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E5" w:rsidRDefault="00B33DE5">
      <w:pPr>
        <w:pStyle w:val="ConsPlusNormal"/>
        <w:jc w:val="both"/>
        <w:outlineLvl w:val="0"/>
      </w:pPr>
    </w:p>
    <w:p w:rsidR="00B33DE5" w:rsidRPr="00B33DE5" w:rsidRDefault="00B33DE5">
      <w:pPr>
        <w:pStyle w:val="ConsPlusTitle"/>
        <w:jc w:val="center"/>
        <w:outlineLvl w:val="0"/>
        <w:rPr>
          <w:rFonts w:ascii="Times New Roman" w:hAnsi="Times New Roman" w:cs="Times New Roman"/>
          <w:sz w:val="24"/>
          <w:szCs w:val="24"/>
        </w:rPr>
      </w:pPr>
      <w:r w:rsidRPr="00B33DE5">
        <w:rPr>
          <w:rFonts w:ascii="Times New Roman" w:hAnsi="Times New Roman" w:cs="Times New Roman"/>
          <w:sz w:val="24"/>
          <w:szCs w:val="24"/>
        </w:rPr>
        <w:t>ИНСПЕКЦИЯ ГОСУДАРСТВЕННОГО ЖИЛИЩНОГО НАДЗОРА</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ВОЛГОГРАДСКОЙ ОБЛАСТИ</w:t>
      </w:r>
    </w:p>
    <w:p w:rsidR="00B33DE5" w:rsidRPr="00B33DE5" w:rsidRDefault="00B33DE5">
      <w:pPr>
        <w:pStyle w:val="ConsPlusTitle"/>
        <w:jc w:val="center"/>
        <w:rPr>
          <w:rFonts w:ascii="Times New Roman" w:hAnsi="Times New Roman" w:cs="Times New Roman"/>
          <w:sz w:val="24"/>
          <w:szCs w:val="24"/>
        </w:rPr>
      </w:pP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ПРИКАЗ</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от 10 сентября 2013 г. N 122</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ОБ УТВЕРЖДЕНИИ АДМИНИСТРАТИВНОГО РЕГЛАМЕНТА ВЗАИМОДЕЙСТВИЯ</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ИНСПЕКЦИИ ГОСУДАРСТВЕННОГО ЖИЛИЩНОГО НАДЗОРА ВОЛГОГРАДСКОЙ</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 xml:space="preserve">ОБЛАСТИ И ОРГАНОВ МУНИЦИПАЛЬНОГО ЖИЛИЩНОГО КОНТРОЛЯ </w:t>
      </w:r>
      <w:proofErr w:type="gramStart"/>
      <w:r w:rsidRPr="00B33DE5">
        <w:rPr>
          <w:rFonts w:ascii="Times New Roman" w:hAnsi="Times New Roman" w:cs="Times New Roman"/>
          <w:sz w:val="24"/>
          <w:szCs w:val="24"/>
        </w:rPr>
        <w:t>ПРИ</w:t>
      </w:r>
      <w:proofErr w:type="gramEnd"/>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 xml:space="preserve">ОСУЩЕСТВЛЕНИИ </w:t>
      </w:r>
      <w:proofErr w:type="gramStart"/>
      <w:r w:rsidRPr="00B33DE5">
        <w:rPr>
          <w:rFonts w:ascii="Times New Roman" w:hAnsi="Times New Roman" w:cs="Times New Roman"/>
          <w:sz w:val="24"/>
          <w:szCs w:val="24"/>
        </w:rPr>
        <w:t>РЕГИОНАЛЬНОГО</w:t>
      </w:r>
      <w:proofErr w:type="gramEnd"/>
      <w:r w:rsidRPr="00B33DE5">
        <w:rPr>
          <w:rFonts w:ascii="Times New Roman" w:hAnsi="Times New Roman" w:cs="Times New Roman"/>
          <w:sz w:val="24"/>
          <w:szCs w:val="24"/>
        </w:rPr>
        <w:t xml:space="preserve"> ГОСУДАРСТВЕННОГО ЖИЛИЩНОГО</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НАДЗОРА И МУНИЦИПАЛЬНОГО ЖИЛИЩНОГО КОНТРОЛЯ НА ТЕРРИТОРИИ</w:t>
      </w:r>
    </w:p>
    <w:p w:rsidR="00B33DE5" w:rsidRPr="00B33DE5" w:rsidRDefault="00B33DE5">
      <w:pPr>
        <w:pStyle w:val="ConsPlusTitle"/>
        <w:jc w:val="center"/>
        <w:rPr>
          <w:rFonts w:ascii="Times New Roman" w:hAnsi="Times New Roman" w:cs="Times New Roman"/>
          <w:sz w:val="24"/>
          <w:szCs w:val="24"/>
        </w:rPr>
      </w:pPr>
      <w:r w:rsidRPr="00B33DE5">
        <w:rPr>
          <w:rFonts w:ascii="Times New Roman" w:hAnsi="Times New Roman" w:cs="Times New Roman"/>
          <w:sz w:val="24"/>
          <w:szCs w:val="24"/>
        </w:rPr>
        <w:t>ВОЛГОГРАДСКОЙ ОБЛАСТИ</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Список изменяющих документов</w:t>
      </w:r>
    </w:p>
    <w:p w:rsidR="00B33DE5" w:rsidRPr="00B33DE5" w:rsidRDefault="00B33DE5">
      <w:pPr>
        <w:pStyle w:val="ConsPlusNormal"/>
        <w:jc w:val="center"/>
        <w:rPr>
          <w:rFonts w:ascii="Times New Roman" w:hAnsi="Times New Roman" w:cs="Times New Roman"/>
          <w:sz w:val="28"/>
          <w:szCs w:val="28"/>
        </w:rPr>
      </w:pPr>
      <w:proofErr w:type="gramStart"/>
      <w:r w:rsidRPr="00B33DE5">
        <w:rPr>
          <w:rFonts w:ascii="Times New Roman" w:hAnsi="Times New Roman" w:cs="Times New Roman"/>
          <w:sz w:val="28"/>
          <w:szCs w:val="28"/>
        </w:rPr>
        <w:t>(в ред. приказов инспекции государственного</w:t>
      </w:r>
      <w:proofErr w:type="gramEnd"/>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жилищного надзора </w:t>
      </w:r>
      <w:proofErr w:type="gramStart"/>
      <w:r w:rsidRPr="00B33DE5">
        <w:rPr>
          <w:rFonts w:ascii="Times New Roman" w:hAnsi="Times New Roman" w:cs="Times New Roman"/>
          <w:sz w:val="28"/>
          <w:szCs w:val="28"/>
        </w:rPr>
        <w:t>Волгоградской</w:t>
      </w:r>
      <w:proofErr w:type="gramEnd"/>
      <w:r w:rsidRPr="00B33DE5">
        <w:rPr>
          <w:rFonts w:ascii="Times New Roman" w:hAnsi="Times New Roman" w:cs="Times New Roman"/>
          <w:sz w:val="28"/>
          <w:szCs w:val="28"/>
        </w:rPr>
        <w:t xml:space="preserve"> обл.</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от 20.01.2014 </w:t>
      </w:r>
      <w:hyperlink r:id="rId4" w:history="1">
        <w:r w:rsidRPr="00B33DE5">
          <w:rPr>
            <w:rFonts w:ascii="Times New Roman" w:hAnsi="Times New Roman" w:cs="Times New Roman"/>
            <w:color w:val="0000FF"/>
            <w:sz w:val="28"/>
            <w:szCs w:val="28"/>
          </w:rPr>
          <w:t>N 5</w:t>
        </w:r>
      </w:hyperlink>
      <w:r w:rsidRPr="00B33DE5">
        <w:rPr>
          <w:rFonts w:ascii="Times New Roman" w:hAnsi="Times New Roman" w:cs="Times New Roman"/>
          <w:sz w:val="28"/>
          <w:szCs w:val="28"/>
        </w:rPr>
        <w:t xml:space="preserve">, от 10.12.2014 </w:t>
      </w:r>
      <w:hyperlink r:id="rId5" w:history="1">
        <w:r w:rsidRPr="00B33DE5">
          <w:rPr>
            <w:rFonts w:ascii="Times New Roman" w:hAnsi="Times New Roman" w:cs="Times New Roman"/>
            <w:color w:val="0000FF"/>
            <w:sz w:val="28"/>
            <w:szCs w:val="28"/>
          </w:rPr>
          <w:t>N 142</w:t>
        </w:r>
      </w:hyperlink>
      <w:r w:rsidRPr="00B33DE5">
        <w:rPr>
          <w:rFonts w:ascii="Times New Roman" w:hAnsi="Times New Roman" w:cs="Times New Roman"/>
          <w:sz w:val="28"/>
          <w:szCs w:val="28"/>
        </w:rPr>
        <w:t>,</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от 03.07.2015 </w:t>
      </w:r>
      <w:hyperlink r:id="rId6"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7"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от 15.10.2015 </w:t>
      </w:r>
      <w:hyperlink r:id="rId8" w:history="1">
        <w:r w:rsidRPr="00B33DE5">
          <w:rPr>
            <w:rFonts w:ascii="Times New Roman" w:hAnsi="Times New Roman" w:cs="Times New Roman"/>
            <w:color w:val="0000FF"/>
            <w:sz w:val="28"/>
            <w:szCs w:val="28"/>
          </w:rPr>
          <w:t>N 371</w:t>
        </w:r>
      </w:hyperlink>
      <w:r w:rsidRPr="00B33DE5">
        <w:rPr>
          <w:rFonts w:ascii="Times New Roman" w:hAnsi="Times New Roman" w:cs="Times New Roman"/>
          <w:sz w:val="28"/>
          <w:szCs w:val="28"/>
        </w:rPr>
        <w:t>)</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В соответствии с </w:t>
      </w:r>
      <w:hyperlink r:id="rId9"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Волгоградской области "О муниципальном жилищном контроле" от 22.02.2013 N 19-ОД приказываю:</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w:t>
      </w:r>
      <w:hyperlink r:id="rId10"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15.10.2015 N 371)</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 Утвердить Административный </w:t>
      </w:r>
      <w:hyperlink w:anchor="P40" w:history="1">
        <w:r w:rsidRPr="00B33DE5">
          <w:rPr>
            <w:rFonts w:ascii="Times New Roman" w:hAnsi="Times New Roman" w:cs="Times New Roman"/>
            <w:color w:val="0000FF"/>
            <w:sz w:val="28"/>
            <w:szCs w:val="28"/>
          </w:rPr>
          <w:t>регламент</w:t>
        </w:r>
      </w:hyperlink>
      <w:r w:rsidRPr="00B33DE5">
        <w:rPr>
          <w:rFonts w:ascii="Times New Roman" w:hAnsi="Times New Roman" w:cs="Times New Roman"/>
          <w:sz w:val="28"/>
          <w:szCs w:val="28"/>
        </w:rPr>
        <w:t xml:space="preserve"> взаимодействия инспекции государственного жилищного надзора Волгоградской области и органов муниципального жилищного контроля при осуществлении регионального государственного жилищного надзора и муниципального жилищного контроля на территории Волгоградской области.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Настоящий приказ вступает в силу через 10 дней после его официального опубликования.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3. </w:t>
      </w:r>
      <w:proofErr w:type="gramStart"/>
      <w:r w:rsidRPr="00B33DE5">
        <w:rPr>
          <w:rFonts w:ascii="Times New Roman" w:hAnsi="Times New Roman" w:cs="Times New Roman"/>
          <w:sz w:val="28"/>
          <w:szCs w:val="28"/>
        </w:rPr>
        <w:t>Контроль за</w:t>
      </w:r>
      <w:proofErr w:type="gramEnd"/>
      <w:r w:rsidRPr="00B33DE5">
        <w:rPr>
          <w:rFonts w:ascii="Times New Roman" w:hAnsi="Times New Roman" w:cs="Times New Roman"/>
          <w:sz w:val="28"/>
          <w:szCs w:val="28"/>
        </w:rPr>
        <w:t xml:space="preserve"> исполнением настоящего приказа оставляю за собой.</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Руководитель</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Н.П.КАМИНСКАЯ</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right"/>
        <w:outlineLvl w:val="0"/>
        <w:rPr>
          <w:rFonts w:ascii="Times New Roman" w:hAnsi="Times New Roman" w:cs="Times New Roman"/>
          <w:sz w:val="28"/>
          <w:szCs w:val="28"/>
        </w:rPr>
      </w:pPr>
      <w:r w:rsidRPr="00B33DE5">
        <w:rPr>
          <w:rFonts w:ascii="Times New Roman" w:hAnsi="Times New Roman" w:cs="Times New Roman"/>
          <w:sz w:val="28"/>
          <w:szCs w:val="28"/>
        </w:rPr>
        <w:t>Утвержден</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приказом</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 xml:space="preserve">инспекции </w:t>
      </w:r>
      <w:proofErr w:type="gramStart"/>
      <w:r w:rsidRPr="00B33DE5">
        <w:rPr>
          <w:rFonts w:ascii="Times New Roman" w:hAnsi="Times New Roman" w:cs="Times New Roman"/>
          <w:sz w:val="28"/>
          <w:szCs w:val="28"/>
        </w:rPr>
        <w:t>государственного</w:t>
      </w:r>
      <w:proofErr w:type="gramEnd"/>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жилищного надзора</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Волгоградской области</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от 10 сентября 2013 г. N 122</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Title"/>
        <w:jc w:val="center"/>
        <w:rPr>
          <w:rFonts w:ascii="Times New Roman" w:hAnsi="Times New Roman" w:cs="Times New Roman"/>
          <w:sz w:val="28"/>
          <w:szCs w:val="28"/>
        </w:rPr>
      </w:pPr>
      <w:bookmarkStart w:id="0" w:name="P40"/>
      <w:bookmarkEnd w:id="0"/>
      <w:r w:rsidRPr="00B33DE5">
        <w:rPr>
          <w:rFonts w:ascii="Times New Roman" w:hAnsi="Times New Roman" w:cs="Times New Roman"/>
          <w:sz w:val="28"/>
          <w:szCs w:val="28"/>
        </w:rPr>
        <w:t>АДМИНИСТРАТИВНЫЙ РЕГЛАМЕНТ</w:t>
      </w:r>
    </w:p>
    <w:p w:rsidR="00B33DE5" w:rsidRPr="00B33DE5" w:rsidRDefault="00B33DE5">
      <w:pPr>
        <w:pStyle w:val="ConsPlusTitle"/>
        <w:jc w:val="center"/>
        <w:rPr>
          <w:rFonts w:ascii="Times New Roman" w:hAnsi="Times New Roman" w:cs="Times New Roman"/>
          <w:sz w:val="28"/>
          <w:szCs w:val="28"/>
        </w:rPr>
      </w:pPr>
      <w:r w:rsidRPr="00B33DE5">
        <w:rPr>
          <w:rFonts w:ascii="Times New Roman" w:hAnsi="Times New Roman" w:cs="Times New Roman"/>
          <w:sz w:val="28"/>
          <w:szCs w:val="28"/>
        </w:rPr>
        <w:t>ВЗАИМОДЕЙСТВИЯ ИНСПЕКЦИИ ГОСУДАРСТВЕННОГО ЖИЛИЩНОГО НАДЗОРА</w:t>
      </w:r>
    </w:p>
    <w:p w:rsidR="00B33DE5" w:rsidRPr="00B33DE5" w:rsidRDefault="00B33DE5">
      <w:pPr>
        <w:pStyle w:val="ConsPlusTitle"/>
        <w:jc w:val="center"/>
        <w:rPr>
          <w:rFonts w:ascii="Times New Roman" w:hAnsi="Times New Roman" w:cs="Times New Roman"/>
          <w:sz w:val="28"/>
          <w:szCs w:val="28"/>
        </w:rPr>
      </w:pPr>
      <w:r w:rsidRPr="00B33DE5">
        <w:rPr>
          <w:rFonts w:ascii="Times New Roman" w:hAnsi="Times New Roman" w:cs="Times New Roman"/>
          <w:sz w:val="28"/>
          <w:szCs w:val="28"/>
        </w:rPr>
        <w:t>ВОЛГОГРАДСКОЙ ОБЛАСТИ И ОРГАНОВ МУНИЦИПАЛЬНОГО ЖИЛИЩНОГО</w:t>
      </w:r>
    </w:p>
    <w:p w:rsidR="00B33DE5" w:rsidRPr="00B33DE5" w:rsidRDefault="00B33DE5">
      <w:pPr>
        <w:pStyle w:val="ConsPlusTitle"/>
        <w:jc w:val="center"/>
        <w:rPr>
          <w:rFonts w:ascii="Times New Roman" w:hAnsi="Times New Roman" w:cs="Times New Roman"/>
          <w:sz w:val="28"/>
          <w:szCs w:val="28"/>
        </w:rPr>
      </w:pPr>
      <w:r w:rsidRPr="00B33DE5">
        <w:rPr>
          <w:rFonts w:ascii="Times New Roman" w:hAnsi="Times New Roman" w:cs="Times New Roman"/>
          <w:sz w:val="28"/>
          <w:szCs w:val="28"/>
        </w:rPr>
        <w:t>КОНТРОЛЯ ПРИ ОСУЩЕСТВЛЕНИИ РЕГИОНАЛЬНОГО ГОСУДАРСТВЕННОГО</w:t>
      </w:r>
    </w:p>
    <w:p w:rsidR="00B33DE5" w:rsidRPr="00B33DE5" w:rsidRDefault="00B33DE5">
      <w:pPr>
        <w:pStyle w:val="ConsPlusTitle"/>
        <w:jc w:val="center"/>
        <w:rPr>
          <w:rFonts w:ascii="Times New Roman" w:hAnsi="Times New Roman" w:cs="Times New Roman"/>
          <w:sz w:val="28"/>
          <w:szCs w:val="28"/>
        </w:rPr>
      </w:pPr>
      <w:r w:rsidRPr="00B33DE5">
        <w:rPr>
          <w:rFonts w:ascii="Times New Roman" w:hAnsi="Times New Roman" w:cs="Times New Roman"/>
          <w:sz w:val="28"/>
          <w:szCs w:val="28"/>
        </w:rPr>
        <w:t>ЖИЛИЩНОГО НАДЗОРА И МУНИЦИПАЛЬНОГО ЖИЛИЩНОГО КОНТРОЛЯ</w:t>
      </w:r>
    </w:p>
    <w:p w:rsidR="00B33DE5" w:rsidRPr="00B33DE5" w:rsidRDefault="00B33DE5">
      <w:pPr>
        <w:pStyle w:val="ConsPlusTitle"/>
        <w:jc w:val="center"/>
        <w:rPr>
          <w:rFonts w:ascii="Times New Roman" w:hAnsi="Times New Roman" w:cs="Times New Roman"/>
          <w:sz w:val="28"/>
          <w:szCs w:val="28"/>
        </w:rPr>
      </w:pPr>
      <w:r w:rsidRPr="00B33DE5">
        <w:rPr>
          <w:rFonts w:ascii="Times New Roman" w:hAnsi="Times New Roman" w:cs="Times New Roman"/>
          <w:sz w:val="28"/>
          <w:szCs w:val="28"/>
        </w:rPr>
        <w:t>НА ТЕРРИТОРИИ ВОЛГОГРАДСКОЙ ОБЛАСТИ</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Список изменяющих документов</w:t>
      </w:r>
    </w:p>
    <w:p w:rsidR="00B33DE5" w:rsidRPr="00B33DE5" w:rsidRDefault="00B33DE5">
      <w:pPr>
        <w:pStyle w:val="ConsPlusNormal"/>
        <w:jc w:val="center"/>
        <w:rPr>
          <w:rFonts w:ascii="Times New Roman" w:hAnsi="Times New Roman" w:cs="Times New Roman"/>
          <w:sz w:val="28"/>
          <w:szCs w:val="28"/>
        </w:rPr>
      </w:pPr>
      <w:proofErr w:type="gramStart"/>
      <w:r w:rsidRPr="00B33DE5">
        <w:rPr>
          <w:rFonts w:ascii="Times New Roman" w:hAnsi="Times New Roman" w:cs="Times New Roman"/>
          <w:sz w:val="28"/>
          <w:szCs w:val="28"/>
        </w:rPr>
        <w:t>(в ред. приказов инспекции государственного</w:t>
      </w:r>
      <w:proofErr w:type="gramEnd"/>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жилищного надзора </w:t>
      </w:r>
      <w:proofErr w:type="gramStart"/>
      <w:r w:rsidRPr="00B33DE5">
        <w:rPr>
          <w:rFonts w:ascii="Times New Roman" w:hAnsi="Times New Roman" w:cs="Times New Roman"/>
          <w:sz w:val="28"/>
          <w:szCs w:val="28"/>
        </w:rPr>
        <w:t>Волгоградской</w:t>
      </w:r>
      <w:proofErr w:type="gramEnd"/>
      <w:r w:rsidRPr="00B33DE5">
        <w:rPr>
          <w:rFonts w:ascii="Times New Roman" w:hAnsi="Times New Roman" w:cs="Times New Roman"/>
          <w:sz w:val="28"/>
          <w:szCs w:val="28"/>
        </w:rPr>
        <w:t xml:space="preserve"> обл.</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lastRenderedPageBreak/>
        <w:t xml:space="preserve">от 20.01.2014 </w:t>
      </w:r>
      <w:hyperlink r:id="rId11" w:history="1">
        <w:r w:rsidRPr="00B33DE5">
          <w:rPr>
            <w:rFonts w:ascii="Times New Roman" w:hAnsi="Times New Roman" w:cs="Times New Roman"/>
            <w:color w:val="0000FF"/>
            <w:sz w:val="28"/>
            <w:szCs w:val="28"/>
          </w:rPr>
          <w:t>N 5</w:t>
        </w:r>
      </w:hyperlink>
      <w:r w:rsidRPr="00B33DE5">
        <w:rPr>
          <w:rFonts w:ascii="Times New Roman" w:hAnsi="Times New Roman" w:cs="Times New Roman"/>
          <w:sz w:val="28"/>
          <w:szCs w:val="28"/>
        </w:rPr>
        <w:t xml:space="preserve">, от 10.12.2014 </w:t>
      </w:r>
      <w:hyperlink r:id="rId12" w:history="1">
        <w:r w:rsidRPr="00B33DE5">
          <w:rPr>
            <w:rFonts w:ascii="Times New Roman" w:hAnsi="Times New Roman" w:cs="Times New Roman"/>
            <w:color w:val="0000FF"/>
            <w:sz w:val="28"/>
            <w:szCs w:val="28"/>
          </w:rPr>
          <w:t>N 142</w:t>
        </w:r>
      </w:hyperlink>
      <w:r w:rsidRPr="00B33DE5">
        <w:rPr>
          <w:rFonts w:ascii="Times New Roman" w:hAnsi="Times New Roman" w:cs="Times New Roman"/>
          <w:sz w:val="28"/>
          <w:szCs w:val="28"/>
        </w:rPr>
        <w:t>,</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от 03.07.2015 </w:t>
      </w:r>
      <w:hyperlink r:id="rId13"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14"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outlineLvl w:val="1"/>
        <w:rPr>
          <w:rFonts w:ascii="Times New Roman" w:hAnsi="Times New Roman" w:cs="Times New Roman"/>
          <w:b/>
          <w:sz w:val="28"/>
          <w:szCs w:val="28"/>
        </w:rPr>
      </w:pPr>
      <w:r w:rsidRPr="00B33DE5">
        <w:rPr>
          <w:rFonts w:ascii="Times New Roman" w:hAnsi="Times New Roman" w:cs="Times New Roman"/>
          <w:b/>
          <w:sz w:val="28"/>
          <w:szCs w:val="28"/>
        </w:rPr>
        <w:t>1. Общие положения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1.1. </w:t>
      </w:r>
      <w:proofErr w:type="gramStart"/>
      <w:r w:rsidRPr="00B33DE5">
        <w:rPr>
          <w:rFonts w:ascii="Times New Roman" w:hAnsi="Times New Roman" w:cs="Times New Roman"/>
          <w:sz w:val="28"/>
          <w:szCs w:val="28"/>
        </w:rPr>
        <w:t>Административный регламент взаимодействия инспекции государственного жилищного надзора Волгоградской области и органов муниципального жилищного контроля при осуществлении регионального государственного жилищного надзора и муниципального жилищного контроля на территории Волгоградской области (далее - Регламент) устанавливает общие правила и порядок взаимодействия при организации и проведении проверок юридических лиц, индивидуальных предпринимателей и граждан, предмет которых относится к компетенции инспекции государственного жилищного надзора Волгоградской области (далее - Инспекция</w:t>
      </w:r>
      <w:proofErr w:type="gramEnd"/>
      <w:r w:rsidRPr="00B33DE5">
        <w:rPr>
          <w:rFonts w:ascii="Times New Roman" w:hAnsi="Times New Roman" w:cs="Times New Roman"/>
          <w:sz w:val="28"/>
          <w:szCs w:val="28"/>
        </w:rPr>
        <w:t>) и органов муниципального жилищного контроля, а при совместном упоминании именуемые далее - Участники взаимодействия.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1.2. При организации и осуществлении проверок Участники взаимодействия руководствуются:</w:t>
      </w:r>
    </w:p>
    <w:p w:rsidR="00B33DE5" w:rsidRPr="00B33DE5" w:rsidRDefault="00B33DE5">
      <w:pPr>
        <w:pStyle w:val="ConsPlusNormal"/>
        <w:ind w:firstLine="540"/>
        <w:jc w:val="both"/>
        <w:rPr>
          <w:rFonts w:ascii="Times New Roman" w:hAnsi="Times New Roman" w:cs="Times New Roman"/>
          <w:sz w:val="28"/>
          <w:szCs w:val="28"/>
        </w:rPr>
      </w:pPr>
      <w:hyperlink r:id="rId15" w:history="1">
        <w:r w:rsidRPr="00B33DE5">
          <w:rPr>
            <w:rFonts w:ascii="Times New Roman" w:hAnsi="Times New Roman" w:cs="Times New Roman"/>
            <w:color w:val="0000FF"/>
            <w:sz w:val="28"/>
            <w:szCs w:val="28"/>
          </w:rPr>
          <w:t>Конституцией</w:t>
        </w:r>
      </w:hyperlink>
      <w:r w:rsidRPr="00B33DE5">
        <w:rPr>
          <w:rFonts w:ascii="Times New Roman" w:hAnsi="Times New Roman" w:cs="Times New Roman"/>
          <w:sz w:val="28"/>
          <w:szCs w:val="28"/>
        </w:rPr>
        <w:t xml:space="preserve"> Российской Федерации (официальный текст Конституции РФ с внесенными в нее поправками от 30.12.2008 опубликован в изданиях "Российская газета", N 7, 21.01.2009, "Собрание законодательства РФ", 26.01.2009, N 4, ст. 445, "Парламентская газета", N 4, 23 - 29.01.2009);</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Жилищным </w:t>
      </w:r>
      <w:hyperlink r:id="rId16" w:history="1">
        <w:r w:rsidRPr="00B33DE5">
          <w:rPr>
            <w:rFonts w:ascii="Times New Roman" w:hAnsi="Times New Roman" w:cs="Times New Roman"/>
            <w:color w:val="0000FF"/>
            <w:sz w:val="28"/>
            <w:szCs w:val="28"/>
          </w:rPr>
          <w:t>кодексом</w:t>
        </w:r>
      </w:hyperlink>
      <w:r w:rsidRPr="00B33DE5">
        <w:rPr>
          <w:rFonts w:ascii="Times New Roman" w:hAnsi="Times New Roman" w:cs="Times New Roman"/>
          <w:sz w:val="28"/>
          <w:szCs w:val="28"/>
        </w:rPr>
        <w:t xml:space="preserve"> Российской Федерации от 29 декабря 2004 года N 188-ФЗ (Собрание законодательства РФ, 03.01.2005, N 1 (часть 1), ст. 14, "Российская газета", N 1, 12.01.2005, "Парламентская газета", N 7 - 8, 15.01.2005);</w:t>
      </w:r>
    </w:p>
    <w:p w:rsidR="00B33DE5" w:rsidRPr="00B33DE5" w:rsidRDefault="00B33DE5">
      <w:pPr>
        <w:pStyle w:val="ConsPlusNormal"/>
        <w:ind w:firstLine="540"/>
        <w:jc w:val="both"/>
        <w:rPr>
          <w:rFonts w:ascii="Times New Roman" w:hAnsi="Times New Roman" w:cs="Times New Roman"/>
          <w:sz w:val="28"/>
          <w:szCs w:val="28"/>
        </w:rPr>
      </w:pPr>
      <w:hyperlink r:id="rId17" w:history="1">
        <w:r w:rsidRPr="00B33DE5">
          <w:rPr>
            <w:rFonts w:ascii="Times New Roman" w:hAnsi="Times New Roman" w:cs="Times New Roman"/>
            <w:color w:val="0000FF"/>
            <w:sz w:val="28"/>
            <w:szCs w:val="28"/>
          </w:rPr>
          <w:t>Кодексом</w:t>
        </w:r>
      </w:hyperlink>
      <w:r w:rsidRPr="00B33DE5">
        <w:rPr>
          <w:rFonts w:ascii="Times New Roman" w:hAnsi="Times New Roman" w:cs="Times New Roman"/>
          <w:sz w:val="28"/>
          <w:szCs w:val="28"/>
        </w:rPr>
        <w:t xml:space="preserve"> Российской Федерации об административных правонарушениях от 30 декабря 2001 года N 195-ФЗ ("Российская газета", N 256, 31.12.2001, "Парламентская газета", N 2 - 5, 05.01.2002, Собрание законодательства РФ, 07.01.2002, N 1 (ч. 1), ст. 1);</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18"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19"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20"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23 ноября 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("Парламентская газета", N 63, 27.11 - 03.12.2009, "Российская газета", N 226, 27.11.2009, Собрание законодательства РФ, 30.11.2009, N 48, ст. 5711);</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21"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27 декабря 2002 года N 184-ФЗ "О техническом регулировании" (Собрание законодательства РФ, 30.12.2002, N 52 (ч. 1), ст. 5140, "Российская газета", N 245, 31.12.2002, "Парламентская газета", N 1 - 2, 05.01.2003);</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22"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29 декабря 2004 года N 189-ФЗ "О введении в действие Жилищного кодекса Российской Федерации" (Собрание законодательства РФ, 03.01.2005, N 1 (часть 1), ст. 15, "Российская газета", N 1, 12.01.2005, "Парламентская газета", N 7 - 8, 15.01.2005);</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23"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 </w:t>
      </w:r>
      <w:r w:rsidRPr="00B33DE5">
        <w:rPr>
          <w:rFonts w:ascii="Times New Roman" w:hAnsi="Times New Roman" w:cs="Times New Roman"/>
          <w:sz w:val="28"/>
          <w:szCs w:val="28"/>
        </w:rPr>
        <w:lastRenderedPageBreak/>
        <w:t>Собрание законодательства РФ, 08.05.2006, N 19, ст. 2060, "Парламентская газета", N 70 - 71, 11.05.2006);</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Федеральным </w:t>
      </w:r>
      <w:hyperlink r:id="rId24"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от 27 июля 2006 года N 152-ФЗ "О персональных данных" ("Российская газета", N 4131, 29.07.2006);</w:t>
      </w:r>
    </w:p>
    <w:p w:rsidR="00B33DE5" w:rsidRPr="00B33DE5" w:rsidRDefault="00B33DE5">
      <w:pPr>
        <w:pStyle w:val="ConsPlusNormal"/>
        <w:ind w:firstLine="540"/>
        <w:jc w:val="both"/>
        <w:rPr>
          <w:rFonts w:ascii="Times New Roman" w:hAnsi="Times New Roman" w:cs="Times New Roman"/>
          <w:sz w:val="28"/>
          <w:szCs w:val="28"/>
        </w:rPr>
      </w:pPr>
      <w:hyperlink r:id="rId25"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Российской Федерации от 07.02.1992 N 2300-1 "О защите прав потребителей" ("Собрание законодательства РФ", 15.01.1996, N 3, ст. 140; "Российская газета", 16.01.1996, N 8);</w:t>
      </w:r>
    </w:p>
    <w:p w:rsidR="00B33DE5" w:rsidRPr="00B33DE5" w:rsidRDefault="00B33DE5">
      <w:pPr>
        <w:pStyle w:val="ConsPlusNormal"/>
        <w:ind w:firstLine="540"/>
        <w:jc w:val="both"/>
        <w:rPr>
          <w:rFonts w:ascii="Times New Roman" w:hAnsi="Times New Roman" w:cs="Times New Roman"/>
          <w:sz w:val="28"/>
          <w:szCs w:val="28"/>
        </w:rPr>
      </w:pPr>
      <w:hyperlink r:id="rId26"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Российской Федерации от 21 января 2006 года N 25 "Об утверждении Правил пользования жилыми помещениями" ("Российская газета", N 16, 27.01.2006, Собрание законодательства РФ, 30.01.2006, N 5, ст. 546);</w:t>
      </w:r>
    </w:p>
    <w:p w:rsidR="00B33DE5" w:rsidRPr="00B33DE5" w:rsidRDefault="00B33DE5">
      <w:pPr>
        <w:pStyle w:val="ConsPlusNormal"/>
        <w:ind w:firstLine="540"/>
        <w:jc w:val="both"/>
        <w:rPr>
          <w:rFonts w:ascii="Times New Roman" w:hAnsi="Times New Roman" w:cs="Times New Roman"/>
          <w:sz w:val="28"/>
          <w:szCs w:val="28"/>
        </w:rPr>
      </w:pPr>
      <w:hyperlink r:id="rId27"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Российской Федерации от 23 мая 2006 года N 306 "Об утверждении правил установления и определения нормативов потребления коммунальных услуг" (Собрание законодательства РФ, 29.05.2006, N 22, ст. 2338, "Российская газета", N 114, 31.05.2006);</w:t>
      </w:r>
    </w:p>
    <w:p w:rsidR="00B33DE5" w:rsidRPr="00B33DE5" w:rsidRDefault="00B33DE5">
      <w:pPr>
        <w:pStyle w:val="ConsPlusNormal"/>
        <w:ind w:firstLine="540"/>
        <w:jc w:val="both"/>
        <w:rPr>
          <w:rFonts w:ascii="Times New Roman" w:hAnsi="Times New Roman" w:cs="Times New Roman"/>
          <w:sz w:val="28"/>
          <w:szCs w:val="28"/>
        </w:rPr>
      </w:pPr>
      <w:hyperlink r:id="rId28"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Российской Федерации от 23 мая 2006 года N 307 "О порядке предоставления коммунальных услуг гражданам" ("Российская газета", N 115, 01.06.2006, Собрание законодательства РФ, 05.06.2006, N 23, ст. 2501);</w:t>
      </w:r>
    </w:p>
    <w:p w:rsidR="00B33DE5" w:rsidRPr="00B33DE5" w:rsidRDefault="00B33DE5">
      <w:pPr>
        <w:pStyle w:val="ConsPlusNormal"/>
        <w:ind w:firstLine="540"/>
        <w:jc w:val="both"/>
        <w:rPr>
          <w:rFonts w:ascii="Times New Roman" w:hAnsi="Times New Roman" w:cs="Times New Roman"/>
          <w:sz w:val="28"/>
          <w:szCs w:val="28"/>
        </w:rPr>
      </w:pPr>
      <w:hyperlink r:id="rId29" w:history="1">
        <w:proofErr w:type="gramStart"/>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21.08.2006, N 34, ст. 3680, "Российская газета", N 184, 22.08.2006);</w:t>
      </w:r>
      <w:proofErr w:type="gramEnd"/>
    </w:p>
    <w:p w:rsidR="00B33DE5" w:rsidRPr="00B33DE5" w:rsidRDefault="00B33DE5">
      <w:pPr>
        <w:pStyle w:val="ConsPlusNormal"/>
        <w:ind w:firstLine="540"/>
        <w:jc w:val="both"/>
        <w:rPr>
          <w:rFonts w:ascii="Times New Roman" w:hAnsi="Times New Roman" w:cs="Times New Roman"/>
          <w:sz w:val="28"/>
          <w:szCs w:val="28"/>
        </w:rPr>
      </w:pPr>
      <w:hyperlink r:id="rId30"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Российской Федерации от 21 июля 2008 N 549 "О порядке поставки газа для обеспечения коммунально-бытовых нужд граждан" ("Собрание законодательства РФ", 28.07.2008, N 30 (ч. 2), ст. 3635, "Российская газета", N 163, 01.08.2008);</w:t>
      </w:r>
    </w:p>
    <w:p w:rsidR="00B33DE5" w:rsidRPr="00B33DE5" w:rsidRDefault="00B33DE5">
      <w:pPr>
        <w:pStyle w:val="ConsPlusNormal"/>
        <w:ind w:firstLine="540"/>
        <w:jc w:val="both"/>
        <w:rPr>
          <w:rFonts w:ascii="Times New Roman" w:hAnsi="Times New Roman" w:cs="Times New Roman"/>
          <w:sz w:val="28"/>
          <w:szCs w:val="28"/>
        </w:rPr>
      </w:pPr>
      <w:hyperlink r:id="rId31"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РФ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N 22, ст. 3168, "Российская газета", 01.06.2011, N 116);</w:t>
      </w:r>
    </w:p>
    <w:p w:rsidR="00B33DE5" w:rsidRPr="00B33DE5" w:rsidRDefault="00B33DE5">
      <w:pPr>
        <w:pStyle w:val="ConsPlusNormal"/>
        <w:ind w:firstLine="540"/>
        <w:jc w:val="both"/>
        <w:rPr>
          <w:rFonts w:ascii="Times New Roman" w:hAnsi="Times New Roman" w:cs="Times New Roman"/>
          <w:sz w:val="28"/>
          <w:szCs w:val="28"/>
        </w:rPr>
      </w:pPr>
      <w:hyperlink r:id="rId32"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РФ от 14.05.2013 N 410 "О мерах по обеспечению безопасности при использовании и содержании внутридомового и внутриквартирного газового оборудования" ("Собрание законодательства РФ", 27.05.2013, N 21, ст. 2648);</w:t>
      </w:r>
    </w:p>
    <w:p w:rsidR="00B33DE5" w:rsidRPr="00B33DE5" w:rsidRDefault="00B33DE5">
      <w:pPr>
        <w:pStyle w:val="ConsPlusNormal"/>
        <w:ind w:firstLine="540"/>
        <w:jc w:val="both"/>
        <w:rPr>
          <w:rFonts w:ascii="Times New Roman" w:hAnsi="Times New Roman" w:cs="Times New Roman"/>
          <w:sz w:val="28"/>
          <w:szCs w:val="28"/>
        </w:rPr>
      </w:pPr>
      <w:hyperlink r:id="rId33"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РФ от 15.05.2013 N 416 "О порядке осуществления деятельности по управлению многоквартирными домами" ("Собрание законодательства РФ", 27.05.2013, N 21, ст. 2652);</w:t>
      </w:r>
    </w:p>
    <w:p w:rsidR="00B33DE5" w:rsidRPr="00B33DE5" w:rsidRDefault="00B33DE5">
      <w:pPr>
        <w:pStyle w:val="ConsPlusNormal"/>
        <w:ind w:firstLine="540"/>
        <w:jc w:val="both"/>
        <w:rPr>
          <w:rFonts w:ascii="Times New Roman" w:hAnsi="Times New Roman" w:cs="Times New Roman"/>
          <w:sz w:val="28"/>
          <w:szCs w:val="28"/>
        </w:rPr>
      </w:pPr>
      <w:hyperlink r:id="rId34"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B33DE5" w:rsidRPr="00B33DE5" w:rsidRDefault="00B33DE5">
      <w:pPr>
        <w:pStyle w:val="ConsPlusNormal"/>
        <w:ind w:firstLine="540"/>
        <w:jc w:val="both"/>
        <w:rPr>
          <w:rFonts w:ascii="Times New Roman" w:hAnsi="Times New Roman" w:cs="Times New Roman"/>
          <w:sz w:val="28"/>
          <w:szCs w:val="28"/>
        </w:rPr>
      </w:pPr>
      <w:hyperlink r:id="rId35" w:history="1">
        <w:r w:rsidRPr="00B33DE5">
          <w:rPr>
            <w:rFonts w:ascii="Times New Roman" w:hAnsi="Times New Roman" w:cs="Times New Roman"/>
            <w:color w:val="0000FF"/>
            <w:sz w:val="28"/>
            <w:szCs w:val="28"/>
          </w:rPr>
          <w:t>постановлением</w:t>
        </w:r>
      </w:hyperlink>
      <w:r w:rsidRPr="00B33DE5">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 ("Российская газета", N 214, 23.10.2003 (дополнительный выпуск));</w:t>
      </w:r>
    </w:p>
    <w:p w:rsidR="00B33DE5" w:rsidRPr="00B33DE5" w:rsidRDefault="00B33DE5">
      <w:pPr>
        <w:pStyle w:val="ConsPlusNormal"/>
        <w:ind w:firstLine="540"/>
        <w:jc w:val="both"/>
        <w:rPr>
          <w:rFonts w:ascii="Times New Roman" w:hAnsi="Times New Roman" w:cs="Times New Roman"/>
          <w:sz w:val="28"/>
          <w:szCs w:val="28"/>
        </w:rPr>
      </w:pPr>
      <w:hyperlink r:id="rId36" w:history="1">
        <w:r w:rsidRPr="00B33DE5">
          <w:rPr>
            <w:rFonts w:ascii="Times New Roman" w:hAnsi="Times New Roman" w:cs="Times New Roman"/>
            <w:color w:val="0000FF"/>
            <w:sz w:val="28"/>
            <w:szCs w:val="28"/>
          </w:rPr>
          <w:t>приказом</w:t>
        </w:r>
      </w:hyperlink>
      <w:r w:rsidRPr="00B33DE5">
        <w:rPr>
          <w:rFonts w:ascii="Times New Roman" w:hAnsi="Times New Roman" w:cs="Times New Roman"/>
          <w:sz w:val="28"/>
          <w:szCs w:val="28"/>
        </w:rPr>
        <w:t xml:space="preserve"> Министерства регионального развития Российской Федерации от 26 июня 2009 года N 239 "Об утверждении Порядка содержания и ремонта внутридомового </w:t>
      </w:r>
      <w:r w:rsidRPr="00B33DE5">
        <w:rPr>
          <w:rFonts w:ascii="Times New Roman" w:hAnsi="Times New Roman" w:cs="Times New Roman"/>
          <w:sz w:val="28"/>
          <w:szCs w:val="28"/>
        </w:rPr>
        <w:lastRenderedPageBreak/>
        <w:t>газового оборудования в Российской Федерации" (Российская газета", N 5006, 29.09.2009);</w:t>
      </w:r>
    </w:p>
    <w:p w:rsidR="00B33DE5" w:rsidRPr="00B33DE5" w:rsidRDefault="00B33DE5">
      <w:pPr>
        <w:pStyle w:val="ConsPlusNormal"/>
        <w:ind w:firstLine="540"/>
        <w:jc w:val="both"/>
        <w:rPr>
          <w:rFonts w:ascii="Times New Roman" w:hAnsi="Times New Roman" w:cs="Times New Roman"/>
          <w:sz w:val="28"/>
          <w:szCs w:val="28"/>
        </w:rPr>
      </w:pPr>
      <w:hyperlink r:id="rId37" w:history="1">
        <w:r w:rsidRPr="00B33DE5">
          <w:rPr>
            <w:rFonts w:ascii="Times New Roman" w:hAnsi="Times New Roman" w:cs="Times New Roman"/>
            <w:color w:val="0000FF"/>
            <w:sz w:val="28"/>
            <w:szCs w:val="28"/>
          </w:rPr>
          <w:t>Уставом</w:t>
        </w:r>
      </w:hyperlink>
      <w:r w:rsidRPr="00B33DE5">
        <w:rPr>
          <w:rFonts w:ascii="Times New Roman" w:hAnsi="Times New Roman" w:cs="Times New Roman"/>
          <w:sz w:val="28"/>
          <w:szCs w:val="28"/>
        </w:rPr>
        <w:t xml:space="preserve"> Волгоградской области от 24 февраля 2012 года N 1-ОД ("</w:t>
      </w:r>
      <w:proofErr w:type="gramStart"/>
      <w:r w:rsidRPr="00B33DE5">
        <w:rPr>
          <w:rFonts w:ascii="Times New Roman" w:hAnsi="Times New Roman" w:cs="Times New Roman"/>
          <w:sz w:val="28"/>
          <w:szCs w:val="28"/>
        </w:rPr>
        <w:t>Волгоградская</w:t>
      </w:r>
      <w:proofErr w:type="gramEnd"/>
      <w:r w:rsidRPr="00B33DE5">
        <w:rPr>
          <w:rFonts w:ascii="Times New Roman" w:hAnsi="Times New Roman" w:cs="Times New Roman"/>
          <w:sz w:val="28"/>
          <w:szCs w:val="28"/>
        </w:rPr>
        <w:t xml:space="preserve"> правда", N 140, 01.08.1996);</w:t>
      </w:r>
    </w:p>
    <w:p w:rsidR="00B33DE5" w:rsidRPr="00B33DE5" w:rsidRDefault="00B33DE5">
      <w:pPr>
        <w:pStyle w:val="ConsPlusNormal"/>
        <w:ind w:firstLine="540"/>
        <w:jc w:val="both"/>
        <w:rPr>
          <w:rFonts w:ascii="Times New Roman" w:hAnsi="Times New Roman" w:cs="Times New Roman"/>
          <w:sz w:val="28"/>
          <w:szCs w:val="28"/>
        </w:rPr>
      </w:pPr>
      <w:hyperlink r:id="rId38" w:history="1">
        <w:r w:rsidRPr="00B33DE5">
          <w:rPr>
            <w:rFonts w:ascii="Times New Roman" w:hAnsi="Times New Roman" w:cs="Times New Roman"/>
            <w:color w:val="0000FF"/>
            <w:sz w:val="28"/>
            <w:szCs w:val="28"/>
          </w:rPr>
          <w:t>Законом</w:t>
        </w:r>
      </w:hyperlink>
      <w:r w:rsidRPr="00B33DE5">
        <w:rPr>
          <w:rFonts w:ascii="Times New Roman" w:hAnsi="Times New Roman" w:cs="Times New Roman"/>
          <w:sz w:val="28"/>
          <w:szCs w:val="28"/>
        </w:rPr>
        <w:t xml:space="preserve"> Волгоградской области "О муниципальном жилищном контроле" от 22.02.2013 N 19-ОД ("</w:t>
      </w:r>
      <w:proofErr w:type="gramStart"/>
      <w:r w:rsidRPr="00B33DE5">
        <w:rPr>
          <w:rFonts w:ascii="Times New Roman" w:hAnsi="Times New Roman" w:cs="Times New Roman"/>
          <w:sz w:val="28"/>
          <w:szCs w:val="28"/>
        </w:rPr>
        <w:t>Волгоградская</w:t>
      </w:r>
      <w:proofErr w:type="gramEnd"/>
      <w:r w:rsidRPr="00B33DE5">
        <w:rPr>
          <w:rFonts w:ascii="Times New Roman" w:hAnsi="Times New Roman" w:cs="Times New Roman"/>
          <w:sz w:val="28"/>
          <w:szCs w:val="28"/>
        </w:rPr>
        <w:t xml:space="preserve"> правда", N 35, 29.02.2012);</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иными нормативными правовыми актами Российской Федерации и Волгоградской области.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1.3. При организации и осуществлении муниципального жилищного контроля органы муниципального жилищного контроля взаимодействуют с Инспекцией по следующим вопросам:</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 информирование о нормативных правовых актах и методических документах по вопросам организации и осуществления регионального государственного жилищного надзора,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определение целей, объема и сроков проведения плановых проверок;</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 информирование о результатах проводимых проверок, состоянии соблюдения законодательства Российской Федерации в жилищной сфере и об эффективности регионального государственного жилищного надзора,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 подготовка в установленном порядке предложений о совершенствовании законодательства Российской Федерации и законодательства Волгоградской области в части организации и осуществления регионального государственного жилищного надзора,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5) принятие административных регламентов взаимодействия органов регионального государственного жилищного надзора, муниципального жилищного контроля при осуществлении регионального государственного жилищного надзора,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6) повышение квалификации специалистов, осуществляющих региональный государственный жилищный надзор, муниципальный жилищный контроль.</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1.4. Основными принципами взаимодействия Участников взаимодействия при организации и проведении проверок юридических лиц, индивидуальных предпринимателей и граждан являются: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 приоритет прав и свобод человека и гражданина;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законность;</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3)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регионального государственного жилищного надзора, муниципального жилищного контроля, а также информации об организации и осуществлении регионального государственного жилищного надзора, муниципального жилищного контроля, о правах и об обязанностях регионального государственного жилищного надзора, муниципального жилищного контроля, их должностных лиц</w:t>
      </w:r>
      <w:proofErr w:type="gramEnd"/>
      <w:r w:rsidRPr="00B33DE5">
        <w:rPr>
          <w:rFonts w:ascii="Times New Roman" w:hAnsi="Times New Roman" w:cs="Times New Roman"/>
          <w:sz w:val="28"/>
          <w:szCs w:val="28"/>
        </w:rPr>
        <w:t>,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 проведение проверок в соответствии с полномочиями инспекции государственного жилищного надзора Волгоградской области и органов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5) независимость, самостоятельность в реализации собственных функций и полномочий, а также в выработке форм и методов осуществления мероприятий по </w:t>
      </w:r>
      <w:r w:rsidRPr="00B33DE5">
        <w:rPr>
          <w:rFonts w:ascii="Times New Roman" w:hAnsi="Times New Roman" w:cs="Times New Roman"/>
          <w:sz w:val="28"/>
          <w:szCs w:val="28"/>
        </w:rPr>
        <w:lastRenderedPageBreak/>
        <w:t>контролю (надзору), входящих в компетенцию Участников взаимодействия;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6) недопустимость проводимых в отношении одного юридического лица или одного индивидуального предпринимателя одновременно органом регионального государственного жилищного надзора и муниципального жилищного контроля проверок исполнения одних и тех же обязательных требований и требований, установленных муниципальными правовыми актами.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1.5. В целях недопущения проведения в отношении одного юридического лица или одного индивидуального предпринимателя одновременно Инспекцией и органом муниципального жилищного контроля проверок исполнения одних и тех же обязательных требований:</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1.5.1. Участники взаимодействия осуществляют планирование и проведение совместных плановых проверок юридических лиц и индивидуальных предпринимателей в порядке, предусмотренном </w:t>
      </w:r>
      <w:hyperlink w:anchor="P152" w:history="1">
        <w:r w:rsidRPr="00B33DE5">
          <w:rPr>
            <w:rFonts w:ascii="Times New Roman" w:hAnsi="Times New Roman" w:cs="Times New Roman"/>
            <w:color w:val="0000FF"/>
            <w:sz w:val="28"/>
            <w:szCs w:val="28"/>
          </w:rPr>
          <w:t>разделом 4</w:t>
        </w:r>
      </w:hyperlink>
      <w:r w:rsidRPr="00B33DE5">
        <w:rPr>
          <w:rFonts w:ascii="Times New Roman" w:hAnsi="Times New Roman" w:cs="Times New Roman"/>
          <w:sz w:val="28"/>
          <w:szCs w:val="28"/>
        </w:rPr>
        <w:t xml:space="preserve"> настоящего Административного регламента.</w:t>
      </w:r>
    </w:p>
    <w:p w:rsidR="00B33DE5" w:rsidRPr="00B33DE5" w:rsidRDefault="00B33DE5">
      <w:pPr>
        <w:pStyle w:val="ConsPlusNormal"/>
        <w:ind w:firstLine="540"/>
        <w:jc w:val="both"/>
        <w:rPr>
          <w:rFonts w:ascii="Times New Roman" w:hAnsi="Times New Roman" w:cs="Times New Roman"/>
          <w:sz w:val="28"/>
          <w:szCs w:val="28"/>
        </w:rPr>
      </w:pPr>
      <w:bookmarkStart w:id="1" w:name="P97"/>
      <w:bookmarkEnd w:id="1"/>
      <w:r w:rsidRPr="00B33DE5">
        <w:rPr>
          <w:rFonts w:ascii="Times New Roman" w:hAnsi="Times New Roman" w:cs="Times New Roman"/>
          <w:sz w:val="28"/>
          <w:szCs w:val="28"/>
        </w:rPr>
        <w:t>1.5.2. Органы муниципального жилищного контроля обеспечивают проведение на территории муниципального образования внеплановых проверок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 к использованию и содержанию помещений муниципального жилищного фонда;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к использованию и содержанию общего имущества собственников помещений в многоквартирном доме;</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B33DE5" w:rsidRPr="00B33DE5" w:rsidRDefault="00B33DE5">
      <w:pPr>
        <w:pStyle w:val="ConsPlusNormal"/>
        <w:ind w:firstLine="540"/>
        <w:jc w:val="both"/>
        <w:rPr>
          <w:rFonts w:ascii="Times New Roman" w:hAnsi="Times New Roman" w:cs="Times New Roman"/>
          <w:sz w:val="28"/>
          <w:szCs w:val="28"/>
        </w:rPr>
      </w:pPr>
      <w:bookmarkStart w:id="2" w:name="P101"/>
      <w:bookmarkEnd w:id="2"/>
      <w:r w:rsidRPr="00B33DE5">
        <w:rPr>
          <w:rFonts w:ascii="Times New Roman" w:hAnsi="Times New Roman" w:cs="Times New Roman"/>
          <w:sz w:val="28"/>
          <w:szCs w:val="28"/>
        </w:rPr>
        <w:t xml:space="preserve">1.5.3. </w:t>
      </w:r>
      <w:proofErr w:type="gramStart"/>
      <w:r w:rsidRPr="00B33DE5">
        <w:rPr>
          <w:rFonts w:ascii="Times New Roman" w:hAnsi="Times New Roman" w:cs="Times New Roman"/>
          <w:sz w:val="28"/>
          <w:szCs w:val="28"/>
        </w:rPr>
        <w:t xml:space="preserve">Инспекция обеспечивает проведение внеплановых проверок соблюдения юридическими лицами, индивидуальными предпринимателями и гражданами обязательных требований, предусмотренных </w:t>
      </w:r>
      <w:hyperlink w:anchor="P97" w:history="1">
        <w:r w:rsidRPr="00B33DE5">
          <w:rPr>
            <w:rFonts w:ascii="Times New Roman" w:hAnsi="Times New Roman" w:cs="Times New Roman"/>
            <w:color w:val="0000FF"/>
            <w:sz w:val="28"/>
            <w:szCs w:val="28"/>
          </w:rPr>
          <w:t>пунктом 1.5.2</w:t>
        </w:r>
      </w:hyperlink>
      <w:r w:rsidRPr="00B33DE5">
        <w:rPr>
          <w:rFonts w:ascii="Times New Roman" w:hAnsi="Times New Roman" w:cs="Times New Roman"/>
          <w:sz w:val="28"/>
          <w:szCs w:val="28"/>
        </w:rPr>
        <w:t xml:space="preserve"> настоящего Административного регламента,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содержащих информацию о ненадлежащем рассмотрении обращения (заявления, информации) органом муниципального жилищного контроля или о бездействии последнего.</w:t>
      </w:r>
      <w:proofErr w:type="gramEnd"/>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w:t>
      </w:r>
      <w:proofErr w:type="gramStart"/>
      <w:r w:rsidRPr="00B33DE5">
        <w:rPr>
          <w:rFonts w:ascii="Times New Roman" w:hAnsi="Times New Roman" w:cs="Times New Roman"/>
          <w:sz w:val="28"/>
          <w:szCs w:val="28"/>
        </w:rPr>
        <w:t>п</w:t>
      </w:r>
      <w:proofErr w:type="gramEnd"/>
      <w:r w:rsidRPr="00B33DE5">
        <w:rPr>
          <w:rFonts w:ascii="Times New Roman" w:hAnsi="Times New Roman" w:cs="Times New Roman"/>
          <w:sz w:val="28"/>
          <w:szCs w:val="28"/>
        </w:rPr>
        <w:t xml:space="preserve">. 1.5.3 в ред. </w:t>
      </w:r>
      <w:hyperlink r:id="rId39"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20.01.2014 N 5)</w:t>
      </w:r>
    </w:p>
    <w:p w:rsidR="00B33DE5" w:rsidRPr="00B33DE5" w:rsidRDefault="00B33DE5">
      <w:pPr>
        <w:pStyle w:val="ConsPlusNormal"/>
        <w:ind w:firstLine="540"/>
        <w:jc w:val="both"/>
        <w:rPr>
          <w:rFonts w:ascii="Times New Roman" w:hAnsi="Times New Roman" w:cs="Times New Roman"/>
          <w:sz w:val="28"/>
          <w:szCs w:val="28"/>
        </w:rPr>
      </w:pPr>
      <w:bookmarkStart w:id="3" w:name="P103"/>
      <w:bookmarkEnd w:id="3"/>
      <w:r w:rsidRPr="00B33DE5">
        <w:rPr>
          <w:rFonts w:ascii="Times New Roman" w:hAnsi="Times New Roman" w:cs="Times New Roman"/>
          <w:sz w:val="28"/>
          <w:szCs w:val="28"/>
        </w:rPr>
        <w:t xml:space="preserve">1.5.4. </w:t>
      </w:r>
      <w:proofErr w:type="gramStart"/>
      <w:r w:rsidRPr="00B33DE5">
        <w:rPr>
          <w:rFonts w:ascii="Times New Roman" w:hAnsi="Times New Roman" w:cs="Times New Roman"/>
          <w:sz w:val="28"/>
          <w:szCs w:val="28"/>
        </w:rPr>
        <w:t>Органы муниципального жилищного контроля обеспечивают проведение проверок обязательных требований,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помещения муниципального жилищного фонда, в том числе проверяют:</w:t>
      </w:r>
      <w:proofErr w:type="gramEnd"/>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w:t>
      </w:r>
      <w:hyperlink r:id="rId40"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03.07.2015 N 310)</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1)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требованиям законодательства Российской Федерации - на основании поступивших в частности посредством государственной информационной </w:t>
      </w:r>
      <w:r w:rsidRPr="00B33DE5">
        <w:rPr>
          <w:rFonts w:ascii="Times New Roman" w:hAnsi="Times New Roman" w:cs="Times New Roman"/>
          <w:sz w:val="28"/>
          <w:szCs w:val="28"/>
        </w:rPr>
        <w:lastRenderedPageBreak/>
        <w:t>системы жилищно-коммунального хозяйства (далее - система), в адрес органа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фактах</w:t>
      </w:r>
      <w:proofErr w:type="gramEnd"/>
      <w:r w:rsidRPr="00B33DE5">
        <w:rPr>
          <w:rFonts w:ascii="Times New Roman" w:hAnsi="Times New Roman" w:cs="Times New Roman"/>
          <w:sz w:val="28"/>
          <w:szCs w:val="28"/>
        </w:rPr>
        <w:t xml:space="preserve"> нарушения обязательных требований;</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приказов инспекции государственного жилищного надзора Волгоградской обл. от 03.07.2015 </w:t>
      </w:r>
      <w:hyperlink r:id="rId41"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42"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2)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или правлением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товарищества и других членов правления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 xml:space="preserve">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43" w:history="1">
        <w:r w:rsidRPr="00B33DE5">
          <w:rPr>
            <w:rFonts w:ascii="Times New Roman" w:hAnsi="Times New Roman" w:cs="Times New Roman"/>
            <w:color w:val="0000FF"/>
            <w:sz w:val="28"/>
            <w:szCs w:val="28"/>
          </w:rPr>
          <w:t>статьей 162</w:t>
        </w:r>
      </w:hyperlink>
      <w:r w:rsidRPr="00B33DE5">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w:t>
      </w:r>
      <w:proofErr w:type="gramEnd"/>
      <w:r w:rsidRPr="00B33DE5">
        <w:rPr>
          <w:rFonts w:ascii="Times New Roman" w:hAnsi="Times New Roman" w:cs="Times New Roman"/>
          <w:sz w:val="28"/>
          <w:szCs w:val="28"/>
        </w:rPr>
        <w:t xml:space="preserve"> в </w:t>
      </w:r>
      <w:hyperlink r:id="rId44" w:history="1">
        <w:r w:rsidRPr="00B33DE5">
          <w:rPr>
            <w:rFonts w:ascii="Times New Roman" w:hAnsi="Times New Roman" w:cs="Times New Roman"/>
            <w:color w:val="0000FF"/>
            <w:sz w:val="28"/>
            <w:szCs w:val="28"/>
          </w:rPr>
          <w:t>части 1 статьи 164</w:t>
        </w:r>
      </w:hyperlink>
      <w:r w:rsidRPr="00B33DE5">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 по заявлениям собственников помещений в многоквартирном доме, поступившим в адрес органа муниципального жилищного контроля, в том числе посредством системы.</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приказов инспекции государственного жилищного надзора Волгоградской обл. от 03.07.2015 </w:t>
      </w:r>
      <w:hyperlink r:id="rId45"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46"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ind w:firstLine="540"/>
        <w:jc w:val="both"/>
        <w:rPr>
          <w:rFonts w:ascii="Times New Roman" w:hAnsi="Times New Roman" w:cs="Times New Roman"/>
          <w:sz w:val="28"/>
          <w:szCs w:val="28"/>
        </w:rPr>
      </w:pPr>
      <w:bookmarkStart w:id="4" w:name="P109"/>
      <w:bookmarkEnd w:id="4"/>
      <w:r w:rsidRPr="00B33DE5">
        <w:rPr>
          <w:rFonts w:ascii="Times New Roman" w:hAnsi="Times New Roman" w:cs="Times New Roman"/>
          <w:sz w:val="28"/>
          <w:szCs w:val="28"/>
        </w:rPr>
        <w:t>1.5.5. Инспекция обеспечивает проведение проверок обязательных требований,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помещения муниципального жилищного фонда, в том числе проверяет:</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w:t>
      </w:r>
      <w:hyperlink r:id="rId47"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03.07.2015 N 310)</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1)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требованиям законодательства Российской Федерации - на </w:t>
      </w:r>
      <w:r w:rsidRPr="00B33DE5">
        <w:rPr>
          <w:rFonts w:ascii="Times New Roman" w:hAnsi="Times New Roman" w:cs="Times New Roman"/>
          <w:sz w:val="28"/>
          <w:szCs w:val="28"/>
        </w:rPr>
        <w:lastRenderedPageBreak/>
        <w:t>основании поступивших, в частности посредством системы, в адрес Инспекции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roofErr w:type="gramEnd"/>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приказов инспекции государственного жилищного надзора Волгоградской обл. от 03.07.2015 </w:t>
      </w:r>
      <w:hyperlink r:id="rId48"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49"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2)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или правлением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товарищества и других членов правления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 xml:space="preserve">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50" w:history="1">
        <w:r w:rsidRPr="00B33DE5">
          <w:rPr>
            <w:rFonts w:ascii="Times New Roman" w:hAnsi="Times New Roman" w:cs="Times New Roman"/>
            <w:color w:val="0000FF"/>
            <w:sz w:val="28"/>
            <w:szCs w:val="28"/>
          </w:rPr>
          <w:t>статьей 162</w:t>
        </w:r>
      </w:hyperlink>
      <w:r w:rsidRPr="00B33DE5">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w:t>
      </w:r>
      <w:proofErr w:type="gramEnd"/>
      <w:r w:rsidRPr="00B33DE5">
        <w:rPr>
          <w:rFonts w:ascii="Times New Roman" w:hAnsi="Times New Roman" w:cs="Times New Roman"/>
          <w:sz w:val="28"/>
          <w:szCs w:val="28"/>
        </w:rPr>
        <w:t xml:space="preserve"> в </w:t>
      </w:r>
      <w:hyperlink r:id="rId51" w:history="1">
        <w:r w:rsidRPr="00B33DE5">
          <w:rPr>
            <w:rFonts w:ascii="Times New Roman" w:hAnsi="Times New Roman" w:cs="Times New Roman"/>
            <w:color w:val="0000FF"/>
            <w:sz w:val="28"/>
            <w:szCs w:val="28"/>
          </w:rPr>
          <w:t>части 1 статьи 164</w:t>
        </w:r>
      </w:hyperlink>
      <w:r w:rsidRPr="00B33DE5">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 по заявлениям собственников помещений в многоквартирном доме, поступившим в адрес Инспекции, в том числе посредством системы.</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приказов инспекции государственного жилищного надзора Волгоградской обл. от 03.07.2015 </w:t>
      </w:r>
      <w:hyperlink r:id="rId52" w:history="1">
        <w:r w:rsidRPr="00B33DE5">
          <w:rPr>
            <w:rFonts w:ascii="Times New Roman" w:hAnsi="Times New Roman" w:cs="Times New Roman"/>
            <w:color w:val="0000FF"/>
            <w:sz w:val="28"/>
            <w:szCs w:val="28"/>
          </w:rPr>
          <w:t>N 310</w:t>
        </w:r>
      </w:hyperlink>
      <w:r w:rsidRPr="00B33DE5">
        <w:rPr>
          <w:rFonts w:ascii="Times New Roman" w:hAnsi="Times New Roman" w:cs="Times New Roman"/>
          <w:sz w:val="28"/>
          <w:szCs w:val="28"/>
        </w:rPr>
        <w:t xml:space="preserve">, от 08.09.2015 </w:t>
      </w:r>
      <w:hyperlink r:id="rId53" w:history="1">
        <w:r w:rsidRPr="00B33DE5">
          <w:rPr>
            <w:rFonts w:ascii="Times New Roman" w:hAnsi="Times New Roman" w:cs="Times New Roman"/>
            <w:color w:val="0000FF"/>
            <w:sz w:val="28"/>
            <w:szCs w:val="28"/>
          </w:rPr>
          <w:t>N 342</w:t>
        </w:r>
      </w:hyperlink>
      <w:r w:rsidRPr="00B33DE5">
        <w:rPr>
          <w:rFonts w:ascii="Times New Roman" w:hAnsi="Times New Roman" w:cs="Times New Roman"/>
          <w:sz w:val="28"/>
          <w:szCs w:val="28"/>
        </w:rPr>
        <w:t>)</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1.5.6. В случае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 вопросам, указанным в </w:t>
      </w:r>
      <w:hyperlink w:anchor="P103" w:history="1">
        <w:r w:rsidRPr="00B33DE5">
          <w:rPr>
            <w:rFonts w:ascii="Times New Roman" w:hAnsi="Times New Roman" w:cs="Times New Roman"/>
            <w:color w:val="0000FF"/>
            <w:sz w:val="28"/>
            <w:szCs w:val="28"/>
          </w:rPr>
          <w:t>пунктах 1.5.4</w:t>
        </w:r>
      </w:hyperlink>
      <w:r w:rsidRPr="00B33DE5">
        <w:rPr>
          <w:rFonts w:ascii="Times New Roman" w:hAnsi="Times New Roman" w:cs="Times New Roman"/>
          <w:sz w:val="28"/>
          <w:szCs w:val="28"/>
        </w:rPr>
        <w:t xml:space="preserve"> и </w:t>
      </w:r>
      <w:hyperlink w:anchor="P109" w:history="1">
        <w:r w:rsidRPr="00B33DE5">
          <w:rPr>
            <w:rFonts w:ascii="Times New Roman" w:hAnsi="Times New Roman" w:cs="Times New Roman"/>
            <w:color w:val="0000FF"/>
            <w:sz w:val="28"/>
            <w:szCs w:val="28"/>
          </w:rPr>
          <w:t>1.5.5</w:t>
        </w:r>
      </w:hyperlink>
      <w:r w:rsidRPr="00B33DE5">
        <w:rPr>
          <w:rFonts w:ascii="Times New Roman" w:hAnsi="Times New Roman" w:cs="Times New Roman"/>
          <w:sz w:val="28"/>
          <w:szCs w:val="28"/>
        </w:rPr>
        <w:t xml:space="preserve"> одновременно в адрес Инспекции и в адрес органа муниципального жилищного контроля, проверка проводится Инспекцией.</w:t>
      </w:r>
    </w:p>
    <w:p w:rsidR="00B33DE5" w:rsidRPr="00B33DE5" w:rsidRDefault="00B33DE5">
      <w:pPr>
        <w:pStyle w:val="ConsPlusNormal"/>
        <w:ind w:firstLine="540"/>
        <w:jc w:val="both"/>
        <w:rPr>
          <w:rFonts w:ascii="Times New Roman" w:hAnsi="Times New Roman" w:cs="Times New Roman"/>
          <w:sz w:val="28"/>
          <w:szCs w:val="28"/>
        </w:rPr>
      </w:pPr>
      <w:bookmarkStart w:id="5" w:name="P116"/>
      <w:bookmarkEnd w:id="5"/>
      <w:r w:rsidRPr="00B33DE5">
        <w:rPr>
          <w:rFonts w:ascii="Times New Roman" w:hAnsi="Times New Roman" w:cs="Times New Roman"/>
          <w:sz w:val="28"/>
          <w:szCs w:val="28"/>
        </w:rPr>
        <w:t xml:space="preserve">1.5.7. </w:t>
      </w:r>
      <w:proofErr w:type="gramStart"/>
      <w:r w:rsidRPr="00B33DE5">
        <w:rPr>
          <w:rFonts w:ascii="Times New Roman" w:hAnsi="Times New Roman" w:cs="Times New Roman"/>
          <w:sz w:val="28"/>
          <w:szCs w:val="28"/>
        </w:rPr>
        <w:t xml:space="preserve">Инспекция и органы муниципального жилищного контроля не проводят проверку в отношении товарищества собственников жилья, жилищного, жилищно-строительного или иного специализированного потребительского кооператива на предмет 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требованиям законодательства Российской Федерации, а также правомерности избрания общим собранием членов товарищества собственников </w:t>
      </w:r>
      <w:r w:rsidRPr="00B33DE5">
        <w:rPr>
          <w:rFonts w:ascii="Times New Roman" w:hAnsi="Times New Roman" w:cs="Times New Roman"/>
          <w:sz w:val="28"/>
          <w:szCs w:val="28"/>
        </w:rPr>
        <w:lastRenderedPageBreak/>
        <w:t>жилья или правлением товарищества собственников жилья председателя правления</w:t>
      </w:r>
      <w:proofErr w:type="gramEnd"/>
      <w:r w:rsidRPr="00B33DE5">
        <w:rPr>
          <w:rFonts w:ascii="Times New Roman" w:hAnsi="Times New Roman" w:cs="Times New Roman"/>
          <w:sz w:val="28"/>
          <w:szCs w:val="28"/>
        </w:rPr>
        <w:t xml:space="preserve"> товарищества и других членов правления товарищества, правомерности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требований, если ранее данные вопросы уже являлись предметом проверки Инспекции или органа муниципального жилищного контроля.</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w:t>
      </w:r>
      <w:hyperlink r:id="rId54"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03.07.2015 N 310)</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Обмен информацией между Инспекцией или органом муниципального жилищного контроля о проведенных проверках производится в порядке, предусмотренном </w:t>
      </w:r>
      <w:hyperlink w:anchor="P152" w:history="1">
        <w:r w:rsidRPr="00B33DE5">
          <w:rPr>
            <w:rFonts w:ascii="Times New Roman" w:hAnsi="Times New Roman" w:cs="Times New Roman"/>
            <w:color w:val="0000FF"/>
            <w:sz w:val="28"/>
            <w:szCs w:val="28"/>
          </w:rPr>
          <w:t>разделом 4</w:t>
        </w:r>
      </w:hyperlink>
      <w:r w:rsidRPr="00B33DE5">
        <w:rPr>
          <w:rFonts w:ascii="Times New Roman" w:hAnsi="Times New Roman" w:cs="Times New Roman"/>
          <w:sz w:val="28"/>
          <w:szCs w:val="28"/>
        </w:rPr>
        <w:t xml:space="preserve"> настоящего Административного регламента.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1.6. Должностные лица органов муниципального жилищного контроля направляют составленные ими протоколы об административных правонарушениях, предусмотренных </w:t>
      </w:r>
      <w:hyperlink r:id="rId55" w:history="1">
        <w:r w:rsidRPr="00B33DE5">
          <w:rPr>
            <w:rFonts w:ascii="Times New Roman" w:hAnsi="Times New Roman" w:cs="Times New Roman"/>
            <w:color w:val="0000FF"/>
            <w:sz w:val="28"/>
            <w:szCs w:val="28"/>
          </w:rPr>
          <w:t>статьями 7.21</w:t>
        </w:r>
      </w:hyperlink>
      <w:r w:rsidRPr="00B33DE5">
        <w:rPr>
          <w:rFonts w:ascii="Times New Roman" w:hAnsi="Times New Roman" w:cs="Times New Roman"/>
          <w:sz w:val="28"/>
          <w:szCs w:val="28"/>
        </w:rPr>
        <w:t xml:space="preserve"> - </w:t>
      </w:r>
      <w:hyperlink r:id="rId56" w:history="1">
        <w:r w:rsidRPr="00B33DE5">
          <w:rPr>
            <w:rFonts w:ascii="Times New Roman" w:hAnsi="Times New Roman" w:cs="Times New Roman"/>
            <w:color w:val="0000FF"/>
            <w:sz w:val="28"/>
            <w:szCs w:val="28"/>
          </w:rPr>
          <w:t>7.23</w:t>
        </w:r>
      </w:hyperlink>
      <w:r w:rsidRPr="00B33DE5">
        <w:rPr>
          <w:rFonts w:ascii="Times New Roman" w:hAnsi="Times New Roman" w:cs="Times New Roman"/>
          <w:sz w:val="28"/>
          <w:szCs w:val="28"/>
        </w:rPr>
        <w:t xml:space="preserve"> Кодекса Российской Федерации об административных правонарушениях, в Инспекцию для рассмотрения дела об административном правонарушении в течение трех суток с момента составления протокола об административном правонарушении.</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outlineLvl w:val="1"/>
        <w:rPr>
          <w:rFonts w:ascii="Times New Roman" w:hAnsi="Times New Roman" w:cs="Times New Roman"/>
          <w:b/>
          <w:sz w:val="28"/>
          <w:szCs w:val="28"/>
        </w:rPr>
      </w:pPr>
      <w:r w:rsidRPr="00B33DE5">
        <w:rPr>
          <w:rFonts w:ascii="Times New Roman" w:hAnsi="Times New Roman" w:cs="Times New Roman"/>
          <w:b/>
          <w:sz w:val="28"/>
          <w:szCs w:val="28"/>
        </w:rPr>
        <w:t>2. Порядок информирования о нормативных правовых актах</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 xml:space="preserve">и методических </w:t>
      </w:r>
      <w:proofErr w:type="gramStart"/>
      <w:r w:rsidRPr="00B33DE5">
        <w:rPr>
          <w:rFonts w:ascii="Times New Roman" w:hAnsi="Times New Roman" w:cs="Times New Roman"/>
          <w:b/>
          <w:sz w:val="28"/>
          <w:szCs w:val="28"/>
        </w:rPr>
        <w:t>документах</w:t>
      </w:r>
      <w:proofErr w:type="gramEnd"/>
      <w:r w:rsidRPr="00B33DE5">
        <w:rPr>
          <w:rFonts w:ascii="Times New Roman" w:hAnsi="Times New Roman" w:cs="Times New Roman"/>
          <w:b/>
          <w:sz w:val="28"/>
          <w:szCs w:val="28"/>
        </w:rPr>
        <w:t xml:space="preserve"> по вопросам организации</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и осуществления регионального государственного жилищного</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надзора,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2.1. </w:t>
      </w:r>
      <w:proofErr w:type="gramStart"/>
      <w:r w:rsidRPr="00B33DE5">
        <w:rPr>
          <w:rFonts w:ascii="Times New Roman" w:hAnsi="Times New Roman" w:cs="Times New Roman"/>
          <w:sz w:val="28"/>
          <w:szCs w:val="28"/>
        </w:rPr>
        <w:t>Орган муниципального жилищного контроля направляет в Инспекцию информацию о принятых нормативных правовых актах и методических документах муниципального образования по вопросам организации и осуществления муниципального жилищного контроля в срок не позднее десяти рабочих дней со дня их принятия с приложением копий нормативных правовых актов, методических документов и сведений об официальном опубликовании (обнародовании) нормативных правовых актов.</w:t>
      </w:r>
      <w:proofErr w:type="gramEnd"/>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2.2. </w:t>
      </w:r>
      <w:proofErr w:type="gramStart"/>
      <w:r w:rsidRPr="00B33DE5">
        <w:rPr>
          <w:rFonts w:ascii="Times New Roman" w:hAnsi="Times New Roman" w:cs="Times New Roman"/>
          <w:sz w:val="28"/>
          <w:szCs w:val="28"/>
        </w:rPr>
        <w:t xml:space="preserve">Информирование о принятых нормативных правовых актах и методических документах Волгоградской области по вопросам организации и осуществления регионального государственного жилищного надзора и муниципального жилищного контроля на территории Волгоградской области осуществляется Инспекцией путем размещения соответствующей информации в информационно-телекоммуникационной сети "Интернет" на официальном сайте Инспекции на портале </w:t>
      </w:r>
      <w:proofErr w:type="spellStart"/>
      <w:r w:rsidRPr="00B33DE5">
        <w:rPr>
          <w:rFonts w:ascii="Times New Roman" w:hAnsi="Times New Roman" w:cs="Times New Roman"/>
          <w:sz w:val="28"/>
          <w:szCs w:val="28"/>
        </w:rPr>
        <w:t>gzhi.volganet.ru</w:t>
      </w:r>
      <w:proofErr w:type="spellEnd"/>
      <w:r w:rsidRPr="00B33DE5">
        <w:rPr>
          <w:rFonts w:ascii="Times New Roman" w:hAnsi="Times New Roman" w:cs="Times New Roman"/>
          <w:sz w:val="28"/>
          <w:szCs w:val="28"/>
        </w:rPr>
        <w:t xml:space="preserve"> в разделе "Муниципальный жилищный контроль".</w:t>
      </w:r>
      <w:proofErr w:type="gramEnd"/>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outlineLvl w:val="1"/>
        <w:rPr>
          <w:rFonts w:ascii="Times New Roman" w:hAnsi="Times New Roman" w:cs="Times New Roman"/>
          <w:b/>
          <w:sz w:val="28"/>
          <w:szCs w:val="28"/>
        </w:rPr>
      </w:pPr>
      <w:r w:rsidRPr="00B33DE5">
        <w:rPr>
          <w:rFonts w:ascii="Times New Roman" w:hAnsi="Times New Roman" w:cs="Times New Roman"/>
          <w:b/>
          <w:sz w:val="28"/>
          <w:szCs w:val="28"/>
        </w:rPr>
        <w:t>3. Порядок определения целей, объема и сроков проведения</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плановых проверок</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3.1. Предметом плановой проверки органа муниципального жилищного контроля является соблюдение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и законами субъектов Российской Федерации в сфере жилищных отношений, а также муниципальными правовыми актами.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3.2. 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одного года со дня:</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w:t>
      </w:r>
      <w:r w:rsidRPr="00B33DE5">
        <w:rPr>
          <w:rFonts w:ascii="Times New Roman" w:hAnsi="Times New Roman" w:cs="Times New Roman"/>
          <w:sz w:val="28"/>
          <w:szCs w:val="28"/>
        </w:rPr>
        <w:lastRenderedPageBreak/>
        <w:t>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3.3. Планирование и проведение совместных плановых проверок юридических лиц и индивидуальных предпринимателей Участниками взаимодействия.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3.3.1. Плановые проверки проводятся на основании ежегодных планов, разрабатываемых Участниками взаимодействия самостоятельно в соответствии с их полномочиями.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3.3.2. </w:t>
      </w:r>
      <w:proofErr w:type="gramStart"/>
      <w:r w:rsidRPr="00B33DE5">
        <w:rPr>
          <w:rFonts w:ascii="Times New Roman" w:hAnsi="Times New Roman" w:cs="Times New Roman"/>
          <w:sz w:val="28"/>
          <w:szCs w:val="28"/>
        </w:rPr>
        <w:t>Планирование и проведение совместных плановых проверок юридических лиц и индивидуальных предпринимателей осуществляется Участниками взаимодействия по согласованию в целях предупреждения, комплексного выявления и пресечения нарушений, отнесенных к сфере совместной компетенции, и недопущения проведения в отношении одного юридического лица и индивидуального предпринимателя одновременно органом Инспекции и органом муниципального жилищного контроля проверок исполнения одних и тех же обязательных требований и требований, установленных муниципальными</w:t>
      </w:r>
      <w:proofErr w:type="gramEnd"/>
      <w:r w:rsidRPr="00B33DE5">
        <w:rPr>
          <w:rFonts w:ascii="Times New Roman" w:hAnsi="Times New Roman" w:cs="Times New Roman"/>
          <w:sz w:val="28"/>
          <w:szCs w:val="28"/>
        </w:rPr>
        <w:t xml:space="preserve"> правовыми актами.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3.3.3. Орган муниципального жилищного контроля при определении целей, объема и сроков проведения плановых проверок учитывает предложения Инспекции. Инспекция при определении целей, объема и сроков проведения плановых проверок учитывает предложения органов муниципального 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3.3.4. Орган муниципального жилищного контроля при разработке ежегодного плана проведения плановых проверок в срок до 1 июля года, предшествующего году проведения плановых проверок, направляет в Инспекцию информацию о проведении им плановых проверок с указанием целей, объема и сроков проведения и предложение о проведении совместных проверок.</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3.3.5. В предложении о совместном проведении плановой проверки указываются: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цель и основание проведения плановой проверки, объем мероприятий (в том числе перечень объектов проверки) и наименование всех участвующих в такой проверке органов;</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 дата начала и сроки проведения плановой проверки.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3.3.6. </w:t>
      </w:r>
      <w:proofErr w:type="gramStart"/>
      <w:r w:rsidRPr="00B33DE5">
        <w:rPr>
          <w:rFonts w:ascii="Times New Roman" w:hAnsi="Times New Roman" w:cs="Times New Roman"/>
          <w:sz w:val="28"/>
          <w:szCs w:val="28"/>
        </w:rPr>
        <w:t>Инспекция в течение десяти рабочих дней с даты получения информации о проведении плановых проверок органом муниципального жилищного контроля и предложения о проведении совместных проверок, но не позднее пяти рабочих дней до установленного федеральным законом срока направления проектов ежегодных планов проведения плановых проверок в органы прокуратуры направляет ответ о согласовании совместного проведения плановой проверки либо об отказе в согласовании с указанием</w:t>
      </w:r>
      <w:proofErr w:type="gramEnd"/>
      <w:r w:rsidRPr="00B33DE5">
        <w:rPr>
          <w:rFonts w:ascii="Times New Roman" w:hAnsi="Times New Roman" w:cs="Times New Roman"/>
          <w:sz w:val="28"/>
          <w:szCs w:val="28"/>
        </w:rPr>
        <w:t xml:space="preserve"> причин, послуживших основанием для отказа.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При согласовании проведения совместной плановой проверки Инспекцией соответствующая информация отражается в ежегодных планах проведения плановых проверок Участников взаимодействия.</w:t>
      </w:r>
    </w:p>
    <w:p w:rsidR="00B33DE5" w:rsidRPr="00B33DE5" w:rsidRDefault="00B33DE5">
      <w:pPr>
        <w:pStyle w:val="ConsPlusNormal"/>
        <w:ind w:firstLine="540"/>
        <w:jc w:val="both"/>
        <w:rPr>
          <w:rFonts w:ascii="Times New Roman" w:hAnsi="Times New Roman" w:cs="Times New Roman"/>
          <w:sz w:val="28"/>
          <w:szCs w:val="28"/>
        </w:rPr>
      </w:pPr>
      <w:proofErr w:type="spellStart"/>
      <w:r w:rsidRPr="00B33DE5">
        <w:rPr>
          <w:rFonts w:ascii="Times New Roman" w:hAnsi="Times New Roman" w:cs="Times New Roman"/>
          <w:sz w:val="28"/>
          <w:szCs w:val="28"/>
        </w:rPr>
        <w:t>Непоступление</w:t>
      </w:r>
      <w:proofErr w:type="spellEnd"/>
      <w:r w:rsidRPr="00B33DE5">
        <w:rPr>
          <w:rFonts w:ascii="Times New Roman" w:hAnsi="Times New Roman" w:cs="Times New Roman"/>
          <w:sz w:val="28"/>
          <w:szCs w:val="28"/>
        </w:rPr>
        <w:t xml:space="preserve"> ответа от Инспекции об участии в проведении совместной плановой </w:t>
      </w:r>
      <w:r w:rsidRPr="00B33DE5">
        <w:rPr>
          <w:rFonts w:ascii="Times New Roman" w:hAnsi="Times New Roman" w:cs="Times New Roman"/>
          <w:sz w:val="28"/>
          <w:szCs w:val="28"/>
        </w:rPr>
        <w:lastRenderedPageBreak/>
        <w:t>проверки в сроки, указанные в настоящем пункте, рассматривается как отказ от участия в ее проведении.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3.4. Утвержденный руководителем Инспекции, органом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Инспекции, органа муниципального жилищного контроля в сети "Интернет" либо иным доступным способом.</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3.5. В срок до 1 сентября года, предшествующего году проведения плановых проверок, Участники взаимодействия направляют проекты ежегодных планов проведения плановых проверок в органы прокуратуры.</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3.6. Уведомление о проведении плановой проверки юридического лица, индивидуального предпринимателя осуществляется каждым Участником взаимодействия самостоятельно в установленном порядке.</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outlineLvl w:val="1"/>
        <w:rPr>
          <w:rFonts w:ascii="Times New Roman" w:hAnsi="Times New Roman" w:cs="Times New Roman"/>
          <w:b/>
          <w:sz w:val="28"/>
          <w:szCs w:val="28"/>
        </w:rPr>
      </w:pPr>
      <w:bookmarkStart w:id="6" w:name="P152"/>
      <w:bookmarkEnd w:id="6"/>
      <w:r w:rsidRPr="00B33DE5">
        <w:rPr>
          <w:rFonts w:ascii="Times New Roman" w:hAnsi="Times New Roman" w:cs="Times New Roman"/>
          <w:b/>
          <w:sz w:val="28"/>
          <w:szCs w:val="28"/>
        </w:rPr>
        <w:t>4. Порядок информирования о результатах проводимых проверок,</w:t>
      </w:r>
    </w:p>
    <w:p w:rsidR="00B33DE5" w:rsidRPr="00B33DE5" w:rsidRDefault="00B33DE5">
      <w:pPr>
        <w:pStyle w:val="ConsPlusNormal"/>
        <w:jc w:val="center"/>
        <w:rPr>
          <w:rFonts w:ascii="Times New Roman" w:hAnsi="Times New Roman" w:cs="Times New Roman"/>
          <w:b/>
          <w:sz w:val="28"/>
          <w:szCs w:val="28"/>
        </w:rPr>
      </w:pPr>
      <w:proofErr w:type="gramStart"/>
      <w:r w:rsidRPr="00B33DE5">
        <w:rPr>
          <w:rFonts w:ascii="Times New Roman" w:hAnsi="Times New Roman" w:cs="Times New Roman"/>
          <w:b/>
          <w:sz w:val="28"/>
          <w:szCs w:val="28"/>
        </w:rPr>
        <w:t>состоянии</w:t>
      </w:r>
      <w:proofErr w:type="gramEnd"/>
      <w:r w:rsidRPr="00B33DE5">
        <w:rPr>
          <w:rFonts w:ascii="Times New Roman" w:hAnsi="Times New Roman" w:cs="Times New Roman"/>
          <w:b/>
          <w:sz w:val="28"/>
          <w:szCs w:val="28"/>
        </w:rPr>
        <w:t xml:space="preserve"> соблюдения законодательства Российской Федерации</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 xml:space="preserve">в жилищной сфере и об эффективности </w:t>
      </w:r>
      <w:proofErr w:type="gramStart"/>
      <w:r w:rsidRPr="00B33DE5">
        <w:rPr>
          <w:rFonts w:ascii="Times New Roman" w:hAnsi="Times New Roman" w:cs="Times New Roman"/>
          <w:b/>
          <w:sz w:val="28"/>
          <w:szCs w:val="28"/>
        </w:rPr>
        <w:t>регионального</w:t>
      </w:r>
      <w:proofErr w:type="gramEnd"/>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государственного жилищного надзора, муниципального</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жилищного контроля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4.1. Органы муниципального жилищного контроля представляют в Инспекцию информацию:</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1) о результатах проводимых проверок;</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2) о муниципальном жилищном фонде;</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3) об исковых заявлениях, направленных в суд органом муниципального жилищного контроля в соответствии с </w:t>
      </w:r>
      <w:hyperlink r:id="rId57" w:history="1">
        <w:r w:rsidRPr="00B33DE5">
          <w:rPr>
            <w:rFonts w:ascii="Times New Roman" w:hAnsi="Times New Roman" w:cs="Times New Roman"/>
            <w:color w:val="0000FF"/>
            <w:sz w:val="28"/>
            <w:szCs w:val="28"/>
          </w:rPr>
          <w:t>частью 3 статьи 4</w:t>
        </w:r>
      </w:hyperlink>
      <w:r w:rsidRPr="00B33DE5">
        <w:rPr>
          <w:rFonts w:ascii="Times New Roman" w:hAnsi="Times New Roman" w:cs="Times New Roman"/>
          <w:sz w:val="28"/>
          <w:szCs w:val="28"/>
        </w:rPr>
        <w:t xml:space="preserve"> Закона Волгоградской области "О муниципальном жилищном контроле" от 22.02.2013 N 19-ОД;</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4.2. Информация о результатах проводимых проверок предоставляется органами муниципального жилищного контроля в Инспекцию в следующем порядке.</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4.2.1. Информация о результатах проведения плановых проверок направляется в Инспекцию ежеквартально.</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4.2.2. </w:t>
      </w:r>
      <w:hyperlink w:anchor="P210" w:history="1">
        <w:r w:rsidRPr="00B33DE5">
          <w:rPr>
            <w:rFonts w:ascii="Times New Roman" w:hAnsi="Times New Roman" w:cs="Times New Roman"/>
            <w:color w:val="0000FF"/>
            <w:sz w:val="28"/>
            <w:szCs w:val="28"/>
          </w:rPr>
          <w:t>Информация</w:t>
        </w:r>
      </w:hyperlink>
      <w:r w:rsidRPr="00B33DE5">
        <w:rPr>
          <w:rFonts w:ascii="Times New Roman" w:hAnsi="Times New Roman" w:cs="Times New Roman"/>
          <w:sz w:val="28"/>
          <w:szCs w:val="28"/>
        </w:rPr>
        <w:t xml:space="preserve"> о результатах проведения внеплановых проверок направляется в Инспекцию ежеквартально не позднее 10 числа месяца, следующего за отчетным кварталом, по форме, установленной приложением 1 к настоящему Административному регламенту.</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w:t>
      </w:r>
      <w:proofErr w:type="gramStart"/>
      <w:r w:rsidRPr="00B33DE5">
        <w:rPr>
          <w:rFonts w:ascii="Times New Roman" w:hAnsi="Times New Roman" w:cs="Times New Roman"/>
          <w:sz w:val="28"/>
          <w:szCs w:val="28"/>
        </w:rPr>
        <w:t>п</w:t>
      </w:r>
      <w:proofErr w:type="gramEnd"/>
      <w:r w:rsidRPr="00B33DE5">
        <w:rPr>
          <w:rFonts w:ascii="Times New Roman" w:hAnsi="Times New Roman" w:cs="Times New Roman"/>
          <w:sz w:val="28"/>
          <w:szCs w:val="28"/>
        </w:rPr>
        <w:t xml:space="preserve">. 4.2.2 в ред. </w:t>
      </w:r>
      <w:hyperlink r:id="rId58"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10.12.2014 N 142)</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4.2.3. </w:t>
      </w:r>
      <w:proofErr w:type="gramStart"/>
      <w:r w:rsidRPr="00B33DE5">
        <w:rPr>
          <w:rFonts w:ascii="Times New Roman" w:hAnsi="Times New Roman" w:cs="Times New Roman"/>
          <w:sz w:val="28"/>
          <w:szCs w:val="28"/>
        </w:rPr>
        <w:t xml:space="preserve">При поступлении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содержащих информацию о ненадлежащем рассмотрении обращения (заявления, информации) органом муниципального жилищного контроля или о бездействии последнего (в рамках </w:t>
      </w:r>
      <w:hyperlink w:anchor="P101" w:history="1">
        <w:r w:rsidRPr="00B33DE5">
          <w:rPr>
            <w:rFonts w:ascii="Times New Roman" w:hAnsi="Times New Roman" w:cs="Times New Roman"/>
            <w:color w:val="0000FF"/>
            <w:sz w:val="28"/>
            <w:szCs w:val="28"/>
          </w:rPr>
          <w:t xml:space="preserve">пункта </w:t>
        </w:r>
        <w:r w:rsidRPr="00B33DE5">
          <w:rPr>
            <w:rFonts w:ascii="Times New Roman" w:hAnsi="Times New Roman" w:cs="Times New Roman"/>
            <w:color w:val="0000FF"/>
            <w:sz w:val="28"/>
            <w:szCs w:val="28"/>
          </w:rPr>
          <w:lastRenderedPageBreak/>
          <w:t>1.5.3</w:t>
        </w:r>
      </w:hyperlink>
      <w:r w:rsidRPr="00B33DE5">
        <w:rPr>
          <w:rFonts w:ascii="Times New Roman" w:hAnsi="Times New Roman" w:cs="Times New Roman"/>
          <w:sz w:val="28"/>
          <w:szCs w:val="28"/>
        </w:rPr>
        <w:t xml:space="preserve"> Административного регламента), Инспекция запрашивает у органа муниципального жилищного контроля информацию о результатах рассмотрения им обращения (информации), проведенных</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проверках</w:t>
      </w:r>
      <w:proofErr w:type="gramEnd"/>
      <w:r w:rsidRPr="00B33DE5">
        <w:rPr>
          <w:rFonts w:ascii="Times New Roman" w:hAnsi="Times New Roman" w:cs="Times New Roman"/>
          <w:sz w:val="28"/>
          <w:szCs w:val="28"/>
        </w:rPr>
        <w:t xml:space="preserve"> и принятых мерах воздействия в рамках предоставленных полномочий.</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Орган муниципального жилищного контроля по запросу Инспекции предоставляет необходимую информацию в адрес Инспекции в течение пяти рабочих дней с момента получения запроса.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4.2.4. Информация о проведении проверок, необходимая для решения вопроса о возможности проведения проверок в соответствии с </w:t>
      </w:r>
      <w:hyperlink w:anchor="P116" w:history="1">
        <w:r w:rsidRPr="00B33DE5">
          <w:rPr>
            <w:rFonts w:ascii="Times New Roman" w:hAnsi="Times New Roman" w:cs="Times New Roman"/>
            <w:color w:val="0000FF"/>
            <w:sz w:val="28"/>
            <w:szCs w:val="28"/>
          </w:rPr>
          <w:t>пунктом 1.5.7</w:t>
        </w:r>
      </w:hyperlink>
      <w:r w:rsidRPr="00B33DE5">
        <w:rPr>
          <w:rFonts w:ascii="Times New Roman" w:hAnsi="Times New Roman" w:cs="Times New Roman"/>
          <w:sz w:val="28"/>
          <w:szCs w:val="28"/>
        </w:rPr>
        <w:t xml:space="preserve"> Административного регламента, предоставляется Инспекцией или органом муниципального жилищного контроля в течение пяти рабочих дней с момента получения запроса.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4.3. </w:t>
      </w:r>
      <w:hyperlink w:anchor="P260" w:history="1">
        <w:proofErr w:type="gramStart"/>
        <w:r w:rsidRPr="00B33DE5">
          <w:rPr>
            <w:rFonts w:ascii="Times New Roman" w:hAnsi="Times New Roman" w:cs="Times New Roman"/>
            <w:color w:val="0000FF"/>
            <w:sz w:val="28"/>
            <w:szCs w:val="28"/>
          </w:rPr>
          <w:t>Информация</w:t>
        </w:r>
      </w:hyperlink>
      <w:r w:rsidRPr="00B33DE5">
        <w:rPr>
          <w:rFonts w:ascii="Times New Roman" w:hAnsi="Times New Roman" w:cs="Times New Roman"/>
          <w:sz w:val="28"/>
          <w:szCs w:val="28"/>
        </w:rPr>
        <w:t xml:space="preserve"> о муниципальном жилищном фонде, а также информация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 предоставляется органами муниципального жилищного контроля в Инспекцию ежеквартально, не</w:t>
      </w:r>
      <w:proofErr w:type="gramEnd"/>
      <w:r w:rsidRPr="00B33DE5">
        <w:rPr>
          <w:rFonts w:ascii="Times New Roman" w:hAnsi="Times New Roman" w:cs="Times New Roman"/>
          <w:sz w:val="28"/>
          <w:szCs w:val="28"/>
        </w:rPr>
        <w:t xml:space="preserve"> позднее 10 числа месяца, следующего за отчетным кварталом, по форме, установленной приложением 2 к настоящему Административному регламенту, информация об изменениях - ежемесячно.</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4.4. Имеющаяся </w:t>
      </w:r>
      <w:hyperlink w:anchor="P325" w:history="1">
        <w:r w:rsidRPr="00B33DE5">
          <w:rPr>
            <w:rFonts w:ascii="Times New Roman" w:hAnsi="Times New Roman" w:cs="Times New Roman"/>
            <w:color w:val="0000FF"/>
            <w:sz w:val="28"/>
            <w:szCs w:val="28"/>
          </w:rPr>
          <w:t>информация</w:t>
        </w:r>
      </w:hyperlink>
      <w:r w:rsidRPr="00B33DE5">
        <w:rPr>
          <w:rFonts w:ascii="Times New Roman" w:hAnsi="Times New Roman" w:cs="Times New Roman"/>
          <w:sz w:val="28"/>
          <w:szCs w:val="28"/>
        </w:rPr>
        <w:t xml:space="preserve"> о советах многоквартирных домов, созданных в многоквартирных домах, расположенных на территории муниципального образования, предоставляется органами муниципального жилищного контроля в Инспекцию один раз в полугодие - в сроки до 01 августа и 01 февраля каждого года по форме, установленной приложением 3 к настоящему Административному регламенту.</w:t>
      </w:r>
    </w:p>
    <w:p w:rsidR="00B33DE5" w:rsidRPr="00B33DE5" w:rsidRDefault="00B33DE5">
      <w:pPr>
        <w:pStyle w:val="ConsPlusNormal"/>
        <w:ind w:firstLine="540"/>
        <w:jc w:val="both"/>
        <w:rPr>
          <w:rFonts w:ascii="Times New Roman" w:hAnsi="Times New Roman" w:cs="Times New Roman"/>
          <w:sz w:val="28"/>
          <w:szCs w:val="28"/>
        </w:rPr>
      </w:pPr>
      <w:bookmarkStart w:id="7" w:name="P173"/>
      <w:bookmarkEnd w:id="7"/>
      <w:r w:rsidRPr="00B33DE5">
        <w:rPr>
          <w:rFonts w:ascii="Times New Roman" w:hAnsi="Times New Roman" w:cs="Times New Roman"/>
          <w:sz w:val="28"/>
          <w:szCs w:val="28"/>
        </w:rPr>
        <w:t xml:space="preserve">4.5. Информация об исковых заявлениях, направленных в суд органом муниципального жилищного контроля в соответствии с </w:t>
      </w:r>
      <w:hyperlink r:id="rId59" w:history="1">
        <w:r w:rsidRPr="00B33DE5">
          <w:rPr>
            <w:rFonts w:ascii="Times New Roman" w:hAnsi="Times New Roman" w:cs="Times New Roman"/>
            <w:color w:val="0000FF"/>
            <w:sz w:val="28"/>
            <w:szCs w:val="28"/>
          </w:rPr>
          <w:t>частью 3 статьи 4</w:t>
        </w:r>
      </w:hyperlink>
      <w:r w:rsidRPr="00B33DE5">
        <w:rPr>
          <w:rFonts w:ascii="Times New Roman" w:hAnsi="Times New Roman" w:cs="Times New Roman"/>
          <w:sz w:val="28"/>
          <w:szCs w:val="28"/>
        </w:rPr>
        <w:t xml:space="preserve"> Закона Волгоградской области "О муниципальном жилищном контроле" от 22 февраля 2013 г. N 19-ОД, а именно:</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60" w:history="1">
        <w:r w:rsidRPr="00B33DE5">
          <w:rPr>
            <w:rFonts w:ascii="Times New Roman" w:hAnsi="Times New Roman" w:cs="Times New Roman"/>
            <w:color w:val="0000FF"/>
            <w:sz w:val="28"/>
            <w:szCs w:val="28"/>
          </w:rPr>
          <w:t>кодекса</w:t>
        </w:r>
      </w:hyperlink>
      <w:r w:rsidRPr="00B33DE5">
        <w:rPr>
          <w:rFonts w:ascii="Times New Roman" w:hAnsi="Times New Roman" w:cs="Times New Roman"/>
          <w:sz w:val="28"/>
          <w:szCs w:val="28"/>
        </w:rPr>
        <w:t xml:space="preserve"> Российской Федерации;</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61" w:history="1">
        <w:r w:rsidRPr="00B33DE5">
          <w:rPr>
            <w:rFonts w:ascii="Times New Roman" w:hAnsi="Times New Roman" w:cs="Times New Roman"/>
            <w:color w:val="0000FF"/>
            <w:sz w:val="28"/>
            <w:szCs w:val="28"/>
          </w:rPr>
          <w:t>кодекса</w:t>
        </w:r>
      </w:hyperlink>
      <w:r w:rsidRPr="00B33DE5">
        <w:rPr>
          <w:rFonts w:ascii="Times New Roman" w:hAnsi="Times New Roman" w:cs="Times New Roman"/>
          <w:sz w:val="28"/>
          <w:szCs w:val="28"/>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B33DE5">
        <w:rPr>
          <w:rFonts w:ascii="Times New Roman" w:hAnsi="Times New Roman" w:cs="Times New Roman"/>
          <w:sz w:val="28"/>
          <w:szCs w:val="28"/>
        </w:rPr>
        <w:t xml:space="preserve"> характер;</w:t>
      </w:r>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62" w:history="1">
        <w:r w:rsidRPr="00B33DE5">
          <w:rPr>
            <w:rFonts w:ascii="Times New Roman" w:hAnsi="Times New Roman" w:cs="Times New Roman"/>
            <w:color w:val="0000FF"/>
            <w:sz w:val="28"/>
            <w:szCs w:val="28"/>
          </w:rPr>
          <w:t>кодекса</w:t>
        </w:r>
      </w:hyperlink>
      <w:r w:rsidRPr="00B33DE5">
        <w:rPr>
          <w:rFonts w:ascii="Times New Roman" w:hAnsi="Times New Roman" w:cs="Times New Roman"/>
          <w:sz w:val="28"/>
          <w:szCs w:val="28"/>
        </w:rPr>
        <w:t xml:space="preserve"> Российской Федерации о выборе управляющей организации</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 xml:space="preserve">об утверждении условий договора управления многоквартирным домом и о его заключении, о заключении договора оказания услуг и </w:t>
      </w:r>
      <w:r w:rsidRPr="00B33DE5">
        <w:rPr>
          <w:rFonts w:ascii="Times New Roman" w:hAnsi="Times New Roman" w:cs="Times New Roman"/>
          <w:sz w:val="28"/>
          <w:szCs w:val="28"/>
        </w:rP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33DE5" w:rsidRPr="00B33DE5" w:rsidRDefault="00B33DE5">
      <w:pPr>
        <w:pStyle w:val="ConsPlusNormal"/>
        <w:ind w:firstLine="540"/>
        <w:jc w:val="both"/>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 предоставляется органами муниципального жилищного контроля в Инспекцию ежеквартально не позднее 10 числа месяца, следующего за отчетным кварталом, по форме, установленной </w:t>
      </w:r>
      <w:hyperlink w:anchor="P210" w:history="1">
        <w:r w:rsidRPr="00B33DE5">
          <w:rPr>
            <w:rFonts w:ascii="Times New Roman" w:hAnsi="Times New Roman" w:cs="Times New Roman"/>
            <w:color w:val="0000FF"/>
            <w:sz w:val="28"/>
            <w:szCs w:val="28"/>
          </w:rPr>
          <w:t>приложением N 1</w:t>
        </w:r>
      </w:hyperlink>
      <w:r w:rsidRPr="00B33DE5">
        <w:rPr>
          <w:rFonts w:ascii="Times New Roman" w:hAnsi="Times New Roman" w:cs="Times New Roman"/>
          <w:sz w:val="28"/>
          <w:szCs w:val="28"/>
        </w:rPr>
        <w:t xml:space="preserve"> к настоящему Административному</w:t>
      </w:r>
      <w:proofErr w:type="gramEnd"/>
      <w:r w:rsidRPr="00B33DE5">
        <w:rPr>
          <w:rFonts w:ascii="Times New Roman" w:hAnsi="Times New Roman" w:cs="Times New Roman"/>
          <w:sz w:val="28"/>
          <w:szCs w:val="28"/>
        </w:rPr>
        <w:t xml:space="preserve"> регламенту.</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 xml:space="preserve">(в ред. </w:t>
      </w:r>
      <w:hyperlink r:id="rId63"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03.07.2015 N 310)</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Информация о результатах рассмотрения заявлений, направленных в суд органом муниципального жилищного контроля в соответствии с </w:t>
      </w:r>
      <w:hyperlink r:id="rId64" w:history="1">
        <w:r w:rsidRPr="00B33DE5">
          <w:rPr>
            <w:rFonts w:ascii="Times New Roman" w:hAnsi="Times New Roman" w:cs="Times New Roman"/>
            <w:color w:val="0000FF"/>
            <w:sz w:val="28"/>
            <w:szCs w:val="28"/>
          </w:rPr>
          <w:t>частью 3 статьи 4</w:t>
        </w:r>
      </w:hyperlink>
      <w:r w:rsidRPr="00B33DE5">
        <w:rPr>
          <w:rFonts w:ascii="Times New Roman" w:hAnsi="Times New Roman" w:cs="Times New Roman"/>
          <w:sz w:val="28"/>
          <w:szCs w:val="28"/>
        </w:rPr>
        <w:t xml:space="preserve"> Закона Волгоградской области "О муниципальном жилищном контроле" от 22.02.2013 N 19-ОД, направляется в Инспекцию в произвольной форме в течение 30 дней с момента вступления судебного акта в законную силу.</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По запросу Инспекции орган муниципального жилищного контроля предоставляет необходимую информацию в адрес Инспекции об исковых заявлениях, направленных в суд органом муниципального жилищного контроля в соответствии с </w:t>
      </w:r>
      <w:hyperlink r:id="rId65" w:history="1">
        <w:r w:rsidRPr="00B33DE5">
          <w:rPr>
            <w:rFonts w:ascii="Times New Roman" w:hAnsi="Times New Roman" w:cs="Times New Roman"/>
            <w:color w:val="0000FF"/>
            <w:sz w:val="28"/>
            <w:szCs w:val="28"/>
          </w:rPr>
          <w:t>частью 3 статьи 4</w:t>
        </w:r>
      </w:hyperlink>
      <w:r w:rsidRPr="00B33DE5">
        <w:rPr>
          <w:rFonts w:ascii="Times New Roman" w:hAnsi="Times New Roman" w:cs="Times New Roman"/>
          <w:sz w:val="28"/>
          <w:szCs w:val="28"/>
        </w:rPr>
        <w:t xml:space="preserve"> Закона Волгоградской области "О муниципальном жилищном контроле" от 22.02.2013 N 19-ОД, в течение пяти рабочих дней с момента получения запроса.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4.6. Информирование органов муниципального жилищного контроля о деятельности Инспекции как органа регионального государственного жилищного надзора осуществляется путем размещения </w:t>
      </w:r>
      <w:proofErr w:type="gramStart"/>
      <w:r w:rsidRPr="00B33DE5">
        <w:rPr>
          <w:rFonts w:ascii="Times New Roman" w:hAnsi="Times New Roman" w:cs="Times New Roman"/>
          <w:sz w:val="28"/>
          <w:szCs w:val="28"/>
        </w:rPr>
        <w:t>информации</w:t>
      </w:r>
      <w:proofErr w:type="gramEnd"/>
      <w:r w:rsidRPr="00B33DE5">
        <w:rPr>
          <w:rFonts w:ascii="Times New Roman" w:hAnsi="Times New Roman" w:cs="Times New Roman"/>
          <w:sz w:val="28"/>
          <w:szCs w:val="28"/>
        </w:rPr>
        <w:t xml:space="preserve"> о результатах проведенных органом регионального государственного жилищного надзора проверок в информационно-телекоммуникационной сети "Интернет" на официальном сайте Инспекции </w:t>
      </w:r>
      <w:proofErr w:type="spellStart"/>
      <w:r w:rsidRPr="00B33DE5">
        <w:rPr>
          <w:rFonts w:ascii="Times New Roman" w:hAnsi="Times New Roman" w:cs="Times New Roman"/>
          <w:sz w:val="28"/>
          <w:szCs w:val="28"/>
        </w:rPr>
        <w:t>gzhi.volganet.ru</w:t>
      </w:r>
      <w:proofErr w:type="spellEnd"/>
      <w:r w:rsidRPr="00B33DE5">
        <w:rPr>
          <w:rFonts w:ascii="Times New Roman" w:hAnsi="Times New Roman" w:cs="Times New Roman"/>
          <w:sz w:val="28"/>
          <w:szCs w:val="28"/>
        </w:rPr>
        <w:t xml:space="preserve"> в разделе "Муниципальный жилищный контроль".</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Состав и порядок размещения информации устанавливаются органом регионального государственного жилищного надзора.</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4.7. При направлении в суд заявлений с требованиями, предусмотренными </w:t>
      </w:r>
      <w:hyperlink w:anchor="P173" w:history="1">
        <w:r w:rsidRPr="00B33DE5">
          <w:rPr>
            <w:rFonts w:ascii="Times New Roman" w:hAnsi="Times New Roman" w:cs="Times New Roman"/>
            <w:color w:val="0000FF"/>
            <w:sz w:val="28"/>
            <w:szCs w:val="28"/>
          </w:rPr>
          <w:t>пунктом 4.5</w:t>
        </w:r>
      </w:hyperlink>
      <w:r w:rsidRPr="00B33DE5">
        <w:rPr>
          <w:rFonts w:ascii="Times New Roman" w:hAnsi="Times New Roman" w:cs="Times New Roman"/>
          <w:sz w:val="28"/>
          <w:szCs w:val="28"/>
        </w:rPr>
        <w:t xml:space="preserve"> настоящего Административного регламента, Инспекция в обязательном порядке привлекает к участию в деле соответствующий орган местного самоуправления, в случае если в многоквартирном доме все жилые и (или) нежилые помещения либо их часть находятся в муниципальной собственности.</w:t>
      </w:r>
    </w:p>
    <w:p w:rsidR="00B33DE5" w:rsidRPr="00B33DE5" w:rsidRDefault="00B33DE5">
      <w:pPr>
        <w:pStyle w:val="ConsPlusNormal"/>
        <w:jc w:val="both"/>
        <w:rPr>
          <w:rFonts w:ascii="Times New Roman" w:hAnsi="Times New Roman" w:cs="Times New Roman"/>
          <w:sz w:val="28"/>
          <w:szCs w:val="28"/>
        </w:rPr>
      </w:pPr>
      <w:r w:rsidRPr="00B33DE5">
        <w:rPr>
          <w:rFonts w:ascii="Times New Roman" w:hAnsi="Times New Roman" w:cs="Times New Roman"/>
          <w:sz w:val="28"/>
          <w:szCs w:val="28"/>
        </w:rPr>
        <w:t>(</w:t>
      </w:r>
      <w:proofErr w:type="gramStart"/>
      <w:r w:rsidRPr="00B33DE5">
        <w:rPr>
          <w:rFonts w:ascii="Times New Roman" w:hAnsi="Times New Roman" w:cs="Times New Roman"/>
          <w:sz w:val="28"/>
          <w:szCs w:val="28"/>
        </w:rPr>
        <w:t>п</w:t>
      </w:r>
      <w:proofErr w:type="gramEnd"/>
      <w:r w:rsidRPr="00B33DE5">
        <w:rPr>
          <w:rFonts w:ascii="Times New Roman" w:hAnsi="Times New Roman" w:cs="Times New Roman"/>
          <w:sz w:val="28"/>
          <w:szCs w:val="28"/>
        </w:rPr>
        <w:t xml:space="preserve">. 4.7 в ред. </w:t>
      </w:r>
      <w:hyperlink r:id="rId66"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03.07.2015 N 310)</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4.8. Для более эффективного и оперативного обмена информацией Участники взаимодействия приказами назначают уполномоченных лиц на подготовку и подписание информации по запросам Участников взаимодействия.</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Приказ об уполномоченных лицах Инспекции размещается на официальном сайте Инспекции </w:t>
      </w:r>
      <w:proofErr w:type="spellStart"/>
      <w:r w:rsidRPr="00B33DE5">
        <w:rPr>
          <w:rFonts w:ascii="Times New Roman" w:hAnsi="Times New Roman" w:cs="Times New Roman"/>
          <w:sz w:val="28"/>
          <w:szCs w:val="28"/>
        </w:rPr>
        <w:t>gzhi.volganet.ru</w:t>
      </w:r>
      <w:proofErr w:type="spellEnd"/>
      <w:r w:rsidRPr="00B33DE5">
        <w:rPr>
          <w:rFonts w:ascii="Times New Roman" w:hAnsi="Times New Roman" w:cs="Times New Roman"/>
          <w:sz w:val="28"/>
          <w:szCs w:val="28"/>
        </w:rPr>
        <w:t xml:space="preserve"> в разделе "Муниципальный жилищный контроль". Копии приказов органов муниципального жилищного контроля направляются в Инспекцию с сопроводительным письмом.</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В целях более оперативного взаимодействия информация предоставляется предварительно в электронном виде (посредством использования электронной почты), а впоследствии - на бумажном носителе.</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4.9. Инспекция обобщает и анализирует поступившую информацию от органов </w:t>
      </w:r>
      <w:r w:rsidRPr="00B33DE5">
        <w:rPr>
          <w:rFonts w:ascii="Times New Roman" w:hAnsi="Times New Roman" w:cs="Times New Roman"/>
          <w:sz w:val="28"/>
          <w:szCs w:val="28"/>
        </w:rPr>
        <w:lastRenderedPageBreak/>
        <w:t>муниципального жилищного контроля, а также вырабатывает предложения, направленные на повышение эффективности муниципального жилищного контроля и регионального государственного жилищного надзора.</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outlineLvl w:val="1"/>
        <w:rPr>
          <w:rFonts w:ascii="Times New Roman" w:hAnsi="Times New Roman" w:cs="Times New Roman"/>
          <w:b/>
          <w:sz w:val="28"/>
          <w:szCs w:val="28"/>
        </w:rPr>
      </w:pPr>
      <w:r w:rsidRPr="00B33DE5">
        <w:rPr>
          <w:rFonts w:ascii="Times New Roman" w:hAnsi="Times New Roman" w:cs="Times New Roman"/>
          <w:b/>
          <w:sz w:val="28"/>
          <w:szCs w:val="28"/>
        </w:rPr>
        <w:t>5. Повышение квалификации специалистов, осуществляющих</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региональный государственный жилищный надзор, муниципальный</w:t>
      </w:r>
    </w:p>
    <w:p w:rsidR="00B33DE5" w:rsidRPr="00B33DE5" w:rsidRDefault="00B33DE5">
      <w:pPr>
        <w:pStyle w:val="ConsPlusNormal"/>
        <w:jc w:val="center"/>
        <w:rPr>
          <w:rFonts w:ascii="Times New Roman" w:hAnsi="Times New Roman" w:cs="Times New Roman"/>
          <w:b/>
          <w:sz w:val="28"/>
          <w:szCs w:val="28"/>
        </w:rPr>
      </w:pPr>
      <w:r w:rsidRPr="00B33DE5">
        <w:rPr>
          <w:rFonts w:ascii="Times New Roman" w:hAnsi="Times New Roman" w:cs="Times New Roman"/>
          <w:b/>
          <w:sz w:val="28"/>
          <w:szCs w:val="28"/>
        </w:rPr>
        <w:t>жилищный контроль</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5.1. В целях повышения квалификации специалистов, осуществляющих муниципальный жилищный контроль, Инспекция организует проведение занятий и обучающих семинаров (в том числе выездных) с руководителями органов местного самоуправления, а также должностными лицами, осуществляющими муниципальный жилищный контроль.</w:t>
      </w: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5.2. О проведении семинаров Инспекция направляет органам местного самоуправления, органам муниципального жилищного контроля информацию не </w:t>
      </w:r>
      <w:proofErr w:type="gramStart"/>
      <w:r w:rsidRPr="00B33DE5">
        <w:rPr>
          <w:rFonts w:ascii="Times New Roman" w:hAnsi="Times New Roman" w:cs="Times New Roman"/>
          <w:sz w:val="28"/>
          <w:szCs w:val="28"/>
        </w:rPr>
        <w:t>позднее</w:t>
      </w:r>
      <w:proofErr w:type="gramEnd"/>
      <w:r w:rsidRPr="00B33DE5">
        <w:rPr>
          <w:rFonts w:ascii="Times New Roman" w:hAnsi="Times New Roman" w:cs="Times New Roman"/>
          <w:sz w:val="28"/>
          <w:szCs w:val="28"/>
        </w:rPr>
        <w:t xml:space="preserve"> чем за 5 дней до дня их проведения.</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rPr>
          <w:rFonts w:ascii="Times New Roman" w:hAnsi="Times New Roman" w:cs="Times New Roman"/>
          <w:sz w:val="28"/>
          <w:szCs w:val="28"/>
        </w:rPr>
        <w:sectPr w:rsidR="00B33DE5" w:rsidRPr="00B33DE5" w:rsidSect="00B33DE5">
          <w:pgSz w:w="11906" w:h="16838"/>
          <w:pgMar w:top="426" w:right="424" w:bottom="426" w:left="709" w:header="708" w:footer="708" w:gutter="0"/>
          <w:cols w:space="708"/>
          <w:docGrid w:linePitch="360"/>
        </w:sectPr>
      </w:pPr>
    </w:p>
    <w:p w:rsidR="00B33DE5" w:rsidRPr="00B33DE5" w:rsidRDefault="00B33DE5">
      <w:pPr>
        <w:pStyle w:val="ConsPlusNormal"/>
        <w:jc w:val="right"/>
        <w:outlineLvl w:val="1"/>
        <w:rPr>
          <w:rFonts w:ascii="Times New Roman" w:hAnsi="Times New Roman" w:cs="Times New Roman"/>
          <w:sz w:val="28"/>
          <w:szCs w:val="28"/>
        </w:rPr>
      </w:pPr>
      <w:r w:rsidRPr="00B33DE5">
        <w:rPr>
          <w:rFonts w:ascii="Times New Roman" w:hAnsi="Times New Roman" w:cs="Times New Roman"/>
          <w:sz w:val="28"/>
          <w:szCs w:val="28"/>
        </w:rPr>
        <w:lastRenderedPageBreak/>
        <w:t>Приложение N 1</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к Административному регламенту</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Список изменяющих документов</w:t>
      </w:r>
    </w:p>
    <w:p w:rsidR="00B33DE5" w:rsidRPr="00B33DE5" w:rsidRDefault="00B33DE5">
      <w:pPr>
        <w:pStyle w:val="ConsPlusNormal"/>
        <w:jc w:val="center"/>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(в ред. </w:t>
      </w:r>
      <w:hyperlink r:id="rId67"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w:t>
      </w:r>
      <w:proofErr w:type="gramEnd"/>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жилищного надзора </w:t>
      </w:r>
      <w:proofErr w:type="gramStart"/>
      <w:r w:rsidRPr="00B33DE5">
        <w:rPr>
          <w:rFonts w:ascii="Times New Roman" w:hAnsi="Times New Roman" w:cs="Times New Roman"/>
          <w:sz w:val="28"/>
          <w:szCs w:val="28"/>
        </w:rPr>
        <w:t>Волгоградской</w:t>
      </w:r>
      <w:proofErr w:type="gramEnd"/>
      <w:r w:rsidRPr="00B33DE5">
        <w:rPr>
          <w:rFonts w:ascii="Times New Roman" w:hAnsi="Times New Roman" w:cs="Times New Roman"/>
          <w:sz w:val="28"/>
          <w:szCs w:val="28"/>
        </w:rPr>
        <w:t xml:space="preserve"> обл.</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от 10.12.2014 N 142)</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Форма N 1</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bookmarkStart w:id="8" w:name="P210"/>
      <w:bookmarkEnd w:id="8"/>
      <w:r w:rsidRPr="00B33DE5">
        <w:rPr>
          <w:rFonts w:ascii="Times New Roman" w:hAnsi="Times New Roman" w:cs="Times New Roman"/>
          <w:sz w:val="28"/>
          <w:szCs w:val="28"/>
        </w:rPr>
        <w:t xml:space="preserve">            Информация органа муниципального жилищного контроля</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      О проведенных мероприятиях по состоянию </w:t>
      </w:r>
      <w:proofErr w:type="gramStart"/>
      <w:r w:rsidRPr="00B33DE5">
        <w:rPr>
          <w:rFonts w:ascii="Times New Roman" w:hAnsi="Times New Roman" w:cs="Times New Roman"/>
          <w:sz w:val="28"/>
          <w:szCs w:val="28"/>
        </w:rPr>
        <w:t>на</w:t>
      </w:r>
      <w:proofErr w:type="gramEnd"/>
      <w:r w:rsidRPr="00B33DE5">
        <w:rPr>
          <w:rFonts w:ascii="Times New Roman" w:hAnsi="Times New Roman" w:cs="Times New Roman"/>
          <w:sz w:val="28"/>
          <w:szCs w:val="28"/>
        </w:rPr>
        <w:t xml:space="preserve"> __________________ </w:t>
      </w:r>
      <w:hyperlink w:anchor="P246" w:history="1">
        <w:r w:rsidRPr="00B33DE5">
          <w:rPr>
            <w:rFonts w:ascii="Times New Roman" w:hAnsi="Times New Roman" w:cs="Times New Roman"/>
            <w:color w:val="0000FF"/>
            <w:sz w:val="28"/>
            <w:szCs w:val="28"/>
          </w:rPr>
          <w:t>*</w:t>
        </w:r>
      </w:hyperlink>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Наименование МО __________________________________</w:t>
      </w:r>
    </w:p>
    <w:p w:rsidR="00B33DE5" w:rsidRPr="00B33DE5" w:rsidRDefault="00B33D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91"/>
        <w:gridCol w:w="1191"/>
        <w:gridCol w:w="2438"/>
        <w:gridCol w:w="1134"/>
        <w:gridCol w:w="1134"/>
        <w:gridCol w:w="1134"/>
        <w:gridCol w:w="794"/>
      </w:tblGrid>
      <w:tr w:rsidR="00B33DE5" w:rsidRPr="00B33DE5">
        <w:tc>
          <w:tcPr>
            <w:tcW w:w="624"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N </w:t>
            </w:r>
            <w:proofErr w:type="spellStart"/>
            <w:proofErr w:type="gramStart"/>
            <w:r w:rsidRPr="00B33DE5">
              <w:rPr>
                <w:rFonts w:ascii="Times New Roman" w:hAnsi="Times New Roman" w:cs="Times New Roman"/>
                <w:sz w:val="28"/>
                <w:szCs w:val="28"/>
              </w:rPr>
              <w:t>п</w:t>
            </w:r>
            <w:proofErr w:type="spellEnd"/>
            <w:proofErr w:type="gramEnd"/>
            <w:r w:rsidRPr="00B33DE5">
              <w:rPr>
                <w:rFonts w:ascii="Times New Roman" w:hAnsi="Times New Roman" w:cs="Times New Roman"/>
                <w:sz w:val="28"/>
                <w:szCs w:val="28"/>
              </w:rPr>
              <w:t>/</w:t>
            </w:r>
            <w:proofErr w:type="spellStart"/>
            <w:r w:rsidRPr="00B33DE5">
              <w:rPr>
                <w:rFonts w:ascii="Times New Roman" w:hAnsi="Times New Roman" w:cs="Times New Roman"/>
                <w:sz w:val="28"/>
                <w:szCs w:val="28"/>
              </w:rPr>
              <w:t>п</w:t>
            </w:r>
            <w:proofErr w:type="spellEnd"/>
          </w:p>
        </w:tc>
        <w:tc>
          <w:tcPr>
            <w:tcW w:w="1191"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Адрес объекта (МКД)</w:t>
            </w:r>
          </w:p>
        </w:tc>
        <w:tc>
          <w:tcPr>
            <w:tcW w:w="1191"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Наименование проверяемого лица</w:t>
            </w:r>
          </w:p>
        </w:tc>
        <w:tc>
          <w:tcPr>
            <w:tcW w:w="2438"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Основание</w:t>
            </w:r>
          </w:p>
        </w:tc>
        <w:tc>
          <w:tcPr>
            <w:tcW w:w="4196" w:type="dxa"/>
            <w:gridSpan w:val="4"/>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Принятые меры</w:t>
            </w:r>
          </w:p>
        </w:tc>
      </w:tr>
      <w:tr w:rsidR="00B33DE5" w:rsidRPr="00B33DE5">
        <w:tc>
          <w:tcPr>
            <w:tcW w:w="624"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2438" w:type="dxa"/>
            <w:tcBorders>
              <w:bottom w:val="nil"/>
            </w:tcBorders>
          </w:tcPr>
          <w:p w:rsidR="00B33DE5" w:rsidRPr="00B33DE5" w:rsidRDefault="00B33DE5">
            <w:pPr>
              <w:pStyle w:val="ConsPlusNormal"/>
              <w:jc w:val="center"/>
              <w:rPr>
                <w:rFonts w:ascii="Times New Roman" w:hAnsi="Times New Roman" w:cs="Times New Roman"/>
                <w:sz w:val="28"/>
                <w:szCs w:val="28"/>
              </w:rPr>
            </w:pPr>
            <w:hyperlink w:anchor="P247" w:history="1">
              <w:r w:rsidRPr="00B33DE5">
                <w:rPr>
                  <w:rFonts w:ascii="Times New Roman" w:hAnsi="Times New Roman" w:cs="Times New Roman"/>
                  <w:color w:val="0000FF"/>
                  <w:sz w:val="28"/>
                  <w:szCs w:val="28"/>
                </w:rPr>
                <w:t>**</w:t>
              </w:r>
            </w:hyperlink>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Код 1. Проверка требований к использованию и содержанию муниципального жилищного фонда</w:t>
            </w:r>
          </w:p>
        </w:tc>
        <w:tc>
          <w:tcPr>
            <w:tcW w:w="1134"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Количество выданных предписаний</w:t>
            </w:r>
          </w:p>
        </w:tc>
        <w:tc>
          <w:tcPr>
            <w:tcW w:w="1134"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Количество составленных протоколов</w:t>
            </w:r>
          </w:p>
        </w:tc>
        <w:tc>
          <w:tcPr>
            <w:tcW w:w="1134"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Количество направленных исков в суд</w:t>
            </w:r>
          </w:p>
        </w:tc>
        <w:tc>
          <w:tcPr>
            <w:tcW w:w="794" w:type="dxa"/>
            <w:vMerge w:val="restart"/>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Предмет иска</w:t>
            </w:r>
          </w:p>
        </w:tc>
      </w:tr>
      <w:tr w:rsidR="00B33DE5" w:rsidRPr="00B33DE5">
        <w:tblPrEx>
          <w:tblBorders>
            <w:insideH w:val="nil"/>
          </w:tblBorders>
        </w:tblPrEx>
        <w:tc>
          <w:tcPr>
            <w:tcW w:w="624"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2438" w:type="dxa"/>
            <w:tcBorders>
              <w:top w:val="nil"/>
              <w:bottom w:val="nil"/>
            </w:tcBorders>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Код 2. Проверка юридических лиц (плановые, по обращениям граждан) </w:t>
            </w:r>
            <w:r w:rsidRPr="00B33DE5">
              <w:rPr>
                <w:rFonts w:ascii="Times New Roman" w:hAnsi="Times New Roman" w:cs="Times New Roman"/>
                <w:sz w:val="28"/>
                <w:szCs w:val="28"/>
              </w:rPr>
              <w:lastRenderedPageBreak/>
              <w:t>компании.</w:t>
            </w: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794" w:type="dxa"/>
            <w:vMerge/>
          </w:tcPr>
          <w:p w:rsidR="00B33DE5" w:rsidRPr="00B33DE5" w:rsidRDefault="00B33DE5">
            <w:pPr>
              <w:rPr>
                <w:rFonts w:ascii="Times New Roman" w:hAnsi="Times New Roman" w:cs="Times New Roman"/>
                <w:sz w:val="28"/>
                <w:szCs w:val="28"/>
              </w:rPr>
            </w:pPr>
          </w:p>
        </w:tc>
      </w:tr>
      <w:tr w:rsidR="00B33DE5" w:rsidRPr="00B33DE5">
        <w:tblPrEx>
          <w:tblBorders>
            <w:insideH w:val="nil"/>
          </w:tblBorders>
        </w:tblPrEx>
        <w:tc>
          <w:tcPr>
            <w:tcW w:w="624"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2438" w:type="dxa"/>
            <w:tcBorders>
              <w:top w:val="nil"/>
              <w:bottom w:val="nil"/>
            </w:tcBorders>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Код 3. Проверка правомерности принятия решения о выборе управляющей</w:t>
            </w: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794" w:type="dxa"/>
            <w:vMerge/>
          </w:tcPr>
          <w:p w:rsidR="00B33DE5" w:rsidRPr="00B33DE5" w:rsidRDefault="00B33DE5">
            <w:pPr>
              <w:rPr>
                <w:rFonts w:ascii="Times New Roman" w:hAnsi="Times New Roman" w:cs="Times New Roman"/>
                <w:sz w:val="28"/>
                <w:szCs w:val="28"/>
              </w:rPr>
            </w:pPr>
          </w:p>
        </w:tc>
      </w:tr>
      <w:tr w:rsidR="00B33DE5" w:rsidRPr="00B33DE5">
        <w:tc>
          <w:tcPr>
            <w:tcW w:w="624"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1191" w:type="dxa"/>
            <w:vMerge/>
          </w:tcPr>
          <w:p w:rsidR="00B33DE5" w:rsidRPr="00B33DE5" w:rsidRDefault="00B33DE5">
            <w:pPr>
              <w:rPr>
                <w:rFonts w:ascii="Times New Roman" w:hAnsi="Times New Roman" w:cs="Times New Roman"/>
                <w:sz w:val="28"/>
                <w:szCs w:val="28"/>
              </w:rPr>
            </w:pPr>
          </w:p>
        </w:tc>
        <w:tc>
          <w:tcPr>
            <w:tcW w:w="2438" w:type="dxa"/>
            <w:tcBorders>
              <w:top w:val="nil"/>
            </w:tcBorders>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Код 4. Проверка исполнения требований предписаний</w:t>
            </w: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1134" w:type="dxa"/>
            <w:vMerge/>
          </w:tcPr>
          <w:p w:rsidR="00B33DE5" w:rsidRPr="00B33DE5" w:rsidRDefault="00B33DE5">
            <w:pPr>
              <w:rPr>
                <w:rFonts w:ascii="Times New Roman" w:hAnsi="Times New Roman" w:cs="Times New Roman"/>
                <w:sz w:val="28"/>
                <w:szCs w:val="28"/>
              </w:rPr>
            </w:pPr>
          </w:p>
        </w:tc>
        <w:tc>
          <w:tcPr>
            <w:tcW w:w="794" w:type="dxa"/>
            <w:vMerge/>
          </w:tcPr>
          <w:p w:rsidR="00B33DE5" w:rsidRPr="00B33DE5" w:rsidRDefault="00B33DE5">
            <w:pPr>
              <w:rPr>
                <w:rFonts w:ascii="Times New Roman" w:hAnsi="Times New Roman" w:cs="Times New Roman"/>
                <w:sz w:val="28"/>
                <w:szCs w:val="28"/>
              </w:rPr>
            </w:pPr>
          </w:p>
        </w:tc>
      </w:tr>
      <w:tr w:rsidR="00B33DE5" w:rsidRPr="00B33DE5">
        <w:tc>
          <w:tcPr>
            <w:tcW w:w="62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1</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2</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3</w:t>
            </w:r>
          </w:p>
        </w:tc>
        <w:tc>
          <w:tcPr>
            <w:tcW w:w="2438"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4</w:t>
            </w:r>
          </w:p>
        </w:tc>
        <w:tc>
          <w:tcPr>
            <w:tcW w:w="113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5</w:t>
            </w:r>
          </w:p>
        </w:tc>
        <w:tc>
          <w:tcPr>
            <w:tcW w:w="113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6</w:t>
            </w:r>
          </w:p>
        </w:tc>
        <w:tc>
          <w:tcPr>
            <w:tcW w:w="113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7</w:t>
            </w:r>
          </w:p>
        </w:tc>
        <w:tc>
          <w:tcPr>
            <w:tcW w:w="79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8</w:t>
            </w:r>
          </w:p>
        </w:tc>
      </w:tr>
      <w:tr w:rsidR="00B33DE5" w:rsidRPr="00B33DE5">
        <w:tc>
          <w:tcPr>
            <w:tcW w:w="624" w:type="dxa"/>
          </w:tcPr>
          <w:p w:rsidR="00B33DE5" w:rsidRPr="00B33DE5" w:rsidRDefault="00B33DE5">
            <w:pPr>
              <w:pStyle w:val="ConsPlusNormal"/>
              <w:rPr>
                <w:rFonts w:ascii="Times New Roman" w:hAnsi="Times New Roman" w:cs="Times New Roman"/>
                <w:sz w:val="28"/>
                <w:szCs w:val="28"/>
              </w:rPr>
            </w:pPr>
          </w:p>
        </w:tc>
        <w:tc>
          <w:tcPr>
            <w:tcW w:w="1191" w:type="dxa"/>
          </w:tcPr>
          <w:p w:rsidR="00B33DE5" w:rsidRPr="00B33DE5" w:rsidRDefault="00B33DE5">
            <w:pPr>
              <w:pStyle w:val="ConsPlusNormal"/>
              <w:rPr>
                <w:rFonts w:ascii="Times New Roman" w:hAnsi="Times New Roman" w:cs="Times New Roman"/>
                <w:sz w:val="28"/>
                <w:szCs w:val="28"/>
              </w:rPr>
            </w:pPr>
          </w:p>
        </w:tc>
        <w:tc>
          <w:tcPr>
            <w:tcW w:w="1191" w:type="dxa"/>
          </w:tcPr>
          <w:p w:rsidR="00B33DE5" w:rsidRPr="00B33DE5" w:rsidRDefault="00B33DE5">
            <w:pPr>
              <w:pStyle w:val="ConsPlusNormal"/>
              <w:rPr>
                <w:rFonts w:ascii="Times New Roman" w:hAnsi="Times New Roman" w:cs="Times New Roman"/>
                <w:sz w:val="28"/>
                <w:szCs w:val="28"/>
              </w:rPr>
            </w:pPr>
          </w:p>
        </w:tc>
        <w:tc>
          <w:tcPr>
            <w:tcW w:w="2438" w:type="dxa"/>
          </w:tcPr>
          <w:p w:rsidR="00B33DE5" w:rsidRPr="00B33DE5" w:rsidRDefault="00B33DE5">
            <w:pPr>
              <w:pStyle w:val="ConsPlusNormal"/>
              <w:rPr>
                <w:rFonts w:ascii="Times New Roman" w:hAnsi="Times New Roman" w:cs="Times New Roman"/>
                <w:sz w:val="28"/>
                <w:szCs w:val="28"/>
              </w:rPr>
            </w:pPr>
          </w:p>
        </w:tc>
        <w:tc>
          <w:tcPr>
            <w:tcW w:w="1134" w:type="dxa"/>
          </w:tcPr>
          <w:p w:rsidR="00B33DE5" w:rsidRPr="00B33DE5" w:rsidRDefault="00B33DE5">
            <w:pPr>
              <w:pStyle w:val="ConsPlusNormal"/>
              <w:rPr>
                <w:rFonts w:ascii="Times New Roman" w:hAnsi="Times New Roman" w:cs="Times New Roman"/>
                <w:sz w:val="28"/>
                <w:szCs w:val="28"/>
              </w:rPr>
            </w:pPr>
          </w:p>
        </w:tc>
        <w:tc>
          <w:tcPr>
            <w:tcW w:w="1134" w:type="dxa"/>
          </w:tcPr>
          <w:p w:rsidR="00B33DE5" w:rsidRPr="00B33DE5" w:rsidRDefault="00B33DE5">
            <w:pPr>
              <w:pStyle w:val="ConsPlusNormal"/>
              <w:rPr>
                <w:rFonts w:ascii="Times New Roman" w:hAnsi="Times New Roman" w:cs="Times New Roman"/>
                <w:sz w:val="28"/>
                <w:szCs w:val="28"/>
              </w:rPr>
            </w:pPr>
          </w:p>
        </w:tc>
        <w:tc>
          <w:tcPr>
            <w:tcW w:w="1134" w:type="dxa"/>
          </w:tcPr>
          <w:p w:rsidR="00B33DE5" w:rsidRPr="00B33DE5" w:rsidRDefault="00B33DE5">
            <w:pPr>
              <w:pStyle w:val="ConsPlusNormal"/>
              <w:rPr>
                <w:rFonts w:ascii="Times New Roman" w:hAnsi="Times New Roman" w:cs="Times New Roman"/>
                <w:sz w:val="28"/>
                <w:szCs w:val="28"/>
              </w:rPr>
            </w:pPr>
          </w:p>
        </w:tc>
        <w:tc>
          <w:tcPr>
            <w:tcW w:w="794" w:type="dxa"/>
          </w:tcPr>
          <w:p w:rsidR="00B33DE5" w:rsidRPr="00B33DE5" w:rsidRDefault="00B33DE5">
            <w:pPr>
              <w:pStyle w:val="ConsPlusNormal"/>
              <w:rPr>
                <w:rFonts w:ascii="Times New Roman" w:hAnsi="Times New Roman" w:cs="Times New Roman"/>
                <w:sz w:val="28"/>
                <w:szCs w:val="28"/>
              </w:rPr>
            </w:pPr>
          </w:p>
        </w:tc>
      </w:tr>
    </w:tbl>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bookmarkStart w:id="9" w:name="P246"/>
      <w:bookmarkEnd w:id="9"/>
      <w:r w:rsidRPr="00B33DE5">
        <w:rPr>
          <w:rFonts w:ascii="Times New Roman" w:hAnsi="Times New Roman" w:cs="Times New Roman"/>
          <w:sz w:val="28"/>
          <w:szCs w:val="28"/>
        </w:rPr>
        <w:t xml:space="preserve">    * - представляется ежеквартально нарастающим итогом</w:t>
      </w:r>
    </w:p>
    <w:p w:rsidR="00B33DE5" w:rsidRPr="00B33DE5" w:rsidRDefault="00B33DE5">
      <w:pPr>
        <w:pStyle w:val="ConsPlusNonformat"/>
        <w:jc w:val="both"/>
        <w:rPr>
          <w:rFonts w:ascii="Times New Roman" w:hAnsi="Times New Roman" w:cs="Times New Roman"/>
          <w:sz w:val="28"/>
          <w:szCs w:val="28"/>
        </w:rPr>
      </w:pPr>
      <w:bookmarkStart w:id="10" w:name="P247"/>
      <w:bookmarkEnd w:id="10"/>
      <w:r w:rsidRPr="00B33DE5">
        <w:rPr>
          <w:rFonts w:ascii="Times New Roman" w:hAnsi="Times New Roman" w:cs="Times New Roman"/>
          <w:sz w:val="28"/>
          <w:szCs w:val="28"/>
        </w:rPr>
        <w:t xml:space="preserve">    ** - указывается Код с номером</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right"/>
        <w:outlineLvl w:val="1"/>
        <w:rPr>
          <w:rFonts w:ascii="Times New Roman" w:hAnsi="Times New Roman" w:cs="Times New Roman"/>
          <w:sz w:val="28"/>
          <w:szCs w:val="28"/>
        </w:rPr>
      </w:pPr>
      <w:r w:rsidRPr="00B33DE5">
        <w:rPr>
          <w:rFonts w:ascii="Times New Roman" w:hAnsi="Times New Roman" w:cs="Times New Roman"/>
          <w:sz w:val="28"/>
          <w:szCs w:val="28"/>
        </w:rPr>
        <w:t>Приложение N 2</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к Административному регламенту</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Список изменяющих документов</w:t>
      </w:r>
    </w:p>
    <w:p w:rsidR="00B33DE5" w:rsidRPr="00B33DE5" w:rsidRDefault="00B33DE5">
      <w:pPr>
        <w:pStyle w:val="ConsPlusNormal"/>
        <w:jc w:val="center"/>
        <w:rPr>
          <w:rFonts w:ascii="Times New Roman" w:hAnsi="Times New Roman" w:cs="Times New Roman"/>
          <w:sz w:val="28"/>
          <w:szCs w:val="28"/>
        </w:rPr>
      </w:pPr>
      <w:proofErr w:type="gramStart"/>
      <w:r w:rsidRPr="00B33DE5">
        <w:rPr>
          <w:rFonts w:ascii="Times New Roman" w:hAnsi="Times New Roman" w:cs="Times New Roman"/>
          <w:sz w:val="28"/>
          <w:szCs w:val="28"/>
        </w:rPr>
        <w:t xml:space="preserve">(в ред. </w:t>
      </w:r>
      <w:hyperlink r:id="rId68" w:history="1">
        <w:r w:rsidRPr="00B33DE5">
          <w:rPr>
            <w:rFonts w:ascii="Times New Roman" w:hAnsi="Times New Roman" w:cs="Times New Roman"/>
            <w:color w:val="0000FF"/>
            <w:sz w:val="28"/>
            <w:szCs w:val="28"/>
          </w:rPr>
          <w:t>приказа</w:t>
        </w:r>
      </w:hyperlink>
      <w:r w:rsidRPr="00B33DE5">
        <w:rPr>
          <w:rFonts w:ascii="Times New Roman" w:hAnsi="Times New Roman" w:cs="Times New Roman"/>
          <w:sz w:val="28"/>
          <w:szCs w:val="28"/>
        </w:rPr>
        <w:t xml:space="preserve"> инспекции государственного</w:t>
      </w:r>
      <w:proofErr w:type="gramEnd"/>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жилищного надзора </w:t>
      </w:r>
      <w:proofErr w:type="gramStart"/>
      <w:r w:rsidRPr="00B33DE5">
        <w:rPr>
          <w:rFonts w:ascii="Times New Roman" w:hAnsi="Times New Roman" w:cs="Times New Roman"/>
          <w:sz w:val="28"/>
          <w:szCs w:val="28"/>
        </w:rPr>
        <w:t>Волгоградской</w:t>
      </w:r>
      <w:proofErr w:type="gramEnd"/>
      <w:r w:rsidRPr="00B33DE5">
        <w:rPr>
          <w:rFonts w:ascii="Times New Roman" w:hAnsi="Times New Roman" w:cs="Times New Roman"/>
          <w:sz w:val="28"/>
          <w:szCs w:val="28"/>
        </w:rPr>
        <w:t xml:space="preserve"> обл.</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lastRenderedPageBreak/>
        <w:t>от 03.07.2015 N 310)</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bookmarkStart w:id="11" w:name="P260"/>
      <w:bookmarkEnd w:id="11"/>
      <w:r w:rsidRPr="00B33DE5">
        <w:rPr>
          <w:rFonts w:ascii="Times New Roman" w:hAnsi="Times New Roman" w:cs="Times New Roman"/>
          <w:sz w:val="28"/>
          <w:szCs w:val="28"/>
        </w:rPr>
        <w:t xml:space="preserve">                 Информация о муниципальном жилищном фонде</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                    по состоянию </w:t>
      </w:r>
      <w:proofErr w:type="gramStart"/>
      <w:r w:rsidRPr="00B33DE5">
        <w:rPr>
          <w:rFonts w:ascii="Times New Roman" w:hAnsi="Times New Roman" w:cs="Times New Roman"/>
          <w:sz w:val="28"/>
          <w:szCs w:val="28"/>
        </w:rPr>
        <w:t>на</w:t>
      </w:r>
      <w:proofErr w:type="gramEnd"/>
      <w:r w:rsidRPr="00B33DE5">
        <w:rPr>
          <w:rFonts w:ascii="Times New Roman" w:hAnsi="Times New Roman" w:cs="Times New Roman"/>
          <w:sz w:val="28"/>
          <w:szCs w:val="28"/>
        </w:rPr>
        <w:t xml:space="preserve"> __________________</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Наименование МО __________________________________</w:t>
      </w:r>
    </w:p>
    <w:p w:rsidR="00B33DE5" w:rsidRPr="00B33DE5" w:rsidRDefault="00B33D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91"/>
        <w:gridCol w:w="990"/>
        <w:gridCol w:w="990"/>
        <w:gridCol w:w="1644"/>
        <w:gridCol w:w="1644"/>
        <w:gridCol w:w="2551"/>
      </w:tblGrid>
      <w:tr w:rsidR="00B33DE5" w:rsidRPr="00B33DE5">
        <w:tc>
          <w:tcPr>
            <w:tcW w:w="62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N</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Район </w:t>
            </w:r>
            <w:hyperlink w:anchor="P288" w:history="1">
              <w:r w:rsidRPr="00B33DE5">
                <w:rPr>
                  <w:rFonts w:ascii="Times New Roman" w:hAnsi="Times New Roman" w:cs="Times New Roman"/>
                  <w:color w:val="0000FF"/>
                  <w:sz w:val="28"/>
                  <w:szCs w:val="28"/>
                </w:rPr>
                <w:t>*</w:t>
              </w:r>
            </w:hyperlink>
          </w:p>
        </w:tc>
        <w:tc>
          <w:tcPr>
            <w:tcW w:w="990"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Улица</w:t>
            </w:r>
          </w:p>
        </w:tc>
        <w:tc>
          <w:tcPr>
            <w:tcW w:w="990"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Номер дома</w:t>
            </w:r>
          </w:p>
        </w:tc>
        <w:tc>
          <w:tcPr>
            <w:tcW w:w="164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Номера муниципальных квартир (комнат) </w:t>
            </w:r>
            <w:hyperlink w:anchor="P289" w:history="1">
              <w:r w:rsidRPr="00B33DE5">
                <w:rPr>
                  <w:rFonts w:ascii="Times New Roman" w:hAnsi="Times New Roman" w:cs="Times New Roman"/>
                  <w:color w:val="0000FF"/>
                  <w:sz w:val="28"/>
                  <w:szCs w:val="28"/>
                </w:rPr>
                <w:t>**</w:t>
              </w:r>
            </w:hyperlink>
          </w:p>
        </w:tc>
        <w:tc>
          <w:tcPr>
            <w:tcW w:w="164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Общая площадь муниципальных нежилых помещений в МКД (кв. м) </w:t>
            </w:r>
            <w:hyperlink w:anchor="P294" w:history="1">
              <w:r w:rsidRPr="00B33DE5">
                <w:rPr>
                  <w:rFonts w:ascii="Times New Roman" w:hAnsi="Times New Roman" w:cs="Times New Roman"/>
                  <w:color w:val="0000FF"/>
                  <w:sz w:val="28"/>
                  <w:szCs w:val="28"/>
                </w:rPr>
                <w:t>***</w:t>
              </w:r>
            </w:hyperlink>
          </w:p>
        </w:tc>
        <w:tc>
          <w:tcPr>
            <w:tcW w:w="255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Наименование управляющей организации, ТСЖ (ЖСК), иного ЮЛ или ИП, оказывающего услуги и (или) выполняющего работы по содержанию и ремонту ОИ в МКД, предоставляющего коммунальные услуги </w:t>
            </w:r>
            <w:hyperlink w:anchor="P296" w:history="1">
              <w:r w:rsidRPr="00B33DE5">
                <w:rPr>
                  <w:rFonts w:ascii="Times New Roman" w:hAnsi="Times New Roman" w:cs="Times New Roman"/>
                  <w:color w:val="0000FF"/>
                  <w:sz w:val="28"/>
                  <w:szCs w:val="28"/>
                </w:rPr>
                <w:t>****</w:t>
              </w:r>
            </w:hyperlink>
          </w:p>
        </w:tc>
      </w:tr>
      <w:tr w:rsidR="00B33DE5" w:rsidRPr="00B33DE5">
        <w:tc>
          <w:tcPr>
            <w:tcW w:w="62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1</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2</w:t>
            </w:r>
          </w:p>
        </w:tc>
        <w:tc>
          <w:tcPr>
            <w:tcW w:w="990"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3</w:t>
            </w:r>
          </w:p>
        </w:tc>
        <w:tc>
          <w:tcPr>
            <w:tcW w:w="990"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4</w:t>
            </w:r>
          </w:p>
        </w:tc>
        <w:tc>
          <w:tcPr>
            <w:tcW w:w="164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5</w:t>
            </w:r>
          </w:p>
        </w:tc>
        <w:tc>
          <w:tcPr>
            <w:tcW w:w="164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6</w:t>
            </w:r>
          </w:p>
        </w:tc>
        <w:tc>
          <w:tcPr>
            <w:tcW w:w="255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7</w:t>
            </w:r>
          </w:p>
        </w:tc>
      </w:tr>
      <w:tr w:rsidR="00B33DE5" w:rsidRPr="00B33DE5">
        <w:tc>
          <w:tcPr>
            <w:tcW w:w="624" w:type="dxa"/>
          </w:tcPr>
          <w:p w:rsidR="00B33DE5" w:rsidRPr="00B33DE5" w:rsidRDefault="00B33DE5">
            <w:pPr>
              <w:pStyle w:val="ConsPlusNormal"/>
              <w:rPr>
                <w:rFonts w:ascii="Times New Roman" w:hAnsi="Times New Roman" w:cs="Times New Roman"/>
                <w:sz w:val="28"/>
                <w:szCs w:val="28"/>
              </w:rPr>
            </w:pPr>
          </w:p>
        </w:tc>
        <w:tc>
          <w:tcPr>
            <w:tcW w:w="1191" w:type="dxa"/>
          </w:tcPr>
          <w:p w:rsidR="00B33DE5" w:rsidRPr="00B33DE5" w:rsidRDefault="00B33DE5">
            <w:pPr>
              <w:pStyle w:val="ConsPlusNormal"/>
              <w:rPr>
                <w:rFonts w:ascii="Times New Roman" w:hAnsi="Times New Roman" w:cs="Times New Roman"/>
                <w:sz w:val="28"/>
                <w:szCs w:val="28"/>
              </w:rPr>
            </w:pPr>
          </w:p>
        </w:tc>
        <w:tc>
          <w:tcPr>
            <w:tcW w:w="990" w:type="dxa"/>
          </w:tcPr>
          <w:p w:rsidR="00B33DE5" w:rsidRPr="00B33DE5" w:rsidRDefault="00B33DE5">
            <w:pPr>
              <w:pStyle w:val="ConsPlusNormal"/>
              <w:rPr>
                <w:rFonts w:ascii="Times New Roman" w:hAnsi="Times New Roman" w:cs="Times New Roman"/>
                <w:sz w:val="28"/>
                <w:szCs w:val="28"/>
              </w:rPr>
            </w:pPr>
          </w:p>
        </w:tc>
        <w:tc>
          <w:tcPr>
            <w:tcW w:w="990" w:type="dxa"/>
          </w:tcPr>
          <w:p w:rsidR="00B33DE5" w:rsidRPr="00B33DE5" w:rsidRDefault="00B33DE5">
            <w:pPr>
              <w:pStyle w:val="ConsPlusNormal"/>
              <w:rPr>
                <w:rFonts w:ascii="Times New Roman" w:hAnsi="Times New Roman" w:cs="Times New Roman"/>
                <w:sz w:val="28"/>
                <w:szCs w:val="28"/>
              </w:rPr>
            </w:pPr>
          </w:p>
        </w:tc>
        <w:tc>
          <w:tcPr>
            <w:tcW w:w="1644" w:type="dxa"/>
          </w:tcPr>
          <w:p w:rsidR="00B33DE5" w:rsidRPr="00B33DE5" w:rsidRDefault="00B33DE5">
            <w:pPr>
              <w:pStyle w:val="ConsPlusNormal"/>
              <w:rPr>
                <w:rFonts w:ascii="Times New Roman" w:hAnsi="Times New Roman" w:cs="Times New Roman"/>
                <w:sz w:val="28"/>
                <w:szCs w:val="28"/>
              </w:rPr>
            </w:pPr>
          </w:p>
        </w:tc>
        <w:tc>
          <w:tcPr>
            <w:tcW w:w="1644" w:type="dxa"/>
          </w:tcPr>
          <w:p w:rsidR="00B33DE5" w:rsidRPr="00B33DE5" w:rsidRDefault="00B33DE5">
            <w:pPr>
              <w:pStyle w:val="ConsPlusNormal"/>
              <w:rPr>
                <w:rFonts w:ascii="Times New Roman" w:hAnsi="Times New Roman" w:cs="Times New Roman"/>
                <w:sz w:val="28"/>
                <w:szCs w:val="28"/>
              </w:rPr>
            </w:pPr>
          </w:p>
        </w:tc>
        <w:tc>
          <w:tcPr>
            <w:tcW w:w="2551" w:type="dxa"/>
          </w:tcPr>
          <w:p w:rsidR="00B33DE5" w:rsidRPr="00B33DE5" w:rsidRDefault="00B33DE5">
            <w:pPr>
              <w:pStyle w:val="ConsPlusNormal"/>
              <w:rPr>
                <w:rFonts w:ascii="Times New Roman" w:hAnsi="Times New Roman" w:cs="Times New Roman"/>
                <w:sz w:val="28"/>
                <w:szCs w:val="28"/>
              </w:rPr>
            </w:pPr>
          </w:p>
        </w:tc>
      </w:tr>
    </w:tbl>
    <w:p w:rsidR="00B33DE5" w:rsidRPr="00B33DE5" w:rsidRDefault="00B33DE5">
      <w:pPr>
        <w:rPr>
          <w:rFonts w:ascii="Times New Roman" w:hAnsi="Times New Roman" w:cs="Times New Roman"/>
          <w:sz w:val="28"/>
          <w:szCs w:val="28"/>
        </w:rPr>
        <w:sectPr w:rsidR="00B33DE5" w:rsidRPr="00B33DE5">
          <w:pgSz w:w="16838" w:h="11905" w:orient="landscape"/>
          <w:pgMar w:top="1701" w:right="1134" w:bottom="850" w:left="1134" w:header="0" w:footer="0" w:gutter="0"/>
          <w:cols w:space="720"/>
        </w:sect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Примечания.</w:t>
      </w:r>
    </w:p>
    <w:p w:rsidR="00B33DE5" w:rsidRPr="00B33DE5" w:rsidRDefault="00B33DE5">
      <w:pPr>
        <w:pStyle w:val="ConsPlusNonformat"/>
        <w:jc w:val="both"/>
        <w:rPr>
          <w:rFonts w:ascii="Times New Roman" w:hAnsi="Times New Roman" w:cs="Times New Roman"/>
          <w:sz w:val="28"/>
          <w:szCs w:val="28"/>
        </w:rPr>
      </w:pPr>
      <w:bookmarkStart w:id="12" w:name="P288"/>
      <w:bookmarkEnd w:id="12"/>
      <w:r w:rsidRPr="00B33DE5">
        <w:rPr>
          <w:rFonts w:ascii="Times New Roman" w:hAnsi="Times New Roman" w:cs="Times New Roman"/>
          <w:sz w:val="28"/>
          <w:szCs w:val="28"/>
        </w:rPr>
        <w:t xml:space="preserve">* Заполняется только по </w:t>
      </w:r>
      <w:proofErr w:type="gramStart"/>
      <w:r w:rsidRPr="00B33DE5">
        <w:rPr>
          <w:rFonts w:ascii="Times New Roman" w:hAnsi="Times New Roman" w:cs="Times New Roman"/>
          <w:sz w:val="28"/>
          <w:szCs w:val="28"/>
        </w:rPr>
        <w:t>г</w:t>
      </w:r>
      <w:proofErr w:type="gramEnd"/>
      <w:r w:rsidRPr="00B33DE5">
        <w:rPr>
          <w:rFonts w:ascii="Times New Roman" w:hAnsi="Times New Roman" w:cs="Times New Roman"/>
          <w:sz w:val="28"/>
          <w:szCs w:val="28"/>
        </w:rPr>
        <w:t>. Волгограду.</w:t>
      </w:r>
    </w:p>
    <w:p w:rsidR="00B33DE5" w:rsidRPr="00B33DE5" w:rsidRDefault="00B33DE5">
      <w:pPr>
        <w:pStyle w:val="ConsPlusNonformat"/>
        <w:jc w:val="both"/>
        <w:rPr>
          <w:rFonts w:ascii="Times New Roman" w:hAnsi="Times New Roman" w:cs="Times New Roman"/>
          <w:sz w:val="28"/>
          <w:szCs w:val="28"/>
        </w:rPr>
      </w:pPr>
      <w:bookmarkStart w:id="13" w:name="P289"/>
      <w:bookmarkEnd w:id="13"/>
      <w:proofErr w:type="gramStart"/>
      <w:r w:rsidRPr="00B33DE5">
        <w:rPr>
          <w:rFonts w:ascii="Times New Roman" w:hAnsi="Times New Roman" w:cs="Times New Roman"/>
          <w:sz w:val="28"/>
          <w:szCs w:val="28"/>
        </w:rPr>
        <w:t>**  В  случае  наличия в муниципальной собственности комнаты в коммунальной</w:t>
      </w:r>
      <w:proofErr w:type="gramEnd"/>
    </w:p>
    <w:p w:rsidR="00B33DE5" w:rsidRPr="00B33DE5" w:rsidRDefault="00B33DE5">
      <w:pPr>
        <w:pStyle w:val="ConsPlusNonformat"/>
        <w:jc w:val="both"/>
        <w:rPr>
          <w:rFonts w:ascii="Times New Roman" w:hAnsi="Times New Roman" w:cs="Times New Roman"/>
          <w:sz w:val="28"/>
          <w:szCs w:val="28"/>
        </w:rPr>
      </w:pPr>
      <w:proofErr w:type="gramStart"/>
      <w:r w:rsidRPr="00B33DE5">
        <w:rPr>
          <w:rFonts w:ascii="Times New Roman" w:hAnsi="Times New Roman" w:cs="Times New Roman"/>
          <w:sz w:val="28"/>
          <w:szCs w:val="28"/>
        </w:rPr>
        <w:t>квартире  указывается  N  квартиры  и  в скобках жилая площадь комнаты (кв.</w:t>
      </w:r>
      <w:proofErr w:type="gramEnd"/>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м). Пример 56 (13,4 кв. м).</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В  случае отсутствия в МКД муниципальных жилых помещений в графе 5 ставится</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прочерк.</w:t>
      </w:r>
    </w:p>
    <w:p w:rsidR="00B33DE5" w:rsidRPr="00B33DE5" w:rsidRDefault="00B33DE5">
      <w:pPr>
        <w:pStyle w:val="ConsPlusNonformat"/>
        <w:jc w:val="both"/>
        <w:rPr>
          <w:rFonts w:ascii="Times New Roman" w:hAnsi="Times New Roman" w:cs="Times New Roman"/>
          <w:sz w:val="28"/>
          <w:szCs w:val="28"/>
        </w:rPr>
      </w:pPr>
      <w:bookmarkStart w:id="14" w:name="P294"/>
      <w:bookmarkEnd w:id="14"/>
      <w:r w:rsidRPr="00B33DE5">
        <w:rPr>
          <w:rFonts w:ascii="Times New Roman" w:hAnsi="Times New Roman" w:cs="Times New Roman"/>
          <w:sz w:val="28"/>
          <w:szCs w:val="28"/>
        </w:rPr>
        <w:t>***  В  случае  отсутствия  в МКД муниципальных нежилых помещений в графе 6</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ставится прочерк.</w:t>
      </w:r>
    </w:p>
    <w:p w:rsidR="00B33DE5" w:rsidRPr="00B33DE5" w:rsidRDefault="00B33DE5">
      <w:pPr>
        <w:pStyle w:val="ConsPlusNonformat"/>
        <w:jc w:val="both"/>
        <w:rPr>
          <w:rFonts w:ascii="Times New Roman" w:hAnsi="Times New Roman" w:cs="Times New Roman"/>
          <w:sz w:val="28"/>
          <w:szCs w:val="28"/>
        </w:rPr>
      </w:pPr>
      <w:bookmarkStart w:id="15" w:name="P296"/>
      <w:bookmarkEnd w:id="15"/>
      <w:r w:rsidRPr="00B33DE5">
        <w:rPr>
          <w:rFonts w:ascii="Times New Roman" w:hAnsi="Times New Roman" w:cs="Times New Roman"/>
          <w:sz w:val="28"/>
          <w:szCs w:val="28"/>
        </w:rPr>
        <w:t>**** В графе 7 указывается:</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при   способе   управления   управляющей  организацией  -  наименование</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управляющей организации;</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при  способе  управления  ТСЖ  (ЖСК)  - наименование ТСЖ (ЖСК). В случае</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заключения  ТСЖ  (ЖСК) договора управления МКД с управляющей организацией -</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указывается  также  наименование  управляющей  организации. Пример ТСЖ "Мой</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дом" (ООО "Наш дом");</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при  непосредственном  управлении  многоквартирным  домом  собственниками</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помещений   в   таком   доме  -  наименование  организаций,  с  которыми  </w:t>
      </w:r>
      <w:proofErr w:type="gramStart"/>
      <w:r w:rsidRPr="00B33DE5">
        <w:rPr>
          <w:rFonts w:ascii="Times New Roman" w:hAnsi="Times New Roman" w:cs="Times New Roman"/>
          <w:sz w:val="28"/>
          <w:szCs w:val="28"/>
        </w:rPr>
        <w:t>в</w:t>
      </w:r>
      <w:proofErr w:type="gramEnd"/>
    </w:p>
    <w:p w:rsidR="00B33DE5" w:rsidRPr="00B33DE5" w:rsidRDefault="00B33DE5">
      <w:pPr>
        <w:pStyle w:val="ConsPlusNonformat"/>
        <w:jc w:val="both"/>
        <w:rPr>
          <w:rFonts w:ascii="Times New Roman" w:hAnsi="Times New Roman" w:cs="Times New Roman"/>
          <w:sz w:val="28"/>
          <w:szCs w:val="28"/>
        </w:rPr>
      </w:pPr>
      <w:proofErr w:type="gramStart"/>
      <w:r w:rsidRPr="00B33DE5">
        <w:rPr>
          <w:rFonts w:ascii="Times New Roman" w:hAnsi="Times New Roman" w:cs="Times New Roman"/>
          <w:sz w:val="28"/>
          <w:szCs w:val="28"/>
        </w:rPr>
        <w:t>соответствии</w:t>
      </w:r>
      <w:proofErr w:type="gramEnd"/>
      <w:r w:rsidRPr="00B33DE5">
        <w:rPr>
          <w:rFonts w:ascii="Times New Roman" w:hAnsi="Times New Roman" w:cs="Times New Roman"/>
          <w:sz w:val="28"/>
          <w:szCs w:val="28"/>
        </w:rPr>
        <w:t xml:space="preserve">   с  </w:t>
      </w:r>
      <w:hyperlink r:id="rId69" w:history="1">
        <w:r w:rsidRPr="00B33DE5">
          <w:rPr>
            <w:rFonts w:ascii="Times New Roman" w:hAnsi="Times New Roman" w:cs="Times New Roman"/>
            <w:color w:val="0000FF"/>
            <w:sz w:val="28"/>
            <w:szCs w:val="28"/>
          </w:rPr>
          <w:t>ч. 1  ст. 164</w:t>
        </w:r>
      </w:hyperlink>
      <w:r w:rsidRPr="00B33DE5">
        <w:rPr>
          <w:rFonts w:ascii="Times New Roman" w:hAnsi="Times New Roman" w:cs="Times New Roman"/>
          <w:sz w:val="28"/>
          <w:szCs w:val="28"/>
        </w:rPr>
        <w:t xml:space="preserve">  Жилищного  кодекса   Российской  Федерации</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заключены договоры оказания услуг по содержанию и (или) выполнению работ </w:t>
      </w:r>
      <w:proofErr w:type="gramStart"/>
      <w:r w:rsidRPr="00B33DE5">
        <w:rPr>
          <w:rFonts w:ascii="Times New Roman" w:hAnsi="Times New Roman" w:cs="Times New Roman"/>
          <w:sz w:val="28"/>
          <w:szCs w:val="28"/>
        </w:rPr>
        <w:t>по</w:t>
      </w:r>
      <w:proofErr w:type="gramEnd"/>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ремонту общего имущества многоквартирного дома;</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при  непосредственном  способе  управления указывается наименование всех</w:t>
      </w:r>
    </w:p>
    <w:p w:rsidR="00B33DE5" w:rsidRPr="00B33DE5" w:rsidRDefault="00B33DE5">
      <w:pPr>
        <w:pStyle w:val="ConsPlusNonformat"/>
        <w:jc w:val="both"/>
        <w:rPr>
          <w:rFonts w:ascii="Times New Roman" w:hAnsi="Times New Roman" w:cs="Times New Roman"/>
          <w:sz w:val="28"/>
          <w:szCs w:val="28"/>
        </w:rPr>
      </w:pPr>
      <w:proofErr w:type="spellStart"/>
      <w:proofErr w:type="gramStart"/>
      <w:r w:rsidRPr="00B33DE5">
        <w:rPr>
          <w:rFonts w:ascii="Times New Roman" w:hAnsi="Times New Roman" w:cs="Times New Roman"/>
          <w:sz w:val="28"/>
          <w:szCs w:val="28"/>
        </w:rPr>
        <w:t>ресурсоснабжающих</w:t>
      </w:r>
      <w:proofErr w:type="spellEnd"/>
      <w:r w:rsidRPr="00B33DE5">
        <w:rPr>
          <w:rFonts w:ascii="Times New Roman" w:hAnsi="Times New Roman" w:cs="Times New Roman"/>
          <w:sz w:val="28"/>
          <w:szCs w:val="28"/>
        </w:rPr>
        <w:t xml:space="preserve">   организаций,  предоставляющих  коммунальные  услуги  (с</w:t>
      </w:r>
      <w:proofErr w:type="gramEnd"/>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указанием вида услуги). Пример: МУП "Теплоснабжение" (тепло, ГВС).</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Руководитель (должностное лицо)</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органа муниципального жилищного контроля              _____________________</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lastRenderedPageBreak/>
        <w:t>ФИО и должность должностного лица,</w:t>
      </w:r>
    </w:p>
    <w:p w:rsidR="00B33DE5" w:rsidRPr="00B33DE5" w:rsidRDefault="00B33DE5">
      <w:pPr>
        <w:pStyle w:val="ConsPlusNonformat"/>
        <w:jc w:val="both"/>
        <w:rPr>
          <w:rFonts w:ascii="Times New Roman" w:hAnsi="Times New Roman" w:cs="Times New Roman"/>
          <w:sz w:val="28"/>
          <w:szCs w:val="28"/>
        </w:rPr>
      </w:pPr>
      <w:proofErr w:type="gramStart"/>
      <w:r w:rsidRPr="00B33DE5">
        <w:rPr>
          <w:rFonts w:ascii="Times New Roman" w:hAnsi="Times New Roman" w:cs="Times New Roman"/>
          <w:sz w:val="28"/>
          <w:szCs w:val="28"/>
        </w:rPr>
        <w:t>ответственного</w:t>
      </w:r>
      <w:proofErr w:type="gramEnd"/>
      <w:r w:rsidRPr="00B33DE5">
        <w:rPr>
          <w:rFonts w:ascii="Times New Roman" w:hAnsi="Times New Roman" w:cs="Times New Roman"/>
          <w:sz w:val="28"/>
          <w:szCs w:val="28"/>
        </w:rPr>
        <w:t xml:space="preserve"> за заполнение формы                    _____________________</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right"/>
        <w:outlineLvl w:val="1"/>
        <w:rPr>
          <w:rFonts w:ascii="Times New Roman" w:hAnsi="Times New Roman" w:cs="Times New Roman"/>
          <w:sz w:val="28"/>
          <w:szCs w:val="28"/>
        </w:rPr>
      </w:pPr>
      <w:r w:rsidRPr="00B33DE5">
        <w:rPr>
          <w:rFonts w:ascii="Times New Roman" w:hAnsi="Times New Roman" w:cs="Times New Roman"/>
          <w:sz w:val="28"/>
          <w:szCs w:val="28"/>
        </w:rPr>
        <w:t>Приложение N 3</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к Административному регламенту</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bookmarkStart w:id="16" w:name="P325"/>
      <w:bookmarkEnd w:id="16"/>
      <w:r w:rsidRPr="00B33DE5">
        <w:rPr>
          <w:rFonts w:ascii="Times New Roman" w:hAnsi="Times New Roman" w:cs="Times New Roman"/>
          <w:sz w:val="28"/>
          <w:szCs w:val="28"/>
        </w:rPr>
        <w:t xml:space="preserve">                Информация о советах многоквартирных домов</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                    по состоянию </w:t>
      </w:r>
      <w:proofErr w:type="gramStart"/>
      <w:r w:rsidRPr="00B33DE5">
        <w:rPr>
          <w:rFonts w:ascii="Times New Roman" w:hAnsi="Times New Roman" w:cs="Times New Roman"/>
          <w:sz w:val="28"/>
          <w:szCs w:val="28"/>
        </w:rPr>
        <w:t>на</w:t>
      </w:r>
      <w:proofErr w:type="gramEnd"/>
      <w:r w:rsidRPr="00B33DE5">
        <w:rPr>
          <w:rFonts w:ascii="Times New Roman" w:hAnsi="Times New Roman" w:cs="Times New Roman"/>
          <w:sz w:val="28"/>
          <w:szCs w:val="28"/>
        </w:rPr>
        <w:t xml:space="preserve"> __________________</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Наименование МО __________________________________</w:t>
      </w:r>
    </w:p>
    <w:p w:rsidR="00B33DE5" w:rsidRPr="00B33DE5" w:rsidRDefault="00B33D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91"/>
        <w:gridCol w:w="1701"/>
        <w:gridCol w:w="2268"/>
        <w:gridCol w:w="3855"/>
      </w:tblGrid>
      <w:tr w:rsidR="00B33DE5" w:rsidRPr="00B33DE5">
        <w:tc>
          <w:tcPr>
            <w:tcW w:w="62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N</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 xml:space="preserve">Район </w:t>
            </w:r>
            <w:hyperlink w:anchor="P352" w:history="1">
              <w:r w:rsidRPr="00B33DE5">
                <w:rPr>
                  <w:rFonts w:ascii="Times New Roman" w:hAnsi="Times New Roman" w:cs="Times New Roman"/>
                  <w:color w:val="0000FF"/>
                  <w:sz w:val="28"/>
                  <w:szCs w:val="28"/>
                </w:rPr>
                <w:t>*</w:t>
              </w:r>
            </w:hyperlink>
          </w:p>
        </w:tc>
        <w:tc>
          <w:tcPr>
            <w:tcW w:w="170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Адрес МКД</w:t>
            </w:r>
          </w:p>
        </w:tc>
        <w:tc>
          <w:tcPr>
            <w:tcW w:w="2268"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Наличие совета МКД (</w:t>
            </w:r>
            <w:proofErr w:type="gramStart"/>
            <w:r w:rsidRPr="00B33DE5">
              <w:rPr>
                <w:rFonts w:ascii="Times New Roman" w:hAnsi="Times New Roman" w:cs="Times New Roman"/>
                <w:sz w:val="28"/>
                <w:szCs w:val="28"/>
              </w:rPr>
              <w:t>есть</w:t>
            </w:r>
            <w:proofErr w:type="gramEnd"/>
            <w:r w:rsidRPr="00B33DE5">
              <w:rPr>
                <w:rFonts w:ascii="Times New Roman" w:hAnsi="Times New Roman" w:cs="Times New Roman"/>
                <w:sz w:val="28"/>
                <w:szCs w:val="28"/>
              </w:rPr>
              <w:t>/нет)</w:t>
            </w:r>
          </w:p>
        </w:tc>
        <w:tc>
          <w:tcPr>
            <w:tcW w:w="3855"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ФИО председателя совета МКД, контакт</w:t>
            </w:r>
            <w:proofErr w:type="gramStart"/>
            <w:r w:rsidRPr="00B33DE5">
              <w:rPr>
                <w:rFonts w:ascii="Times New Roman" w:hAnsi="Times New Roman" w:cs="Times New Roman"/>
                <w:sz w:val="28"/>
                <w:szCs w:val="28"/>
              </w:rPr>
              <w:t>.</w:t>
            </w:r>
            <w:proofErr w:type="gramEnd"/>
            <w:r w:rsidRPr="00B33DE5">
              <w:rPr>
                <w:rFonts w:ascii="Times New Roman" w:hAnsi="Times New Roman" w:cs="Times New Roman"/>
                <w:sz w:val="28"/>
                <w:szCs w:val="28"/>
              </w:rPr>
              <w:t xml:space="preserve"> </w:t>
            </w:r>
            <w:proofErr w:type="gramStart"/>
            <w:r w:rsidRPr="00B33DE5">
              <w:rPr>
                <w:rFonts w:ascii="Times New Roman" w:hAnsi="Times New Roman" w:cs="Times New Roman"/>
                <w:sz w:val="28"/>
                <w:szCs w:val="28"/>
              </w:rPr>
              <w:t>т</w:t>
            </w:r>
            <w:proofErr w:type="gramEnd"/>
            <w:r w:rsidRPr="00B33DE5">
              <w:rPr>
                <w:rFonts w:ascii="Times New Roman" w:hAnsi="Times New Roman" w:cs="Times New Roman"/>
                <w:sz w:val="28"/>
                <w:szCs w:val="28"/>
              </w:rPr>
              <w:t>ел.</w:t>
            </w:r>
          </w:p>
        </w:tc>
      </w:tr>
      <w:tr w:rsidR="00B33DE5" w:rsidRPr="00B33DE5">
        <w:tc>
          <w:tcPr>
            <w:tcW w:w="624"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1</w:t>
            </w:r>
          </w:p>
        </w:tc>
        <w:tc>
          <w:tcPr>
            <w:tcW w:w="119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2</w:t>
            </w:r>
          </w:p>
        </w:tc>
        <w:tc>
          <w:tcPr>
            <w:tcW w:w="1701"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3</w:t>
            </w:r>
          </w:p>
        </w:tc>
        <w:tc>
          <w:tcPr>
            <w:tcW w:w="2268"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4</w:t>
            </w:r>
          </w:p>
        </w:tc>
        <w:tc>
          <w:tcPr>
            <w:tcW w:w="3855" w:type="dxa"/>
          </w:tcPr>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5</w:t>
            </w:r>
          </w:p>
        </w:tc>
      </w:tr>
      <w:tr w:rsidR="00B33DE5" w:rsidRPr="00B33DE5">
        <w:tc>
          <w:tcPr>
            <w:tcW w:w="624" w:type="dxa"/>
          </w:tcPr>
          <w:p w:rsidR="00B33DE5" w:rsidRPr="00B33DE5" w:rsidRDefault="00B33DE5">
            <w:pPr>
              <w:pStyle w:val="ConsPlusNormal"/>
              <w:rPr>
                <w:rFonts w:ascii="Times New Roman" w:hAnsi="Times New Roman" w:cs="Times New Roman"/>
                <w:sz w:val="28"/>
                <w:szCs w:val="28"/>
              </w:rPr>
            </w:pPr>
          </w:p>
        </w:tc>
        <w:tc>
          <w:tcPr>
            <w:tcW w:w="1191" w:type="dxa"/>
          </w:tcPr>
          <w:p w:rsidR="00B33DE5" w:rsidRPr="00B33DE5" w:rsidRDefault="00B33DE5">
            <w:pPr>
              <w:pStyle w:val="ConsPlusNormal"/>
              <w:rPr>
                <w:rFonts w:ascii="Times New Roman" w:hAnsi="Times New Roman" w:cs="Times New Roman"/>
                <w:sz w:val="28"/>
                <w:szCs w:val="28"/>
              </w:rPr>
            </w:pPr>
          </w:p>
        </w:tc>
        <w:tc>
          <w:tcPr>
            <w:tcW w:w="1701" w:type="dxa"/>
          </w:tcPr>
          <w:p w:rsidR="00B33DE5" w:rsidRPr="00B33DE5" w:rsidRDefault="00B33DE5">
            <w:pPr>
              <w:pStyle w:val="ConsPlusNormal"/>
              <w:rPr>
                <w:rFonts w:ascii="Times New Roman" w:hAnsi="Times New Roman" w:cs="Times New Roman"/>
                <w:sz w:val="28"/>
                <w:szCs w:val="28"/>
              </w:rPr>
            </w:pPr>
          </w:p>
        </w:tc>
        <w:tc>
          <w:tcPr>
            <w:tcW w:w="2268" w:type="dxa"/>
          </w:tcPr>
          <w:p w:rsidR="00B33DE5" w:rsidRPr="00B33DE5" w:rsidRDefault="00B33DE5">
            <w:pPr>
              <w:pStyle w:val="ConsPlusNormal"/>
              <w:rPr>
                <w:rFonts w:ascii="Times New Roman" w:hAnsi="Times New Roman" w:cs="Times New Roman"/>
                <w:sz w:val="28"/>
                <w:szCs w:val="28"/>
              </w:rPr>
            </w:pPr>
          </w:p>
        </w:tc>
        <w:tc>
          <w:tcPr>
            <w:tcW w:w="3855" w:type="dxa"/>
          </w:tcPr>
          <w:p w:rsidR="00B33DE5" w:rsidRPr="00B33DE5" w:rsidRDefault="00B33DE5">
            <w:pPr>
              <w:pStyle w:val="ConsPlusNormal"/>
              <w:rPr>
                <w:rFonts w:ascii="Times New Roman" w:hAnsi="Times New Roman" w:cs="Times New Roman"/>
                <w:sz w:val="28"/>
                <w:szCs w:val="28"/>
              </w:rPr>
            </w:pPr>
          </w:p>
        </w:tc>
      </w:tr>
      <w:tr w:rsidR="00B33DE5" w:rsidRPr="00B33DE5">
        <w:tc>
          <w:tcPr>
            <w:tcW w:w="624" w:type="dxa"/>
          </w:tcPr>
          <w:p w:rsidR="00B33DE5" w:rsidRPr="00B33DE5" w:rsidRDefault="00B33DE5">
            <w:pPr>
              <w:pStyle w:val="ConsPlusNormal"/>
              <w:rPr>
                <w:rFonts w:ascii="Times New Roman" w:hAnsi="Times New Roman" w:cs="Times New Roman"/>
                <w:sz w:val="28"/>
                <w:szCs w:val="28"/>
              </w:rPr>
            </w:pPr>
          </w:p>
        </w:tc>
        <w:tc>
          <w:tcPr>
            <w:tcW w:w="1191" w:type="dxa"/>
          </w:tcPr>
          <w:p w:rsidR="00B33DE5" w:rsidRPr="00B33DE5" w:rsidRDefault="00B33DE5">
            <w:pPr>
              <w:pStyle w:val="ConsPlusNormal"/>
              <w:rPr>
                <w:rFonts w:ascii="Times New Roman" w:hAnsi="Times New Roman" w:cs="Times New Roman"/>
                <w:sz w:val="28"/>
                <w:szCs w:val="28"/>
              </w:rPr>
            </w:pPr>
          </w:p>
        </w:tc>
        <w:tc>
          <w:tcPr>
            <w:tcW w:w="1701" w:type="dxa"/>
          </w:tcPr>
          <w:p w:rsidR="00B33DE5" w:rsidRPr="00B33DE5" w:rsidRDefault="00B33DE5">
            <w:pPr>
              <w:pStyle w:val="ConsPlusNormal"/>
              <w:rPr>
                <w:rFonts w:ascii="Times New Roman" w:hAnsi="Times New Roman" w:cs="Times New Roman"/>
                <w:sz w:val="28"/>
                <w:szCs w:val="28"/>
              </w:rPr>
            </w:pPr>
          </w:p>
        </w:tc>
        <w:tc>
          <w:tcPr>
            <w:tcW w:w="2268" w:type="dxa"/>
          </w:tcPr>
          <w:p w:rsidR="00B33DE5" w:rsidRPr="00B33DE5" w:rsidRDefault="00B33DE5">
            <w:pPr>
              <w:pStyle w:val="ConsPlusNormal"/>
              <w:rPr>
                <w:rFonts w:ascii="Times New Roman" w:hAnsi="Times New Roman" w:cs="Times New Roman"/>
                <w:sz w:val="28"/>
                <w:szCs w:val="28"/>
              </w:rPr>
            </w:pPr>
          </w:p>
        </w:tc>
        <w:tc>
          <w:tcPr>
            <w:tcW w:w="3855" w:type="dxa"/>
          </w:tcPr>
          <w:p w:rsidR="00B33DE5" w:rsidRPr="00B33DE5" w:rsidRDefault="00B33DE5">
            <w:pPr>
              <w:pStyle w:val="ConsPlusNormal"/>
              <w:rPr>
                <w:rFonts w:ascii="Times New Roman" w:hAnsi="Times New Roman" w:cs="Times New Roman"/>
                <w:sz w:val="28"/>
                <w:szCs w:val="28"/>
              </w:rPr>
            </w:pPr>
          </w:p>
        </w:tc>
      </w:tr>
    </w:tbl>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Примечания.</w:t>
      </w:r>
    </w:p>
    <w:p w:rsidR="00B33DE5" w:rsidRPr="00B33DE5" w:rsidRDefault="00B33DE5">
      <w:pPr>
        <w:pStyle w:val="ConsPlusNonformat"/>
        <w:jc w:val="both"/>
        <w:rPr>
          <w:rFonts w:ascii="Times New Roman" w:hAnsi="Times New Roman" w:cs="Times New Roman"/>
          <w:sz w:val="28"/>
          <w:szCs w:val="28"/>
        </w:rPr>
      </w:pPr>
      <w:bookmarkStart w:id="17" w:name="P352"/>
      <w:bookmarkEnd w:id="17"/>
      <w:r w:rsidRPr="00B33DE5">
        <w:rPr>
          <w:rFonts w:ascii="Times New Roman" w:hAnsi="Times New Roman" w:cs="Times New Roman"/>
          <w:sz w:val="28"/>
          <w:szCs w:val="28"/>
        </w:rPr>
        <w:t xml:space="preserve">* Заполняется только по </w:t>
      </w:r>
      <w:proofErr w:type="gramStart"/>
      <w:r w:rsidRPr="00B33DE5">
        <w:rPr>
          <w:rFonts w:ascii="Times New Roman" w:hAnsi="Times New Roman" w:cs="Times New Roman"/>
          <w:sz w:val="28"/>
          <w:szCs w:val="28"/>
        </w:rPr>
        <w:t>г</w:t>
      </w:r>
      <w:proofErr w:type="gramEnd"/>
      <w:r w:rsidRPr="00B33DE5">
        <w:rPr>
          <w:rFonts w:ascii="Times New Roman" w:hAnsi="Times New Roman" w:cs="Times New Roman"/>
          <w:sz w:val="28"/>
          <w:szCs w:val="28"/>
        </w:rPr>
        <w:t>. Волгограду.</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 xml:space="preserve">**  Заполняется  по  всему  жилищному  фонду  на  территории </w:t>
      </w:r>
      <w:proofErr w:type="gramStart"/>
      <w:r w:rsidRPr="00B33DE5">
        <w:rPr>
          <w:rFonts w:ascii="Times New Roman" w:hAnsi="Times New Roman" w:cs="Times New Roman"/>
          <w:sz w:val="28"/>
          <w:szCs w:val="28"/>
        </w:rPr>
        <w:t>муниципального</w:t>
      </w:r>
      <w:proofErr w:type="gramEnd"/>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образования.</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lastRenderedPageBreak/>
        <w:t>Руководитель (должностное лицо)</w:t>
      </w: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органа муниципального жилищного контроля              _____________________</w:t>
      </w:r>
    </w:p>
    <w:p w:rsidR="00B33DE5" w:rsidRPr="00B33DE5" w:rsidRDefault="00B33DE5">
      <w:pPr>
        <w:pStyle w:val="ConsPlusNonformat"/>
        <w:jc w:val="both"/>
        <w:rPr>
          <w:rFonts w:ascii="Times New Roman" w:hAnsi="Times New Roman" w:cs="Times New Roman"/>
          <w:sz w:val="28"/>
          <w:szCs w:val="28"/>
        </w:rPr>
      </w:pPr>
    </w:p>
    <w:p w:rsidR="00B33DE5" w:rsidRPr="00B33DE5" w:rsidRDefault="00B33DE5">
      <w:pPr>
        <w:pStyle w:val="ConsPlusNonformat"/>
        <w:jc w:val="both"/>
        <w:rPr>
          <w:rFonts w:ascii="Times New Roman" w:hAnsi="Times New Roman" w:cs="Times New Roman"/>
          <w:sz w:val="28"/>
          <w:szCs w:val="28"/>
        </w:rPr>
      </w:pPr>
      <w:r w:rsidRPr="00B33DE5">
        <w:rPr>
          <w:rFonts w:ascii="Times New Roman" w:hAnsi="Times New Roman" w:cs="Times New Roman"/>
          <w:sz w:val="28"/>
          <w:szCs w:val="28"/>
        </w:rPr>
        <w:t>ФИО и должность должностного лица,</w:t>
      </w:r>
    </w:p>
    <w:p w:rsidR="00B33DE5" w:rsidRPr="00B33DE5" w:rsidRDefault="00B33DE5">
      <w:pPr>
        <w:pStyle w:val="ConsPlusNonformat"/>
        <w:jc w:val="both"/>
        <w:rPr>
          <w:rFonts w:ascii="Times New Roman" w:hAnsi="Times New Roman" w:cs="Times New Roman"/>
          <w:sz w:val="28"/>
          <w:szCs w:val="28"/>
        </w:rPr>
      </w:pPr>
      <w:proofErr w:type="gramStart"/>
      <w:r w:rsidRPr="00B33DE5">
        <w:rPr>
          <w:rFonts w:ascii="Times New Roman" w:hAnsi="Times New Roman" w:cs="Times New Roman"/>
          <w:sz w:val="28"/>
          <w:szCs w:val="28"/>
        </w:rPr>
        <w:t>ответственного</w:t>
      </w:r>
      <w:proofErr w:type="gramEnd"/>
      <w:r w:rsidRPr="00B33DE5">
        <w:rPr>
          <w:rFonts w:ascii="Times New Roman" w:hAnsi="Times New Roman" w:cs="Times New Roman"/>
          <w:sz w:val="28"/>
          <w:szCs w:val="28"/>
        </w:rPr>
        <w:t xml:space="preserve"> за заполнение формы                    _____________________</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right"/>
        <w:outlineLvl w:val="1"/>
        <w:rPr>
          <w:rFonts w:ascii="Times New Roman" w:hAnsi="Times New Roman" w:cs="Times New Roman"/>
          <w:sz w:val="28"/>
          <w:szCs w:val="28"/>
        </w:rPr>
      </w:pPr>
      <w:r w:rsidRPr="00B33DE5">
        <w:rPr>
          <w:rFonts w:ascii="Times New Roman" w:hAnsi="Times New Roman" w:cs="Times New Roman"/>
          <w:sz w:val="28"/>
          <w:szCs w:val="28"/>
        </w:rPr>
        <w:t>Приложение N 4</w:t>
      </w:r>
    </w:p>
    <w:p w:rsidR="00B33DE5" w:rsidRPr="00B33DE5" w:rsidRDefault="00B33DE5">
      <w:pPr>
        <w:pStyle w:val="ConsPlusNormal"/>
        <w:jc w:val="right"/>
        <w:rPr>
          <w:rFonts w:ascii="Times New Roman" w:hAnsi="Times New Roman" w:cs="Times New Roman"/>
          <w:sz w:val="28"/>
          <w:szCs w:val="28"/>
        </w:rPr>
      </w:pPr>
      <w:r w:rsidRPr="00B33DE5">
        <w:rPr>
          <w:rFonts w:ascii="Times New Roman" w:hAnsi="Times New Roman" w:cs="Times New Roman"/>
          <w:sz w:val="28"/>
          <w:szCs w:val="28"/>
        </w:rPr>
        <w:t>к Административному регламенту</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ИНФОРМАЦИЯ ОРГАНА МУНИЦИПАЛЬНОГО ЖИЛИЩНОГО КОНТРОЛЯ</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ОБ ИСКОВЫХ ЗАЯВЛЕНИЯХ, НАПРАВЛЕННЫХ В СУД В СООТВЕТСТВИИ</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С ЧАСТЬЮ 3 СТАТЬИ 4 ЗАКОНА ВОЛГОГРАДСКОЙ ОБЛАСТИ</w:t>
      </w:r>
    </w:p>
    <w:p w:rsidR="00B33DE5" w:rsidRPr="00B33DE5" w:rsidRDefault="00B33DE5">
      <w:pPr>
        <w:pStyle w:val="ConsPlusNormal"/>
        <w:jc w:val="center"/>
        <w:rPr>
          <w:rFonts w:ascii="Times New Roman" w:hAnsi="Times New Roman" w:cs="Times New Roman"/>
          <w:sz w:val="28"/>
          <w:szCs w:val="28"/>
        </w:rPr>
      </w:pPr>
      <w:r w:rsidRPr="00B33DE5">
        <w:rPr>
          <w:rFonts w:ascii="Times New Roman" w:hAnsi="Times New Roman" w:cs="Times New Roman"/>
          <w:sz w:val="28"/>
          <w:szCs w:val="28"/>
        </w:rPr>
        <w:t>"О МУНИЦИПАЛЬНОМ ЖИЛИЩНОМ КОНТРОЛЕ" ОТ 22.02.2013 N 19-ОД</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ind w:firstLine="540"/>
        <w:jc w:val="both"/>
        <w:rPr>
          <w:rFonts w:ascii="Times New Roman" w:hAnsi="Times New Roman" w:cs="Times New Roman"/>
          <w:sz w:val="28"/>
          <w:szCs w:val="28"/>
        </w:rPr>
      </w:pPr>
      <w:r w:rsidRPr="00B33DE5">
        <w:rPr>
          <w:rFonts w:ascii="Times New Roman" w:hAnsi="Times New Roman" w:cs="Times New Roman"/>
          <w:sz w:val="28"/>
          <w:szCs w:val="28"/>
        </w:rPr>
        <w:t xml:space="preserve">Исключена. - </w:t>
      </w:r>
      <w:hyperlink r:id="rId70" w:history="1">
        <w:r w:rsidRPr="00B33DE5">
          <w:rPr>
            <w:rFonts w:ascii="Times New Roman" w:hAnsi="Times New Roman" w:cs="Times New Roman"/>
            <w:color w:val="0000FF"/>
            <w:sz w:val="28"/>
            <w:szCs w:val="28"/>
          </w:rPr>
          <w:t>Приказ</w:t>
        </w:r>
      </w:hyperlink>
      <w:r w:rsidRPr="00B33DE5">
        <w:rPr>
          <w:rFonts w:ascii="Times New Roman" w:hAnsi="Times New Roman" w:cs="Times New Roman"/>
          <w:sz w:val="28"/>
          <w:szCs w:val="28"/>
        </w:rPr>
        <w:t xml:space="preserve"> инспекции государственного жилищного надзора Волгоградской обл. от 10.12.2014 N 142.</w:t>
      </w: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jc w:val="both"/>
        <w:rPr>
          <w:rFonts w:ascii="Times New Roman" w:hAnsi="Times New Roman" w:cs="Times New Roman"/>
          <w:sz w:val="28"/>
          <w:szCs w:val="28"/>
        </w:rPr>
      </w:pPr>
    </w:p>
    <w:p w:rsidR="00B33DE5" w:rsidRPr="00B33DE5" w:rsidRDefault="00B33DE5">
      <w:pPr>
        <w:pStyle w:val="ConsPlusNormal"/>
        <w:pBdr>
          <w:top w:val="single" w:sz="6" w:space="0" w:color="auto"/>
        </w:pBdr>
        <w:spacing w:before="100" w:after="100"/>
        <w:jc w:val="both"/>
        <w:rPr>
          <w:rFonts w:ascii="Times New Roman" w:hAnsi="Times New Roman" w:cs="Times New Roman"/>
          <w:sz w:val="28"/>
          <w:szCs w:val="28"/>
        </w:rPr>
      </w:pPr>
    </w:p>
    <w:p w:rsidR="001A0EDF" w:rsidRPr="00B33DE5" w:rsidRDefault="001A0EDF">
      <w:pPr>
        <w:rPr>
          <w:rFonts w:ascii="Times New Roman" w:hAnsi="Times New Roman" w:cs="Times New Roman"/>
          <w:sz w:val="28"/>
          <w:szCs w:val="28"/>
        </w:rPr>
      </w:pPr>
    </w:p>
    <w:sectPr w:rsidR="001A0EDF" w:rsidRPr="00B33DE5" w:rsidSect="000A7C6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DE5"/>
    <w:rsid w:val="000D3433"/>
    <w:rsid w:val="00171242"/>
    <w:rsid w:val="001A0EDF"/>
    <w:rsid w:val="001E1B67"/>
    <w:rsid w:val="005F6383"/>
    <w:rsid w:val="0069264B"/>
    <w:rsid w:val="00A526A6"/>
    <w:rsid w:val="00B33DE5"/>
    <w:rsid w:val="00D9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3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3D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7BAE057D058969D01424F38F1994BB5746F7DCF711FBC514F073995714D5C65A1C41E9E8B252B57414CD912F28N" TargetMode="External"/><Relationship Id="rId18" Type="http://schemas.openxmlformats.org/officeDocument/2006/relationships/hyperlink" Target="consultantplus://offline/ref=8C7BAE057D058969D0143AFE9975CBBE554DA9D9F414F99140A075CE082424N" TargetMode="External"/><Relationship Id="rId26" Type="http://schemas.openxmlformats.org/officeDocument/2006/relationships/hyperlink" Target="consultantplus://offline/ref=8C7BAE057D058969D0143AFE9975CBBE524AA0D4F01BA49B48F979CC202FN" TargetMode="External"/><Relationship Id="rId39" Type="http://schemas.openxmlformats.org/officeDocument/2006/relationships/hyperlink" Target="consultantplus://offline/ref=8C7BAE057D058969D01424F38F1994BB5746F7DCFF16F5C51AFF2E935F4DD9C45D131EFEEFFB5EB47414CD2927N" TargetMode="External"/><Relationship Id="rId21" Type="http://schemas.openxmlformats.org/officeDocument/2006/relationships/hyperlink" Target="consultantplus://offline/ref=8C7BAE057D058969D0143AFE9975CBBE5644AFD2FE12F99140A075CE082424N" TargetMode="External"/><Relationship Id="rId34" Type="http://schemas.openxmlformats.org/officeDocument/2006/relationships/hyperlink" Target="consultantplus://offline/ref=8C7BAE057D058969D0143AFE9975CBBE554DA8D8F116F99140A075CE082424N" TargetMode="External"/><Relationship Id="rId42" Type="http://schemas.openxmlformats.org/officeDocument/2006/relationships/hyperlink" Target="consultantplus://offline/ref=8C7BAE057D058969D01424F38F1994BB5746F7DCF712F7C41EF073995714D5C65A1C41E9E8B252B57414CD902F25N" TargetMode="External"/><Relationship Id="rId47" Type="http://schemas.openxmlformats.org/officeDocument/2006/relationships/hyperlink" Target="consultantplus://offline/ref=8C7BAE057D058969D01424F38F1994BB5746F7DCF711FBC514F073995714D5C65A1C41E9E8B252B57414CD912F2BN" TargetMode="External"/><Relationship Id="rId50" Type="http://schemas.openxmlformats.org/officeDocument/2006/relationships/hyperlink" Target="consultantplus://offline/ref=8C7BAE057D058969D0143AFE9975CBBE554DA8D0F014F99140A075CE0844D3931A5C47BCABF656BC2727N" TargetMode="External"/><Relationship Id="rId55" Type="http://schemas.openxmlformats.org/officeDocument/2006/relationships/hyperlink" Target="consultantplus://offline/ref=8C7BAE057D058969D0143AFE9975CBBE554DABD1F618F99140A075CE0844D3931A5C47BCABF65BB12725N" TargetMode="External"/><Relationship Id="rId63" Type="http://schemas.openxmlformats.org/officeDocument/2006/relationships/hyperlink" Target="consultantplus://offline/ref=8C7BAE057D058969D01424F38F1994BB5746F7DCF711FBC514F073995714D5C65A1C41E9E8B252B57414CD902F25N" TargetMode="External"/><Relationship Id="rId68" Type="http://schemas.openxmlformats.org/officeDocument/2006/relationships/hyperlink" Target="consultantplus://offline/ref=8C7BAE057D058969D01424F38F1994BB5746F7DCF711FBC514F073995714D5C65A1C41E9E8B252B57414CD932F2BN" TargetMode="External"/><Relationship Id="rId7" Type="http://schemas.openxmlformats.org/officeDocument/2006/relationships/hyperlink" Target="consultantplus://offline/ref=8C7BAE057D058969D01424F38F1994BB5746F7DCF712F7C41EF073995714D5C65A1C41E9E8B252B57414CD902F2AN"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C7BAE057D058969D0143AFE9975CBBE554DA8D0F014F99140A075CE0844D3931A5C47BCABF75EB32722N" TargetMode="External"/><Relationship Id="rId29" Type="http://schemas.openxmlformats.org/officeDocument/2006/relationships/hyperlink" Target="consultantplus://offline/ref=8C7BAE057D058969D0143AFE9975CBBE554DA8D8F115F99140A075CE082424N" TargetMode="External"/><Relationship Id="rId1" Type="http://schemas.openxmlformats.org/officeDocument/2006/relationships/styles" Target="styles.xml"/><Relationship Id="rId6" Type="http://schemas.openxmlformats.org/officeDocument/2006/relationships/hyperlink" Target="consultantplus://offline/ref=8C7BAE057D058969D01424F38F1994BB5746F7DCF711FBC514F073995714D5C65A1C41E9E8B252B57414CD912F28N" TargetMode="External"/><Relationship Id="rId11" Type="http://schemas.openxmlformats.org/officeDocument/2006/relationships/hyperlink" Target="consultantplus://offline/ref=8C7BAE057D058969D01424F38F1994BB5746F7DCFF16F5C51AFF2E935F4DD9C45D131EFEEFFB5EB47414CD2924N" TargetMode="External"/><Relationship Id="rId24" Type="http://schemas.openxmlformats.org/officeDocument/2006/relationships/hyperlink" Target="consultantplus://offline/ref=8C7BAE057D058969D0143AFE9975CBBE564AA1D6F219F99140A075CE082424N" TargetMode="External"/><Relationship Id="rId32" Type="http://schemas.openxmlformats.org/officeDocument/2006/relationships/hyperlink" Target="consultantplus://offline/ref=8C7BAE057D058969D0143AFE9975CBBE5645ACD9F515F99140A075CE082424N" TargetMode="External"/><Relationship Id="rId37" Type="http://schemas.openxmlformats.org/officeDocument/2006/relationships/hyperlink" Target="consultantplus://offline/ref=8C7BAE057D058969D01424F38F1994BB5746F7DCF711FBC019F673995714D5C65A212CN" TargetMode="External"/><Relationship Id="rId40" Type="http://schemas.openxmlformats.org/officeDocument/2006/relationships/hyperlink" Target="consultantplus://offline/ref=8C7BAE057D058969D01424F38F1994BB5746F7DCF711FBC514F073995714D5C65A1C41E9E8B252B57414CD912F2BN" TargetMode="External"/><Relationship Id="rId45" Type="http://schemas.openxmlformats.org/officeDocument/2006/relationships/hyperlink" Target="consultantplus://offline/ref=8C7BAE057D058969D01424F38F1994BB5746F7DCF711FBC514F073995714D5C65A1C41E9E8B252B57414CD912F25N" TargetMode="External"/><Relationship Id="rId53" Type="http://schemas.openxmlformats.org/officeDocument/2006/relationships/hyperlink" Target="consultantplus://offline/ref=8C7BAE057D058969D01424F38F1994BB5746F7DCF712F7C41EF073995714D5C65A1C41E9E8B252B57414CD932F2CN" TargetMode="External"/><Relationship Id="rId58" Type="http://schemas.openxmlformats.org/officeDocument/2006/relationships/hyperlink" Target="consultantplus://offline/ref=8C7BAE057D058969D01424F38F1994BB5746F7DCF711F2C21DF273995714D5C65A1C41E9E8B252B57414CD912F2BN" TargetMode="External"/><Relationship Id="rId66" Type="http://schemas.openxmlformats.org/officeDocument/2006/relationships/hyperlink" Target="consultantplus://offline/ref=8C7BAE057D058969D01424F38F1994BB5746F7DCF711FBC514F073995714D5C65A1C41E9E8B252B57414CD932F29N" TargetMode="External"/><Relationship Id="rId5" Type="http://schemas.openxmlformats.org/officeDocument/2006/relationships/hyperlink" Target="consultantplus://offline/ref=8C7BAE057D058969D01424F38F1994BB5746F7DCF711F2C21DF273995714D5C65A1C41E9E8B252B57414CD912F28N" TargetMode="External"/><Relationship Id="rId15" Type="http://schemas.openxmlformats.org/officeDocument/2006/relationships/hyperlink" Target="consultantplus://offline/ref=8C7BAE057D058969D0143AFE9975CBBE5545AED4FD46AE9311F57B2C2BN" TargetMode="External"/><Relationship Id="rId23" Type="http://schemas.openxmlformats.org/officeDocument/2006/relationships/hyperlink" Target="consultantplus://offline/ref=8C7BAE057D058969D0143AFE9975CBBE5645A1D2F318F99140A075CE082424N" TargetMode="External"/><Relationship Id="rId28" Type="http://schemas.openxmlformats.org/officeDocument/2006/relationships/hyperlink" Target="consultantplus://offline/ref=8C7BAE057D058969D0143AFE9975CBBE564EADD4F013F99140A075CE082424N" TargetMode="External"/><Relationship Id="rId36" Type="http://schemas.openxmlformats.org/officeDocument/2006/relationships/hyperlink" Target="consultantplus://offline/ref=8C7BAE057D058969D0143AFE9975CBBE5E4CAED8FF1BA49B48F979CC202FN" TargetMode="External"/><Relationship Id="rId49" Type="http://schemas.openxmlformats.org/officeDocument/2006/relationships/hyperlink" Target="consultantplus://offline/ref=8C7BAE057D058969D01424F38F1994BB5746F7DCF712F7C41EF073995714D5C65A1C41E9E8B252B57414CD932F2DN" TargetMode="External"/><Relationship Id="rId57" Type="http://schemas.openxmlformats.org/officeDocument/2006/relationships/hyperlink" Target="consultantplus://offline/ref=8C7BAE057D058969D01424F38F1994BB5746F7DCF712F6C01AFD73995714D5C65A1C41E9E8B252B57414CD952F2FN" TargetMode="External"/><Relationship Id="rId61" Type="http://schemas.openxmlformats.org/officeDocument/2006/relationships/hyperlink" Target="consultantplus://offline/ref=8C7BAE057D058969D0143AFE9975CBBE554DA8D0F014F99140A075CE082424N" TargetMode="External"/><Relationship Id="rId10" Type="http://schemas.openxmlformats.org/officeDocument/2006/relationships/hyperlink" Target="consultantplus://offline/ref=8C7BAE057D058969D01424F38F1994BB5746F7DCF712F7C714F173995714D5C65A1C41E9E8B252B57414CD932F2EN" TargetMode="External"/><Relationship Id="rId19" Type="http://schemas.openxmlformats.org/officeDocument/2006/relationships/hyperlink" Target="consultantplus://offline/ref=8C7BAE057D058969D0143AFE9975CBBE554DA8D3FF18F99140A075CE082424N" TargetMode="External"/><Relationship Id="rId31" Type="http://schemas.openxmlformats.org/officeDocument/2006/relationships/hyperlink" Target="consultantplus://offline/ref=8C7BAE057D058969D0143AFE9975CBBE554DA9D4F718F99140A075CE082424N" TargetMode="External"/><Relationship Id="rId44" Type="http://schemas.openxmlformats.org/officeDocument/2006/relationships/hyperlink" Target="consultantplus://offline/ref=8C7BAE057D058969D0143AFE9975CBBE554DA8D0F014F99140A075CE0844D3931A5C47B9AF2F22N" TargetMode="External"/><Relationship Id="rId52" Type="http://schemas.openxmlformats.org/officeDocument/2006/relationships/hyperlink" Target="consultantplus://offline/ref=8C7BAE057D058969D01424F38F1994BB5746F7DCF711FBC514F073995714D5C65A1C41E9E8B252B57414CD912F25N" TargetMode="External"/><Relationship Id="rId60" Type="http://schemas.openxmlformats.org/officeDocument/2006/relationships/hyperlink" Target="consultantplus://offline/ref=8C7BAE057D058969D0143AFE9975CBBE554DA8D0F014F99140A075CE082424N" TargetMode="External"/><Relationship Id="rId65" Type="http://schemas.openxmlformats.org/officeDocument/2006/relationships/hyperlink" Target="consultantplus://offline/ref=8C7BAE057D058969D01424F38F1994BB5746F7DCF712F6C01AFD73995714D5C65A1C41E9E8B252B57414CD952F2FN" TargetMode="External"/><Relationship Id="rId4" Type="http://schemas.openxmlformats.org/officeDocument/2006/relationships/hyperlink" Target="consultantplus://offline/ref=8C7BAE057D058969D01424F38F1994BB5746F7DCFF16F5C51AFF2E935F4DD9C45D131EFEEFFB5EB47414CD2924N" TargetMode="External"/><Relationship Id="rId9" Type="http://schemas.openxmlformats.org/officeDocument/2006/relationships/hyperlink" Target="consultantplus://offline/ref=8C7BAE057D058969D01424F38F1994BB5746F7DCF712F6C01AFD73995714D5C65A1C41E9E8B252B57414CD942F2EN" TargetMode="External"/><Relationship Id="rId14" Type="http://schemas.openxmlformats.org/officeDocument/2006/relationships/hyperlink" Target="consultantplus://offline/ref=8C7BAE057D058969D01424F38F1994BB5746F7DCF712F7C41EF073995714D5C65A1C41E9E8B252B57414CD902F2AN" TargetMode="External"/><Relationship Id="rId22" Type="http://schemas.openxmlformats.org/officeDocument/2006/relationships/hyperlink" Target="consultantplus://offline/ref=8C7BAE057D058969D0143AFE9975CBBE5644ADD4F012F99140A075CE082424N" TargetMode="External"/><Relationship Id="rId27" Type="http://schemas.openxmlformats.org/officeDocument/2006/relationships/hyperlink" Target="consultantplus://offline/ref=8C7BAE057D058969D0143AFE9975CBBE554DA9D5F213F99140A075CE082424N" TargetMode="External"/><Relationship Id="rId30" Type="http://schemas.openxmlformats.org/officeDocument/2006/relationships/hyperlink" Target="consultantplus://offline/ref=8C7BAE057D058969D0143AFE9975CBBE564BABD1F114F99140A075CE082424N" TargetMode="External"/><Relationship Id="rId35" Type="http://schemas.openxmlformats.org/officeDocument/2006/relationships/hyperlink" Target="consultantplus://offline/ref=8C7BAE057D058969D0143AFE9975CBBE5349AED6F41BA49B48F979CC202FN" TargetMode="External"/><Relationship Id="rId43" Type="http://schemas.openxmlformats.org/officeDocument/2006/relationships/hyperlink" Target="consultantplus://offline/ref=8C7BAE057D058969D0143AFE9975CBBE554DA8D0F014F99140A075CE0844D3931A5C47BCABF656BC2727N" TargetMode="External"/><Relationship Id="rId48" Type="http://schemas.openxmlformats.org/officeDocument/2006/relationships/hyperlink" Target="consultantplus://offline/ref=8C7BAE057D058969D01424F38F1994BB5746F7DCF711FBC514F073995714D5C65A1C41E9E8B252B57414CD912F2AN" TargetMode="External"/><Relationship Id="rId56" Type="http://schemas.openxmlformats.org/officeDocument/2006/relationships/hyperlink" Target="consultantplus://offline/ref=8C7BAE057D058969D0143AFE9975CBBE554DABD1F618F99140A075CE0844D3931A5C47BCABF65BB1272DN" TargetMode="External"/><Relationship Id="rId64" Type="http://schemas.openxmlformats.org/officeDocument/2006/relationships/hyperlink" Target="consultantplus://offline/ref=8C7BAE057D058969D01424F38F1994BB5746F7DCF712F6C01AFD73995714D5C65A1C41E9E8B252B57414CD952F2FN" TargetMode="External"/><Relationship Id="rId69" Type="http://schemas.openxmlformats.org/officeDocument/2006/relationships/hyperlink" Target="consultantplus://offline/ref=8C7BAE057D058969D0143AFE9975CBBE554DA8D0F014F99140A075CE0844D3931A5C47B9AF2F22N" TargetMode="External"/><Relationship Id="rId8" Type="http://schemas.openxmlformats.org/officeDocument/2006/relationships/hyperlink" Target="consultantplus://offline/ref=8C7BAE057D058969D01424F38F1994BB5746F7DCF712F7C714F173995714D5C65A1C41E9E8B252B57414CD932F2FN" TargetMode="External"/><Relationship Id="rId51" Type="http://schemas.openxmlformats.org/officeDocument/2006/relationships/hyperlink" Target="consultantplus://offline/ref=8C7BAE057D058969D0143AFE9975CBBE554DA8D0F014F99140A075CE0844D3931A5C47B9AF2F22N"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C7BAE057D058969D01424F38F1994BB5746F7DCF711F2C21DF273995714D5C65A1C41E9E8B252B57414CD912F28N" TargetMode="External"/><Relationship Id="rId17" Type="http://schemas.openxmlformats.org/officeDocument/2006/relationships/hyperlink" Target="consultantplus://offline/ref=8C7BAE057D058969D0143AFE9975CBBE554DABD1F618F99140A075CE082424N" TargetMode="External"/><Relationship Id="rId25" Type="http://schemas.openxmlformats.org/officeDocument/2006/relationships/hyperlink" Target="consultantplus://offline/ref=8C7BAE057D058969D0143AFE9975CBBE554DA9D8F215F99140A075CE082424N" TargetMode="External"/><Relationship Id="rId33" Type="http://schemas.openxmlformats.org/officeDocument/2006/relationships/hyperlink" Target="consultantplus://offline/ref=8C7BAE057D058969D0143AFE9975CBBE5644A8D2F318F99140A075CE082424N" TargetMode="External"/><Relationship Id="rId38" Type="http://schemas.openxmlformats.org/officeDocument/2006/relationships/hyperlink" Target="consultantplus://offline/ref=8C7BAE057D058969D01424F38F1994BB5746F7DCF712F6C01AFD73995714D5C65A1C41E9E8B252B57414CD942F2EN" TargetMode="External"/><Relationship Id="rId46" Type="http://schemas.openxmlformats.org/officeDocument/2006/relationships/hyperlink" Target="consultantplus://offline/ref=8C7BAE057D058969D01424F38F1994BB5746F7DCF712F7C41EF073995714D5C65A1C41E9E8B252B57414CD902F24N" TargetMode="External"/><Relationship Id="rId59" Type="http://schemas.openxmlformats.org/officeDocument/2006/relationships/hyperlink" Target="consultantplus://offline/ref=8C7BAE057D058969D01424F38F1994BB5746F7DCF712F6C01AFD73995714D5C65A1C41E9E8B252B57414CD962F2BN" TargetMode="External"/><Relationship Id="rId67" Type="http://schemas.openxmlformats.org/officeDocument/2006/relationships/hyperlink" Target="consultantplus://offline/ref=8C7BAE057D058969D01424F38F1994BB5746F7DCF711F2C21DF273995714D5C65A1C41E9E8B252B57414CD902F2DN" TargetMode="External"/><Relationship Id="rId20" Type="http://schemas.openxmlformats.org/officeDocument/2006/relationships/hyperlink" Target="consultantplus://offline/ref=8C7BAE057D058969D0143AFE9975CBBE554DA9D9F515F99140A075CE082424N" TargetMode="External"/><Relationship Id="rId41" Type="http://schemas.openxmlformats.org/officeDocument/2006/relationships/hyperlink" Target="consultantplus://offline/ref=8C7BAE057D058969D01424F38F1994BB5746F7DCF711FBC514F073995714D5C65A1C41E9E8B252B57414CD912F2AN" TargetMode="External"/><Relationship Id="rId54" Type="http://schemas.openxmlformats.org/officeDocument/2006/relationships/hyperlink" Target="consultantplus://offline/ref=8C7BAE057D058969D01424F38F1994BB5746F7DCF711FBC514F073995714D5C65A1C41E9E8B252B57414CD902F2EN" TargetMode="External"/><Relationship Id="rId62" Type="http://schemas.openxmlformats.org/officeDocument/2006/relationships/hyperlink" Target="consultantplus://offline/ref=8C7BAE057D058969D0143AFE9975CBBE554DA8D0F014F99140A075CE082424N" TargetMode="External"/><Relationship Id="rId70" Type="http://schemas.openxmlformats.org/officeDocument/2006/relationships/hyperlink" Target="consultantplus://offline/ref=8C7BAE057D058969D01424F38F1994BB5746F7DCF711F2C21DF273995714D5C65A1C41E9E8B252B57414CD922F2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7743</Words>
  <Characters>44141</Characters>
  <Application>Microsoft Office Word</Application>
  <DocSecurity>0</DocSecurity>
  <Lines>367</Lines>
  <Paragraphs>103</Paragraphs>
  <ScaleCrop>false</ScaleCrop>
  <Company>MultiDVD Team</Company>
  <LinksUpToDate>false</LinksUpToDate>
  <CharactersWithSpaces>51781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2016-10-03T13:54:00Z</dcterms:created>
  <dcterms:modified xsi:type="dcterms:W3CDTF">2016-10-03T13:58:00Z</dcterms:modified>
</cp:coreProperties>
</file>