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585990" w:rsidRPr="00D44E04" w:rsidRDefault="00585990" w:rsidP="000A01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A01CC" w:rsidRPr="009E6AC0" w:rsidRDefault="000A01CC" w:rsidP="00C979A7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0A01CC" w:rsidRPr="00263C07" w:rsidRDefault="000A01C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A91947" w:rsidRDefault="00890E7F" w:rsidP="009E6AC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F82D77" w:rsidRPr="00A91947">
        <w:rPr>
          <w:rFonts w:ascii="Times New Roman" w:hAnsi="Times New Roman" w:cs="Times New Roman"/>
          <w:b/>
          <w:sz w:val="28"/>
          <w:szCs w:val="28"/>
        </w:rPr>
        <w:t>но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ября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979A7" w:rsidRPr="00A91947">
        <w:rPr>
          <w:rFonts w:ascii="Times New Roman" w:hAnsi="Times New Roman" w:cs="Times New Roman"/>
          <w:b/>
          <w:sz w:val="28"/>
          <w:szCs w:val="28"/>
        </w:rPr>
        <w:t>8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9E6AC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A91947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643</w:t>
      </w:r>
    </w:p>
    <w:p w:rsidR="00585990" w:rsidRDefault="00585990" w:rsidP="00C33E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528D" w:rsidRPr="00E717C4" w:rsidRDefault="00585990" w:rsidP="00E717C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7C4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C979A7" w:rsidRPr="00E717C4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E717C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5528D" w:rsidRPr="00E717C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  <w:r w:rsidR="0005528D" w:rsidRPr="00E717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предоставления администрацией городского поселения г. Котово </w:t>
      </w:r>
      <w:r w:rsidR="0005528D" w:rsidRPr="00E717C4">
        <w:rPr>
          <w:rFonts w:ascii="Times New Roman" w:hAnsi="Times New Roman" w:cs="Times New Roman"/>
          <w:b/>
          <w:sz w:val="28"/>
          <w:szCs w:val="28"/>
        </w:rPr>
        <w:t xml:space="preserve">Котовского муниципального района Волгоградской области муниципальной услуги </w:t>
      </w:r>
      <w:r w:rsidR="00E717C4" w:rsidRPr="00E717C4">
        <w:rPr>
          <w:rFonts w:ascii="Times New Roman" w:hAnsi="Times New Roman" w:cs="Times New Roman"/>
          <w:b/>
          <w:sz w:val="28"/>
          <w:szCs w:val="28"/>
        </w:rPr>
        <w:t>«Предоставление земельных участков в безвозмездное пользование гражданам и юридическим лицам и постоянное (бессрочное) пользование юридическим лицам»</w:t>
      </w:r>
      <w:r w:rsidR="0005528D" w:rsidRPr="00E717C4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городского поселения г. Котово </w:t>
      </w:r>
      <w:r w:rsidR="00091A9A" w:rsidRPr="00E717C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717C4" w:rsidRPr="00E717C4">
        <w:rPr>
          <w:rFonts w:ascii="Times New Roman" w:hAnsi="Times New Roman" w:cs="Times New Roman"/>
          <w:b/>
          <w:sz w:val="28"/>
          <w:szCs w:val="28"/>
        </w:rPr>
        <w:t>865</w:t>
      </w:r>
      <w:r w:rsidR="00091A9A" w:rsidRPr="00E717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28D" w:rsidRPr="00E717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717C4" w:rsidRPr="00E717C4">
        <w:rPr>
          <w:rFonts w:ascii="Times New Roman" w:hAnsi="Times New Roman" w:cs="Times New Roman"/>
          <w:b/>
          <w:sz w:val="28"/>
          <w:szCs w:val="28"/>
        </w:rPr>
        <w:t>08</w:t>
      </w:r>
      <w:r w:rsidR="0005528D" w:rsidRPr="00E717C4">
        <w:rPr>
          <w:rFonts w:ascii="Times New Roman" w:hAnsi="Times New Roman" w:cs="Times New Roman"/>
          <w:b/>
          <w:sz w:val="28"/>
          <w:szCs w:val="28"/>
        </w:rPr>
        <w:t>.</w:t>
      </w:r>
      <w:r w:rsidR="00E717C4" w:rsidRPr="00E717C4">
        <w:rPr>
          <w:rFonts w:ascii="Times New Roman" w:hAnsi="Times New Roman" w:cs="Times New Roman"/>
          <w:b/>
          <w:sz w:val="28"/>
          <w:szCs w:val="28"/>
        </w:rPr>
        <w:t>11</w:t>
      </w:r>
      <w:r w:rsidR="00FB0742" w:rsidRPr="00E717C4">
        <w:rPr>
          <w:rFonts w:ascii="Times New Roman" w:hAnsi="Times New Roman" w:cs="Times New Roman"/>
          <w:b/>
          <w:sz w:val="28"/>
          <w:szCs w:val="28"/>
        </w:rPr>
        <w:t>.201</w:t>
      </w:r>
      <w:r w:rsidR="00E717C4" w:rsidRPr="00E717C4">
        <w:rPr>
          <w:rFonts w:ascii="Times New Roman" w:hAnsi="Times New Roman" w:cs="Times New Roman"/>
          <w:b/>
          <w:sz w:val="28"/>
          <w:szCs w:val="28"/>
        </w:rPr>
        <w:t>7</w:t>
      </w:r>
    </w:p>
    <w:p w:rsidR="0005528D" w:rsidRDefault="0005528D" w:rsidP="00C97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79A7" w:rsidRPr="00C979A7" w:rsidRDefault="00C979A7" w:rsidP="009E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C97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979A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F17CCF" w:rsidRPr="00F17CC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</w:t>
      </w:r>
      <w:r w:rsidR="00F17CCF">
        <w:rPr>
          <w:sz w:val="28"/>
          <w:szCs w:val="28"/>
        </w:rPr>
        <w:t xml:space="preserve">-ФЗ,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C979A7">
        <w:rPr>
          <w:rFonts w:ascii="Times New Roman" w:hAnsi="Times New Roman" w:cs="Times New Roman"/>
          <w:sz w:val="28"/>
          <w:szCs w:val="28"/>
        </w:rPr>
        <w:t>ом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="00354C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1615A">
        <w:rPr>
          <w:rFonts w:ascii="Times New Roman" w:hAnsi="Times New Roman" w:cs="Times New Roman"/>
          <w:sz w:val="28"/>
          <w:szCs w:val="28"/>
        </w:rPr>
        <w:t>информационного письма</w:t>
      </w:r>
      <w:r w:rsidR="00354C74">
        <w:rPr>
          <w:rFonts w:ascii="Times New Roman" w:hAnsi="Times New Roman" w:cs="Times New Roman"/>
          <w:sz w:val="28"/>
          <w:szCs w:val="28"/>
        </w:rPr>
        <w:t xml:space="preserve"> прокурора Котовского района Волгоградской области от 1</w:t>
      </w:r>
      <w:r w:rsidR="00435039">
        <w:rPr>
          <w:rFonts w:ascii="Times New Roman" w:hAnsi="Times New Roman" w:cs="Times New Roman"/>
          <w:sz w:val="28"/>
          <w:szCs w:val="28"/>
        </w:rPr>
        <w:t>7</w:t>
      </w:r>
      <w:r w:rsidR="00354C74">
        <w:rPr>
          <w:rFonts w:ascii="Times New Roman" w:hAnsi="Times New Roman" w:cs="Times New Roman"/>
          <w:sz w:val="28"/>
          <w:szCs w:val="28"/>
        </w:rPr>
        <w:t>.</w:t>
      </w:r>
      <w:r w:rsidR="00435039">
        <w:rPr>
          <w:rFonts w:ascii="Times New Roman" w:hAnsi="Times New Roman" w:cs="Times New Roman"/>
          <w:sz w:val="28"/>
          <w:szCs w:val="28"/>
        </w:rPr>
        <w:t>10</w:t>
      </w:r>
      <w:r w:rsidR="00354C74">
        <w:rPr>
          <w:rFonts w:ascii="Times New Roman" w:hAnsi="Times New Roman" w:cs="Times New Roman"/>
          <w:sz w:val="28"/>
          <w:szCs w:val="28"/>
        </w:rPr>
        <w:t>.2018 № 70-6</w:t>
      </w:r>
      <w:r w:rsidR="00435039">
        <w:rPr>
          <w:rFonts w:ascii="Times New Roman" w:hAnsi="Times New Roman" w:cs="Times New Roman"/>
          <w:sz w:val="28"/>
          <w:szCs w:val="28"/>
        </w:rPr>
        <w:t>4</w:t>
      </w:r>
      <w:r w:rsidR="00354C74">
        <w:rPr>
          <w:rFonts w:ascii="Times New Roman" w:hAnsi="Times New Roman" w:cs="Times New Roman"/>
          <w:sz w:val="28"/>
          <w:szCs w:val="28"/>
        </w:rPr>
        <w:t>-2018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354C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Pr="00C979A7">
        <w:rPr>
          <w:rFonts w:ascii="Times New Roman" w:hAnsi="Times New Roman" w:cs="Times New Roman"/>
          <w:sz w:val="28"/>
          <w:szCs w:val="28"/>
        </w:rPr>
        <w:t xml:space="preserve"> </w:t>
      </w:r>
      <w:r w:rsidRPr="00C979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C979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27264D" w:rsidRPr="00E717C4" w:rsidRDefault="000A01CC" w:rsidP="009E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7C4">
        <w:rPr>
          <w:rFonts w:ascii="Times New Roman" w:hAnsi="Times New Roman" w:cs="Times New Roman"/>
          <w:sz w:val="28"/>
          <w:szCs w:val="28"/>
        </w:rPr>
        <w:t>1.</w:t>
      </w:r>
      <w:r w:rsidR="00585990" w:rsidRPr="00E717C4">
        <w:rPr>
          <w:rFonts w:ascii="Times New Roman" w:hAnsi="Times New Roman" w:cs="Times New Roman"/>
          <w:sz w:val="28"/>
          <w:szCs w:val="28"/>
        </w:rPr>
        <w:t xml:space="preserve"> Внести в Административн</w:t>
      </w:r>
      <w:r w:rsidR="00123BB3" w:rsidRPr="00E717C4">
        <w:rPr>
          <w:rFonts w:ascii="Times New Roman" w:hAnsi="Times New Roman" w:cs="Times New Roman"/>
          <w:sz w:val="28"/>
          <w:szCs w:val="28"/>
        </w:rPr>
        <w:t>ый регламент</w:t>
      </w:r>
      <w:r w:rsidR="00585990" w:rsidRPr="00E717C4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</w:t>
      </w:r>
      <w:r w:rsidR="00D44E04" w:rsidRPr="00E717C4">
        <w:rPr>
          <w:rFonts w:ascii="Times New Roman" w:hAnsi="Times New Roman" w:cs="Times New Roman"/>
          <w:sz w:val="28"/>
          <w:szCs w:val="28"/>
        </w:rPr>
        <w:t xml:space="preserve">ой области муниципальной услуги </w:t>
      </w:r>
      <w:r w:rsidR="00E717C4" w:rsidRPr="00E717C4">
        <w:rPr>
          <w:rFonts w:ascii="Times New Roman" w:hAnsi="Times New Roman" w:cs="Times New Roman"/>
          <w:sz w:val="28"/>
          <w:szCs w:val="28"/>
        </w:rPr>
        <w:t>«Предоставление земельных участков в безвозмездное пользование гражданам и юридическим лицам и постоянное (бессрочное) пользование юридическим лицам»</w:t>
      </w:r>
      <w:r w:rsidR="00123BB3" w:rsidRPr="00E717C4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поселения г.</w:t>
      </w:r>
      <w:r w:rsidR="006B0D66" w:rsidRPr="00E717C4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E717C4">
        <w:rPr>
          <w:rFonts w:ascii="Times New Roman" w:hAnsi="Times New Roman" w:cs="Times New Roman"/>
          <w:sz w:val="28"/>
          <w:szCs w:val="28"/>
        </w:rPr>
        <w:t xml:space="preserve">Котово </w:t>
      </w:r>
      <w:r w:rsidR="00E4705E" w:rsidRPr="00E717C4">
        <w:rPr>
          <w:rFonts w:ascii="Times New Roman" w:hAnsi="Times New Roman" w:cs="Times New Roman"/>
          <w:sz w:val="28"/>
          <w:szCs w:val="28"/>
        </w:rPr>
        <w:t xml:space="preserve">№ </w:t>
      </w:r>
      <w:r w:rsidR="00E717C4" w:rsidRPr="00E717C4">
        <w:rPr>
          <w:rFonts w:ascii="Times New Roman" w:hAnsi="Times New Roman" w:cs="Times New Roman"/>
          <w:sz w:val="28"/>
          <w:szCs w:val="28"/>
        </w:rPr>
        <w:t>865</w:t>
      </w:r>
      <w:r w:rsidR="00E4705E" w:rsidRPr="00E717C4">
        <w:rPr>
          <w:rFonts w:ascii="Times New Roman" w:hAnsi="Times New Roman" w:cs="Times New Roman"/>
          <w:sz w:val="28"/>
          <w:szCs w:val="28"/>
        </w:rPr>
        <w:t xml:space="preserve"> от </w:t>
      </w:r>
      <w:r w:rsidR="00E717C4" w:rsidRPr="00E717C4">
        <w:rPr>
          <w:rFonts w:ascii="Times New Roman" w:hAnsi="Times New Roman" w:cs="Times New Roman"/>
          <w:sz w:val="28"/>
          <w:szCs w:val="28"/>
        </w:rPr>
        <w:t>08</w:t>
      </w:r>
      <w:r w:rsidR="00E4705E" w:rsidRPr="00E717C4">
        <w:rPr>
          <w:rFonts w:ascii="Times New Roman" w:hAnsi="Times New Roman" w:cs="Times New Roman"/>
          <w:sz w:val="28"/>
          <w:szCs w:val="28"/>
        </w:rPr>
        <w:t>.</w:t>
      </w:r>
      <w:r w:rsidR="00E717C4" w:rsidRPr="00E717C4">
        <w:rPr>
          <w:rFonts w:ascii="Times New Roman" w:hAnsi="Times New Roman" w:cs="Times New Roman"/>
          <w:sz w:val="28"/>
          <w:szCs w:val="28"/>
        </w:rPr>
        <w:t>11</w:t>
      </w:r>
      <w:r w:rsidR="00E4705E" w:rsidRPr="00E717C4">
        <w:rPr>
          <w:rFonts w:ascii="Times New Roman" w:hAnsi="Times New Roman" w:cs="Times New Roman"/>
          <w:sz w:val="28"/>
          <w:szCs w:val="28"/>
        </w:rPr>
        <w:t>.201</w:t>
      </w:r>
      <w:r w:rsidR="00E717C4" w:rsidRPr="00E717C4">
        <w:rPr>
          <w:rFonts w:ascii="Times New Roman" w:hAnsi="Times New Roman" w:cs="Times New Roman"/>
          <w:sz w:val="28"/>
          <w:szCs w:val="28"/>
        </w:rPr>
        <w:t>7</w:t>
      </w:r>
      <w:r w:rsidR="00123BB3" w:rsidRPr="00E717C4">
        <w:rPr>
          <w:rFonts w:ascii="Times New Roman" w:hAnsi="Times New Roman" w:cs="Times New Roman"/>
          <w:sz w:val="28"/>
          <w:szCs w:val="28"/>
        </w:rPr>
        <w:t xml:space="preserve"> </w:t>
      </w:r>
      <w:r w:rsidR="00123BB3" w:rsidRPr="00E717C4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 следующ</w:t>
      </w:r>
      <w:r w:rsidR="00C979A7" w:rsidRPr="00E717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3BB3" w:rsidRPr="00E7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79A7" w:rsidRPr="00E717C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123BB3" w:rsidRPr="00E717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705E" w:rsidRDefault="00E4705E" w:rsidP="00E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E4705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42CC9">
        <w:rPr>
          <w:rFonts w:ascii="Times New Roman" w:hAnsi="Times New Roman" w:cs="Times New Roman"/>
          <w:spacing w:val="-17"/>
          <w:sz w:val="28"/>
          <w:szCs w:val="28"/>
        </w:rPr>
        <w:t>Наименование раздела 5 и пункт 5.1. р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аздела </w:t>
      </w:r>
      <w:r w:rsidR="00DD6753">
        <w:rPr>
          <w:rFonts w:ascii="Times New Roman" w:hAnsi="Times New Roman" w:cs="Times New Roman"/>
          <w:spacing w:val="-17"/>
          <w:sz w:val="28"/>
          <w:szCs w:val="28"/>
        </w:rPr>
        <w:t>5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Административного регламента </w:t>
      </w:r>
      <w:r w:rsidRPr="00020E1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705E" w:rsidRPr="000A01CC" w:rsidRDefault="00E4705E" w:rsidP="000A01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93D" w:rsidRPr="00196A1B" w:rsidRDefault="00E4705E" w:rsidP="00E4705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6A1B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1C693D" w:rsidRPr="00196A1B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городского поселения г. Котово Котовского муниципального района Волгоградской области, МФЦ, </w:t>
      </w:r>
      <w:r w:rsidR="001C693D" w:rsidRPr="00196A1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указанных в </w:t>
      </w:r>
      <w:hyperlink r:id="rId9" w:history="1">
        <w:r w:rsidR="001C693D" w:rsidRPr="00196A1B">
          <w:rPr>
            <w:rFonts w:ascii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  <w:r w:rsidR="001C693D" w:rsidRPr="00196A1B"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МФЦ, </w:t>
      </w:r>
      <w:r w:rsidRPr="001C693D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1C693D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history="1">
        <w:r w:rsidRPr="001C693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C693D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услуг» (далее – Федеральный закон  № 210-ФЗ)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Pr="001C693D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05E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142CC9" w:rsidRPr="001C693D" w:rsidRDefault="00142CC9" w:rsidP="009E6AC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142CC9" w:rsidRPr="001C693D" w:rsidRDefault="00142CC9" w:rsidP="009E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1C693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1C693D">
        <w:rPr>
          <w:rFonts w:ascii="Times New Roman" w:hAnsi="Times New Roman" w:cs="Times New Roman"/>
          <w:sz w:val="28"/>
          <w:szCs w:val="28"/>
        </w:rPr>
        <w:t>;</w:t>
      </w:r>
    </w:p>
    <w:p w:rsidR="00142CC9" w:rsidRPr="001C693D" w:rsidRDefault="00142CC9" w:rsidP="009E6AC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142CC9" w:rsidRPr="001C693D" w:rsidRDefault="00142CC9" w:rsidP="009E6A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 xml:space="preserve">7) отказ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1C693D">
        <w:rPr>
          <w:rFonts w:ascii="Times New Roman" w:hAnsi="Times New Roman" w:cs="Times New Roman"/>
          <w:iCs/>
          <w:sz w:val="28"/>
          <w:szCs w:val="28"/>
        </w:rPr>
        <w:t>администрации городского поселения г. Котово Котовского муниципального района Волгоградской области</w:t>
      </w:r>
      <w:r w:rsidRPr="001C693D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3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9E6AC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1C693D">
        <w:rPr>
          <w:rFonts w:ascii="Times New Roman" w:hAnsi="Times New Roman" w:cs="Times New Roman"/>
          <w:sz w:val="28"/>
          <w:szCs w:val="28"/>
        </w:rPr>
        <w:t xml:space="preserve">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142CC9" w:rsidRPr="001C693D" w:rsidRDefault="00142CC9" w:rsidP="009E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2CC9" w:rsidRDefault="00142CC9" w:rsidP="009E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3D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</w:t>
      </w:r>
      <w:r w:rsidR="009E6AC0">
        <w:rPr>
          <w:rFonts w:ascii="Times New Roman" w:hAnsi="Times New Roman" w:cs="Times New Roman"/>
          <w:sz w:val="28"/>
          <w:szCs w:val="28"/>
        </w:rPr>
        <w:t xml:space="preserve">ешений и действий (бездействия) </w:t>
      </w:r>
      <w:r w:rsidRPr="001C693D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1C69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1C69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142CC9" w:rsidRDefault="00142CC9" w:rsidP="009E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756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7" w:history="1">
        <w:r w:rsidRPr="0075690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93D">
        <w:rPr>
          <w:rFonts w:ascii="Times New Roman" w:hAnsi="Times New Roman" w:cs="Times New Roman"/>
          <w:sz w:val="28"/>
          <w:szCs w:val="28"/>
        </w:rPr>
        <w:t>Федерального закона № 210-ФЗ.</w:t>
      </w:r>
    </w:p>
    <w:p w:rsidR="009243A9" w:rsidRDefault="009243A9" w:rsidP="009E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подлежит размещению в региональном реестре государственных и муниципальных услуг (функций) в сети интернет.</w:t>
      </w:r>
    </w:p>
    <w:p w:rsidR="009243A9" w:rsidRDefault="009243A9" w:rsidP="009E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исполнением настоящего постановления оставляю за собой.</w:t>
      </w:r>
    </w:p>
    <w:p w:rsidR="00ED594C" w:rsidRDefault="00ED594C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AC0" w:rsidRDefault="009E6AC0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AC0" w:rsidRDefault="009E6AC0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0C9" w:rsidRDefault="009670C9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C5198C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E0C0F">
        <w:rPr>
          <w:rFonts w:ascii="Times New Roman" w:hAnsi="Times New Roman"/>
          <w:sz w:val="28"/>
          <w:szCs w:val="28"/>
        </w:rPr>
        <w:t xml:space="preserve"> 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C0F">
        <w:rPr>
          <w:rFonts w:ascii="Times New Roman" w:hAnsi="Times New Roman"/>
          <w:sz w:val="28"/>
          <w:szCs w:val="28"/>
        </w:rPr>
        <w:t xml:space="preserve">Котово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5528D">
        <w:rPr>
          <w:rFonts w:ascii="Times New Roman" w:hAnsi="Times New Roman"/>
          <w:sz w:val="28"/>
          <w:szCs w:val="28"/>
        </w:rPr>
        <w:t>М.Л. Пьянков</w:t>
      </w:r>
    </w:p>
    <w:sectPr w:rsidR="00ED594C" w:rsidRPr="00C5198C" w:rsidSect="009E6A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7C" w:rsidRDefault="00DF437C" w:rsidP="001C693D">
      <w:pPr>
        <w:spacing w:after="0" w:line="240" w:lineRule="auto"/>
      </w:pPr>
      <w:r>
        <w:separator/>
      </w:r>
    </w:p>
  </w:endnote>
  <w:endnote w:type="continuationSeparator" w:id="1">
    <w:p w:rsidR="00DF437C" w:rsidRDefault="00DF437C" w:rsidP="001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7C" w:rsidRDefault="00DF437C" w:rsidP="001C693D">
      <w:pPr>
        <w:spacing w:after="0" w:line="240" w:lineRule="auto"/>
      </w:pPr>
      <w:r>
        <w:separator/>
      </w:r>
    </w:p>
  </w:footnote>
  <w:footnote w:type="continuationSeparator" w:id="1">
    <w:p w:rsidR="00DF437C" w:rsidRDefault="00DF437C" w:rsidP="001C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F3D"/>
    <w:multiLevelType w:val="hybridMultilevel"/>
    <w:tmpl w:val="917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990"/>
    <w:rsid w:val="0000269F"/>
    <w:rsid w:val="00016550"/>
    <w:rsid w:val="00020E14"/>
    <w:rsid w:val="0005468B"/>
    <w:rsid w:val="0005528D"/>
    <w:rsid w:val="00055FE8"/>
    <w:rsid w:val="00081B14"/>
    <w:rsid w:val="00091A9A"/>
    <w:rsid w:val="000A01CC"/>
    <w:rsid w:val="000F2A8F"/>
    <w:rsid w:val="00123BB3"/>
    <w:rsid w:val="00142CC9"/>
    <w:rsid w:val="001830DB"/>
    <w:rsid w:val="00196A1B"/>
    <w:rsid w:val="001C693D"/>
    <w:rsid w:val="00214F19"/>
    <w:rsid w:val="00243854"/>
    <w:rsid w:val="00251B95"/>
    <w:rsid w:val="0027264D"/>
    <w:rsid w:val="00274574"/>
    <w:rsid w:val="002778FD"/>
    <w:rsid w:val="003021BC"/>
    <w:rsid w:val="003117D2"/>
    <w:rsid w:val="00354C74"/>
    <w:rsid w:val="003A37EC"/>
    <w:rsid w:val="003C6CA7"/>
    <w:rsid w:val="003E01DB"/>
    <w:rsid w:val="003E01EF"/>
    <w:rsid w:val="00435039"/>
    <w:rsid w:val="00470A17"/>
    <w:rsid w:val="004D0725"/>
    <w:rsid w:val="004D4B4E"/>
    <w:rsid w:val="004D5022"/>
    <w:rsid w:val="004F68E1"/>
    <w:rsid w:val="00585990"/>
    <w:rsid w:val="005865AB"/>
    <w:rsid w:val="005A1E9A"/>
    <w:rsid w:val="006B0D66"/>
    <w:rsid w:val="006C6BED"/>
    <w:rsid w:val="00756903"/>
    <w:rsid w:val="007A6AB0"/>
    <w:rsid w:val="007D15B7"/>
    <w:rsid w:val="00826791"/>
    <w:rsid w:val="00876A9C"/>
    <w:rsid w:val="00890E7F"/>
    <w:rsid w:val="008A74D1"/>
    <w:rsid w:val="008B7992"/>
    <w:rsid w:val="00900E5D"/>
    <w:rsid w:val="00903DD0"/>
    <w:rsid w:val="00913E59"/>
    <w:rsid w:val="009243A9"/>
    <w:rsid w:val="00950160"/>
    <w:rsid w:val="009670C9"/>
    <w:rsid w:val="00986B70"/>
    <w:rsid w:val="009B6DA1"/>
    <w:rsid w:val="009E6AC0"/>
    <w:rsid w:val="00A16401"/>
    <w:rsid w:val="00A300CB"/>
    <w:rsid w:val="00A67833"/>
    <w:rsid w:val="00A91947"/>
    <w:rsid w:val="00AC314D"/>
    <w:rsid w:val="00AF382C"/>
    <w:rsid w:val="00B14EC1"/>
    <w:rsid w:val="00BB4698"/>
    <w:rsid w:val="00C01D56"/>
    <w:rsid w:val="00C12E16"/>
    <w:rsid w:val="00C33EB3"/>
    <w:rsid w:val="00C5198C"/>
    <w:rsid w:val="00C92456"/>
    <w:rsid w:val="00C979A7"/>
    <w:rsid w:val="00CB23BC"/>
    <w:rsid w:val="00D44E04"/>
    <w:rsid w:val="00D56899"/>
    <w:rsid w:val="00DA48D9"/>
    <w:rsid w:val="00DD086A"/>
    <w:rsid w:val="00DD6753"/>
    <w:rsid w:val="00DF437C"/>
    <w:rsid w:val="00E1615A"/>
    <w:rsid w:val="00E4705E"/>
    <w:rsid w:val="00E53F45"/>
    <w:rsid w:val="00E717C4"/>
    <w:rsid w:val="00E966DA"/>
    <w:rsid w:val="00EC49B8"/>
    <w:rsid w:val="00ED594C"/>
    <w:rsid w:val="00EF6E7E"/>
    <w:rsid w:val="00F15E0F"/>
    <w:rsid w:val="00F16DA2"/>
    <w:rsid w:val="00F17CCF"/>
    <w:rsid w:val="00F42882"/>
    <w:rsid w:val="00F62F63"/>
    <w:rsid w:val="00F82D77"/>
    <w:rsid w:val="00FB0742"/>
    <w:rsid w:val="00F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1C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93D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C6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C69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1C693D"/>
    <w:rPr>
      <w:vertAlign w:val="superscript"/>
    </w:rPr>
  </w:style>
  <w:style w:type="paragraph" w:customStyle="1" w:styleId="ConsPlusNonformat">
    <w:name w:val="ConsPlusNonformat"/>
    <w:uiPriority w:val="99"/>
    <w:rsid w:val="000F2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71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A6D2C04088BB2BCAFF8409925F3DA7AFB6A84208861EC04B058A62B123427F6AA045B674041B1IFPAH" TargetMode="External"/><Relationship Id="rId13" Type="http://schemas.openxmlformats.org/officeDocument/2006/relationships/hyperlink" Target="consultantplus://offline/ref=872CE06093E7012314A68028A56DBFE51DA9BBD3F25796245F05D10BD10B5D1B8388DBD7E3750F8AV6g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438FC2016431C8474C4CDFB880D7C7EA1A76328FAFDB08A8D06C71D162AB7F0CB275AF10BD0248C50E1EF5FE3B645E9E4CB14CEC83890E565Dl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8FC2016431C8474C4CDFB880D7C7EA1A76328FAFDB08A8D06C71D162AB7F0CB275AF13B40240945B51F4A27D384D9D45B14FEC9C58l3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A889D916D8CCA63FEA8702672F52EF815B47E0B73C82B770F3C3BBBFF1EA9779387FEF208DV2TC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D860DBFDAF1D86B1551C494AB53AAECD57F5CED2F4F7190FAE692E40D9D201D94D11FBA17480DB08t8H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58</cp:revision>
  <cp:lastPrinted>2018-11-29T11:57:00Z</cp:lastPrinted>
  <dcterms:created xsi:type="dcterms:W3CDTF">2015-12-15T10:07:00Z</dcterms:created>
  <dcterms:modified xsi:type="dcterms:W3CDTF">2018-11-29T12:05:00Z</dcterms:modified>
</cp:coreProperties>
</file>