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DD" w:rsidRPr="00F63775" w:rsidRDefault="00ED09DD" w:rsidP="00ED09DD">
      <w:pPr>
        <w:spacing w:after="0"/>
      </w:pPr>
    </w:p>
    <w:p w:rsidR="00ED09DD" w:rsidRPr="00ED09DD" w:rsidRDefault="00ED09DD" w:rsidP="00ED0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09DD">
        <w:rPr>
          <w:rFonts w:ascii="Times New Roman" w:hAnsi="Times New Roman" w:cs="Times New Roman"/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DD" w:rsidRPr="006C0AEE" w:rsidRDefault="00ED09DD" w:rsidP="00ED09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0AEE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ED09DD" w:rsidRPr="006C0AEE" w:rsidRDefault="00ED09DD" w:rsidP="00ED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C0AEE">
        <w:rPr>
          <w:rFonts w:ascii="Times New Roman" w:hAnsi="Times New Roman" w:cs="Times New Roman"/>
          <w:b/>
          <w:sz w:val="24"/>
          <w:szCs w:val="24"/>
        </w:rPr>
        <w:t>г</w:t>
      </w:r>
      <w:r w:rsidRPr="006C0AEE">
        <w:rPr>
          <w:rFonts w:ascii="Times New Roman" w:hAnsi="Times New Roman" w:cs="Times New Roman"/>
          <w:b/>
          <w:sz w:val="24"/>
          <w:szCs w:val="24"/>
        </w:rPr>
        <w:t>ородско</w:t>
      </w:r>
      <w:r w:rsidR="006C0AEE">
        <w:rPr>
          <w:rFonts w:ascii="Times New Roman" w:hAnsi="Times New Roman" w:cs="Times New Roman"/>
          <w:b/>
          <w:sz w:val="24"/>
          <w:szCs w:val="24"/>
        </w:rPr>
        <w:t>го</w:t>
      </w:r>
      <w:r w:rsidR="00094BD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6C0AEE">
        <w:rPr>
          <w:rFonts w:ascii="Times New Roman" w:hAnsi="Times New Roman" w:cs="Times New Roman"/>
          <w:b/>
          <w:sz w:val="24"/>
          <w:szCs w:val="24"/>
        </w:rPr>
        <w:t xml:space="preserve"> г. Котово</w:t>
      </w:r>
    </w:p>
    <w:p w:rsidR="00ED09DD" w:rsidRPr="006C0AEE" w:rsidRDefault="00ED09DD" w:rsidP="00ED09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 Волгоградской области</w:t>
      </w:r>
    </w:p>
    <w:p w:rsidR="00ED09DD" w:rsidRPr="00ED09DD" w:rsidRDefault="00ED09DD" w:rsidP="00ED09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293D" w:rsidRPr="00ED09DD" w:rsidRDefault="0085293D" w:rsidP="00F01B9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D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:rsidR="00ED09DD" w:rsidRPr="00ED09DD" w:rsidRDefault="00ED09DD" w:rsidP="00F01B9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D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72BDC" w:rsidRPr="00ED09DD" w:rsidRDefault="00713774" w:rsidP="00F01B9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4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9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B3010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0259C4">
        <w:rPr>
          <w:rFonts w:ascii="Times New Roman" w:hAnsi="Times New Roman" w:cs="Times New Roman"/>
          <w:b/>
          <w:sz w:val="28"/>
          <w:szCs w:val="28"/>
        </w:rPr>
        <w:t>но</w:t>
      </w:r>
      <w:r w:rsidR="0091438A">
        <w:rPr>
          <w:rFonts w:ascii="Times New Roman" w:hAnsi="Times New Roman" w:cs="Times New Roman"/>
          <w:b/>
          <w:sz w:val="28"/>
          <w:szCs w:val="28"/>
        </w:rPr>
        <w:t>ября</w:t>
      </w:r>
      <w:r w:rsidR="00153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>201</w:t>
      </w:r>
      <w:r w:rsidR="00513EE8">
        <w:rPr>
          <w:rFonts w:ascii="Times New Roman" w:hAnsi="Times New Roman" w:cs="Times New Roman"/>
          <w:b/>
          <w:sz w:val="28"/>
          <w:szCs w:val="28"/>
        </w:rPr>
        <w:t>8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06D3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D09D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B3010">
        <w:rPr>
          <w:rFonts w:ascii="Times New Roman" w:hAnsi="Times New Roman" w:cs="Times New Roman"/>
          <w:b/>
          <w:sz w:val="28"/>
          <w:szCs w:val="28"/>
        </w:rPr>
        <w:t>595</w:t>
      </w:r>
    </w:p>
    <w:p w:rsidR="003E5147" w:rsidRDefault="003E5147" w:rsidP="00F01B9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EE8" w:rsidRDefault="00ED09DD" w:rsidP="00F01B9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DD">
        <w:rPr>
          <w:rFonts w:ascii="Times New Roman" w:hAnsi="Times New Roman" w:cs="Times New Roman"/>
          <w:b/>
          <w:sz w:val="28"/>
          <w:szCs w:val="28"/>
        </w:rPr>
        <w:t>О</w:t>
      </w:r>
      <w:r w:rsidR="00C4403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0A6034">
        <w:rPr>
          <w:rFonts w:ascii="Times New Roman" w:hAnsi="Times New Roman" w:cs="Times New Roman"/>
          <w:b/>
          <w:sz w:val="28"/>
          <w:szCs w:val="28"/>
        </w:rPr>
        <w:t xml:space="preserve">в постановление </w:t>
      </w:r>
      <w:r w:rsidR="00513EE8">
        <w:rPr>
          <w:rFonts w:ascii="Times New Roman" w:hAnsi="Times New Roman" w:cs="Times New Roman"/>
          <w:b/>
          <w:sz w:val="28"/>
          <w:szCs w:val="28"/>
        </w:rPr>
        <w:t xml:space="preserve"> № 353 от 15.06.2018</w:t>
      </w:r>
    </w:p>
    <w:p w:rsidR="00B72BDC" w:rsidRPr="00ED09DD" w:rsidRDefault="00513EE8" w:rsidP="00F01B9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Об утверждении муниципальной программы «Молодой семье – доступное жилье» на 2018-2020 годы»</w:t>
      </w:r>
      <w:r w:rsidR="00BB2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BD2" w:rsidRDefault="00094BD2" w:rsidP="00F01B9A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2760D6" w:rsidRPr="00F01B9A" w:rsidRDefault="00513EE8" w:rsidP="00F01B9A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72727"/>
          <w:sz w:val="28"/>
          <w:szCs w:val="28"/>
        </w:rPr>
      </w:pPr>
      <w:r w:rsidRPr="00F01B9A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Российской Федерации № 940 от 14.08.2018 « О внесении изменений в некоторые акты Правительства Российской Федерации,</w:t>
      </w:r>
      <w:r w:rsidR="00FD5895" w:rsidRPr="00F01B9A">
        <w:rPr>
          <w:rFonts w:ascii="Times New Roman" w:hAnsi="Times New Roman"/>
          <w:sz w:val="28"/>
          <w:szCs w:val="28"/>
        </w:rPr>
        <w:t xml:space="preserve"> </w:t>
      </w:r>
      <w:r w:rsidR="005648C7" w:rsidRPr="00F01B9A">
        <w:rPr>
          <w:rFonts w:ascii="Times New Roman" w:hAnsi="Times New Roman" w:cs="Times New Roman"/>
          <w:color w:val="272727"/>
          <w:sz w:val="28"/>
          <w:szCs w:val="28"/>
        </w:rPr>
        <w:t>администраци</w:t>
      </w:r>
      <w:r w:rsidR="007268A1" w:rsidRPr="00F01B9A">
        <w:rPr>
          <w:rFonts w:ascii="Times New Roman" w:hAnsi="Times New Roman" w:cs="Times New Roman"/>
          <w:color w:val="272727"/>
          <w:sz w:val="28"/>
          <w:szCs w:val="28"/>
        </w:rPr>
        <w:t>я</w:t>
      </w:r>
      <w:r w:rsidR="00404E8C" w:rsidRPr="00F01B9A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7268A1" w:rsidRPr="00F01B9A">
        <w:rPr>
          <w:rFonts w:ascii="Times New Roman" w:hAnsi="Times New Roman" w:cs="Times New Roman"/>
          <w:color w:val="272727"/>
          <w:sz w:val="28"/>
          <w:szCs w:val="28"/>
        </w:rPr>
        <w:t xml:space="preserve"> городского </w:t>
      </w:r>
      <w:r w:rsidR="00404E8C" w:rsidRPr="00F01B9A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7268A1" w:rsidRPr="00F01B9A">
        <w:rPr>
          <w:rFonts w:ascii="Times New Roman" w:hAnsi="Times New Roman" w:cs="Times New Roman"/>
          <w:color w:val="272727"/>
          <w:sz w:val="28"/>
          <w:szCs w:val="28"/>
        </w:rPr>
        <w:t>поселения</w:t>
      </w:r>
      <w:r w:rsidR="00FD5895" w:rsidRPr="00F01B9A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7268A1" w:rsidRPr="00F01B9A">
        <w:rPr>
          <w:rFonts w:ascii="Times New Roman" w:hAnsi="Times New Roman" w:cs="Times New Roman"/>
          <w:color w:val="272727"/>
          <w:sz w:val="28"/>
          <w:szCs w:val="28"/>
        </w:rPr>
        <w:t xml:space="preserve">г. </w:t>
      </w:r>
      <w:r w:rsidR="008C0AEB" w:rsidRPr="00F01B9A">
        <w:rPr>
          <w:rFonts w:ascii="Times New Roman" w:hAnsi="Times New Roman" w:cs="Times New Roman"/>
          <w:color w:val="272727"/>
          <w:sz w:val="28"/>
          <w:szCs w:val="28"/>
        </w:rPr>
        <w:t>К</w:t>
      </w:r>
      <w:r w:rsidR="00E7098B" w:rsidRPr="00F01B9A">
        <w:rPr>
          <w:rFonts w:ascii="Times New Roman" w:hAnsi="Times New Roman" w:cs="Times New Roman"/>
          <w:color w:val="272727"/>
          <w:sz w:val="28"/>
          <w:szCs w:val="28"/>
        </w:rPr>
        <w:t>отово</w:t>
      </w:r>
      <w:r w:rsidR="007268A1" w:rsidRPr="00F01B9A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5648C7" w:rsidRPr="00F01B9A">
        <w:rPr>
          <w:rFonts w:ascii="Times New Roman" w:hAnsi="Times New Roman" w:cs="Times New Roman"/>
          <w:b/>
          <w:color w:val="272727"/>
          <w:sz w:val="28"/>
          <w:szCs w:val="28"/>
        </w:rPr>
        <w:t>постановляет:</w:t>
      </w:r>
    </w:p>
    <w:p w:rsidR="00513EE8" w:rsidRPr="00F01B9A" w:rsidRDefault="000259C4" w:rsidP="00F01B9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B9A">
        <w:rPr>
          <w:rFonts w:ascii="Times New Roman" w:hAnsi="Times New Roman" w:cs="Times New Roman"/>
          <w:sz w:val="28"/>
          <w:szCs w:val="28"/>
        </w:rPr>
        <w:t>1. Внести в  муниципальн</w:t>
      </w:r>
      <w:r w:rsidR="00B50C8A" w:rsidRPr="00F01B9A">
        <w:rPr>
          <w:rFonts w:ascii="Times New Roman" w:hAnsi="Times New Roman" w:cs="Times New Roman"/>
          <w:sz w:val="28"/>
          <w:szCs w:val="28"/>
        </w:rPr>
        <w:t>ую программу «Молодой семье</w:t>
      </w:r>
      <w:r w:rsidR="00513EE8" w:rsidRPr="00F01B9A">
        <w:rPr>
          <w:rFonts w:ascii="Times New Roman" w:hAnsi="Times New Roman" w:cs="Times New Roman"/>
          <w:sz w:val="28"/>
          <w:szCs w:val="28"/>
        </w:rPr>
        <w:t xml:space="preserve"> </w:t>
      </w:r>
      <w:r w:rsidR="00B50C8A" w:rsidRPr="00F01B9A">
        <w:rPr>
          <w:rFonts w:ascii="Times New Roman" w:hAnsi="Times New Roman" w:cs="Times New Roman"/>
          <w:sz w:val="28"/>
          <w:szCs w:val="28"/>
        </w:rPr>
        <w:t>- доступное жилье» на 201</w:t>
      </w:r>
      <w:r w:rsidR="00513EE8" w:rsidRPr="00F01B9A">
        <w:rPr>
          <w:rFonts w:ascii="Times New Roman" w:hAnsi="Times New Roman" w:cs="Times New Roman"/>
          <w:sz w:val="28"/>
          <w:szCs w:val="28"/>
        </w:rPr>
        <w:t>8</w:t>
      </w:r>
      <w:r w:rsidR="00B50C8A" w:rsidRPr="00F01B9A">
        <w:rPr>
          <w:rFonts w:ascii="Times New Roman" w:hAnsi="Times New Roman" w:cs="Times New Roman"/>
          <w:sz w:val="28"/>
          <w:szCs w:val="28"/>
        </w:rPr>
        <w:t>-20</w:t>
      </w:r>
      <w:r w:rsidR="00513EE8" w:rsidRPr="00F01B9A">
        <w:rPr>
          <w:rFonts w:ascii="Times New Roman" w:hAnsi="Times New Roman" w:cs="Times New Roman"/>
          <w:sz w:val="28"/>
          <w:szCs w:val="28"/>
        </w:rPr>
        <w:t>20</w:t>
      </w:r>
      <w:r w:rsidR="00B50C8A" w:rsidRPr="00F01B9A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</w:t>
      </w:r>
      <w:r w:rsidRPr="00F01B9A">
        <w:rPr>
          <w:rFonts w:ascii="Times New Roman" w:hAnsi="Times New Roman" w:cs="Times New Roman"/>
          <w:sz w:val="28"/>
          <w:szCs w:val="28"/>
        </w:rPr>
        <w:t xml:space="preserve"> адми</w:t>
      </w:r>
      <w:r w:rsidR="00B50C8A" w:rsidRPr="00F01B9A">
        <w:rPr>
          <w:rFonts w:ascii="Times New Roman" w:hAnsi="Times New Roman" w:cs="Times New Roman"/>
          <w:sz w:val="28"/>
          <w:szCs w:val="28"/>
        </w:rPr>
        <w:t xml:space="preserve">нистрации городского  поселения </w:t>
      </w:r>
      <w:r w:rsidRPr="00F01B9A">
        <w:rPr>
          <w:rFonts w:ascii="Times New Roman" w:hAnsi="Times New Roman" w:cs="Times New Roman"/>
          <w:sz w:val="28"/>
          <w:szCs w:val="28"/>
        </w:rPr>
        <w:t>г.</w:t>
      </w:r>
      <w:r w:rsidR="00B50C8A" w:rsidRPr="00F01B9A">
        <w:rPr>
          <w:rFonts w:ascii="Times New Roman" w:hAnsi="Times New Roman" w:cs="Times New Roman"/>
          <w:sz w:val="28"/>
          <w:szCs w:val="28"/>
        </w:rPr>
        <w:t xml:space="preserve"> </w:t>
      </w:r>
      <w:r w:rsidRPr="00F01B9A">
        <w:rPr>
          <w:rFonts w:ascii="Times New Roman" w:hAnsi="Times New Roman" w:cs="Times New Roman"/>
          <w:sz w:val="28"/>
          <w:szCs w:val="28"/>
        </w:rPr>
        <w:t>Котово</w:t>
      </w:r>
      <w:r w:rsidR="00A442BB" w:rsidRPr="00F01B9A">
        <w:rPr>
          <w:rFonts w:ascii="Times New Roman" w:hAnsi="Times New Roman" w:cs="Times New Roman"/>
          <w:sz w:val="28"/>
          <w:szCs w:val="28"/>
        </w:rPr>
        <w:t xml:space="preserve"> </w:t>
      </w:r>
      <w:r w:rsidR="00513EE8" w:rsidRPr="00F01B9A">
        <w:rPr>
          <w:rFonts w:ascii="Times New Roman" w:hAnsi="Times New Roman" w:cs="Times New Roman"/>
          <w:sz w:val="28"/>
          <w:szCs w:val="28"/>
        </w:rPr>
        <w:t xml:space="preserve">№ 353 от 15.06.2018 </w:t>
      </w:r>
      <w:r w:rsidRPr="00F01B9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25796" w:rsidRPr="00F01B9A" w:rsidRDefault="00513EE8" w:rsidP="00F01B9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</w:t>
      </w:r>
      <w:hyperlink r:id="rId9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указанному постановлению:</w:t>
      </w:r>
    </w:p>
    <w:p w:rsidR="00025796" w:rsidRPr="00F01B9A" w:rsidRDefault="00F53571" w:rsidP="00F01B9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2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подпунктом "ж" следующего содержания:</w:t>
      </w:r>
    </w:p>
    <w:p w:rsidR="00025796" w:rsidRPr="00F01B9A" w:rsidRDefault="00025796" w:rsidP="00F01B9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эскроу</w:t>
      </w:r>
      <w:proofErr w:type="spellEnd"/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.";</w:t>
      </w:r>
    </w:p>
    <w:p w:rsidR="00025796" w:rsidRPr="00F01B9A" w:rsidRDefault="00025796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hyperlink r:id="rId11" w:history="1">
        <w:r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 первый пункта 7</w:t>
        </w:r>
      </w:hyperlink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слова "признанные" дополнить словами "для цели участия в </w:t>
      </w:r>
      <w:r w:rsidR="001C56FB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</w:p>
    <w:p w:rsidR="001C56FB" w:rsidRPr="00F01B9A" w:rsidRDefault="001C56FB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2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18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5796" w:rsidRPr="00F01B9A" w:rsidRDefault="001C56FB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слова "подпунктами "а" - "</w:t>
      </w:r>
      <w:proofErr w:type="spellStart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" заменить словами "подпунктами "а" - "</w:t>
      </w:r>
      <w:proofErr w:type="spellStart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" и "ж";</w:t>
      </w:r>
    </w:p>
    <w:p w:rsidR="001C56FB" w:rsidRPr="00F01B9A" w:rsidRDefault="001C56FB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hyperlink r:id="rId13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подпунктом "е" следующего содержания:</w:t>
      </w:r>
    </w:p>
    <w:p w:rsidR="00025796" w:rsidRPr="00F01B9A" w:rsidRDefault="00025796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"е) копия страхового свидетельства обязательного пенсионного страхования каждого совершеннолетнего члена семьи.";</w:t>
      </w:r>
    </w:p>
    <w:p w:rsidR="001C56FB" w:rsidRPr="00F01B9A" w:rsidRDefault="001C56FB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hyperlink r:id="rId14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19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подпунктом "</w:t>
      </w:r>
      <w:proofErr w:type="spellStart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" следующего содержания:</w:t>
      </w:r>
    </w:p>
    <w:p w:rsidR="001C56FB" w:rsidRPr="00F01B9A" w:rsidRDefault="00025796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) копия страхового свидетельства обязательного пенсионного страхования каждого совершеннолетнего члена семьи.";</w:t>
      </w:r>
    </w:p>
    <w:p w:rsidR="00025796" w:rsidRPr="00F01B9A" w:rsidRDefault="001C56FB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15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 27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слова "возраст" дополнить словами "хотя бы";</w:t>
      </w:r>
    </w:p>
    <w:p w:rsidR="00025796" w:rsidRPr="00F01B9A" w:rsidRDefault="00544134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46C85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6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пункта 31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"подпунктами "а" - "</w:t>
      </w:r>
      <w:proofErr w:type="spellStart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" заменить словами "подпунктами "а" - "</w:t>
      </w:r>
      <w:proofErr w:type="spellStart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" и "ж";</w:t>
      </w:r>
    </w:p>
    <w:p w:rsidR="00025796" w:rsidRPr="00F01B9A" w:rsidRDefault="00544134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22600B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38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600B" w:rsidRPr="00F01B9A" w:rsidRDefault="0022600B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8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 первый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слова "жилья" дополнить словами ", уплаты цены договора участия в долевом строительстве, предусматривающего в качестве объекта долевого строительства жилое помещение,";</w:t>
      </w: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25796" w:rsidRPr="00F01B9A" w:rsidRDefault="0022600B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9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 </w:t>
        </w:r>
        <w:r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второй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слова "помещение" дополнить словами "(в том числе 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являющееся объектом долевого строительства)";</w:t>
      </w:r>
    </w:p>
    <w:p w:rsidR="00025796" w:rsidRPr="00F01B9A" w:rsidRDefault="0022600B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 трет</w:t>
        </w:r>
      </w:hyperlink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слова "подпунктами "а" - "</w:t>
      </w:r>
      <w:proofErr w:type="spellStart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" заменить словами "подпунктами "а" - "</w:t>
      </w:r>
      <w:proofErr w:type="spellStart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</w:t>
      </w: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"ж",  и 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"строящегося жилого дома" дополнить словами ", жилого помещения, являющегося объектом долевого строительства";</w:t>
      </w:r>
    </w:p>
    <w:p w:rsidR="00025796" w:rsidRPr="00F01B9A" w:rsidRDefault="0022600B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21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 пятый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слова "дома" дополнить словами ", уплаты цены договора у</w:t>
      </w: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частия в долевом строительстве".</w:t>
      </w:r>
    </w:p>
    <w:p w:rsidR="0022600B" w:rsidRPr="00F01B9A" w:rsidRDefault="00544134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22600B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) в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2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пункта 39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"серия," исключить;</w:t>
      </w:r>
    </w:p>
    <w:p w:rsidR="0022600B" w:rsidRPr="00F01B9A" w:rsidRDefault="00544134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2600B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23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43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абзацем следующего содержания:</w:t>
      </w:r>
    </w:p>
    <w:p w:rsidR="00025796" w:rsidRPr="00F01B9A" w:rsidRDefault="00025796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"В случае использования средств социальной выплаты на цель, предусмотренную подпунктом "ж" пункта 2 настоящих Правил, допускается указание в договоре участия в долевом строительстве в качестве участника (участников) долевого строительства одного из супругов или обоих супругов. При этом лицо (лица), являющееся участником долевого строительства, представляет в </w:t>
      </w:r>
      <w:r w:rsidR="0022600B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нотариально заверенное обязательство переоформить жилое помещение, являющееся объектом долевого строительства, в общую собственность всех членов семьи, указанных в свидетельстве о праве на получение социальной выплаты, в течение 6 месяцев после принятия объекта долевого строительства.";</w:t>
      </w:r>
    </w:p>
    <w:p w:rsidR="00F01B9A" w:rsidRPr="00F01B9A" w:rsidRDefault="00544134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01B9A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45 </w:t>
      </w:r>
      <w:hyperlink r:id="rId24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45(1) следующего содержания:</w:t>
      </w:r>
    </w:p>
    <w:p w:rsidR="00F01B9A" w:rsidRPr="00F01B9A" w:rsidRDefault="00025796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"45(1). В случае направления социальной выплаты на цель, предусмотренную подпунктом "ж" пункта 2 настоящих Правил, распорядитель счета представляет в банк договор банковского счета, договор участия в долевом строительстве и документы, подтверждающие наличие достаточных средств для уплаты цены договора участия в долевом строительстве в части, превышающей размер предоставляемой социальной выплаты.</w:t>
      </w:r>
    </w:p>
    <w:p w:rsidR="00F01B9A" w:rsidRPr="00F01B9A" w:rsidRDefault="00025796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В договоре участия в долевом строительстве указываются реквизиты свидетельства о праве на получение социальной выплаты (номер, дата выдачи, орган, выдавший свидетельство) и банковского счета (банковских счетов), с которого (которых) будут осуществляться операции по уплате цены договора участия в долевом строительстве, а также определяется порядок уплаты суммы, превышающей размер предоставляемой социальной выплаты.";</w:t>
      </w:r>
    </w:p>
    <w:p w:rsidR="00F01B9A" w:rsidRPr="00F01B9A" w:rsidRDefault="00544134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01B9A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25" w:history="1">
        <w:r w:rsidR="00F01B9A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</w:hyperlink>
      <w:r w:rsidR="00F01B9A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5796" w:rsidRPr="00F01B9A" w:rsidRDefault="00F01B9A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26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 перв</w:t>
        </w:r>
      </w:hyperlink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ый, 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слова "и подпунктами "а" и "б" пункта 45" заменить словами ", подпунктами "а" и</w:t>
      </w: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"б" пункта 45 и пунктом 45(1)" и 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слова "дома" дополнить словами ", жилого помещения, являющегося объектом долевого строительства";</w:t>
      </w:r>
    </w:p>
    <w:p w:rsidR="00025796" w:rsidRPr="00F01B9A" w:rsidRDefault="00F01B9A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7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8" w:history="1">
        <w:r w:rsidR="00025796" w:rsidRPr="00F0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</w:t>
        </w:r>
      </w:hyperlink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"и подпунктами "а" и "б" пункта 45" заменить словами ", подпунктами "а" и "б" пункта 45 и пунктом 45(1)";</w:t>
      </w:r>
    </w:p>
    <w:p w:rsidR="00513EE8" w:rsidRPr="00F01B9A" w:rsidRDefault="00544134" w:rsidP="00F01B9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01B9A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) подпункт "а" пункта 49 с</w:t>
      </w:r>
      <w:r w:rsidR="00025796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>лова "и подпунктами "а" и "б" пункта 45" заменить словами ", подпунктами "а" и "б" пункта 45 и пунктом 45(1</w:t>
      </w:r>
      <w:r w:rsidR="00025796" w:rsidRPr="00F01B9A">
        <w:rPr>
          <w:color w:val="000000" w:themeColor="text1"/>
        </w:rPr>
        <w:t>)";</w:t>
      </w:r>
    </w:p>
    <w:p w:rsidR="00780350" w:rsidRDefault="002E4870" w:rsidP="00F01B9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 момента его под</w:t>
      </w:r>
      <w:r w:rsidR="00CB30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писания, подлежит обнародованию.</w:t>
      </w:r>
      <w:r w:rsidRPr="00F01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1B9A" w:rsidRDefault="00F01B9A" w:rsidP="00F01B9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1B9A" w:rsidRPr="00F01B9A" w:rsidRDefault="00F01B9A" w:rsidP="00F01B9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ED09DD" w:rsidRDefault="0091438A" w:rsidP="00B02E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B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ED09DD" w:rsidRPr="00F01B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лав</w:t>
      </w:r>
      <w:r w:rsidRPr="00F01B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ED09DD" w:rsidRPr="00F0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г. Котово</w:t>
      </w:r>
      <w:r w:rsidR="00ED09DD" w:rsidRPr="00ED09D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606D3F">
        <w:rPr>
          <w:rFonts w:ascii="Times New Roman" w:hAnsi="Times New Roman" w:cs="Times New Roman"/>
          <w:sz w:val="28"/>
          <w:szCs w:val="28"/>
        </w:rPr>
        <w:t xml:space="preserve">       </w:t>
      </w:r>
      <w:r w:rsidR="003548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1B9A">
        <w:rPr>
          <w:rFonts w:ascii="Times New Roman" w:hAnsi="Times New Roman" w:cs="Times New Roman"/>
          <w:sz w:val="28"/>
          <w:szCs w:val="28"/>
        </w:rPr>
        <w:t>М.Л. Пьянков</w:t>
      </w:r>
    </w:p>
    <w:sectPr w:rsidR="00ED09DD" w:rsidSect="00F01B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69" w:rsidRDefault="00803469" w:rsidP="002E4870">
      <w:pPr>
        <w:spacing w:after="0" w:line="240" w:lineRule="auto"/>
      </w:pPr>
      <w:r>
        <w:separator/>
      </w:r>
    </w:p>
  </w:endnote>
  <w:endnote w:type="continuationSeparator" w:id="1">
    <w:p w:rsidR="00803469" w:rsidRDefault="00803469" w:rsidP="002E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69" w:rsidRDefault="00803469" w:rsidP="002E4870">
      <w:pPr>
        <w:spacing w:after="0" w:line="240" w:lineRule="auto"/>
      </w:pPr>
      <w:r>
        <w:separator/>
      </w:r>
    </w:p>
  </w:footnote>
  <w:footnote w:type="continuationSeparator" w:id="1">
    <w:p w:rsidR="00803469" w:rsidRDefault="00803469" w:rsidP="002E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843"/>
    <w:multiLevelType w:val="hybridMultilevel"/>
    <w:tmpl w:val="4BFEB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6C5EBA"/>
    <w:multiLevelType w:val="hybridMultilevel"/>
    <w:tmpl w:val="A1C80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09DD"/>
    <w:rsid w:val="00001A27"/>
    <w:rsid w:val="00025796"/>
    <w:rsid w:val="000259C4"/>
    <w:rsid w:val="00060E38"/>
    <w:rsid w:val="0008180D"/>
    <w:rsid w:val="00090536"/>
    <w:rsid w:val="00094BD2"/>
    <w:rsid w:val="000953FB"/>
    <w:rsid w:val="000A6034"/>
    <w:rsid w:val="000A6DF4"/>
    <w:rsid w:val="000B1AC8"/>
    <w:rsid w:val="000D0294"/>
    <w:rsid w:val="000D7919"/>
    <w:rsid w:val="000E0B83"/>
    <w:rsid w:val="0010613B"/>
    <w:rsid w:val="001336F8"/>
    <w:rsid w:val="001400F6"/>
    <w:rsid w:val="001417AC"/>
    <w:rsid w:val="00142377"/>
    <w:rsid w:val="00153FBA"/>
    <w:rsid w:val="00192AB5"/>
    <w:rsid w:val="001A57F2"/>
    <w:rsid w:val="001C281C"/>
    <w:rsid w:val="001C56FB"/>
    <w:rsid w:val="001D2EC1"/>
    <w:rsid w:val="001D35E0"/>
    <w:rsid w:val="001D7838"/>
    <w:rsid w:val="001E0B38"/>
    <w:rsid w:val="001E4943"/>
    <w:rsid w:val="0020211B"/>
    <w:rsid w:val="0022600B"/>
    <w:rsid w:val="00240A5D"/>
    <w:rsid w:val="002760D6"/>
    <w:rsid w:val="00286E11"/>
    <w:rsid w:val="00293B2B"/>
    <w:rsid w:val="002B526A"/>
    <w:rsid w:val="002E4870"/>
    <w:rsid w:val="00314759"/>
    <w:rsid w:val="00324099"/>
    <w:rsid w:val="00330408"/>
    <w:rsid w:val="0035485D"/>
    <w:rsid w:val="00360459"/>
    <w:rsid w:val="00362797"/>
    <w:rsid w:val="00395FF4"/>
    <w:rsid w:val="003E5147"/>
    <w:rsid w:val="003F460B"/>
    <w:rsid w:val="003F64E4"/>
    <w:rsid w:val="00404E8C"/>
    <w:rsid w:val="004130DE"/>
    <w:rsid w:val="00420353"/>
    <w:rsid w:val="00430999"/>
    <w:rsid w:val="00497F30"/>
    <w:rsid w:val="004C22D6"/>
    <w:rsid w:val="004C5CD2"/>
    <w:rsid w:val="004C77AA"/>
    <w:rsid w:val="004D60D6"/>
    <w:rsid w:val="00506AF0"/>
    <w:rsid w:val="00513EE8"/>
    <w:rsid w:val="005146F5"/>
    <w:rsid w:val="00523739"/>
    <w:rsid w:val="00525B9E"/>
    <w:rsid w:val="00541C26"/>
    <w:rsid w:val="00544134"/>
    <w:rsid w:val="005454FC"/>
    <w:rsid w:val="005648C7"/>
    <w:rsid w:val="005A3DF5"/>
    <w:rsid w:val="005B4881"/>
    <w:rsid w:val="005C18DD"/>
    <w:rsid w:val="005C30DF"/>
    <w:rsid w:val="005C78E8"/>
    <w:rsid w:val="005E3338"/>
    <w:rsid w:val="00604974"/>
    <w:rsid w:val="00606D3F"/>
    <w:rsid w:val="00613AEE"/>
    <w:rsid w:val="006201B9"/>
    <w:rsid w:val="0065103A"/>
    <w:rsid w:val="00653BFB"/>
    <w:rsid w:val="00653DBF"/>
    <w:rsid w:val="00655E64"/>
    <w:rsid w:val="00661C0C"/>
    <w:rsid w:val="00665382"/>
    <w:rsid w:val="00666514"/>
    <w:rsid w:val="00681BB6"/>
    <w:rsid w:val="006834E7"/>
    <w:rsid w:val="006A3924"/>
    <w:rsid w:val="006C0AEE"/>
    <w:rsid w:val="006C438B"/>
    <w:rsid w:val="006C6895"/>
    <w:rsid w:val="006F560F"/>
    <w:rsid w:val="007046B9"/>
    <w:rsid w:val="00705039"/>
    <w:rsid w:val="00711B36"/>
    <w:rsid w:val="00713774"/>
    <w:rsid w:val="0072206B"/>
    <w:rsid w:val="007268A1"/>
    <w:rsid w:val="007309A0"/>
    <w:rsid w:val="00762974"/>
    <w:rsid w:val="00766419"/>
    <w:rsid w:val="007719BB"/>
    <w:rsid w:val="00780350"/>
    <w:rsid w:val="00780AFE"/>
    <w:rsid w:val="00780E5E"/>
    <w:rsid w:val="0078163B"/>
    <w:rsid w:val="007831A8"/>
    <w:rsid w:val="00786F78"/>
    <w:rsid w:val="00794786"/>
    <w:rsid w:val="00794DB3"/>
    <w:rsid w:val="007C7385"/>
    <w:rsid w:val="007F7AC9"/>
    <w:rsid w:val="00803469"/>
    <w:rsid w:val="008256CA"/>
    <w:rsid w:val="0085293D"/>
    <w:rsid w:val="008641CE"/>
    <w:rsid w:val="00872A0D"/>
    <w:rsid w:val="008942EF"/>
    <w:rsid w:val="008B5B23"/>
    <w:rsid w:val="008C0AEB"/>
    <w:rsid w:val="008C0C67"/>
    <w:rsid w:val="008C4BE7"/>
    <w:rsid w:val="008F265F"/>
    <w:rsid w:val="00905516"/>
    <w:rsid w:val="0091438A"/>
    <w:rsid w:val="009269C6"/>
    <w:rsid w:val="0096557C"/>
    <w:rsid w:val="0096763D"/>
    <w:rsid w:val="00976D36"/>
    <w:rsid w:val="0098086D"/>
    <w:rsid w:val="009860FC"/>
    <w:rsid w:val="00994D5E"/>
    <w:rsid w:val="009A1A33"/>
    <w:rsid w:val="009B5498"/>
    <w:rsid w:val="009C6FA2"/>
    <w:rsid w:val="009D4CCF"/>
    <w:rsid w:val="009F2F90"/>
    <w:rsid w:val="00A26EC5"/>
    <w:rsid w:val="00A442BB"/>
    <w:rsid w:val="00A566C9"/>
    <w:rsid w:val="00A57F48"/>
    <w:rsid w:val="00A67D8C"/>
    <w:rsid w:val="00A71FE0"/>
    <w:rsid w:val="00A96CCD"/>
    <w:rsid w:val="00AB3929"/>
    <w:rsid w:val="00AD7AA8"/>
    <w:rsid w:val="00AE2131"/>
    <w:rsid w:val="00B02EE3"/>
    <w:rsid w:val="00B46C85"/>
    <w:rsid w:val="00B50C8A"/>
    <w:rsid w:val="00B72BDC"/>
    <w:rsid w:val="00B8695D"/>
    <w:rsid w:val="00BA62AE"/>
    <w:rsid w:val="00BB2C87"/>
    <w:rsid w:val="00BC283A"/>
    <w:rsid w:val="00BC35BD"/>
    <w:rsid w:val="00BE0F2E"/>
    <w:rsid w:val="00BE46E8"/>
    <w:rsid w:val="00C11F4B"/>
    <w:rsid w:val="00C226E4"/>
    <w:rsid w:val="00C44035"/>
    <w:rsid w:val="00C47177"/>
    <w:rsid w:val="00C47196"/>
    <w:rsid w:val="00C9213C"/>
    <w:rsid w:val="00CA068D"/>
    <w:rsid w:val="00CA1954"/>
    <w:rsid w:val="00CB3010"/>
    <w:rsid w:val="00CB76F0"/>
    <w:rsid w:val="00D1057A"/>
    <w:rsid w:val="00D12F12"/>
    <w:rsid w:val="00D40608"/>
    <w:rsid w:val="00D406BD"/>
    <w:rsid w:val="00D739FF"/>
    <w:rsid w:val="00D77046"/>
    <w:rsid w:val="00D8670C"/>
    <w:rsid w:val="00DB6BB8"/>
    <w:rsid w:val="00DB748D"/>
    <w:rsid w:val="00DC257F"/>
    <w:rsid w:val="00DF16B4"/>
    <w:rsid w:val="00DF7A53"/>
    <w:rsid w:val="00E0590E"/>
    <w:rsid w:val="00E509A8"/>
    <w:rsid w:val="00E7098B"/>
    <w:rsid w:val="00E87FC7"/>
    <w:rsid w:val="00E940CC"/>
    <w:rsid w:val="00EB1E15"/>
    <w:rsid w:val="00EC0F5F"/>
    <w:rsid w:val="00ED09DD"/>
    <w:rsid w:val="00ED3F6F"/>
    <w:rsid w:val="00EF3969"/>
    <w:rsid w:val="00EF5C8D"/>
    <w:rsid w:val="00F01B9A"/>
    <w:rsid w:val="00F03814"/>
    <w:rsid w:val="00F05B47"/>
    <w:rsid w:val="00F137AB"/>
    <w:rsid w:val="00F20DEB"/>
    <w:rsid w:val="00F217F9"/>
    <w:rsid w:val="00F37B02"/>
    <w:rsid w:val="00F40D4A"/>
    <w:rsid w:val="00F51E7F"/>
    <w:rsid w:val="00F53571"/>
    <w:rsid w:val="00F568BF"/>
    <w:rsid w:val="00F65E19"/>
    <w:rsid w:val="00F666A2"/>
    <w:rsid w:val="00FA0313"/>
    <w:rsid w:val="00FD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382"/>
    <w:pPr>
      <w:ind w:left="720"/>
      <w:contextualSpacing/>
    </w:pPr>
  </w:style>
  <w:style w:type="paragraph" w:styleId="a6">
    <w:name w:val="Normal (Web)"/>
    <w:basedOn w:val="a"/>
    <w:semiHidden/>
    <w:rsid w:val="00094BD2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pple-converted-space">
    <w:name w:val="apple-converted-space"/>
    <w:basedOn w:val="a0"/>
    <w:rsid w:val="004C5CD2"/>
  </w:style>
  <w:style w:type="paragraph" w:customStyle="1" w:styleId="ConsPlusNonformat">
    <w:name w:val="ConsPlusNonformat"/>
    <w:uiPriority w:val="99"/>
    <w:rsid w:val="001A5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A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683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E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4870"/>
  </w:style>
  <w:style w:type="paragraph" w:styleId="a9">
    <w:name w:val="footer"/>
    <w:basedOn w:val="a"/>
    <w:link w:val="aa"/>
    <w:uiPriority w:val="99"/>
    <w:semiHidden/>
    <w:unhideWhenUsed/>
    <w:rsid w:val="002E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4870"/>
  </w:style>
  <w:style w:type="paragraph" w:styleId="ab">
    <w:name w:val="No Spacing"/>
    <w:uiPriority w:val="1"/>
    <w:qFormat/>
    <w:rsid w:val="00CB76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D669DFC8C18E0788DDEFD456EF064BADAE0544A23150C4E0B5DC9E006CE0C1BE5332D2CA771DC859C8377C503C2332DFBABFC67F683zCSBH" TargetMode="External"/><Relationship Id="rId18" Type="http://schemas.openxmlformats.org/officeDocument/2006/relationships/hyperlink" Target="consultantplus://offline/ref=0D669DFC8C18E0788DDEFD456EF064BADAE0544A23150C4E0B5DC9E006CE0C1BE5332D2CA476DA859C8377C503C2332DFBABFC67F683zCSBH" TargetMode="External"/><Relationship Id="rId26" Type="http://schemas.openxmlformats.org/officeDocument/2006/relationships/hyperlink" Target="consultantplus://offline/ref=0D669DFC8C18E0788DDEFD456EF064BADAE0544A23150C4E0B5DC9E006CE0C1BE5332D29A373DE859C8377C503C2332DFBABFC67F683zCS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669DFC8C18E0788DDEFD456EF064BADAE0544A23150C4E0B5DC9E006CE0C1BE5332D2CA272D187C0D967C14A973933FDB4E364E880C36Dz8S4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669DFC8C18E0788DDEFD456EF064BADAE0544A23150C4E0B5DC9E006CE0C1BE5332D2CA771DC859C8377C503C2332DFBABFC67F683zCSBH" TargetMode="External"/><Relationship Id="rId17" Type="http://schemas.openxmlformats.org/officeDocument/2006/relationships/hyperlink" Target="consultantplus://offline/ref=0D669DFC8C18E0788DDEFD456EF064BADAE0544A23150C4E0B5DC9E006CE0C1BE5332D2CA476DA859C8377C503C2332DFBABFC67F683zCSBH" TargetMode="External"/><Relationship Id="rId25" Type="http://schemas.openxmlformats.org/officeDocument/2006/relationships/hyperlink" Target="consultantplus://offline/ref=0D669DFC8C18E0788DDEFD456EF064BADAE0544A23150C4E0B5DC9E006CE0C1BE5332D29A373DE859C8377C503C2332DFBABFC67F683zCS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669DFC8C18E0788DDEFD456EF064BADAE0544A23150C4E0B5DC9E006CE0C1BE5332D2CA77ED1859C8377C503C2332DFBABFC67F683zCSBH" TargetMode="External"/><Relationship Id="rId20" Type="http://schemas.openxmlformats.org/officeDocument/2006/relationships/hyperlink" Target="consultantplus://offline/ref=0D669DFC8C18E0788DDEFD456EF064BADAE0544A23150C4E0B5DC9E006CE0C1BE5332D29A373DD859C8377C503C2332DFBABFC67F683zCSB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669DFC8C18E0788DDEFD456EF064BADAE0544A23150C4E0B5DC9E006CE0C1BE5332D2CA773DF859C8377C503C2332DFBABFC67F683zCSBH" TargetMode="External"/><Relationship Id="rId24" Type="http://schemas.openxmlformats.org/officeDocument/2006/relationships/hyperlink" Target="consultantplus://offline/ref=0D669DFC8C18E0788DDEFD456EF064BADAE0544A23150C4E0B5DC9E006CE0C1BE5332D2CA775D0859C8377C503C2332DFBABFC67F683zCS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669DFC8C18E0788DDEFD456EF064BADAE0544A23150C4E0B5DC9E006CE0C1BE5332D2CA272D187CBD967C14A973933FDB4E364E880C36Dz8S4H" TargetMode="External"/><Relationship Id="rId23" Type="http://schemas.openxmlformats.org/officeDocument/2006/relationships/hyperlink" Target="consultantplus://offline/ref=0D669DFC8C18E0788DDEFD456EF064BADAE0544A23150C4E0B5DC9E006CE0C1BE5332D2CA474D8859C8377C503C2332DFBABFC67F683zCSBH" TargetMode="External"/><Relationship Id="rId28" Type="http://schemas.openxmlformats.org/officeDocument/2006/relationships/hyperlink" Target="consultantplus://offline/ref=0D669DFC8C18E0788DDEFD456EF064BADAE0544A23150C4E0B5DC9E006CE0C1BE5332D2CA272D08ECAD967C14A973933FDB4E364E880C36Dz8S4H" TargetMode="External"/><Relationship Id="rId10" Type="http://schemas.openxmlformats.org/officeDocument/2006/relationships/hyperlink" Target="consultantplus://offline/ref=0D669DFC8C18E0788DDEFD456EF064BADAE0544A23150C4E0B5DC9E006CE0C1BE5332D2CA774D8859C8377C503C2332DFBABFC67F683zCSBH" TargetMode="External"/><Relationship Id="rId19" Type="http://schemas.openxmlformats.org/officeDocument/2006/relationships/hyperlink" Target="consultantplus://offline/ref=0D669DFC8C18E0788DDEFD456EF064BADAE0544A23150C4E0B5DC9E006CE0C1BE5332D2CA272D187CFD967C14A973933FDB4E364E880C36Dz8S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669DFC8C18E0788DDEFD456EF064BADAE0544A23150C4E0B5DC9E006CE0C1BE5332D2CA775D0859C8377C503C2332DFBABFC67F683zCSBH" TargetMode="External"/><Relationship Id="rId14" Type="http://schemas.openxmlformats.org/officeDocument/2006/relationships/hyperlink" Target="consultantplus://offline/ref=0D669DFC8C18E0788DDEFD456EF064BADAE0544A23150C4E0B5DC9E006CE0C1BE5332D2CA770D8859C8377C503C2332DFBABFC67F683zCSBH" TargetMode="External"/><Relationship Id="rId22" Type="http://schemas.openxmlformats.org/officeDocument/2006/relationships/hyperlink" Target="consultantplus://offline/ref=0D669DFC8C18E0788DDEFD456EF064BADAE0544A23150C4E0B5DC9E006CE0C1BE5332D2CA273D18FC1D967C14A973933FDB4E364E880C36Dz8S4H" TargetMode="External"/><Relationship Id="rId27" Type="http://schemas.openxmlformats.org/officeDocument/2006/relationships/hyperlink" Target="consultantplus://offline/ref=0D669DFC8C18E0788DDEFD456EF064BADAE0544A23150C4E0B5DC9E006CE0C1BE5332D2CA473DD859C8377C503C2332DFBABFC67F683zCSB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8088A-5BD1-4715-B490-1350ED2E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2018-11-07T11:26:00Z</cp:lastPrinted>
  <dcterms:created xsi:type="dcterms:W3CDTF">2015-11-06T06:43:00Z</dcterms:created>
  <dcterms:modified xsi:type="dcterms:W3CDTF">2018-11-12T07:29:00Z</dcterms:modified>
</cp:coreProperties>
</file>