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38" w:rsidRPr="003356CF" w:rsidRDefault="0052237B" w:rsidP="0052237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-198120</wp:posOffset>
            </wp:positionV>
            <wp:extent cx="603885" cy="883920"/>
            <wp:effectExtent l="19050" t="0" r="5715" b="0"/>
            <wp:wrapSquare wrapText="right"/>
            <wp:docPr id="2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538" w:rsidRPr="003356CF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356CF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B22538" w:rsidRPr="003356CF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6CF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B22538" w:rsidRPr="0052237B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7B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B22538" w:rsidRPr="0052237B" w:rsidRDefault="00B22538" w:rsidP="0052237B">
      <w:pPr>
        <w:pBdr>
          <w:bottom w:val="single" w:sz="12" w:space="0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7B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5380E" w:rsidRDefault="002247A4" w:rsidP="002247A4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внесены изменения п.№48</w:t>
      </w:r>
      <w:r w:rsidR="00C405C8"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 xml:space="preserve"> от 18.07.17</w:t>
      </w:r>
      <w:r w:rsidR="00906437">
        <w:rPr>
          <w:b/>
          <w:color w:val="FF0000"/>
          <w:sz w:val="28"/>
          <w:szCs w:val="28"/>
        </w:rPr>
        <w:t>, п.739 от 26.09.17</w:t>
      </w:r>
      <w:r w:rsidR="000E1FDD">
        <w:rPr>
          <w:b/>
          <w:color w:val="FF0000"/>
          <w:sz w:val="28"/>
          <w:szCs w:val="28"/>
        </w:rPr>
        <w:t>, п.30 от 22.01.18</w:t>
      </w:r>
      <w:r w:rsidR="003C220D">
        <w:rPr>
          <w:b/>
          <w:color w:val="FF0000"/>
          <w:sz w:val="28"/>
          <w:szCs w:val="28"/>
        </w:rPr>
        <w:t>,</w:t>
      </w:r>
    </w:p>
    <w:p w:rsidR="00B22538" w:rsidRPr="00B10C43" w:rsidRDefault="003C220D" w:rsidP="002247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п.188 от 26.03.18</w:t>
      </w:r>
      <w:r w:rsidR="00C66529">
        <w:rPr>
          <w:b/>
          <w:color w:val="FF0000"/>
          <w:sz w:val="28"/>
          <w:szCs w:val="28"/>
        </w:rPr>
        <w:t>, п.252 от 20.04.18</w:t>
      </w:r>
    </w:p>
    <w:p w:rsidR="00B22538" w:rsidRPr="0052237B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37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22538" w:rsidRPr="00250822" w:rsidRDefault="00B22538" w:rsidP="0052237B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B22538" w:rsidRPr="0052237B" w:rsidRDefault="00A16C22" w:rsidP="005223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03 </w:t>
      </w:r>
      <w:r w:rsid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октября </w:t>
      </w:r>
      <w:r w:rsidR="00B22538" w:rsidRP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2016 г.       </w:t>
      </w:r>
      <w:r w:rsid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 </w:t>
      </w:r>
      <w:r w:rsidR="00B22538" w:rsidRP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          </w:t>
      </w:r>
      <w:r w:rsid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       </w:t>
      </w:r>
      <w:r w:rsidR="00B22538" w:rsidRP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                            </w:t>
      </w:r>
      <w:r w:rsidR="00B22538" w:rsidRPr="0052237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788</w:t>
      </w:r>
    </w:p>
    <w:p w:rsidR="00B22538" w:rsidRPr="00B10C43" w:rsidRDefault="00B22538" w:rsidP="0052237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B22538" w:rsidRPr="00B10C43" w:rsidRDefault="00B22538" w:rsidP="0052237B">
      <w:pPr>
        <w:pStyle w:val="ConsPlusNormal"/>
        <w:contextualSpacing/>
        <w:jc w:val="center"/>
        <w:rPr>
          <w:b/>
          <w:sz w:val="28"/>
          <w:szCs w:val="28"/>
        </w:rPr>
      </w:pPr>
      <w:r w:rsidRPr="00B10C43">
        <w:rPr>
          <w:b/>
          <w:sz w:val="28"/>
          <w:szCs w:val="28"/>
        </w:rPr>
        <w:t>Об утверждении Порядка установления, изменения и отмены муниципальных маршрутов регулярных перевозок, а также изменения расписаний движения транспортных средств по муниципальному маршруту регулярных перевозок в границах</w:t>
      </w:r>
      <w:r w:rsidRPr="00B10C43">
        <w:rPr>
          <w:sz w:val="28"/>
          <w:szCs w:val="28"/>
        </w:rPr>
        <w:t xml:space="preserve"> </w:t>
      </w:r>
      <w:r w:rsidRPr="00B10C43">
        <w:rPr>
          <w:b/>
          <w:sz w:val="28"/>
          <w:szCs w:val="28"/>
        </w:rPr>
        <w:t>городского поселения города</w:t>
      </w:r>
      <w:r w:rsidRPr="00B10C43">
        <w:rPr>
          <w:sz w:val="28"/>
          <w:szCs w:val="28"/>
        </w:rPr>
        <w:t xml:space="preserve"> </w:t>
      </w:r>
      <w:r w:rsidRPr="00B10C43">
        <w:rPr>
          <w:b/>
          <w:sz w:val="28"/>
          <w:szCs w:val="28"/>
        </w:rPr>
        <w:t>Котово Котовского муниципального района Волгоградской области и Порядка ведения реестра муниципальных маршрутов регулярных перевозок</w:t>
      </w:r>
    </w:p>
    <w:p w:rsidR="00B22538" w:rsidRPr="00B10C43" w:rsidRDefault="00B22538" w:rsidP="0052237B">
      <w:pPr>
        <w:pStyle w:val="ConsPlusNormal"/>
        <w:contextualSpacing/>
        <w:jc w:val="both"/>
        <w:rPr>
          <w:b/>
          <w:sz w:val="28"/>
          <w:szCs w:val="28"/>
        </w:rPr>
      </w:pPr>
    </w:p>
    <w:p w:rsidR="00B22538" w:rsidRPr="00B10C43" w:rsidRDefault="00B22538" w:rsidP="005223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Pr="00B10C43">
        <w:rPr>
          <w:rFonts w:ascii="Times New Roman" w:hAnsi="Times New Roman" w:cs="Times New Roman"/>
          <w:sz w:val="28"/>
          <w:szCs w:val="28"/>
        </w:rPr>
        <w:t>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08.11.2007 г. № 259-ФЗ «Устав автомобильного транспорта и городского наземного электрического транспорта», Федеральным законом от 06.10.2003 № 131-ФЗ «Об общих принципах организации местного самоуправления в Российской Федерации», Законом Волгоградской области от 29.12.2015 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области, Уставом городского поселения города Котово Котовского муниципального района Волг</w:t>
      </w:r>
      <w:r w:rsidR="007B1676">
        <w:rPr>
          <w:rFonts w:ascii="Times New Roman" w:hAnsi="Times New Roman" w:cs="Times New Roman"/>
          <w:sz w:val="28"/>
          <w:szCs w:val="28"/>
        </w:rPr>
        <w:t xml:space="preserve">оградской области, </w:t>
      </w:r>
      <w:r w:rsidRPr="00B10C4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города Котово </w:t>
      </w:r>
      <w:r w:rsidRPr="00B10C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2538" w:rsidRPr="00B10C43" w:rsidRDefault="0052237B" w:rsidP="005223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2538" w:rsidRPr="00B10C43">
        <w:rPr>
          <w:sz w:val="28"/>
          <w:szCs w:val="28"/>
        </w:rPr>
        <w:t>Утвердить прилагаемые:</w:t>
      </w:r>
    </w:p>
    <w:p w:rsidR="00B22538" w:rsidRPr="00B10C43" w:rsidRDefault="00B22538" w:rsidP="0052237B">
      <w:pPr>
        <w:pStyle w:val="ConsPlusNormal"/>
        <w:ind w:firstLine="709"/>
        <w:jc w:val="both"/>
        <w:rPr>
          <w:i/>
          <w:sz w:val="28"/>
          <w:szCs w:val="28"/>
          <w:u w:val="single"/>
        </w:rPr>
      </w:pPr>
      <w:r w:rsidRPr="00B10C43">
        <w:rPr>
          <w:sz w:val="28"/>
          <w:szCs w:val="28"/>
        </w:rPr>
        <w:t xml:space="preserve">1.1 Порядок установления, изменения и отмены муниципальных маршрутов регулярных перевозок, а также изменения расписаний движения транспортных средств по муниципальному маршруту регулярных перевозок в </w:t>
      </w:r>
      <w:r w:rsidR="00823C9F">
        <w:rPr>
          <w:sz w:val="28"/>
          <w:szCs w:val="28"/>
        </w:rPr>
        <w:t>границах городского поселения города</w:t>
      </w:r>
      <w:r w:rsidRPr="00B10C43">
        <w:rPr>
          <w:sz w:val="28"/>
          <w:szCs w:val="28"/>
        </w:rPr>
        <w:t xml:space="preserve"> Котово</w:t>
      </w:r>
      <w:r w:rsidR="00784AA8">
        <w:rPr>
          <w:sz w:val="28"/>
          <w:szCs w:val="28"/>
        </w:rPr>
        <w:t xml:space="preserve"> Котовского муници</w:t>
      </w:r>
      <w:r w:rsidR="00823C9F">
        <w:rPr>
          <w:sz w:val="28"/>
          <w:szCs w:val="28"/>
        </w:rPr>
        <w:t>пального района Волгоградской об</w:t>
      </w:r>
      <w:r w:rsidR="00784AA8">
        <w:rPr>
          <w:sz w:val="28"/>
          <w:szCs w:val="28"/>
        </w:rPr>
        <w:t>ласти</w:t>
      </w:r>
      <w:r w:rsidR="003D452A">
        <w:rPr>
          <w:sz w:val="28"/>
          <w:szCs w:val="28"/>
        </w:rPr>
        <w:t>.</w:t>
      </w:r>
    </w:p>
    <w:p w:rsidR="00B22538" w:rsidRPr="00B10C43" w:rsidRDefault="00B22538" w:rsidP="00522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sz w:val="28"/>
          <w:szCs w:val="28"/>
        </w:rPr>
        <w:t>1.2 Порядок ведения реестра муниципальных маршрутов регулярных перевозок.</w:t>
      </w:r>
    </w:p>
    <w:p w:rsidR="00B22538" w:rsidRPr="00B10C43" w:rsidRDefault="0052237B" w:rsidP="00522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22538" w:rsidRPr="00B10C4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22538" w:rsidRPr="00B10C43" w:rsidRDefault="00B22538" w:rsidP="00586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г. Котово от 07.08.2016  № 641</w:t>
      </w:r>
      <w:r w:rsidR="00784AA8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реестра маршрутов регулярных пассажирских перевозок на территории городского поселения г. Котово»</w:t>
      </w:r>
      <w:r w:rsidRPr="00B10C43">
        <w:rPr>
          <w:rFonts w:ascii="Times New Roman" w:hAnsi="Times New Roman" w:cs="Times New Roman"/>
          <w:sz w:val="28"/>
          <w:szCs w:val="28"/>
        </w:rPr>
        <w:t>;</w:t>
      </w:r>
    </w:p>
    <w:p w:rsidR="00B22538" w:rsidRPr="00B10C43" w:rsidRDefault="00B22538" w:rsidP="00586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г. Котово от 31.12.2015 </w:t>
      </w:r>
      <w:r w:rsidR="00784AA8">
        <w:rPr>
          <w:rFonts w:ascii="Times New Roman" w:hAnsi="Times New Roman" w:cs="Times New Roman"/>
          <w:sz w:val="28"/>
          <w:szCs w:val="28"/>
        </w:rPr>
        <w:t xml:space="preserve"> </w:t>
      </w:r>
      <w:r w:rsidRPr="00B10C43">
        <w:rPr>
          <w:rFonts w:ascii="Times New Roman" w:hAnsi="Times New Roman" w:cs="Times New Roman"/>
          <w:sz w:val="28"/>
          <w:szCs w:val="28"/>
        </w:rPr>
        <w:t>№</w:t>
      </w:r>
      <w:r w:rsidR="00DC7E17">
        <w:rPr>
          <w:rFonts w:ascii="Times New Roman" w:hAnsi="Times New Roman" w:cs="Times New Roman"/>
          <w:sz w:val="28"/>
          <w:szCs w:val="28"/>
        </w:rPr>
        <w:t xml:space="preserve"> </w:t>
      </w:r>
      <w:r w:rsidRPr="00B10C43">
        <w:rPr>
          <w:rFonts w:ascii="Times New Roman" w:hAnsi="Times New Roman" w:cs="Times New Roman"/>
          <w:sz w:val="28"/>
          <w:szCs w:val="28"/>
        </w:rPr>
        <w:t>957</w:t>
      </w:r>
      <w:r w:rsidR="00784AA8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установления, изменения и отмены муниципальных маршрутов регулярных перевозок, а также утверждения изменения расписаний движения транспортных средств по муниципальному маршруту регулярных перевозок в границах городского поселения г. Котово</w:t>
      </w:r>
      <w:r w:rsidRPr="00B10C43">
        <w:rPr>
          <w:rFonts w:ascii="Times New Roman" w:hAnsi="Times New Roman" w:cs="Times New Roman"/>
          <w:sz w:val="28"/>
          <w:szCs w:val="28"/>
        </w:rPr>
        <w:t>.</w:t>
      </w:r>
    </w:p>
    <w:p w:rsidR="00B22538" w:rsidRPr="00B10C43" w:rsidRDefault="00B22538" w:rsidP="00522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bCs/>
          <w:sz w:val="28"/>
          <w:szCs w:val="28"/>
        </w:rPr>
        <w:t>3.</w:t>
      </w:r>
      <w:r w:rsidR="00522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C4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Pr="00B10C4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 </w:t>
      </w:r>
    </w:p>
    <w:p w:rsidR="00B22538" w:rsidRPr="00B10C43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8" w:rsidRPr="00B10C43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8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8" w:rsidRPr="00B10C43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sz w:val="28"/>
          <w:szCs w:val="28"/>
        </w:rPr>
        <w:t>Глава городского  поселения г. Котово</w:t>
      </w:r>
      <w:r w:rsidRPr="00B10C43">
        <w:rPr>
          <w:rFonts w:ascii="Times New Roman" w:hAnsi="Times New Roman" w:cs="Times New Roman"/>
          <w:sz w:val="28"/>
          <w:szCs w:val="28"/>
        </w:rPr>
        <w:tab/>
      </w:r>
      <w:r w:rsidRPr="00B10C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223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0C43">
        <w:rPr>
          <w:rFonts w:ascii="Times New Roman" w:hAnsi="Times New Roman" w:cs="Times New Roman"/>
          <w:sz w:val="28"/>
          <w:szCs w:val="28"/>
        </w:rPr>
        <w:tab/>
      </w:r>
      <w:r w:rsidR="0052237B">
        <w:rPr>
          <w:rFonts w:ascii="Times New Roman" w:hAnsi="Times New Roman" w:cs="Times New Roman"/>
          <w:sz w:val="28"/>
          <w:szCs w:val="28"/>
        </w:rPr>
        <w:t xml:space="preserve">   </w:t>
      </w:r>
      <w:r w:rsidR="00586D1B">
        <w:rPr>
          <w:rFonts w:ascii="Times New Roman" w:hAnsi="Times New Roman" w:cs="Times New Roman"/>
          <w:sz w:val="28"/>
          <w:szCs w:val="28"/>
        </w:rPr>
        <w:t xml:space="preserve">   </w:t>
      </w:r>
      <w:r w:rsidR="005223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0C43">
        <w:rPr>
          <w:rFonts w:ascii="Times New Roman" w:hAnsi="Times New Roman" w:cs="Times New Roman"/>
          <w:sz w:val="28"/>
          <w:szCs w:val="28"/>
        </w:rPr>
        <w:t>С.В. Калинина</w:t>
      </w:r>
    </w:p>
    <w:p w:rsidR="00B22538" w:rsidRPr="00B10C43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8" w:rsidRPr="00B10C43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8" w:rsidRPr="00B10C43" w:rsidRDefault="00B22538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FC" w:rsidRPr="00B10C43" w:rsidRDefault="001965FC" w:rsidP="005223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5FC" w:rsidRPr="00B10C43" w:rsidSect="005223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859"/>
    <w:multiLevelType w:val="hybridMultilevel"/>
    <w:tmpl w:val="639265CE"/>
    <w:lvl w:ilvl="0" w:tplc="37566D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B22538"/>
    <w:rsid w:val="000A1E5F"/>
    <w:rsid w:val="000E1FDD"/>
    <w:rsid w:val="001850AD"/>
    <w:rsid w:val="001965FC"/>
    <w:rsid w:val="002247A4"/>
    <w:rsid w:val="00250822"/>
    <w:rsid w:val="0025380E"/>
    <w:rsid w:val="002E2F26"/>
    <w:rsid w:val="003C220D"/>
    <w:rsid w:val="003D452A"/>
    <w:rsid w:val="00411E37"/>
    <w:rsid w:val="0052237B"/>
    <w:rsid w:val="00526140"/>
    <w:rsid w:val="00586D1B"/>
    <w:rsid w:val="005A7F04"/>
    <w:rsid w:val="00602D2C"/>
    <w:rsid w:val="007623A7"/>
    <w:rsid w:val="00784AA8"/>
    <w:rsid w:val="007B1676"/>
    <w:rsid w:val="00823C9F"/>
    <w:rsid w:val="00825E89"/>
    <w:rsid w:val="008E0810"/>
    <w:rsid w:val="008E49FD"/>
    <w:rsid w:val="00906437"/>
    <w:rsid w:val="009A0422"/>
    <w:rsid w:val="00A16C22"/>
    <w:rsid w:val="00A51B91"/>
    <w:rsid w:val="00B10C43"/>
    <w:rsid w:val="00B22538"/>
    <w:rsid w:val="00C405C8"/>
    <w:rsid w:val="00C66529"/>
    <w:rsid w:val="00D34FBE"/>
    <w:rsid w:val="00D71E76"/>
    <w:rsid w:val="00DC7E17"/>
    <w:rsid w:val="00F5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19</cp:revision>
  <cp:lastPrinted>2016-10-07T08:35:00Z</cp:lastPrinted>
  <dcterms:created xsi:type="dcterms:W3CDTF">2016-10-03T05:57:00Z</dcterms:created>
  <dcterms:modified xsi:type="dcterms:W3CDTF">2018-06-20T12:45:00Z</dcterms:modified>
</cp:coreProperties>
</file>