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1E" w:rsidRDefault="00D55B1E" w:rsidP="00662759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D55B1E" w:rsidRDefault="00AD7A67" w:rsidP="003C6C37">
      <w:pPr>
        <w:spacing w:after="0" w:line="24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000750" cy="851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B1E" w:rsidRDefault="00D55B1E" w:rsidP="00847F3B">
      <w:pPr>
        <w:spacing w:after="0" w:line="240" w:lineRule="auto"/>
        <w:jc w:val="both"/>
        <w:rPr>
          <w:szCs w:val="28"/>
        </w:rPr>
      </w:pPr>
    </w:p>
    <w:p w:rsidR="00996850" w:rsidRDefault="00996850" w:rsidP="00847F3B">
      <w:pPr>
        <w:spacing w:after="0" w:line="240" w:lineRule="auto"/>
        <w:jc w:val="both"/>
        <w:rPr>
          <w:szCs w:val="28"/>
        </w:rPr>
      </w:pPr>
    </w:p>
    <w:p w:rsidR="00996850" w:rsidRDefault="00996850" w:rsidP="00847F3B">
      <w:pPr>
        <w:spacing w:after="0" w:line="240" w:lineRule="auto"/>
        <w:jc w:val="both"/>
        <w:rPr>
          <w:szCs w:val="28"/>
        </w:rPr>
      </w:pPr>
    </w:p>
    <w:p w:rsidR="00996850" w:rsidRPr="00657689" w:rsidRDefault="00996850" w:rsidP="00847F3B">
      <w:pPr>
        <w:spacing w:after="0" w:line="240" w:lineRule="auto"/>
        <w:jc w:val="both"/>
        <w:rPr>
          <w:szCs w:val="28"/>
        </w:rPr>
      </w:pPr>
    </w:p>
    <w:p w:rsidR="00D55B1E" w:rsidRDefault="00D55B1E" w:rsidP="00847F3B">
      <w:pPr>
        <w:spacing w:after="0" w:line="240" w:lineRule="auto"/>
        <w:outlineLvl w:val="0"/>
        <w:rPr>
          <w:szCs w:val="28"/>
        </w:rPr>
      </w:pPr>
    </w:p>
    <w:p w:rsidR="00D55B1E" w:rsidRDefault="00D55B1E" w:rsidP="00662759">
      <w:pPr>
        <w:spacing w:after="0" w:line="240" w:lineRule="auto"/>
        <w:jc w:val="both"/>
        <w:rPr>
          <w:sz w:val="24"/>
          <w:szCs w:val="24"/>
        </w:rPr>
      </w:pPr>
    </w:p>
    <w:p w:rsidR="00D55B1E" w:rsidRPr="00FF670F" w:rsidRDefault="00D55B1E" w:rsidP="00662759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7478"/>
      </w:tblGrid>
      <w:tr w:rsidR="00D55B1E" w:rsidRPr="00FF670F" w:rsidTr="00D54CA5">
        <w:tc>
          <w:tcPr>
            <w:tcW w:w="2093" w:type="dxa"/>
          </w:tcPr>
          <w:p w:rsidR="00D55B1E" w:rsidRPr="00FF670F" w:rsidRDefault="00D55B1E" w:rsidP="00D54C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7478" w:type="dxa"/>
          </w:tcPr>
          <w:p w:rsidR="00D55B1E" w:rsidRDefault="00D55B1E" w:rsidP="00847F3B">
            <w:pPr>
              <w:tabs>
                <w:tab w:val="left" w:pos="604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55B1E" w:rsidRPr="00566B69" w:rsidRDefault="00D55B1E" w:rsidP="00D54CA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566B69">
              <w:rPr>
                <w:b/>
                <w:sz w:val="24"/>
                <w:szCs w:val="24"/>
              </w:rPr>
              <w:t>Приложение № 1</w:t>
            </w:r>
          </w:p>
          <w:p w:rsidR="00D55B1E" w:rsidRDefault="00D55B1E" w:rsidP="00D54CA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55B1E" w:rsidRDefault="00D55B1E" w:rsidP="009334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О</w:t>
            </w:r>
          </w:p>
          <w:p w:rsidR="00D55B1E" w:rsidRPr="00933486" w:rsidRDefault="00D55B1E" w:rsidP="009334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C72C8">
              <w:rPr>
                <w:sz w:val="20"/>
                <w:szCs w:val="20"/>
              </w:rPr>
              <w:t>постановлением администрации</w:t>
            </w:r>
          </w:p>
          <w:p w:rsidR="00D55B1E" w:rsidRPr="001C72C8" w:rsidRDefault="00D55B1E" w:rsidP="00566B69">
            <w:pPr>
              <w:spacing w:after="0"/>
              <w:ind w:left="4956"/>
              <w:jc w:val="right"/>
              <w:rPr>
                <w:sz w:val="20"/>
                <w:szCs w:val="20"/>
              </w:rPr>
            </w:pPr>
            <w:r w:rsidRPr="001C72C8">
              <w:rPr>
                <w:sz w:val="20"/>
                <w:szCs w:val="20"/>
              </w:rPr>
              <w:t>городского поселения г.Котово</w:t>
            </w:r>
          </w:p>
          <w:p w:rsidR="00D55B1E" w:rsidRPr="00FF670F" w:rsidRDefault="00D55B1E" w:rsidP="003C6C3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№1005 от 27.12.17г</w:t>
            </w:r>
          </w:p>
        </w:tc>
      </w:tr>
    </w:tbl>
    <w:p w:rsidR="00D55B1E" w:rsidRPr="00FF670F" w:rsidRDefault="00D55B1E" w:rsidP="00662759">
      <w:pPr>
        <w:spacing w:after="0" w:line="240" w:lineRule="auto"/>
        <w:jc w:val="right"/>
        <w:rPr>
          <w:sz w:val="24"/>
          <w:szCs w:val="24"/>
        </w:rPr>
      </w:pPr>
    </w:p>
    <w:p w:rsidR="00D55B1E" w:rsidRPr="00FF670F" w:rsidRDefault="00D55B1E" w:rsidP="00662759">
      <w:pPr>
        <w:spacing w:after="0" w:line="240" w:lineRule="auto"/>
        <w:ind w:firstLine="708"/>
        <w:jc w:val="center"/>
        <w:rPr>
          <w:sz w:val="24"/>
          <w:szCs w:val="24"/>
        </w:rPr>
      </w:pPr>
      <w:r w:rsidRPr="00FF670F">
        <w:rPr>
          <w:sz w:val="24"/>
          <w:szCs w:val="24"/>
        </w:rPr>
        <w:t>Порядок</w:t>
      </w:r>
    </w:p>
    <w:p w:rsidR="00D55B1E" w:rsidRPr="0089184D" w:rsidRDefault="00D55B1E" w:rsidP="0066275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организации и проведения процедуры </w:t>
      </w:r>
      <w:r w:rsidRPr="0089184D">
        <w:rPr>
          <w:rFonts w:ascii="Times New Roman" w:hAnsi="Times New Roman" w:cs="Times New Roman"/>
          <w:sz w:val="24"/>
          <w:szCs w:val="24"/>
        </w:rPr>
        <w:t>тайного голосования по общественным территория</w:t>
      </w:r>
      <w:r>
        <w:rPr>
          <w:rFonts w:ascii="Times New Roman" w:hAnsi="Times New Roman" w:cs="Times New Roman"/>
          <w:sz w:val="24"/>
          <w:szCs w:val="24"/>
        </w:rPr>
        <w:t>м городского поселения г. Котово</w:t>
      </w:r>
      <w:r w:rsidRPr="0089184D">
        <w:rPr>
          <w:rFonts w:ascii="Times New Roman" w:hAnsi="Times New Roman" w:cs="Times New Roman"/>
          <w:sz w:val="24"/>
          <w:szCs w:val="24"/>
        </w:rPr>
        <w:t>, 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</w:t>
      </w:r>
    </w:p>
    <w:p w:rsidR="00D55B1E" w:rsidRPr="00FF670F" w:rsidRDefault="00D55B1E" w:rsidP="0066275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олосование по проектам благоустройства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общественных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территорий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поселения г. Котово,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>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</w:t>
      </w:r>
      <w:r>
        <w:rPr>
          <w:rFonts w:ascii="Times New Roman" w:hAnsi="Times New Roman" w:cs="Times New Roman"/>
          <w:sz w:val="24"/>
          <w:szCs w:val="24"/>
        </w:rPr>
        <w:t xml:space="preserve"> (далее – «голосование по общественным территориям», «голосование»)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проводится в целях определения </w:t>
      </w:r>
      <w:r w:rsidRPr="00FF670F">
        <w:rPr>
          <w:rFonts w:ascii="Times New Roman" w:hAnsi="Times New Roman" w:cs="Times New Roman"/>
          <w:sz w:val="24"/>
          <w:szCs w:val="24"/>
        </w:rPr>
        <w:t>общественных территорий, подлежащих в первоочередном порядке благоустройству в 2018 году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55B1E" w:rsidRPr="00B7259A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Pr="00B7259A">
        <w:rPr>
          <w:rFonts w:ascii="Times New Roman" w:hAnsi="Times New Roman" w:cs="Times New Roman"/>
          <w:sz w:val="24"/>
          <w:szCs w:val="24"/>
          <w:lang w:eastAsia="en-US"/>
        </w:rPr>
        <w:t>Решение о назначении голосования по общественным территориям принима</w:t>
      </w:r>
      <w:r>
        <w:rPr>
          <w:rFonts w:ascii="Times New Roman" w:hAnsi="Times New Roman" w:cs="Times New Roman"/>
          <w:sz w:val="24"/>
          <w:szCs w:val="24"/>
          <w:lang w:eastAsia="en-US"/>
        </w:rPr>
        <w:t>ется главой городского поселения г. Котово</w:t>
      </w:r>
      <w:r w:rsidRPr="00B7259A">
        <w:rPr>
          <w:rFonts w:ascii="Times New Roman" w:hAnsi="Times New Roman" w:cs="Times New Roman"/>
          <w:sz w:val="24"/>
          <w:szCs w:val="24"/>
          <w:lang w:eastAsia="en-US"/>
        </w:rPr>
        <w:t xml:space="preserve"> на основании принятого решения общественной муниципальной комиссии по отбору проектов. </w:t>
      </w:r>
    </w:p>
    <w:p w:rsidR="00D55B1E" w:rsidRPr="00372316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B7259A">
        <w:rPr>
          <w:rFonts w:ascii="Times New Roman" w:hAnsi="Times New Roman" w:cs="Times New Roman"/>
          <w:sz w:val="24"/>
          <w:szCs w:val="24"/>
          <w:lang w:eastAsia="en-US"/>
        </w:rPr>
        <w:t xml:space="preserve">олосование проводится </w:t>
      </w:r>
      <w:r>
        <w:rPr>
          <w:rFonts w:ascii="Times New Roman" w:hAnsi="Times New Roman" w:cs="Times New Roman"/>
          <w:sz w:val="24"/>
          <w:szCs w:val="24"/>
          <w:lang w:eastAsia="en-US"/>
        </w:rPr>
        <w:t>не позднее семи</w:t>
      </w:r>
      <w:r w:rsidRPr="00B7259A">
        <w:rPr>
          <w:rFonts w:ascii="Times New Roman" w:hAnsi="Times New Roman" w:cs="Times New Roman"/>
          <w:sz w:val="24"/>
          <w:szCs w:val="24"/>
          <w:lang w:eastAsia="en-US"/>
        </w:rPr>
        <w:t xml:space="preserve"> дней после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истечения срока, предоставленного </w:t>
      </w:r>
      <w:r w:rsidRPr="00372316">
        <w:rPr>
          <w:rFonts w:ascii="Times New Roman" w:hAnsi="Times New Roman" w:cs="Times New Roman"/>
          <w:sz w:val="24"/>
          <w:szCs w:val="24"/>
          <w:lang w:eastAsia="en-US"/>
        </w:rPr>
        <w:t xml:space="preserve">всем заинтересованным лицам для ознакомления с дизайн-проектами благоустройства </w:t>
      </w:r>
      <w:r w:rsidRPr="00372316">
        <w:rPr>
          <w:rFonts w:ascii="Times New Roman" w:hAnsi="Times New Roman" w:cs="Times New Roman"/>
          <w:sz w:val="24"/>
          <w:szCs w:val="24"/>
        </w:rPr>
        <w:t>общественных территорий, отобранных для голосования</w:t>
      </w:r>
      <w:r w:rsidRPr="0037231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3. В нормативном правовом акте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городского поселения г. Котово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о назначении голосования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 общественным территориям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устанавливаются следующие сведения: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1) дата и время проведения голосования;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2) места проведения голосования (адреса территориальных счетных участков);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3) перечень общественных территорий, представленных на голосование;</w:t>
      </w:r>
    </w:p>
    <w:p w:rsidR="00D55B1E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порядок определения победителя по итогам голосования 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5)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иные сведения, необходимые для проведения голосования.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4. 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</w:t>
      </w:r>
      <w:r>
        <w:rPr>
          <w:rFonts w:ascii="Times New Roman" w:hAnsi="Times New Roman" w:cs="Times New Roman"/>
          <w:sz w:val="24"/>
          <w:szCs w:val="24"/>
          <w:lang w:eastAsia="en-US"/>
        </w:rPr>
        <w:t>городского поселения г. Котово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в информационно-телекоммуникационной сети «Интернет» не менее чем за </w:t>
      </w:r>
      <w:r>
        <w:rPr>
          <w:rFonts w:ascii="Times New Roman" w:hAnsi="Times New Roman" w:cs="Times New Roman"/>
          <w:sz w:val="24"/>
          <w:szCs w:val="24"/>
          <w:lang w:eastAsia="en-US"/>
        </w:rPr>
        <w:t>30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дней до дня его проведения.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5.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Проведение голосования организует и обеспечивает общественная муниципальная комиссия.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Общественная муниципальная к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омиссия: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1) 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обеспечивает изготовление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бюллетеней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для проведения голосования (</w:t>
      </w:r>
      <w:r>
        <w:rPr>
          <w:rFonts w:ascii="Times New Roman" w:hAnsi="Times New Roman" w:cs="Times New Roman"/>
          <w:sz w:val="24"/>
          <w:szCs w:val="24"/>
          <w:lang w:eastAsia="en-US"/>
        </w:rPr>
        <w:t>бюллетени листы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печатаются на русском языке, наименования общественных территорий размещаются в </w:t>
      </w:r>
      <w:r>
        <w:rPr>
          <w:rFonts w:ascii="Times New Roman" w:hAnsi="Times New Roman" w:cs="Times New Roman"/>
          <w:sz w:val="24"/>
          <w:szCs w:val="24"/>
          <w:lang w:eastAsia="en-US"/>
        </w:rPr>
        <w:t>бюллетене в алфавитном порядке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) 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формирует территориальные счетные комиссии и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оборудует территориальные счетные участки;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) рассматривает обращения граждан по вопросам, связанным с проведением голосования;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) осуществляет иные полномочия, определенные главой </w:t>
      </w:r>
      <w:r>
        <w:rPr>
          <w:rFonts w:ascii="Times New Roman" w:hAnsi="Times New Roman" w:cs="Times New Roman"/>
          <w:sz w:val="24"/>
          <w:szCs w:val="24"/>
          <w:lang w:eastAsia="en-US"/>
        </w:rPr>
        <w:t>городского поселения         г. Котово</w:t>
      </w:r>
    </w:p>
    <w:p w:rsidR="00D55B1E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6. При формировании территориальной счетной комиссии учитываются предложения  политических партий, иных общественных объединений, собраний граждан.</w:t>
      </w:r>
    </w:p>
    <w:p w:rsidR="00D55B1E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67C">
        <w:rPr>
          <w:rFonts w:ascii="Times New Roman" w:hAnsi="Times New Roman" w:cs="Times New Roman"/>
          <w:sz w:val="24"/>
          <w:szCs w:val="24"/>
        </w:rPr>
        <w:t xml:space="preserve">Членами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sz w:val="24"/>
          <w:szCs w:val="24"/>
        </w:rPr>
        <w:t>счетной комиссии не могут быть лица, являющиеся инициаторами по выдвижению проектов благоустройства, по которым проводится голосование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B1E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Количественный состав членов территориальных счетных комиссий определяется общественной муниципальной комиссией и должен быть не менее 3-х членов комиссии.  </w:t>
      </w:r>
    </w:p>
    <w:p w:rsidR="00D55B1E" w:rsidRPr="0002567C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67C">
        <w:rPr>
          <w:rFonts w:ascii="Times New Roman" w:hAnsi="Times New Roman" w:cs="Times New Roman"/>
          <w:sz w:val="24"/>
          <w:szCs w:val="24"/>
        </w:rPr>
        <w:t xml:space="preserve">В составе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sz w:val="24"/>
          <w:szCs w:val="24"/>
        </w:rPr>
        <w:t xml:space="preserve">счетной комиссии назначаются председатель и секретарь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sz w:val="24"/>
          <w:szCs w:val="24"/>
        </w:rPr>
        <w:t>счетной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B1E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Полномочия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территориальной счетной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комиссии прекращаются после опубликования (обнародования) результатов голосования.</w:t>
      </w:r>
    </w:p>
    <w:p w:rsidR="00D55B1E" w:rsidRPr="0002567C" w:rsidRDefault="00D55B1E" w:rsidP="00662759">
      <w:pPr>
        <w:pStyle w:val="a4"/>
        <w:spacing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bCs/>
          <w:sz w:val="24"/>
          <w:szCs w:val="24"/>
        </w:rPr>
        <w:t>Бюллетени и иную документацию, связанную</w:t>
      </w:r>
      <w:r w:rsidRPr="0002567C">
        <w:rPr>
          <w:rFonts w:ascii="Times New Roman" w:hAnsi="Times New Roman"/>
          <w:bCs/>
          <w:sz w:val="24"/>
          <w:szCs w:val="24"/>
        </w:rPr>
        <w:t xml:space="preserve"> с подготовкой и про</w:t>
      </w:r>
      <w:r>
        <w:rPr>
          <w:rFonts w:ascii="Times New Roman" w:hAnsi="Times New Roman"/>
          <w:bCs/>
          <w:sz w:val="24"/>
          <w:szCs w:val="24"/>
        </w:rPr>
        <w:t>ведением голосования, общественная муниципальная комиссия передает в территориальные счетные комиссии</w:t>
      </w:r>
      <w:r w:rsidRPr="0002567C">
        <w:rPr>
          <w:rFonts w:ascii="Times New Roman" w:hAnsi="Times New Roman"/>
          <w:bCs/>
          <w:sz w:val="24"/>
          <w:szCs w:val="24"/>
        </w:rPr>
        <w:t xml:space="preserve">.  </w:t>
      </w:r>
    </w:p>
    <w:p w:rsidR="00D55B1E" w:rsidRDefault="00D55B1E" w:rsidP="00662759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02567C">
        <w:rPr>
          <w:rFonts w:ascii="Times New Roman" w:hAnsi="Times New Roman"/>
          <w:bCs/>
          <w:sz w:val="24"/>
          <w:szCs w:val="24"/>
        </w:rPr>
        <w:t>8.</w:t>
      </w:r>
      <w:r w:rsidRPr="00FF670F">
        <w:rPr>
          <w:rFonts w:ascii="Times New Roman" w:hAnsi="Times New Roman"/>
          <w:sz w:val="24"/>
          <w:szCs w:val="24"/>
        </w:rPr>
        <w:t> </w:t>
      </w:r>
      <w:r w:rsidRPr="002E32B5">
        <w:rPr>
          <w:rFonts w:ascii="Times New Roman" w:hAnsi="Times New Roman"/>
          <w:sz w:val="24"/>
          <w:szCs w:val="24"/>
        </w:rPr>
        <w:t>Голосование по общественным территориям проводится путем тайного голосования. На территориальном счетном участке</w:t>
      </w:r>
      <w:r>
        <w:rPr>
          <w:rFonts w:ascii="Times New Roman" w:hAnsi="Times New Roman"/>
          <w:sz w:val="24"/>
          <w:szCs w:val="24"/>
        </w:rPr>
        <w:t xml:space="preserve"> оборудуются</w:t>
      </w:r>
      <w:r w:rsidRPr="002E32B5">
        <w:rPr>
          <w:rFonts w:ascii="Times New Roman" w:hAnsi="Times New Roman"/>
          <w:sz w:val="24"/>
          <w:szCs w:val="24"/>
        </w:rPr>
        <w:t xml:space="preserve"> места для т</w:t>
      </w:r>
      <w:r>
        <w:rPr>
          <w:rFonts w:ascii="Times New Roman" w:hAnsi="Times New Roman"/>
          <w:sz w:val="24"/>
          <w:szCs w:val="24"/>
        </w:rPr>
        <w:t>айного голосования и устанавливаются</w:t>
      </w:r>
      <w:r w:rsidRPr="002E32B5">
        <w:rPr>
          <w:rFonts w:ascii="Times New Roman" w:hAnsi="Times New Roman"/>
          <w:sz w:val="24"/>
          <w:szCs w:val="24"/>
        </w:rPr>
        <w:t xml:space="preserve"> опечатанные ящики для голосования</w:t>
      </w:r>
      <w:r>
        <w:rPr>
          <w:rFonts w:ascii="Times New Roman" w:hAnsi="Times New Roman"/>
          <w:sz w:val="24"/>
          <w:szCs w:val="24"/>
        </w:rPr>
        <w:t>.</w:t>
      </w:r>
    </w:p>
    <w:p w:rsidR="00D55B1E" w:rsidRPr="00FF670F" w:rsidRDefault="00D55B1E" w:rsidP="00662759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F670F">
        <w:rPr>
          <w:rFonts w:ascii="Times New Roman" w:hAnsi="Times New Roman"/>
          <w:sz w:val="24"/>
          <w:szCs w:val="24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:rsidR="00D55B1E" w:rsidRPr="00FF670F" w:rsidRDefault="00D55B1E" w:rsidP="006627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В список включаются </w:t>
      </w:r>
      <w:r>
        <w:rPr>
          <w:rFonts w:ascii="Times New Roman" w:hAnsi="Times New Roman" w:cs="Times New Roman"/>
          <w:sz w:val="24"/>
          <w:szCs w:val="24"/>
          <w:lang w:eastAsia="en-US"/>
        </w:rPr>
        <w:t>граждане Российской Федерации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достигшие 14-летнего возраста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 имеющие место жительство на территории городского поселения г. Котово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(далее – участник голосования). В списке </w:t>
      </w:r>
      <w:r>
        <w:rPr>
          <w:rFonts w:ascii="Times New Roman" w:hAnsi="Times New Roman" w:cs="Times New Roman"/>
          <w:sz w:val="24"/>
          <w:szCs w:val="24"/>
          <w:lang w:eastAsia="en-US"/>
        </w:rPr>
        <w:t>рекомендуется указывать фамилию, имя и отчество участника голосования, серию и номер паспорта (реквизиты иного документа) участника голосования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списке могут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быть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также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предусмотрены, в том числе: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- графа для проставления участником голосования подписи за полученный им бюллетень;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6" w:tooltip="Федеральный закон от 27.07.2006 N 152-ФЗ (ред. от 03.07.2016) &quot;О персональных данных&quot;{КонсультантПлюс}" w:history="1">
        <w:r w:rsidRPr="00FF670F">
          <w:rPr>
            <w:rFonts w:ascii="Times New Roman" w:hAnsi="Times New Roman" w:cs="Times New Roman"/>
            <w:sz w:val="24"/>
            <w:szCs w:val="24"/>
            <w:lang w:eastAsia="en-US"/>
          </w:rPr>
          <w:t>законом</w:t>
        </w:r>
      </w:hyperlink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от 27.07.2006 г. № 152-ФЗ «О персональных данных»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D55B1E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- графа для проставления подписи члена территориальной счетной комиссии, выдавшего бюллетень участнику голосования.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Участники голосования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участвуют в голосовании непосредственно. Каждый </w:t>
      </w:r>
      <w:r>
        <w:rPr>
          <w:rFonts w:ascii="Times New Roman" w:hAnsi="Times New Roman" w:cs="Times New Roman"/>
          <w:sz w:val="24"/>
          <w:szCs w:val="24"/>
          <w:lang w:eastAsia="en-US"/>
        </w:rPr>
        <w:t>участник голосования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имеет один голос.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Style w:val="blk"/>
          <w:rFonts w:ascii="Times New Roman" w:hAnsi="Times New Roman"/>
          <w:sz w:val="24"/>
          <w:szCs w:val="24"/>
        </w:rPr>
        <w:t xml:space="preserve">Голосование проводится путем внесения участником </w:t>
      </w:r>
      <w:r>
        <w:rPr>
          <w:rStyle w:val="blk"/>
          <w:rFonts w:ascii="Times New Roman" w:hAnsi="Times New Roman"/>
          <w:sz w:val="24"/>
          <w:szCs w:val="24"/>
        </w:rPr>
        <w:t>голосования</w:t>
      </w:r>
      <w:r w:rsidRPr="00FF670F">
        <w:rPr>
          <w:rStyle w:val="blk"/>
          <w:rFonts w:ascii="Times New Roman" w:hAnsi="Times New Roman"/>
          <w:sz w:val="24"/>
          <w:szCs w:val="24"/>
        </w:rPr>
        <w:t xml:space="preserve"> в </w:t>
      </w:r>
      <w:r>
        <w:rPr>
          <w:rStyle w:val="blk"/>
          <w:rFonts w:ascii="Times New Roman" w:hAnsi="Times New Roman"/>
          <w:sz w:val="24"/>
          <w:szCs w:val="24"/>
        </w:rPr>
        <w:t xml:space="preserve">бюллетень </w:t>
      </w:r>
      <w:r w:rsidRPr="00FF670F">
        <w:rPr>
          <w:rStyle w:val="blk"/>
          <w:rFonts w:ascii="Times New Roman" w:hAnsi="Times New Roman"/>
          <w:sz w:val="24"/>
          <w:szCs w:val="24"/>
        </w:rPr>
        <w:t xml:space="preserve">любого знака в квадрат (квадраты), относящийся (относящиеся) к </w:t>
      </w:r>
      <w:r>
        <w:rPr>
          <w:rStyle w:val="blk"/>
          <w:rFonts w:ascii="Times New Roman" w:hAnsi="Times New Roman"/>
          <w:sz w:val="24"/>
          <w:szCs w:val="24"/>
        </w:rPr>
        <w:t>общественной территории</w:t>
      </w:r>
      <w:r w:rsidRPr="00FF670F">
        <w:rPr>
          <w:rStyle w:val="blk"/>
          <w:rFonts w:ascii="Times New Roman" w:hAnsi="Times New Roman"/>
          <w:sz w:val="24"/>
          <w:szCs w:val="24"/>
        </w:rPr>
        <w:t xml:space="preserve"> (</w:t>
      </w:r>
      <w:r>
        <w:rPr>
          <w:rStyle w:val="blk"/>
          <w:rFonts w:ascii="Times New Roman" w:hAnsi="Times New Roman"/>
          <w:sz w:val="24"/>
          <w:szCs w:val="24"/>
        </w:rPr>
        <w:t>общественным территориям), в пользу которой</w:t>
      </w:r>
      <w:r w:rsidRPr="00FF670F">
        <w:rPr>
          <w:rStyle w:val="blk"/>
          <w:rFonts w:ascii="Times New Roman" w:hAnsi="Times New Roman"/>
          <w:sz w:val="24"/>
          <w:szCs w:val="24"/>
        </w:rPr>
        <w:t xml:space="preserve"> (которых) сделан выбор</w:t>
      </w:r>
      <w:r>
        <w:rPr>
          <w:rStyle w:val="blk"/>
          <w:rFonts w:ascii="Times New Roman" w:hAnsi="Times New Roman"/>
          <w:sz w:val="24"/>
          <w:szCs w:val="24"/>
        </w:rPr>
        <w:t xml:space="preserve">. 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Участник голосования имеет право отметить в бюллетене любое количество проектов, но не более чем 1 (один).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олосование по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общественным территориям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является рейтинговым.</w:t>
      </w:r>
    </w:p>
    <w:p w:rsidR="00D55B1E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. </w:t>
      </w:r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олосование проводится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на т</w:t>
      </w:r>
      <w:r>
        <w:rPr>
          <w:rFonts w:ascii="Times New Roman" w:hAnsi="Times New Roman" w:cs="Times New Roman"/>
          <w:sz w:val="24"/>
          <w:szCs w:val="24"/>
          <w:lang w:eastAsia="en-US"/>
        </w:rPr>
        <w:t>ерриториальных счетных участках.</w:t>
      </w:r>
    </w:p>
    <w:p w:rsidR="00D55B1E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бюллетеня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участник голосования предъявляет паспорт </w:t>
      </w:r>
      <w:r>
        <w:rPr>
          <w:rFonts w:ascii="Times New Roman" w:hAnsi="Times New Roman" w:cs="Times New Roman"/>
          <w:sz w:val="24"/>
          <w:szCs w:val="24"/>
          <w:lang w:eastAsia="en-US"/>
        </w:rPr>
        <w:t>гражданина Российской Федерации или иной документ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и ставит подпись в списке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за получение бюллетеня, а также расписывается в подтверждении согласия на обработку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55B1E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После этого в списке расписывается член территориальной счетной комиссии, выдавший участнику голосования бюллетень. </w:t>
      </w:r>
    </w:p>
    <w:p w:rsidR="00D55B1E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более, чем за 1 (одну) общественную территорию. </w:t>
      </w:r>
    </w:p>
    <w:p w:rsidR="00D55B1E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(которые) он собирается голосовать.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После заполнения бюллетеня участник голосования опускает его в ящик для голосования.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. Граждане и организации вправе самостоятельно проводить агитацию в поддержку общественной территории, определя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я ее содержание, формы и методы, в том числе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с учетом рекомендаций администрации </w:t>
      </w:r>
      <w:r>
        <w:rPr>
          <w:rFonts w:ascii="Times New Roman" w:hAnsi="Times New Roman" w:cs="Times New Roman"/>
          <w:sz w:val="24"/>
          <w:szCs w:val="24"/>
          <w:lang w:eastAsia="en-US"/>
        </w:rPr>
        <w:t>городского поселения г. Котово.</w:t>
      </w:r>
    </w:p>
    <w:p w:rsidR="00D55B1E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Агитационный период начинается со дня опубликования в средствах ма</w:t>
      </w:r>
      <w:r>
        <w:rPr>
          <w:rFonts w:ascii="Times New Roman" w:hAnsi="Times New Roman" w:cs="Times New Roman"/>
          <w:sz w:val="24"/>
          <w:szCs w:val="24"/>
          <w:lang w:eastAsia="en-US"/>
        </w:rPr>
        <w:t>ссовой информации решения главы городского поселения г. Котово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о назначении голосования. </w:t>
      </w:r>
    </w:p>
    <w:p w:rsidR="00D55B1E" w:rsidRDefault="00D55B1E" w:rsidP="00662759">
      <w:pPr>
        <w:pStyle w:val="ConsPlusNormal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12. Подсчет голосов участников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голосования </w:t>
      </w:r>
      <w:r w:rsidRPr="00FF670F">
        <w:rPr>
          <w:rStyle w:val="blk"/>
          <w:rFonts w:ascii="Times New Roman" w:hAnsi="Times New Roman"/>
          <w:sz w:val="24"/>
          <w:szCs w:val="24"/>
        </w:rPr>
        <w:t>осуществляется открыто и гласно</w:t>
      </w:r>
      <w:r>
        <w:rPr>
          <w:rStyle w:val="blk"/>
          <w:rFonts w:ascii="Times New Roman" w:hAnsi="Times New Roman"/>
          <w:sz w:val="24"/>
          <w:szCs w:val="24"/>
        </w:rPr>
        <w:t xml:space="preserve"> и </w:t>
      </w:r>
      <w:r>
        <w:rPr>
          <w:rStyle w:val="blk"/>
          <w:rFonts w:ascii="Times New Roman" w:hAnsi="Times New Roman"/>
          <w:sz w:val="24"/>
          <w:szCs w:val="24"/>
        </w:rPr>
        <w:lastRenderedPageBreak/>
        <w:t xml:space="preserve">начинается сразу после окончания времени голосования. </w:t>
      </w:r>
    </w:p>
    <w:p w:rsidR="00D55B1E" w:rsidRPr="0002567C" w:rsidRDefault="00D55B1E" w:rsidP="00662759">
      <w:pPr>
        <w:pStyle w:val="ConsPlusNormal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 w:rsidRPr="0002567C">
        <w:rPr>
          <w:rFonts w:ascii="Times New Roman" w:hAnsi="Times New Roman" w:cs="Times New Roman"/>
          <w:bCs/>
          <w:sz w:val="24"/>
          <w:szCs w:val="24"/>
        </w:rPr>
        <w:t xml:space="preserve">По истечении времени голосования председатель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счетной комиссии объявляет о завершении голосования, 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территориальная </w:t>
      </w:r>
      <w:r w:rsidRPr="0002567C">
        <w:rPr>
          <w:rFonts w:ascii="Times New Roman" w:hAnsi="Times New Roman" w:cs="Times New Roman"/>
          <w:bCs/>
          <w:sz w:val="24"/>
          <w:szCs w:val="24"/>
        </w:rPr>
        <w:t>счетная комиссия приступает к подсчету голосов участников голосования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55B1E" w:rsidRDefault="00D55B1E" w:rsidP="00662759">
      <w:pPr>
        <w:pStyle w:val="ConsPlusNormal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При подсчете голосов имеют право </w:t>
      </w:r>
      <w:r w:rsidRPr="0002567C">
        <w:rPr>
          <w:rStyle w:val="blk"/>
          <w:rFonts w:ascii="Times New Roman" w:hAnsi="Times New Roman"/>
          <w:sz w:val="24"/>
          <w:szCs w:val="24"/>
        </w:rPr>
        <w:t xml:space="preserve">присутствовать 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представители органов государственной власти, органов местного самоуправления, общественных </w:t>
      </w:r>
      <w:r>
        <w:rPr>
          <w:rFonts w:ascii="Times New Roman" w:hAnsi="Times New Roman" w:cs="Times New Roman"/>
          <w:bCs/>
          <w:sz w:val="24"/>
          <w:szCs w:val="24"/>
        </w:rPr>
        <w:t>объединений</w:t>
      </w:r>
      <w:r w:rsidRPr="0002567C">
        <w:rPr>
          <w:rFonts w:ascii="Times New Roman" w:hAnsi="Times New Roman" w:cs="Times New Roman"/>
          <w:bCs/>
          <w:sz w:val="24"/>
          <w:szCs w:val="24"/>
        </w:rPr>
        <w:t>, представители средств массовой информации</w:t>
      </w:r>
      <w:r>
        <w:rPr>
          <w:rStyle w:val="blk"/>
          <w:rFonts w:ascii="Times New Roman" w:hAnsi="Times New Roman"/>
          <w:sz w:val="24"/>
          <w:szCs w:val="24"/>
        </w:rPr>
        <w:t>, иные лица.</w:t>
      </w:r>
    </w:p>
    <w:p w:rsidR="00D55B1E" w:rsidRDefault="00D55B1E" w:rsidP="00662759">
      <w:pPr>
        <w:pStyle w:val="ConsPlusNormal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Председатель территориальной счетной комиссии обеспечивает порядок при подсчете голосов.</w:t>
      </w:r>
    </w:p>
    <w:p w:rsidR="00D55B1E" w:rsidRDefault="00D55B1E" w:rsidP="00662759">
      <w:pPr>
        <w:pStyle w:val="ConsPlusNormal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13. </w:t>
      </w:r>
      <w:r w:rsidRPr="006629A7">
        <w:rPr>
          <w:rStyle w:val="blk"/>
          <w:rFonts w:ascii="Times New Roman" w:hAnsi="Times New Roman"/>
          <w:sz w:val="24"/>
          <w:szCs w:val="24"/>
        </w:rPr>
        <w:t xml:space="preserve">Непосредственный подсчет голосов участников </w:t>
      </w:r>
      <w:r>
        <w:rPr>
          <w:rStyle w:val="blk"/>
          <w:rFonts w:ascii="Times New Roman" w:hAnsi="Times New Roman"/>
          <w:sz w:val="24"/>
          <w:szCs w:val="24"/>
        </w:rPr>
        <w:t>голосования</w:t>
      </w:r>
      <w:r w:rsidRPr="006629A7">
        <w:rPr>
          <w:rStyle w:val="blk"/>
          <w:rFonts w:ascii="Times New Roman" w:hAnsi="Times New Roman"/>
          <w:sz w:val="24"/>
          <w:szCs w:val="24"/>
        </w:rPr>
        <w:t xml:space="preserve"> производится по находящимся в ящиках для голосования бюллетеням членами </w:t>
      </w:r>
      <w:r>
        <w:rPr>
          <w:rStyle w:val="blk"/>
          <w:rFonts w:ascii="Times New Roman" w:hAnsi="Times New Roman"/>
          <w:sz w:val="24"/>
          <w:szCs w:val="24"/>
        </w:rPr>
        <w:t xml:space="preserve">территориальной счетной комиссии. </w:t>
      </w:r>
    </w:p>
    <w:p w:rsidR="00D55B1E" w:rsidRDefault="00D55B1E" w:rsidP="00662759">
      <w:pPr>
        <w:pStyle w:val="ConsPlusNormal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При этом фиксируется общее количество участников голосования, принявших участие в голосовании.</w:t>
      </w:r>
    </w:p>
    <w:p w:rsidR="00D55B1E" w:rsidRDefault="00D55B1E" w:rsidP="00662759">
      <w:pPr>
        <w:pStyle w:val="ConsPlusNormal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</w:t>
      </w:r>
    </w:p>
    <w:p w:rsidR="00D55B1E" w:rsidRDefault="00D55B1E" w:rsidP="00662759">
      <w:pPr>
        <w:pStyle w:val="ConsPlusNormal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D55B1E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по которым невозможно выявить действительную волю участника голосования. Недействительные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бюллетени </w:t>
      </w:r>
      <w:r w:rsidRPr="0002567C">
        <w:rPr>
          <w:rFonts w:ascii="Times New Roman" w:hAnsi="Times New Roman" w:cs="Times New Roman"/>
          <w:bCs/>
          <w:sz w:val="24"/>
          <w:szCs w:val="24"/>
        </w:rPr>
        <w:t>подсчитываются и суммируются отдельно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55B1E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67C">
        <w:rPr>
          <w:rFonts w:ascii="Times New Roman" w:hAnsi="Times New Roman" w:cs="Times New Roman"/>
          <w:bCs/>
          <w:sz w:val="24"/>
          <w:szCs w:val="24"/>
        </w:rPr>
        <w:t xml:space="preserve">В случае возникновения сомнений в определении мнения участника голосования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бюллетене такой бюллетень 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откладывается в отдельную пачку. По окончании сортировки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территориальная 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счетная комиссия решает вопрос о действительности всех вызвавших сомнение </w:t>
      </w:r>
      <w:r>
        <w:rPr>
          <w:rFonts w:ascii="Times New Roman" w:hAnsi="Times New Roman" w:cs="Times New Roman"/>
          <w:bCs/>
          <w:sz w:val="24"/>
          <w:szCs w:val="24"/>
        </w:rPr>
        <w:t>бюллетенях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, при этом на оборотной стороне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бюллетеня 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указываются причины признания его действительным или недействительным. Эта запись подтверждается подписью председателя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bCs/>
          <w:sz w:val="24"/>
          <w:szCs w:val="24"/>
        </w:rPr>
        <w:t>счетной комиссии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55B1E" w:rsidRPr="00162892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14. </w:t>
      </w:r>
      <w:r w:rsidRPr="00162892">
        <w:rPr>
          <w:rFonts w:ascii="Times New Roman" w:hAnsi="Times New Roman" w:cs="Times New Roman"/>
          <w:bCs/>
          <w:sz w:val="24"/>
          <w:szCs w:val="24"/>
        </w:rPr>
        <w:t xml:space="preserve">При равенстве количества голосов, отданных участниками </w:t>
      </w:r>
      <w:r>
        <w:rPr>
          <w:rFonts w:ascii="Times New Roman" w:hAnsi="Times New Roman" w:cs="Times New Roman"/>
          <w:bCs/>
          <w:sz w:val="24"/>
          <w:szCs w:val="24"/>
        </w:rPr>
        <w:t>голосования за две</w:t>
      </w:r>
      <w:r w:rsidRPr="00162892">
        <w:rPr>
          <w:rFonts w:ascii="Times New Roman" w:hAnsi="Times New Roman" w:cs="Times New Roman"/>
          <w:bCs/>
          <w:sz w:val="24"/>
          <w:szCs w:val="24"/>
        </w:rPr>
        <w:t xml:space="preserve"> или несколько </w:t>
      </w:r>
      <w:r>
        <w:rPr>
          <w:rFonts w:ascii="Times New Roman" w:hAnsi="Times New Roman" w:cs="Times New Roman"/>
          <w:bCs/>
          <w:sz w:val="24"/>
          <w:szCs w:val="24"/>
        </w:rPr>
        <w:t>общественных территории</w:t>
      </w:r>
      <w:r w:rsidRPr="00162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приоритет отдается</w:t>
      </w:r>
      <w:r w:rsidRPr="0016289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общественной территории, заявка на включение которой в голосование поступила раньше.</w:t>
      </w:r>
    </w:p>
    <w:p w:rsidR="00D55B1E" w:rsidRPr="0002567C" w:rsidRDefault="00D55B1E" w:rsidP="00662759">
      <w:pPr>
        <w:pStyle w:val="ConsPlusNormal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После завершения подсчета действительные и недействительные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бюллетени 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упаковываются в отдельные пачки, мешки или коробки, на которых указываются номер </w:t>
      </w:r>
      <w:r>
        <w:rPr>
          <w:rFonts w:ascii="Times New Roman" w:hAnsi="Times New Roman" w:cs="Times New Roman"/>
          <w:bCs/>
          <w:sz w:val="24"/>
          <w:szCs w:val="24"/>
        </w:rPr>
        <w:t>счетного участка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, число упакованных действительных и недействительных </w:t>
      </w:r>
      <w:r>
        <w:rPr>
          <w:rFonts w:ascii="Times New Roman" w:hAnsi="Times New Roman" w:cs="Times New Roman"/>
          <w:bCs/>
          <w:sz w:val="24"/>
          <w:szCs w:val="24"/>
        </w:rPr>
        <w:t>бюллетеней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.  Пачки, мешки или коробки с </w:t>
      </w:r>
      <w:r>
        <w:rPr>
          <w:rFonts w:ascii="Times New Roman" w:hAnsi="Times New Roman" w:cs="Times New Roman"/>
          <w:bCs/>
          <w:sz w:val="24"/>
          <w:szCs w:val="24"/>
        </w:rPr>
        <w:t xml:space="preserve">бюллетенями 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заклеиваются и скрепляются подписью председателя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bCs/>
          <w:sz w:val="24"/>
          <w:szCs w:val="24"/>
        </w:rPr>
        <w:t>счетной комиссии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55B1E" w:rsidRDefault="00D55B1E" w:rsidP="00662759">
      <w:pPr>
        <w:pStyle w:val="ConsPlusNormal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16.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D55B1E" w:rsidRDefault="00D55B1E" w:rsidP="00662759">
      <w:pPr>
        <w:pStyle w:val="ConsPlusNormal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D55B1E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комиссию.</w:t>
      </w:r>
    </w:p>
    <w:p w:rsidR="00D55B1E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 решению общественной муниципальной комиссии подсчет голосов участников голосования может осуществляться в общественной муниципальной комиссии.</w:t>
      </w:r>
    </w:p>
    <w:p w:rsidR="00D55B1E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17. 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Жалобы, обращения, связанные с проведением голосования, подаются в </w:t>
      </w:r>
      <w:r>
        <w:rPr>
          <w:rFonts w:ascii="Times New Roman" w:hAnsi="Times New Roman" w:cs="Times New Roman"/>
          <w:bCs/>
          <w:sz w:val="24"/>
          <w:szCs w:val="24"/>
        </w:rPr>
        <w:t>общественную муниципальную к</w:t>
      </w:r>
      <w:r w:rsidRPr="0002567C">
        <w:rPr>
          <w:rFonts w:ascii="Times New Roman" w:hAnsi="Times New Roman" w:cs="Times New Roman"/>
          <w:bCs/>
          <w:sz w:val="24"/>
          <w:szCs w:val="24"/>
        </w:rPr>
        <w:t>омиссию. Комиссия регистрирует жалобы, обращения и рассматривает их на своем заседании в течение десяти дней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в период подготовки к голосованию, а в день голосования – непосредственно в день обращения.</w:t>
      </w:r>
      <w:r w:rsidRPr="0002567C">
        <w:rPr>
          <w:rFonts w:ascii="Times New Roman" w:hAnsi="Times New Roman" w:cs="Times New Roman"/>
          <w:bCs/>
          <w:sz w:val="24"/>
          <w:szCs w:val="24"/>
        </w:rPr>
        <w:t xml:space="preserve"> По итогам </w:t>
      </w:r>
      <w:r w:rsidRPr="0002567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рассмотрения жалобы, обращения заявителю направляется ответ в письменной форме за подписью председателя </w:t>
      </w:r>
      <w:r>
        <w:rPr>
          <w:rFonts w:ascii="Times New Roman" w:hAnsi="Times New Roman" w:cs="Times New Roman"/>
          <w:bCs/>
          <w:sz w:val="24"/>
          <w:szCs w:val="24"/>
        </w:rPr>
        <w:t>общественной муниципальной комисси</w:t>
      </w:r>
      <w:r w:rsidRPr="0002567C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55B1E" w:rsidRPr="0002567C" w:rsidRDefault="00D55B1E" w:rsidP="00662759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67C">
        <w:rPr>
          <w:rFonts w:ascii="Times New Roman" w:hAnsi="Times New Roman"/>
          <w:bCs/>
          <w:sz w:val="24"/>
          <w:szCs w:val="24"/>
        </w:rPr>
        <w:t xml:space="preserve">. В итоговом протоколе </w:t>
      </w:r>
      <w:r>
        <w:rPr>
          <w:rFonts w:ascii="Times New Roman" w:hAnsi="Times New Roman"/>
          <w:bCs/>
          <w:sz w:val="24"/>
          <w:szCs w:val="24"/>
        </w:rPr>
        <w:t xml:space="preserve">территориальной счетной комиссии о результатах голосования на счетном участке (в итоговом протоколе общественной муниципальной комиссии об итогах голосования в городском поселении г. Котово) </w:t>
      </w:r>
      <w:r w:rsidRPr="0002567C">
        <w:rPr>
          <w:rFonts w:ascii="Times New Roman" w:hAnsi="Times New Roman"/>
          <w:bCs/>
          <w:sz w:val="24"/>
          <w:szCs w:val="24"/>
        </w:rPr>
        <w:t>указываются:</w:t>
      </w:r>
    </w:p>
    <w:p w:rsidR="00D55B1E" w:rsidRPr="0002567C" w:rsidRDefault="00D55B1E" w:rsidP="00662759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2567C">
        <w:rPr>
          <w:rFonts w:ascii="Times New Roman" w:hAnsi="Times New Roman"/>
          <w:bCs/>
          <w:sz w:val="24"/>
          <w:szCs w:val="24"/>
        </w:rPr>
        <w:t>1) число граждан, принявших участие в голосовании;</w:t>
      </w:r>
    </w:p>
    <w:p w:rsidR="00D55B1E" w:rsidRPr="0002567C" w:rsidRDefault="00D55B1E" w:rsidP="00662759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2567C">
        <w:rPr>
          <w:rFonts w:ascii="Times New Roman" w:hAnsi="Times New Roman"/>
          <w:bCs/>
          <w:sz w:val="24"/>
          <w:szCs w:val="24"/>
        </w:rPr>
        <w:t xml:space="preserve">2) результаты голосования </w:t>
      </w:r>
      <w:r>
        <w:rPr>
          <w:rFonts w:ascii="Times New Roman" w:hAnsi="Times New Roman"/>
          <w:bCs/>
          <w:sz w:val="24"/>
          <w:szCs w:val="24"/>
        </w:rPr>
        <w:t xml:space="preserve">(итоги голосования) </w:t>
      </w:r>
      <w:r w:rsidRPr="0002567C">
        <w:rPr>
          <w:rFonts w:ascii="Times New Roman" w:hAnsi="Times New Roman"/>
          <w:bCs/>
          <w:sz w:val="24"/>
          <w:szCs w:val="24"/>
        </w:rPr>
        <w:t xml:space="preserve">в виде рейтинговой таблицы </w:t>
      </w:r>
      <w:r>
        <w:rPr>
          <w:rFonts w:ascii="Times New Roman" w:hAnsi="Times New Roman"/>
          <w:bCs/>
          <w:sz w:val="24"/>
          <w:szCs w:val="24"/>
        </w:rPr>
        <w:t>общественных территорий</w:t>
      </w:r>
      <w:r w:rsidRPr="0002567C">
        <w:rPr>
          <w:rFonts w:ascii="Times New Roman" w:hAnsi="Times New Roman"/>
          <w:bCs/>
          <w:sz w:val="24"/>
          <w:szCs w:val="24"/>
        </w:rPr>
        <w:t>, вынесенных на голосование, составленной исходя из количества голосов участников голосования,</w:t>
      </w:r>
      <w:r>
        <w:rPr>
          <w:rFonts w:ascii="Times New Roman" w:hAnsi="Times New Roman"/>
          <w:bCs/>
          <w:sz w:val="24"/>
          <w:szCs w:val="24"/>
        </w:rPr>
        <w:t xml:space="preserve"> отданных за каждую территорию</w:t>
      </w:r>
      <w:r w:rsidRPr="0002567C">
        <w:rPr>
          <w:rFonts w:ascii="Times New Roman" w:hAnsi="Times New Roman"/>
          <w:bCs/>
          <w:sz w:val="24"/>
          <w:szCs w:val="24"/>
        </w:rPr>
        <w:t>;</w:t>
      </w:r>
    </w:p>
    <w:p w:rsidR="00D55B1E" w:rsidRPr="0002567C" w:rsidRDefault="00D55B1E" w:rsidP="00662759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2567C">
        <w:rPr>
          <w:rFonts w:ascii="Times New Roman" w:hAnsi="Times New Roman"/>
          <w:bCs/>
          <w:sz w:val="24"/>
          <w:szCs w:val="24"/>
        </w:rPr>
        <w:t>3) иные</w:t>
      </w:r>
      <w:r>
        <w:rPr>
          <w:rFonts w:ascii="Times New Roman" w:hAnsi="Times New Roman"/>
          <w:bCs/>
          <w:sz w:val="24"/>
          <w:szCs w:val="24"/>
        </w:rPr>
        <w:t xml:space="preserve"> данные по усмотрению соответствующей к</w:t>
      </w:r>
      <w:r w:rsidRPr="0002567C">
        <w:rPr>
          <w:rFonts w:ascii="Times New Roman" w:hAnsi="Times New Roman"/>
          <w:bCs/>
          <w:sz w:val="24"/>
          <w:szCs w:val="24"/>
        </w:rPr>
        <w:t>омиссии.</w:t>
      </w:r>
    </w:p>
    <w:p w:rsidR="00D55B1E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Установление итогов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голосования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 общественным территориям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про</w:t>
      </w:r>
      <w:r>
        <w:rPr>
          <w:rFonts w:ascii="Times New Roman" w:hAnsi="Times New Roman" w:cs="Times New Roman"/>
          <w:sz w:val="24"/>
          <w:szCs w:val="24"/>
          <w:lang w:eastAsia="en-US"/>
        </w:rPr>
        <w:t>из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водится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общественной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муниципальной комиссией на основании протоколов территориальных счетных комиссий, и оформляется итоговым протоколом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общественной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муниципальной комиссии.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Установление итогов голосования общественной муниципальной комиссией производится не позднее, чем через </w:t>
      </w:r>
      <w:r w:rsidRPr="00C250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рабочих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дней со дня проведения голосования. 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. После оформления итогов голосования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 общественным территориям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общественной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муниципальной комиссии представляет главе </w:t>
      </w:r>
      <w:r>
        <w:rPr>
          <w:rFonts w:ascii="Times New Roman" w:hAnsi="Times New Roman" w:cs="Times New Roman"/>
          <w:sz w:val="24"/>
          <w:szCs w:val="24"/>
          <w:lang w:eastAsia="en-US"/>
        </w:rPr>
        <w:t>городского поселения г. Котово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итоговый протокол результатов голосования.</w:t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21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. Итоговый протокол муниципальной счетной комиссии печатается на листах формата A4. Каждый лист итогового протокола должен быть пронумерован, подписан всеми присутствующими членами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общественной муниципальной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комиссии, заверен печатью администрации </w:t>
      </w:r>
      <w:r>
        <w:rPr>
          <w:rFonts w:ascii="Times New Roman" w:hAnsi="Times New Roman" w:cs="Times New Roman"/>
          <w:sz w:val="24"/>
          <w:szCs w:val="24"/>
          <w:lang w:eastAsia="en-US"/>
        </w:rPr>
        <w:t>городского поселения г. Котово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и содержать дату и время подписания протокола. Итоговый протокол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общественной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в администрацию </w:t>
      </w:r>
      <w:r>
        <w:rPr>
          <w:rFonts w:ascii="Times New Roman" w:hAnsi="Times New Roman" w:cs="Times New Roman"/>
          <w:sz w:val="24"/>
          <w:szCs w:val="24"/>
          <w:lang w:eastAsia="en-US"/>
        </w:rPr>
        <w:t>городского поселения г. Котово.</w:t>
      </w:r>
    </w:p>
    <w:p w:rsidR="00D55B1E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22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. 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поселения г. Котово и в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информационно-телекоммуникационной сети «Интернет».</w:t>
      </w:r>
    </w:p>
    <w:p w:rsidR="00D55B1E" w:rsidRPr="00162892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23. </w:t>
      </w:r>
      <w:r w:rsidRPr="00162892">
        <w:rPr>
          <w:rFonts w:ascii="Times New Roman" w:hAnsi="Times New Roman" w:cs="Times New Roman"/>
          <w:sz w:val="24"/>
          <w:szCs w:val="24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</w:t>
      </w:r>
      <w:r>
        <w:rPr>
          <w:rFonts w:ascii="Times New Roman" w:hAnsi="Times New Roman" w:cs="Times New Roman"/>
          <w:sz w:val="24"/>
          <w:szCs w:val="24"/>
        </w:rPr>
        <w:t>территориальных счетных комиссий</w:t>
      </w:r>
      <w:r w:rsidRPr="00162892">
        <w:rPr>
          <w:rFonts w:ascii="Times New Roman" w:hAnsi="Times New Roman" w:cs="Times New Roman"/>
          <w:sz w:val="24"/>
          <w:szCs w:val="24"/>
        </w:rPr>
        <w:t xml:space="preserve">, итоговый протокол в течение одного года хранятся в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городского поселения г. Котово</w:t>
      </w:r>
      <w:r w:rsidRPr="00162892">
        <w:rPr>
          <w:rFonts w:ascii="Times New Roman" w:hAnsi="Times New Roman" w:cs="Times New Roman"/>
          <w:sz w:val="24"/>
          <w:szCs w:val="24"/>
        </w:rPr>
        <w:t>, а затем уничтожаются.</w:t>
      </w:r>
      <w:r w:rsidRPr="00162892">
        <w:rPr>
          <w:rFonts w:ascii="Times New Roman" w:hAnsi="Times New Roman" w:cs="Times New Roman"/>
          <w:bCs/>
          <w:sz w:val="24"/>
          <w:szCs w:val="24"/>
        </w:rPr>
        <w:t xml:space="preserve">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D55B1E" w:rsidRDefault="00D55B1E" w:rsidP="0066275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55B1E" w:rsidRPr="00FF670F" w:rsidRDefault="00D55B1E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D55B1E" w:rsidRPr="00FF670F" w:rsidTr="00D54CA5">
        <w:tc>
          <w:tcPr>
            <w:tcW w:w="4361" w:type="dxa"/>
          </w:tcPr>
          <w:p w:rsidR="00D55B1E" w:rsidRPr="00FF670F" w:rsidRDefault="00D55B1E" w:rsidP="00D54C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 w:type="page"/>
            </w:r>
            <w:r w:rsidRPr="00FF67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210" w:type="dxa"/>
          </w:tcPr>
          <w:p w:rsidR="00D55B1E" w:rsidRPr="00933486" w:rsidRDefault="00D55B1E" w:rsidP="00847F3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933486">
              <w:rPr>
                <w:b/>
                <w:sz w:val="24"/>
                <w:szCs w:val="24"/>
              </w:rPr>
              <w:t>Приложение № 2</w:t>
            </w:r>
          </w:p>
          <w:p w:rsidR="00D55B1E" w:rsidRPr="00FF670F" w:rsidRDefault="00D55B1E" w:rsidP="00847F3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55B1E" w:rsidRDefault="00D55B1E" w:rsidP="009334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О</w:t>
            </w:r>
          </w:p>
          <w:p w:rsidR="00D55B1E" w:rsidRDefault="00D55B1E" w:rsidP="009334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C72C8">
              <w:rPr>
                <w:sz w:val="20"/>
                <w:szCs w:val="20"/>
              </w:rPr>
              <w:t>постановлением администрации</w:t>
            </w:r>
          </w:p>
          <w:p w:rsidR="00D55B1E" w:rsidRPr="00933486" w:rsidRDefault="00D55B1E" w:rsidP="009334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C72C8">
              <w:rPr>
                <w:sz w:val="20"/>
                <w:szCs w:val="20"/>
              </w:rPr>
              <w:t>городского поселения г.Котово</w:t>
            </w:r>
          </w:p>
          <w:p w:rsidR="00D55B1E" w:rsidRPr="00FF670F" w:rsidRDefault="00D55B1E" w:rsidP="003C6C37">
            <w:pPr>
              <w:pStyle w:val="a3"/>
              <w:spacing w:before="0" w:beforeAutospacing="0" w:after="0" w:afterAutospacing="0" w:line="20" w:lineRule="atLeast"/>
              <w:jc w:val="right"/>
              <w:rPr>
                <w:lang w:eastAsia="en-US"/>
              </w:rPr>
            </w:pPr>
            <w:r>
              <w:t>№1005 от 27.12.17г</w:t>
            </w:r>
          </w:p>
        </w:tc>
      </w:tr>
    </w:tbl>
    <w:p w:rsidR="00D55B1E" w:rsidRPr="00FF670F" w:rsidRDefault="00D55B1E" w:rsidP="00662759">
      <w:pPr>
        <w:spacing w:after="0" w:line="240" w:lineRule="auto"/>
        <w:jc w:val="right"/>
        <w:rPr>
          <w:sz w:val="24"/>
          <w:szCs w:val="24"/>
        </w:rPr>
      </w:pPr>
    </w:p>
    <w:p w:rsidR="00D55B1E" w:rsidRPr="00FF670F" w:rsidRDefault="00D55B1E" w:rsidP="00662759">
      <w:pPr>
        <w:spacing w:after="0" w:line="20" w:lineRule="atLeast"/>
        <w:jc w:val="center"/>
        <w:rPr>
          <w:sz w:val="24"/>
          <w:szCs w:val="24"/>
        </w:rPr>
      </w:pPr>
      <w:r w:rsidRPr="00FF670F">
        <w:rPr>
          <w:sz w:val="24"/>
          <w:szCs w:val="24"/>
        </w:rPr>
        <w:t>Форма</w:t>
      </w:r>
    </w:p>
    <w:p w:rsidR="00D55B1E" w:rsidRPr="00FF670F" w:rsidRDefault="00D55B1E" w:rsidP="00662759">
      <w:pPr>
        <w:pStyle w:val="a3"/>
        <w:spacing w:before="0" w:beforeAutospacing="0" w:after="0" w:afterAutospacing="0" w:line="20" w:lineRule="atLeast"/>
        <w:jc w:val="center"/>
        <w:rPr>
          <w:lang w:eastAsia="en-US"/>
        </w:rPr>
      </w:pPr>
      <w:r w:rsidRPr="00FF670F">
        <w:rPr>
          <w:lang w:eastAsia="en-US"/>
        </w:rPr>
        <w:t xml:space="preserve">итогового протокола </w:t>
      </w:r>
      <w:r>
        <w:rPr>
          <w:lang w:eastAsia="en-US"/>
        </w:rPr>
        <w:t>территориальной</w:t>
      </w:r>
      <w:r w:rsidRPr="00FF670F">
        <w:rPr>
          <w:lang w:eastAsia="en-US"/>
        </w:rPr>
        <w:t xml:space="preserve"> счетной комиссии </w:t>
      </w:r>
      <w:r>
        <w:rPr>
          <w:lang w:eastAsia="en-US"/>
        </w:rPr>
        <w:t>о результатах</w:t>
      </w:r>
      <w:r w:rsidRPr="00FF670F">
        <w:rPr>
          <w:lang w:eastAsia="en-US"/>
        </w:rPr>
        <w:t xml:space="preserve"> голосования по </w:t>
      </w:r>
      <w:r>
        <w:rPr>
          <w:lang w:eastAsia="en-US"/>
        </w:rPr>
        <w:t>общественным территориям</w:t>
      </w:r>
      <w:r w:rsidRPr="00FF670F">
        <w:rPr>
          <w:lang w:eastAsia="en-US"/>
        </w:rPr>
        <w:t xml:space="preserve"> </w:t>
      </w:r>
      <w:r>
        <w:rPr>
          <w:lang w:eastAsia="en-US"/>
        </w:rPr>
        <w:t>городского поселения г. Котово</w:t>
      </w:r>
    </w:p>
    <w:p w:rsidR="00D55B1E" w:rsidRPr="00FF670F" w:rsidRDefault="00D55B1E" w:rsidP="00662759">
      <w:pPr>
        <w:pStyle w:val="a3"/>
        <w:spacing w:before="0" w:beforeAutospacing="0" w:after="0" w:afterAutospacing="0"/>
        <w:jc w:val="center"/>
        <w:rPr>
          <w:lang w:eastAsia="en-US"/>
        </w:rPr>
      </w:pPr>
    </w:p>
    <w:p w:rsidR="00D55B1E" w:rsidRPr="00FF670F" w:rsidRDefault="00D55B1E" w:rsidP="00662759">
      <w:pPr>
        <w:pStyle w:val="a3"/>
        <w:spacing w:before="0" w:beforeAutospacing="0" w:after="0" w:afterAutospacing="0"/>
        <w:jc w:val="center"/>
        <w:rPr>
          <w:lang w:eastAsia="en-US"/>
        </w:rPr>
      </w:pPr>
      <w:r w:rsidRPr="00FF670F">
        <w:rPr>
          <w:lang w:eastAsia="en-US"/>
        </w:rPr>
        <w:t>Экземпляр № ______</w:t>
      </w:r>
    </w:p>
    <w:p w:rsidR="00D55B1E" w:rsidRPr="00FF670F" w:rsidRDefault="00D55B1E" w:rsidP="00662759">
      <w:pPr>
        <w:pStyle w:val="a3"/>
        <w:spacing w:before="0" w:beforeAutospacing="0" w:after="0" w:afterAutospacing="0"/>
        <w:jc w:val="center"/>
        <w:rPr>
          <w:lang w:eastAsia="en-US"/>
        </w:rPr>
      </w:pPr>
    </w:p>
    <w:p w:rsidR="00D55B1E" w:rsidRPr="00FF670F" w:rsidRDefault="00D55B1E" w:rsidP="00662759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олосование по проектам благоустройства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общественных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территорий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поселения г. Котово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>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</w:t>
      </w:r>
    </w:p>
    <w:p w:rsidR="00D55B1E" w:rsidRPr="00FF670F" w:rsidRDefault="00D55B1E" w:rsidP="00662759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B1E" w:rsidRPr="00FF670F" w:rsidRDefault="00D55B1E" w:rsidP="00662759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«___» _________ 20__ года</w:t>
      </w:r>
    </w:p>
    <w:p w:rsidR="00D55B1E" w:rsidRPr="00FF670F" w:rsidRDefault="00D55B1E" w:rsidP="00662759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B1E" w:rsidRPr="00FF670F" w:rsidRDefault="00D55B1E" w:rsidP="00662759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ИТОГОВЫЙ ПРОТОКОЛ</w:t>
      </w:r>
    </w:p>
    <w:p w:rsidR="00D55B1E" w:rsidRPr="00FF670F" w:rsidRDefault="00D55B1E" w:rsidP="00662759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территориальной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счетной комиссии</w:t>
      </w:r>
    </w:p>
    <w:p w:rsidR="00D55B1E" w:rsidRPr="00FF670F" w:rsidRDefault="00D55B1E" w:rsidP="00662759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результатах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голосования</w:t>
      </w:r>
    </w:p>
    <w:p w:rsidR="00D55B1E" w:rsidRPr="00FF670F" w:rsidRDefault="00D55B1E" w:rsidP="00662759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B1E" w:rsidRPr="00FF670F" w:rsidRDefault="00D55B1E" w:rsidP="00662759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Территориальная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счетная комиссия </w:t>
      </w:r>
      <w:r>
        <w:rPr>
          <w:rFonts w:ascii="Times New Roman" w:hAnsi="Times New Roman" w:cs="Times New Roman"/>
          <w:sz w:val="24"/>
          <w:szCs w:val="24"/>
          <w:lang w:eastAsia="en-US"/>
        </w:rPr>
        <w:t>№ ____________</w:t>
      </w:r>
    </w:p>
    <w:p w:rsidR="00D55B1E" w:rsidRPr="00FF670F" w:rsidRDefault="00D55B1E" w:rsidP="00662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4"/>
          <w:szCs w:val="24"/>
        </w:rPr>
      </w:pP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1. Число граждан, внесенных в список                                           цифрами прописью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голосования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B1E" w:rsidRPr="00FF670F" w:rsidRDefault="00D55B1E" w:rsidP="00662759">
      <w:pPr>
        <w:pStyle w:val="HTM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2. Число </w:t>
      </w:r>
      <w:r>
        <w:rPr>
          <w:rFonts w:ascii="Times New Roman" w:hAnsi="Times New Roman" w:cs="Times New Roman"/>
          <w:sz w:val="24"/>
          <w:szCs w:val="24"/>
          <w:lang w:eastAsia="en-US"/>
        </w:rPr>
        <w:t>бюллетеней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,                                                                    цифрами   прописью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выданных </w:t>
      </w:r>
      <w:r>
        <w:rPr>
          <w:rFonts w:ascii="Times New Roman" w:hAnsi="Times New Roman" w:cs="Times New Roman"/>
          <w:sz w:val="24"/>
          <w:szCs w:val="24"/>
          <w:lang w:eastAsia="en-US"/>
        </w:rPr>
        <w:t>территориальной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счетной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комиссией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гражданам 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в день голосования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3. Число погашенных                                                                     цифрами   прописью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бюллетеней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4. Число </w:t>
      </w:r>
      <w:r>
        <w:rPr>
          <w:rFonts w:ascii="Times New Roman" w:hAnsi="Times New Roman" w:cs="Times New Roman"/>
          <w:sz w:val="24"/>
          <w:szCs w:val="24"/>
          <w:lang w:eastAsia="en-US"/>
        </w:rPr>
        <w:t>заполненных бюллетеней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,                                                цифрами   прописью</w:t>
      </w:r>
    </w:p>
    <w:p w:rsidR="00D55B1E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полученных членами территориальной 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счетной комиссии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5. Число недействительных                                                          цифрами   прописью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бюллетеней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6. Число действительных                                                             цифрами   прописью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бюллетеней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7. Наименование общественных территорий  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lastRenderedPageBreak/>
        <w:t>&lt;№ строки&gt;  Наименование проекта благоустройства  &lt;Количество голосов&gt; (цифрами/прописью)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территориальной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счетной комиссии                                   ____________  _________________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территориальной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счетной комиссии                                         ____________  _________________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территориальной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счетной комиссии: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Протокол подписан «__» ____ 20__ года в ____ часов ____ минут</w:t>
      </w: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D55B1E" w:rsidRPr="00FF670F" w:rsidTr="00D54CA5">
        <w:tc>
          <w:tcPr>
            <w:tcW w:w="4361" w:type="dxa"/>
          </w:tcPr>
          <w:p w:rsidR="00D55B1E" w:rsidRPr="00FF670F" w:rsidRDefault="00D55B1E" w:rsidP="00D54C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 w:type="page"/>
            </w:r>
            <w:r w:rsidRPr="00FF67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210" w:type="dxa"/>
          </w:tcPr>
          <w:p w:rsidR="00D55B1E" w:rsidRDefault="00D55B1E" w:rsidP="00D54CA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55B1E" w:rsidRDefault="00D55B1E" w:rsidP="00D54CA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55B1E" w:rsidRDefault="00D55B1E" w:rsidP="00D54CA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55B1E" w:rsidRDefault="00D55B1E" w:rsidP="00D54CA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55B1E" w:rsidRDefault="00D55B1E" w:rsidP="00D54CA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55B1E" w:rsidRPr="00933486" w:rsidRDefault="00D55B1E" w:rsidP="00D54CA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  <w:p w:rsidR="00D55B1E" w:rsidRPr="00933486" w:rsidRDefault="00D55B1E" w:rsidP="00D54CA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933486">
              <w:rPr>
                <w:b/>
                <w:sz w:val="24"/>
                <w:szCs w:val="24"/>
              </w:rPr>
              <w:t>Приложение № 3</w:t>
            </w:r>
          </w:p>
          <w:p w:rsidR="00D55B1E" w:rsidRPr="00FF670F" w:rsidRDefault="00D55B1E" w:rsidP="0066275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55B1E" w:rsidRDefault="00D55B1E" w:rsidP="009334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О</w:t>
            </w:r>
          </w:p>
          <w:p w:rsidR="00D55B1E" w:rsidRDefault="00D55B1E" w:rsidP="009334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C72C8">
              <w:rPr>
                <w:sz w:val="20"/>
                <w:szCs w:val="20"/>
              </w:rPr>
              <w:t>постановлением администрации</w:t>
            </w:r>
          </w:p>
          <w:p w:rsidR="00D55B1E" w:rsidRPr="00933486" w:rsidRDefault="00D55B1E" w:rsidP="009334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C72C8">
              <w:rPr>
                <w:sz w:val="20"/>
                <w:szCs w:val="20"/>
              </w:rPr>
              <w:t>городского поселения г.Котово</w:t>
            </w:r>
          </w:p>
          <w:p w:rsidR="00D55B1E" w:rsidRPr="00FF670F" w:rsidRDefault="00D55B1E" w:rsidP="003C6C37">
            <w:pPr>
              <w:pStyle w:val="a3"/>
              <w:spacing w:before="0" w:beforeAutospacing="0" w:after="0" w:afterAutospacing="0" w:line="20" w:lineRule="atLeast"/>
              <w:jc w:val="right"/>
              <w:rPr>
                <w:lang w:eastAsia="en-US"/>
              </w:rPr>
            </w:pPr>
            <w:r>
              <w:t>№1005 от 27.12.17г</w:t>
            </w:r>
          </w:p>
        </w:tc>
      </w:tr>
    </w:tbl>
    <w:p w:rsidR="00D55B1E" w:rsidRPr="00FF670F" w:rsidRDefault="00D55B1E" w:rsidP="00662759">
      <w:pPr>
        <w:spacing w:after="0" w:line="240" w:lineRule="auto"/>
        <w:jc w:val="right"/>
        <w:rPr>
          <w:sz w:val="24"/>
          <w:szCs w:val="24"/>
        </w:rPr>
      </w:pPr>
    </w:p>
    <w:p w:rsidR="00D55B1E" w:rsidRPr="00FF670F" w:rsidRDefault="00D55B1E" w:rsidP="00662759">
      <w:pPr>
        <w:spacing w:after="0" w:line="20" w:lineRule="atLeast"/>
        <w:jc w:val="center"/>
        <w:rPr>
          <w:sz w:val="24"/>
          <w:szCs w:val="24"/>
        </w:rPr>
      </w:pPr>
      <w:r w:rsidRPr="00FF670F">
        <w:rPr>
          <w:sz w:val="24"/>
          <w:szCs w:val="24"/>
        </w:rPr>
        <w:t>Форма</w:t>
      </w:r>
    </w:p>
    <w:p w:rsidR="00D55B1E" w:rsidRPr="00FF670F" w:rsidRDefault="00D55B1E" w:rsidP="00662759">
      <w:pPr>
        <w:pStyle w:val="a3"/>
        <w:spacing w:before="0" w:beforeAutospacing="0" w:after="0" w:afterAutospacing="0" w:line="20" w:lineRule="atLeast"/>
        <w:jc w:val="center"/>
        <w:rPr>
          <w:lang w:eastAsia="en-US"/>
        </w:rPr>
      </w:pPr>
      <w:r w:rsidRPr="00FF670F">
        <w:rPr>
          <w:lang w:eastAsia="en-US"/>
        </w:rPr>
        <w:t xml:space="preserve">итогового протокола </w:t>
      </w:r>
      <w:r>
        <w:rPr>
          <w:lang w:eastAsia="en-US"/>
        </w:rPr>
        <w:t>общественной муниципальной</w:t>
      </w:r>
      <w:r w:rsidRPr="00FF670F">
        <w:rPr>
          <w:lang w:eastAsia="en-US"/>
        </w:rPr>
        <w:t xml:space="preserve"> комиссии об итогах голосования по </w:t>
      </w:r>
      <w:r>
        <w:rPr>
          <w:lang w:eastAsia="en-US"/>
        </w:rPr>
        <w:t>общественным территориям</w:t>
      </w:r>
      <w:r w:rsidRPr="00FF670F">
        <w:rPr>
          <w:lang w:eastAsia="en-US"/>
        </w:rPr>
        <w:t xml:space="preserve"> </w:t>
      </w:r>
      <w:r>
        <w:rPr>
          <w:lang w:eastAsia="en-US"/>
        </w:rPr>
        <w:t>городского поселения г. Котово</w:t>
      </w:r>
    </w:p>
    <w:p w:rsidR="00D55B1E" w:rsidRPr="00FF670F" w:rsidRDefault="00D55B1E" w:rsidP="00662759">
      <w:pPr>
        <w:pStyle w:val="a3"/>
        <w:spacing w:before="0" w:beforeAutospacing="0" w:after="0" w:afterAutospacing="0"/>
        <w:jc w:val="center"/>
        <w:rPr>
          <w:lang w:eastAsia="en-US"/>
        </w:rPr>
      </w:pPr>
    </w:p>
    <w:p w:rsidR="00D55B1E" w:rsidRPr="00FF670F" w:rsidRDefault="00D55B1E" w:rsidP="00662759">
      <w:pPr>
        <w:pStyle w:val="a3"/>
        <w:spacing w:before="0" w:beforeAutospacing="0" w:after="0" w:afterAutospacing="0"/>
        <w:jc w:val="center"/>
        <w:rPr>
          <w:lang w:eastAsia="en-US"/>
        </w:rPr>
      </w:pPr>
      <w:r w:rsidRPr="00FF670F">
        <w:rPr>
          <w:lang w:eastAsia="en-US"/>
        </w:rPr>
        <w:t>Экземпляр № ______</w:t>
      </w:r>
    </w:p>
    <w:p w:rsidR="00D55B1E" w:rsidRPr="00FF670F" w:rsidRDefault="00D55B1E" w:rsidP="00662759">
      <w:pPr>
        <w:pStyle w:val="a3"/>
        <w:spacing w:before="0" w:beforeAutospacing="0" w:after="0" w:afterAutospacing="0"/>
        <w:jc w:val="center"/>
        <w:rPr>
          <w:lang w:eastAsia="en-US"/>
        </w:rPr>
      </w:pPr>
    </w:p>
    <w:p w:rsidR="00D55B1E" w:rsidRPr="00FF670F" w:rsidRDefault="00D55B1E" w:rsidP="00662759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олосование по проектам благоустройства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общественных территорий городского поселения г. Котово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>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</w:t>
      </w:r>
    </w:p>
    <w:p w:rsidR="00D55B1E" w:rsidRPr="00FF670F" w:rsidRDefault="00D55B1E" w:rsidP="00662759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B1E" w:rsidRPr="00FF670F" w:rsidRDefault="00D55B1E" w:rsidP="00662759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«___» _________ 20__ года</w:t>
      </w:r>
    </w:p>
    <w:p w:rsidR="00D55B1E" w:rsidRPr="00FF670F" w:rsidRDefault="00D55B1E" w:rsidP="00662759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B1E" w:rsidRPr="00FF670F" w:rsidRDefault="00D55B1E" w:rsidP="00662759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ИТОГОВЫЙ ПРОТОКОЛ</w:t>
      </w:r>
    </w:p>
    <w:p w:rsidR="00D55B1E" w:rsidRPr="00FF670F" w:rsidRDefault="00D55B1E" w:rsidP="00662759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Общественной муниципальной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комиссии</w:t>
      </w:r>
    </w:p>
    <w:p w:rsidR="00D55B1E" w:rsidRPr="00FF670F" w:rsidRDefault="00D55B1E" w:rsidP="00662759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об итогах голосования</w:t>
      </w:r>
    </w:p>
    <w:p w:rsidR="00D55B1E" w:rsidRPr="00FF670F" w:rsidRDefault="00D55B1E" w:rsidP="00662759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B1E" w:rsidRPr="00FF670F" w:rsidRDefault="00D55B1E" w:rsidP="00FE4BD3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Общественная муниципальная комиссия городского поселения г. Котово</w:t>
      </w:r>
    </w:p>
    <w:p w:rsidR="00D55B1E" w:rsidRPr="00FF670F" w:rsidRDefault="00D55B1E" w:rsidP="00662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4"/>
          <w:szCs w:val="24"/>
        </w:rPr>
      </w:pP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1. Ч</w:t>
      </w:r>
      <w:r>
        <w:rPr>
          <w:rFonts w:ascii="Times New Roman" w:hAnsi="Times New Roman" w:cs="Times New Roman"/>
          <w:sz w:val="24"/>
          <w:szCs w:val="24"/>
          <w:lang w:eastAsia="en-US"/>
        </w:rPr>
        <w:t>исло граждан, внесенных в списки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цифрами прописью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B1E" w:rsidRPr="00FF670F" w:rsidRDefault="00D55B1E" w:rsidP="00662759">
      <w:pPr>
        <w:pStyle w:val="HTM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2. Число </w:t>
      </w:r>
      <w:r>
        <w:rPr>
          <w:rFonts w:ascii="Times New Roman" w:hAnsi="Times New Roman" w:cs="Times New Roman"/>
          <w:sz w:val="24"/>
          <w:szCs w:val="24"/>
          <w:lang w:eastAsia="en-US"/>
        </w:rPr>
        <w:t>бюллетеней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,                                                                    цифрами   прописью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выданных территориальными счетными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комиссиями гражданам 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в день голосования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3. Число погашенных                                                                     цифрами   прописью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бюллетеней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4. Число </w:t>
      </w:r>
      <w:r>
        <w:rPr>
          <w:rFonts w:ascii="Times New Roman" w:hAnsi="Times New Roman" w:cs="Times New Roman"/>
          <w:sz w:val="24"/>
          <w:szCs w:val="24"/>
          <w:lang w:eastAsia="en-US"/>
        </w:rPr>
        <w:t>бюллетеней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>,                                                                    цифрами   прописью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содержащихся в ящиках для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данных территориальных  счетных комиссий)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5. Число недействительных                                                          цифрами   прописью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бюллетеней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данных территориальных  счетных комиссий)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6. Число действительных                                                             цифрами   прописью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бюллетеней </w:t>
      </w:r>
      <w:r w:rsidRPr="00FF670F">
        <w:rPr>
          <w:rFonts w:ascii="Times New Roman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7. Наименование общественных территорий  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   &lt;Количество голосов&gt; (цифрами/прописью)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55B1E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общественной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комиссии                            ____________  _________________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D55B1E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комиссии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670F">
        <w:rPr>
          <w:rFonts w:ascii="Times New Roman" w:hAnsi="Times New Roman" w:cs="Times New Roman"/>
          <w:sz w:val="24"/>
          <w:szCs w:val="24"/>
        </w:rPr>
        <w:t xml:space="preserve">           ____________  _________________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Pr="00FF670F">
        <w:rPr>
          <w:rFonts w:ascii="Times New Roman" w:hAnsi="Times New Roman" w:cs="Times New Roman"/>
          <w:sz w:val="24"/>
          <w:szCs w:val="24"/>
        </w:rPr>
        <w:t>муниципальной комиссии: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D55B1E" w:rsidRPr="00FF670F" w:rsidRDefault="00D55B1E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Протокол подписан «__» ____ 20__ года в ____ часов ____ минут</w:t>
      </w: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rPr>
          <w:sz w:val="24"/>
          <w:szCs w:val="24"/>
        </w:rPr>
      </w:pPr>
    </w:p>
    <w:p w:rsidR="00D55B1E" w:rsidRDefault="00D55B1E" w:rsidP="00662759">
      <w:pPr>
        <w:spacing w:after="0" w:line="240" w:lineRule="auto"/>
        <w:jc w:val="right"/>
        <w:rPr>
          <w:sz w:val="24"/>
          <w:szCs w:val="24"/>
        </w:rPr>
      </w:pPr>
    </w:p>
    <w:p w:rsidR="00D55B1E" w:rsidRDefault="00D55B1E" w:rsidP="00662759">
      <w:pPr>
        <w:spacing w:after="0" w:line="240" w:lineRule="auto"/>
        <w:jc w:val="right"/>
        <w:rPr>
          <w:sz w:val="24"/>
          <w:szCs w:val="24"/>
        </w:rPr>
      </w:pPr>
    </w:p>
    <w:p w:rsidR="00D55B1E" w:rsidRDefault="00D55B1E" w:rsidP="00662759">
      <w:pPr>
        <w:spacing w:after="0" w:line="240" w:lineRule="auto"/>
        <w:jc w:val="right"/>
        <w:rPr>
          <w:sz w:val="24"/>
          <w:szCs w:val="24"/>
        </w:rPr>
      </w:pPr>
    </w:p>
    <w:p w:rsidR="00D55B1E" w:rsidRDefault="00D55B1E" w:rsidP="00662759">
      <w:pPr>
        <w:spacing w:after="0" w:line="240" w:lineRule="auto"/>
        <w:jc w:val="right"/>
        <w:rPr>
          <w:sz w:val="24"/>
          <w:szCs w:val="24"/>
        </w:rPr>
      </w:pPr>
    </w:p>
    <w:p w:rsidR="00D55B1E" w:rsidRPr="00933486" w:rsidRDefault="00D55B1E" w:rsidP="00662759">
      <w:pPr>
        <w:spacing w:after="0" w:line="240" w:lineRule="auto"/>
        <w:jc w:val="right"/>
        <w:rPr>
          <w:b/>
          <w:sz w:val="24"/>
          <w:szCs w:val="24"/>
        </w:rPr>
      </w:pPr>
      <w:r w:rsidRPr="00933486">
        <w:rPr>
          <w:b/>
          <w:sz w:val="24"/>
          <w:szCs w:val="24"/>
        </w:rPr>
        <w:t>Приложение № 4</w:t>
      </w:r>
    </w:p>
    <w:p w:rsidR="00D55B1E" w:rsidRDefault="00D55B1E" w:rsidP="00662759">
      <w:pPr>
        <w:spacing w:after="0" w:line="240" w:lineRule="auto"/>
        <w:jc w:val="right"/>
        <w:rPr>
          <w:sz w:val="24"/>
          <w:szCs w:val="24"/>
        </w:rPr>
      </w:pPr>
    </w:p>
    <w:p w:rsidR="00D55B1E" w:rsidRPr="00FF670F" w:rsidRDefault="00D55B1E" w:rsidP="00662759">
      <w:pPr>
        <w:spacing w:after="0" w:line="240" w:lineRule="auto"/>
        <w:jc w:val="right"/>
        <w:rPr>
          <w:sz w:val="24"/>
          <w:szCs w:val="24"/>
        </w:rPr>
      </w:pPr>
      <w:r w:rsidRPr="00FF670F">
        <w:rPr>
          <w:sz w:val="24"/>
          <w:szCs w:val="24"/>
        </w:rPr>
        <w:t>УТВЕРЖДЕН</w:t>
      </w:r>
      <w:r>
        <w:rPr>
          <w:sz w:val="24"/>
          <w:szCs w:val="24"/>
        </w:rPr>
        <w:t>О</w:t>
      </w:r>
    </w:p>
    <w:p w:rsidR="00D55B1E" w:rsidRPr="00933486" w:rsidRDefault="00D55B1E" w:rsidP="0093348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Pr="001C72C8">
        <w:rPr>
          <w:sz w:val="20"/>
          <w:szCs w:val="20"/>
        </w:rPr>
        <w:t xml:space="preserve"> администрации</w:t>
      </w:r>
    </w:p>
    <w:p w:rsidR="00D55B1E" w:rsidRPr="001C72C8" w:rsidRDefault="00D55B1E" w:rsidP="00933486">
      <w:pPr>
        <w:spacing w:after="0"/>
        <w:ind w:left="4956"/>
        <w:jc w:val="right"/>
        <w:rPr>
          <w:sz w:val="20"/>
          <w:szCs w:val="20"/>
        </w:rPr>
      </w:pPr>
      <w:r w:rsidRPr="001C72C8">
        <w:rPr>
          <w:sz w:val="20"/>
          <w:szCs w:val="20"/>
        </w:rPr>
        <w:t>городского поселения г.Котово</w:t>
      </w:r>
    </w:p>
    <w:p w:rsidR="00D55B1E" w:rsidRDefault="00D55B1E" w:rsidP="00933486">
      <w:pPr>
        <w:jc w:val="right"/>
        <w:rPr>
          <w:sz w:val="18"/>
        </w:rPr>
      </w:pPr>
      <w:r>
        <w:rPr>
          <w:sz w:val="24"/>
          <w:szCs w:val="24"/>
        </w:rPr>
        <w:t>№1005 от 27.12.17г</w:t>
      </w:r>
    </w:p>
    <w:tbl>
      <w:tblPr>
        <w:tblW w:w="10916" w:type="dxa"/>
        <w:tblInd w:w="-88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513"/>
        <w:gridCol w:w="1134"/>
      </w:tblGrid>
      <w:tr w:rsidR="00D55B1E" w:rsidTr="00D54CA5">
        <w:trPr>
          <w:cantSplit/>
        </w:trPr>
        <w:tc>
          <w:tcPr>
            <w:tcW w:w="10916" w:type="dxa"/>
            <w:gridSpan w:val="3"/>
            <w:vAlign w:val="center"/>
          </w:tcPr>
          <w:p w:rsidR="00D55B1E" w:rsidRDefault="00D55B1E" w:rsidP="00D54CA5">
            <w:pPr>
              <w:jc w:val="center"/>
              <w:rPr>
                <w:sz w:val="11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sz w:val="29"/>
              </w:rPr>
              <w:t xml:space="preserve">                                          </w:t>
            </w:r>
            <w:r>
              <w:rPr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D55B1E" w:rsidRDefault="00D55B1E" w:rsidP="00D54CA5">
            <w:pPr>
              <w:pStyle w:val="1"/>
            </w:pPr>
            <w:r>
              <w:t>Подписи двух членов</w:t>
            </w:r>
          </w:p>
          <w:p w:rsidR="00D55B1E" w:rsidRDefault="00D55B1E" w:rsidP="00D54CA5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территориальной</w:t>
            </w:r>
          </w:p>
          <w:p w:rsidR="00D55B1E" w:rsidRDefault="00D55B1E" w:rsidP="00D54CA5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счетной комиссии</w:t>
            </w:r>
          </w:p>
          <w:p w:rsidR="00D55B1E" w:rsidRDefault="00D55B1E" w:rsidP="00D54CA5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:rsidR="00D55B1E" w:rsidRDefault="00D55B1E" w:rsidP="00D54CA5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:rsidR="00D55B1E" w:rsidRDefault="00D55B1E" w:rsidP="00D54CA5">
            <w:pPr>
              <w:jc w:val="center"/>
              <w:rPr>
                <w:b/>
                <w:sz w:val="11"/>
              </w:rPr>
            </w:pPr>
          </w:p>
          <w:p w:rsidR="00D55B1E" w:rsidRPr="00372316" w:rsidRDefault="00D55B1E" w:rsidP="00D54CA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БЮЛЛЕТЕНЬ</w:t>
            </w:r>
          </w:p>
          <w:p w:rsidR="00D55B1E" w:rsidRPr="00FF670F" w:rsidRDefault="00D55B1E" w:rsidP="00D54C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для голосования </w:t>
            </w:r>
            <w:r w:rsidRPr="00FF670F">
              <w:rPr>
                <w:sz w:val="24"/>
                <w:szCs w:val="24"/>
              </w:rPr>
              <w:t>по</w:t>
            </w:r>
          </w:p>
          <w:p w:rsidR="00D55B1E" w:rsidRPr="009C6DF1" w:rsidRDefault="00D55B1E" w:rsidP="00D54CA5">
            <w:pPr>
              <w:spacing w:after="0" w:line="240" w:lineRule="auto"/>
              <w:jc w:val="center"/>
              <w:rPr>
                <w:sz w:val="24"/>
              </w:rPr>
            </w:pPr>
            <w:r w:rsidRPr="009C6DF1">
              <w:rPr>
                <w:sz w:val="24"/>
              </w:rPr>
              <w:t xml:space="preserve">выбору общественных территорий, подлежащих включению в первоочередном порядке в муниципальную программу </w:t>
            </w:r>
            <w:r>
              <w:rPr>
                <w:sz w:val="24"/>
              </w:rPr>
              <w:t>"Формирование комфортной среды на 2018-2022"</w:t>
            </w:r>
          </w:p>
          <w:p w:rsidR="00D55B1E" w:rsidRPr="009C6DF1" w:rsidRDefault="00D55B1E" w:rsidP="00D54CA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городского поселения г. Котово</w:t>
            </w:r>
          </w:p>
          <w:p w:rsidR="00D55B1E" w:rsidRPr="009C6DF1" w:rsidRDefault="00D55B1E" w:rsidP="00D54CA5">
            <w:pPr>
              <w:spacing w:after="0" w:line="240" w:lineRule="auto"/>
              <w:jc w:val="center"/>
              <w:rPr>
                <w:sz w:val="24"/>
              </w:rPr>
            </w:pPr>
            <w:r w:rsidRPr="009C6DF1">
              <w:rPr>
                <w:sz w:val="24"/>
              </w:rPr>
              <w:t>«____» __________ 2018 года</w:t>
            </w:r>
          </w:p>
          <w:p w:rsidR="00D55B1E" w:rsidRPr="00851ACA" w:rsidRDefault="00D55B1E" w:rsidP="00D54CA5">
            <w:pPr>
              <w:pStyle w:val="8"/>
              <w:spacing w:before="60"/>
              <w:jc w:val="left"/>
              <w:rPr>
                <w:sz w:val="16"/>
                <w:szCs w:val="16"/>
              </w:rPr>
            </w:pPr>
            <w:r>
              <w:rPr>
                <w:sz w:val="25"/>
              </w:rPr>
              <w:t xml:space="preserve">                                </w:t>
            </w:r>
          </w:p>
          <w:p w:rsidR="00D55B1E" w:rsidRDefault="00D55B1E" w:rsidP="00D54CA5">
            <w:pPr>
              <w:pStyle w:val="3"/>
              <w:jc w:val="left"/>
              <w:rPr>
                <w:sz w:val="11"/>
              </w:rPr>
            </w:pPr>
          </w:p>
        </w:tc>
      </w:tr>
      <w:tr w:rsidR="00D55B1E" w:rsidTr="00D54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916" w:type="dxa"/>
            <w:gridSpan w:val="3"/>
          </w:tcPr>
          <w:p w:rsidR="00D55B1E" w:rsidRDefault="00D55B1E" w:rsidP="00D54CA5">
            <w:pPr>
              <w:pStyle w:val="2"/>
              <w:jc w:val="center"/>
              <w:rPr>
                <w:i/>
                <w:sz w:val="16"/>
                <w:lang w:val="ru-RU"/>
              </w:rPr>
            </w:pPr>
            <w:r>
              <w:rPr>
                <w:lang w:val="ru-RU"/>
              </w:rPr>
              <w:t>РАЗЪЯСНЕНИЕ О ПОРЯДКЕ ЗАПОЛНЕНИЯ БЮЛЛЕТЕНЯ</w:t>
            </w:r>
          </w:p>
          <w:p w:rsidR="00D55B1E" w:rsidRDefault="00D55B1E" w:rsidP="00D54CA5">
            <w:pPr>
              <w:rPr>
                <w:b/>
                <w:i/>
                <w:sz w:val="18"/>
              </w:rPr>
            </w:pPr>
            <w:r>
              <w:t xml:space="preserve">     </w:t>
            </w:r>
            <w:r>
              <w:rPr>
                <w:i/>
                <w:sz w:val="18"/>
              </w:rPr>
              <w:t>Поставьте любые знаки (знак) в пустых квадратах (квадрате) справа от наименования общественной территории (общественных территорий) не более чем (_______) общественных территорий, в пользу которых  сделан выбор.</w:t>
            </w:r>
          </w:p>
          <w:p w:rsidR="00D55B1E" w:rsidRDefault="00D55B1E" w:rsidP="00D54CA5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Бюллетень, в котором знаки  проставлены более чем в (______) квадратах   либо бюллетень,  в котором  знаки (знак)   не проставлены  ни в одном из квадратов - считаются недействительными. </w:t>
            </w:r>
          </w:p>
          <w:p w:rsidR="00D55B1E" w:rsidRDefault="00D55B1E" w:rsidP="00D54CA5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</w:t>
            </w:r>
          </w:p>
        </w:tc>
      </w:tr>
      <w:tr w:rsidR="00D55B1E" w:rsidTr="00D54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269" w:type="dxa"/>
          </w:tcPr>
          <w:p w:rsidR="00D55B1E" w:rsidRDefault="00AD7A67" w:rsidP="00D54CA5">
            <w:pPr>
              <w:jc w:val="both"/>
              <w:rPr>
                <w:b/>
                <w:i/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4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490.4pt;margin-top:12.9pt;width:42.6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" strokeweight="1.5pt"/>
                  </w:pict>
                </mc:Fallback>
              </mc:AlternateContent>
            </w:r>
          </w:p>
          <w:p w:rsidR="00D55B1E" w:rsidRDefault="00D55B1E" w:rsidP="00D54CA5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НАИМЕНОВАНИЕ</w:t>
            </w:r>
          </w:p>
          <w:p w:rsidR="00D55B1E" w:rsidRDefault="00D55B1E" w:rsidP="00D54CA5">
            <w:pPr>
              <w:jc w:val="both"/>
              <w:rPr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:rsidR="00D55B1E" w:rsidRPr="00372316" w:rsidRDefault="00D55B1E" w:rsidP="00D54C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32"/>
                <w:szCs w:val="3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sz w:val="32"/>
                <w:szCs w:val="32"/>
              </w:rPr>
              <w:t>.</w:t>
            </w:r>
          </w:p>
          <w:p w:rsidR="00D55B1E" w:rsidRDefault="00D55B1E" w:rsidP="00D54CA5">
            <w:pPr>
              <w:ind w:firstLine="459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D55B1E" w:rsidRDefault="00D55B1E" w:rsidP="00D54CA5">
            <w:pPr>
              <w:jc w:val="both"/>
              <w:rPr>
                <w:sz w:val="18"/>
              </w:rPr>
            </w:pPr>
          </w:p>
        </w:tc>
      </w:tr>
      <w:tr w:rsidR="00D55B1E" w:rsidTr="00D54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2269" w:type="dxa"/>
          </w:tcPr>
          <w:p w:rsidR="00D55B1E" w:rsidRDefault="00AD7A67" w:rsidP="00D54CA5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490.4pt;margin-top:12.9pt;width:42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" strokeweight="1.5pt"/>
                  </w:pict>
                </mc:Fallback>
              </mc:AlternateContent>
            </w:r>
          </w:p>
          <w:p w:rsidR="00D55B1E" w:rsidRPr="00372316" w:rsidRDefault="00D55B1E" w:rsidP="00D54CA5">
            <w:pPr>
              <w:jc w:val="both"/>
              <w:rPr>
                <w:b/>
                <w:i/>
                <w:noProof/>
                <w:sz w:val="18"/>
              </w:rPr>
            </w:pPr>
            <w:r w:rsidRPr="00372316">
              <w:rPr>
                <w:b/>
                <w:i/>
                <w:noProof/>
                <w:sz w:val="18"/>
              </w:rPr>
              <w:t>НАИМЕНОВАНИЕ</w:t>
            </w:r>
          </w:p>
          <w:p w:rsidR="00D55B1E" w:rsidRPr="00372316" w:rsidRDefault="00D55B1E" w:rsidP="00D54CA5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:rsidR="00D55B1E" w:rsidRPr="00372316" w:rsidRDefault="00D55B1E" w:rsidP="00D54C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  <w:p w:rsidR="00D55B1E" w:rsidRPr="00372316" w:rsidRDefault="00D55B1E" w:rsidP="00D54C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</w:tcPr>
          <w:p w:rsidR="00D55B1E" w:rsidRDefault="00D55B1E" w:rsidP="00D54CA5">
            <w:pPr>
              <w:jc w:val="both"/>
              <w:rPr>
                <w:sz w:val="18"/>
              </w:rPr>
            </w:pPr>
          </w:p>
        </w:tc>
      </w:tr>
      <w:tr w:rsidR="00D55B1E" w:rsidTr="00D54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269" w:type="dxa"/>
          </w:tcPr>
          <w:p w:rsidR="00D55B1E" w:rsidRDefault="00AD7A67" w:rsidP="00D54CA5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490.4pt;margin-top:12.9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" strokeweight="1.5pt"/>
                  </w:pict>
                </mc:Fallback>
              </mc:AlternateContent>
            </w:r>
          </w:p>
          <w:p w:rsidR="00D55B1E" w:rsidRPr="00372316" w:rsidRDefault="00D55B1E" w:rsidP="00D54CA5">
            <w:pPr>
              <w:jc w:val="both"/>
              <w:rPr>
                <w:b/>
                <w:i/>
                <w:noProof/>
                <w:sz w:val="18"/>
              </w:rPr>
            </w:pPr>
            <w:r w:rsidRPr="00372316">
              <w:rPr>
                <w:b/>
                <w:i/>
                <w:noProof/>
                <w:sz w:val="18"/>
              </w:rPr>
              <w:t>НАИМЕНОВАНИЕ</w:t>
            </w:r>
          </w:p>
          <w:p w:rsidR="00D55B1E" w:rsidRPr="00372316" w:rsidRDefault="00D55B1E" w:rsidP="00D54CA5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:rsidR="00D55B1E" w:rsidRPr="00372316" w:rsidRDefault="00D55B1E" w:rsidP="00D54C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  <w:p w:rsidR="00D55B1E" w:rsidRPr="00372316" w:rsidRDefault="00D55B1E" w:rsidP="00D54C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</w:tcPr>
          <w:p w:rsidR="00D55B1E" w:rsidRDefault="00D55B1E" w:rsidP="00D54CA5">
            <w:pPr>
              <w:jc w:val="both"/>
              <w:rPr>
                <w:sz w:val="18"/>
              </w:rPr>
            </w:pPr>
          </w:p>
        </w:tc>
      </w:tr>
    </w:tbl>
    <w:p w:rsidR="00D55B1E" w:rsidRDefault="00D55B1E" w:rsidP="00666952"/>
    <w:sectPr w:rsidR="00D55B1E" w:rsidSect="00D54CA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59"/>
    <w:rsid w:val="0002567C"/>
    <w:rsid w:val="000E7E10"/>
    <w:rsid w:val="000F69C1"/>
    <w:rsid w:val="00162892"/>
    <w:rsid w:val="00171C5E"/>
    <w:rsid w:val="001B7CFA"/>
    <w:rsid w:val="001C72C8"/>
    <w:rsid w:val="002E32B5"/>
    <w:rsid w:val="00372316"/>
    <w:rsid w:val="003C6C37"/>
    <w:rsid w:val="00425523"/>
    <w:rsid w:val="004B0AC9"/>
    <w:rsid w:val="004E0639"/>
    <w:rsid w:val="00566B69"/>
    <w:rsid w:val="00574CB8"/>
    <w:rsid w:val="00576C67"/>
    <w:rsid w:val="00657689"/>
    <w:rsid w:val="00662759"/>
    <w:rsid w:val="006629A7"/>
    <w:rsid w:val="00666952"/>
    <w:rsid w:val="0069566C"/>
    <w:rsid w:val="00726006"/>
    <w:rsid w:val="00762971"/>
    <w:rsid w:val="007A0426"/>
    <w:rsid w:val="00837257"/>
    <w:rsid w:val="00847F3B"/>
    <w:rsid w:val="00851ACA"/>
    <w:rsid w:val="0089184D"/>
    <w:rsid w:val="008D524C"/>
    <w:rsid w:val="008E1D89"/>
    <w:rsid w:val="0092573C"/>
    <w:rsid w:val="00933486"/>
    <w:rsid w:val="00996850"/>
    <w:rsid w:val="009C6DF1"/>
    <w:rsid w:val="00A60CDD"/>
    <w:rsid w:val="00A95E25"/>
    <w:rsid w:val="00AB33C3"/>
    <w:rsid w:val="00AD7A67"/>
    <w:rsid w:val="00B3796D"/>
    <w:rsid w:val="00B7259A"/>
    <w:rsid w:val="00C04EB7"/>
    <w:rsid w:val="00C25075"/>
    <w:rsid w:val="00C57607"/>
    <w:rsid w:val="00C721F9"/>
    <w:rsid w:val="00CD7FA0"/>
    <w:rsid w:val="00D54CA5"/>
    <w:rsid w:val="00D55B1E"/>
    <w:rsid w:val="00D62386"/>
    <w:rsid w:val="00D77D6D"/>
    <w:rsid w:val="00DE72F6"/>
    <w:rsid w:val="00DF3CDC"/>
    <w:rsid w:val="00E967C2"/>
    <w:rsid w:val="00EA4B5A"/>
    <w:rsid w:val="00FE4BD3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9"/>
    <w:rPr>
      <w:rFonts w:ascii="Times New Roman" w:hAnsi="Times New Roman"/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2759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2759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qFormat/>
    <w:rsid w:val="00662759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62759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62759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Normal (Web)"/>
    <w:basedOn w:val="a"/>
    <w:uiPriority w:val="99"/>
    <w:rsid w:val="006627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662759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HTML">
    <w:name w:val="HTML Preformatted"/>
    <w:basedOn w:val="a"/>
    <w:link w:val="HTML0"/>
    <w:uiPriority w:val="99"/>
    <w:rsid w:val="0066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6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6275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blk">
    <w:name w:val="blk"/>
    <w:basedOn w:val="a0"/>
    <w:uiPriority w:val="99"/>
    <w:rsid w:val="00662759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662759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662759"/>
    <w:pPr>
      <w:ind w:left="720"/>
      <w:contextualSpacing/>
    </w:pPr>
    <w:rPr>
      <w:rFonts w:ascii="Calibri" w:hAnsi="Calibri"/>
      <w:sz w:val="22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62759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84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7F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9"/>
    <w:rPr>
      <w:rFonts w:ascii="Times New Roman" w:hAnsi="Times New Roman"/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2759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2759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qFormat/>
    <w:rsid w:val="00662759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62759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62759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Normal (Web)"/>
    <w:basedOn w:val="a"/>
    <w:uiPriority w:val="99"/>
    <w:rsid w:val="006627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662759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HTML">
    <w:name w:val="HTML Preformatted"/>
    <w:basedOn w:val="a"/>
    <w:link w:val="HTML0"/>
    <w:uiPriority w:val="99"/>
    <w:rsid w:val="0066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6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6275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blk">
    <w:name w:val="blk"/>
    <w:basedOn w:val="a0"/>
    <w:uiPriority w:val="99"/>
    <w:rsid w:val="00662759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662759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662759"/>
    <w:pPr>
      <w:ind w:left="720"/>
      <w:contextualSpacing/>
    </w:pPr>
    <w:rPr>
      <w:rFonts w:ascii="Calibri" w:hAnsi="Calibri"/>
      <w:sz w:val="22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62759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84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7F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15B080492A65F3A6B52EDC8894423D4A5FF9FC4617419ECC72BB887B38775ED7DBCE765ADC9E31YEUB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Дурочок</cp:lastModifiedBy>
  <cp:revision>2</cp:revision>
  <dcterms:created xsi:type="dcterms:W3CDTF">2020-11-30T16:44:00Z</dcterms:created>
  <dcterms:modified xsi:type="dcterms:W3CDTF">2020-11-30T16:44:00Z</dcterms:modified>
</cp:coreProperties>
</file>