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9A" w:rsidRPr="00D27FDB" w:rsidRDefault="00CB149A" w:rsidP="00F86898">
      <w:pPr>
        <w:spacing w:after="0" w:line="240" w:lineRule="auto"/>
        <w:jc w:val="center"/>
        <w:rPr>
          <w:rFonts w:ascii="Times New Roman" w:hAnsi="Times New Roman"/>
          <w:noProof/>
          <w:color w:val="000000" w:themeColor="text1"/>
          <w:sz w:val="28"/>
          <w:szCs w:val="28"/>
          <w:lang w:eastAsia="ru-RU"/>
        </w:rPr>
      </w:pPr>
      <w:r w:rsidRPr="00D27FDB">
        <w:rPr>
          <w:rFonts w:ascii="Times New Roman" w:hAnsi="Times New Roman"/>
          <w:noProof/>
          <w:color w:val="000000" w:themeColor="text1"/>
          <w:sz w:val="28"/>
          <w:szCs w:val="28"/>
          <w:lang w:eastAsia="ru-RU"/>
        </w:rPr>
        <w:drawing>
          <wp:inline distT="0" distB="0" distL="0" distR="0">
            <wp:extent cx="600075" cy="88582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6" cstate="print"/>
                    <a:srcRect/>
                    <a:stretch>
                      <a:fillRect/>
                    </a:stretch>
                  </pic:blipFill>
                  <pic:spPr bwMode="auto">
                    <a:xfrm>
                      <a:off x="0" y="0"/>
                      <a:ext cx="600075" cy="885825"/>
                    </a:xfrm>
                    <a:prstGeom prst="rect">
                      <a:avLst/>
                    </a:prstGeom>
                    <a:noFill/>
                    <a:ln w="9525">
                      <a:noFill/>
                      <a:miter lim="800000"/>
                      <a:headEnd/>
                      <a:tailEnd/>
                    </a:ln>
                  </pic:spPr>
                </pic:pic>
              </a:graphicData>
            </a:graphic>
          </wp:inline>
        </w:drawing>
      </w:r>
    </w:p>
    <w:p w:rsidR="00CB149A" w:rsidRPr="00D27FDB" w:rsidRDefault="00CB149A" w:rsidP="00962F43">
      <w:pPr>
        <w:spacing w:after="0" w:line="240" w:lineRule="auto"/>
        <w:jc w:val="center"/>
        <w:rPr>
          <w:rFonts w:ascii="Times New Roman" w:hAnsi="Times New Roman"/>
          <w:b/>
          <w:color w:val="000000" w:themeColor="text1"/>
          <w:sz w:val="36"/>
          <w:szCs w:val="36"/>
        </w:rPr>
      </w:pPr>
      <w:r w:rsidRPr="00D27FDB">
        <w:rPr>
          <w:rFonts w:ascii="Times New Roman" w:hAnsi="Times New Roman"/>
          <w:b/>
          <w:noProof/>
          <w:color w:val="000000" w:themeColor="text1"/>
          <w:sz w:val="36"/>
          <w:szCs w:val="36"/>
          <w:lang w:eastAsia="ru-RU"/>
        </w:rPr>
        <w:t xml:space="preserve">А Д М И Н И С Т Р А Ц И Я </w:t>
      </w:r>
    </w:p>
    <w:p w:rsidR="00CB149A" w:rsidRPr="00D27FDB" w:rsidRDefault="00CB149A" w:rsidP="00F86898">
      <w:pPr>
        <w:spacing w:after="0" w:line="240" w:lineRule="auto"/>
        <w:jc w:val="center"/>
        <w:rPr>
          <w:rFonts w:ascii="Times New Roman" w:hAnsi="Times New Roman"/>
          <w:b/>
          <w:color w:val="000000" w:themeColor="text1"/>
          <w:sz w:val="24"/>
          <w:szCs w:val="24"/>
        </w:rPr>
      </w:pPr>
      <w:r w:rsidRPr="00D27FDB">
        <w:rPr>
          <w:rFonts w:ascii="Times New Roman" w:hAnsi="Times New Roman"/>
          <w:b/>
          <w:color w:val="000000" w:themeColor="text1"/>
          <w:sz w:val="24"/>
          <w:szCs w:val="24"/>
        </w:rPr>
        <w:t>городское поселение г. Котово</w:t>
      </w:r>
    </w:p>
    <w:p w:rsidR="00CB149A" w:rsidRPr="00D27FDB" w:rsidRDefault="00CB149A" w:rsidP="00F86898">
      <w:pPr>
        <w:pBdr>
          <w:bottom w:val="single" w:sz="12" w:space="1" w:color="auto"/>
        </w:pBdr>
        <w:spacing w:after="0" w:line="240" w:lineRule="auto"/>
        <w:jc w:val="center"/>
        <w:rPr>
          <w:rFonts w:ascii="Times New Roman" w:hAnsi="Times New Roman"/>
          <w:b/>
          <w:color w:val="000000" w:themeColor="text1"/>
          <w:sz w:val="24"/>
          <w:szCs w:val="24"/>
        </w:rPr>
      </w:pPr>
      <w:r w:rsidRPr="00D27FDB">
        <w:rPr>
          <w:rFonts w:ascii="Times New Roman" w:hAnsi="Times New Roman"/>
          <w:b/>
          <w:color w:val="000000" w:themeColor="text1"/>
          <w:sz w:val="24"/>
          <w:szCs w:val="24"/>
        </w:rPr>
        <w:t>Волгоградской области</w:t>
      </w:r>
    </w:p>
    <w:p w:rsidR="00F86898" w:rsidRPr="00D27FDB" w:rsidRDefault="00F86898" w:rsidP="00CB149A">
      <w:pPr>
        <w:pStyle w:val="ConsTitle"/>
        <w:widowControl/>
        <w:ind w:left="-851" w:right="0"/>
        <w:jc w:val="center"/>
        <w:rPr>
          <w:rFonts w:ascii="Times New Roman" w:hAnsi="Times New Roman" w:cs="Times New Roman"/>
          <w:color w:val="000000" w:themeColor="text1"/>
          <w:sz w:val="36"/>
          <w:szCs w:val="36"/>
        </w:rPr>
      </w:pPr>
    </w:p>
    <w:p w:rsidR="00CB149A" w:rsidRPr="00D27FDB" w:rsidRDefault="00CB149A" w:rsidP="002B5DE7">
      <w:pPr>
        <w:pStyle w:val="ConsTitle"/>
        <w:widowControl/>
        <w:ind w:right="0"/>
        <w:jc w:val="center"/>
        <w:rPr>
          <w:rFonts w:ascii="Times New Roman" w:hAnsi="Times New Roman" w:cs="Times New Roman"/>
          <w:color w:val="000000" w:themeColor="text1"/>
          <w:sz w:val="36"/>
          <w:szCs w:val="36"/>
        </w:rPr>
      </w:pPr>
      <w:r w:rsidRPr="00D27FDB">
        <w:rPr>
          <w:rFonts w:ascii="Times New Roman" w:hAnsi="Times New Roman" w:cs="Times New Roman"/>
          <w:color w:val="000000" w:themeColor="text1"/>
          <w:sz w:val="36"/>
          <w:szCs w:val="36"/>
        </w:rPr>
        <w:t>ПОСТАНОВЛЕНИЕ</w:t>
      </w:r>
      <w:r w:rsidR="00AD408F">
        <w:rPr>
          <w:rFonts w:ascii="Times New Roman" w:hAnsi="Times New Roman" w:cs="Times New Roman"/>
          <w:color w:val="000000" w:themeColor="text1"/>
          <w:sz w:val="36"/>
          <w:szCs w:val="36"/>
        </w:rPr>
        <w:t xml:space="preserve">              </w:t>
      </w:r>
    </w:p>
    <w:p w:rsidR="00CB149A" w:rsidRPr="00D27FDB" w:rsidRDefault="00CB149A" w:rsidP="00CB149A">
      <w:pPr>
        <w:pStyle w:val="ConsTitle"/>
        <w:widowControl/>
        <w:ind w:left="-851" w:right="0"/>
        <w:rPr>
          <w:rFonts w:ascii="Times New Roman" w:hAnsi="Times New Roman" w:cs="Times New Roman"/>
          <w:color w:val="000000" w:themeColor="text1"/>
          <w:sz w:val="28"/>
          <w:szCs w:val="28"/>
        </w:rPr>
      </w:pPr>
    </w:p>
    <w:p w:rsidR="00CB149A" w:rsidRPr="00D27FDB" w:rsidRDefault="00C04FCA" w:rsidP="00F86898">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 </w:t>
      </w:r>
      <w:r w:rsidR="00A461B0">
        <w:rPr>
          <w:rFonts w:ascii="Times New Roman" w:hAnsi="Times New Roman" w:cs="Times New Roman"/>
          <w:color w:val="000000" w:themeColor="text1"/>
          <w:sz w:val="28"/>
          <w:szCs w:val="28"/>
        </w:rPr>
        <w:t>мая</w:t>
      </w:r>
      <w:r w:rsidR="00F86898" w:rsidRPr="00D27FDB">
        <w:rPr>
          <w:rFonts w:ascii="Times New Roman" w:hAnsi="Times New Roman" w:cs="Times New Roman"/>
          <w:color w:val="000000" w:themeColor="text1"/>
          <w:sz w:val="28"/>
          <w:szCs w:val="28"/>
        </w:rPr>
        <w:t xml:space="preserve"> 20</w:t>
      </w:r>
      <w:r w:rsidR="00AD408F">
        <w:rPr>
          <w:rFonts w:ascii="Times New Roman" w:hAnsi="Times New Roman" w:cs="Times New Roman"/>
          <w:color w:val="000000" w:themeColor="text1"/>
          <w:sz w:val="28"/>
          <w:szCs w:val="28"/>
        </w:rPr>
        <w:t>20</w:t>
      </w:r>
      <w:r w:rsidR="00F86898" w:rsidRPr="00D27FDB">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w:t>
      </w:r>
      <w:r w:rsidR="00F86898" w:rsidRPr="00D27FDB">
        <w:rPr>
          <w:rFonts w:ascii="Times New Roman" w:hAnsi="Times New Roman" w:cs="Times New Roman"/>
          <w:color w:val="000000" w:themeColor="text1"/>
          <w:sz w:val="28"/>
          <w:szCs w:val="28"/>
        </w:rPr>
        <w:t xml:space="preserve"> </w:t>
      </w:r>
      <w:r w:rsidR="00CB149A" w:rsidRPr="00D27F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196</w:t>
      </w:r>
    </w:p>
    <w:p w:rsidR="00F86898" w:rsidRPr="00D27FDB" w:rsidRDefault="00F86898" w:rsidP="00F86898">
      <w:pPr>
        <w:pStyle w:val="ConsTitle"/>
        <w:widowControl/>
        <w:ind w:left="-851" w:right="0"/>
        <w:jc w:val="center"/>
        <w:rPr>
          <w:rFonts w:ascii="Times New Roman" w:hAnsi="Times New Roman"/>
          <w:color w:val="000000" w:themeColor="text1"/>
          <w:sz w:val="28"/>
          <w:szCs w:val="28"/>
        </w:rPr>
      </w:pPr>
    </w:p>
    <w:p w:rsidR="00CB149A" w:rsidRPr="00D27FDB" w:rsidRDefault="00CB149A" w:rsidP="00F86898">
      <w:pPr>
        <w:autoSpaceDE w:val="0"/>
        <w:autoSpaceDN w:val="0"/>
        <w:adjustRightInd w:val="0"/>
        <w:spacing w:after="0" w:line="240" w:lineRule="auto"/>
        <w:jc w:val="center"/>
        <w:rPr>
          <w:rFonts w:ascii="Times New Roman" w:hAnsi="Times New Roman"/>
          <w:b/>
          <w:color w:val="000000" w:themeColor="text1"/>
          <w:sz w:val="28"/>
          <w:szCs w:val="28"/>
        </w:rPr>
      </w:pPr>
      <w:r w:rsidRPr="00D27FDB">
        <w:rPr>
          <w:rFonts w:ascii="Times New Roman" w:hAnsi="Times New Roman"/>
          <w:b/>
          <w:color w:val="000000" w:themeColor="text1"/>
          <w:sz w:val="28"/>
          <w:szCs w:val="28"/>
        </w:rPr>
        <w:t xml:space="preserve">Об утверждении муниципальной программы «Молодой </w:t>
      </w:r>
    </w:p>
    <w:p w:rsidR="00CB149A" w:rsidRPr="00D27FDB" w:rsidRDefault="00CB149A" w:rsidP="00F86898">
      <w:pPr>
        <w:autoSpaceDE w:val="0"/>
        <w:autoSpaceDN w:val="0"/>
        <w:adjustRightInd w:val="0"/>
        <w:spacing w:after="0" w:line="240" w:lineRule="auto"/>
        <w:jc w:val="center"/>
        <w:rPr>
          <w:rFonts w:ascii="Times New Roman" w:hAnsi="Times New Roman"/>
          <w:b/>
          <w:color w:val="000000" w:themeColor="text1"/>
          <w:sz w:val="28"/>
          <w:szCs w:val="28"/>
        </w:rPr>
      </w:pPr>
      <w:r w:rsidRPr="00D27FDB">
        <w:rPr>
          <w:rFonts w:ascii="Times New Roman" w:hAnsi="Times New Roman"/>
          <w:b/>
          <w:color w:val="000000" w:themeColor="text1"/>
          <w:sz w:val="28"/>
          <w:szCs w:val="28"/>
        </w:rPr>
        <w:t>семье – доступное жилье» на 20</w:t>
      </w:r>
      <w:r w:rsidR="00943B9E">
        <w:rPr>
          <w:rFonts w:ascii="Times New Roman" w:hAnsi="Times New Roman"/>
          <w:b/>
          <w:color w:val="000000" w:themeColor="text1"/>
          <w:sz w:val="28"/>
          <w:szCs w:val="28"/>
        </w:rPr>
        <w:t>20</w:t>
      </w:r>
      <w:r w:rsidRPr="00D27FDB">
        <w:rPr>
          <w:rFonts w:ascii="Times New Roman" w:hAnsi="Times New Roman"/>
          <w:b/>
          <w:color w:val="000000" w:themeColor="text1"/>
          <w:sz w:val="28"/>
          <w:szCs w:val="28"/>
        </w:rPr>
        <w:t xml:space="preserve"> - 20</w:t>
      </w:r>
      <w:r w:rsidR="00107BA9" w:rsidRPr="00D27FDB">
        <w:rPr>
          <w:rFonts w:ascii="Times New Roman" w:hAnsi="Times New Roman"/>
          <w:b/>
          <w:color w:val="000000" w:themeColor="text1"/>
          <w:sz w:val="28"/>
          <w:szCs w:val="28"/>
        </w:rPr>
        <w:t>2</w:t>
      </w:r>
      <w:r w:rsidR="00A23593">
        <w:rPr>
          <w:rFonts w:ascii="Times New Roman" w:hAnsi="Times New Roman"/>
          <w:b/>
          <w:color w:val="000000" w:themeColor="text1"/>
          <w:sz w:val="28"/>
          <w:szCs w:val="28"/>
        </w:rPr>
        <w:t>2</w:t>
      </w:r>
      <w:r w:rsidRPr="00D27FDB">
        <w:rPr>
          <w:rFonts w:ascii="Times New Roman" w:hAnsi="Times New Roman"/>
          <w:b/>
          <w:color w:val="000000" w:themeColor="text1"/>
          <w:sz w:val="28"/>
          <w:szCs w:val="28"/>
        </w:rPr>
        <w:t xml:space="preserve"> годы</w:t>
      </w:r>
    </w:p>
    <w:p w:rsidR="00CB149A" w:rsidRPr="00D27FDB" w:rsidRDefault="00CB149A" w:rsidP="00CB149A">
      <w:pPr>
        <w:autoSpaceDE w:val="0"/>
        <w:autoSpaceDN w:val="0"/>
        <w:adjustRightInd w:val="0"/>
        <w:spacing w:after="0" w:line="240" w:lineRule="auto"/>
        <w:ind w:left="-851"/>
        <w:jc w:val="center"/>
        <w:rPr>
          <w:rFonts w:ascii="Times New Roman" w:hAnsi="Times New Roman"/>
          <w:color w:val="000000" w:themeColor="text1"/>
          <w:sz w:val="28"/>
          <w:szCs w:val="28"/>
        </w:rPr>
      </w:pPr>
    </w:p>
    <w:p w:rsidR="00CB149A" w:rsidRPr="00D27FDB"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3343ED">
        <w:rPr>
          <w:rFonts w:ascii="Times New Roman" w:hAnsi="Times New Roman"/>
          <w:color w:val="000000" w:themeColor="text1"/>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пунктом  2  статьи  2 Жилищного  Кодекса Российской Федерации, </w:t>
      </w:r>
      <w:r w:rsidR="00DF77CA" w:rsidRPr="003343ED">
        <w:rPr>
          <w:rFonts w:ascii="Times New Roman" w:hAnsi="Times New Roman"/>
          <w:color w:val="000000" w:themeColor="text1"/>
          <w:sz w:val="28"/>
          <w:szCs w:val="28"/>
        </w:rPr>
        <w:t>П</w:t>
      </w:r>
      <w:r w:rsidRPr="003343ED">
        <w:rPr>
          <w:rFonts w:ascii="Times New Roman" w:hAnsi="Times New Roman"/>
          <w:color w:val="000000" w:themeColor="text1"/>
          <w:sz w:val="28"/>
          <w:szCs w:val="28"/>
        </w:rPr>
        <w:t xml:space="preserve">орядком принятия решений о разработке муниципальных программ администрации городского поселения </w:t>
      </w:r>
      <w:r w:rsidR="00B93377" w:rsidRPr="003343ED">
        <w:rPr>
          <w:rFonts w:ascii="Times New Roman" w:hAnsi="Times New Roman"/>
          <w:color w:val="000000" w:themeColor="text1"/>
          <w:sz w:val="28"/>
          <w:szCs w:val="28"/>
        </w:rPr>
        <w:t xml:space="preserve">         г. </w:t>
      </w:r>
      <w:r w:rsidRPr="003343ED">
        <w:rPr>
          <w:rFonts w:ascii="Times New Roman" w:hAnsi="Times New Roman"/>
          <w:color w:val="000000" w:themeColor="text1"/>
          <w:sz w:val="28"/>
          <w:szCs w:val="28"/>
        </w:rPr>
        <w:t>Котово, их формиро</w:t>
      </w:r>
      <w:r w:rsidR="00B93377" w:rsidRPr="003343ED">
        <w:rPr>
          <w:rFonts w:ascii="Times New Roman" w:hAnsi="Times New Roman"/>
          <w:color w:val="000000" w:themeColor="text1"/>
          <w:sz w:val="28"/>
          <w:szCs w:val="28"/>
        </w:rPr>
        <w:t>вания</w:t>
      </w:r>
      <w:r w:rsidRPr="003343ED">
        <w:rPr>
          <w:rFonts w:ascii="Times New Roman" w:hAnsi="Times New Roman"/>
          <w:color w:val="000000" w:themeColor="text1"/>
          <w:sz w:val="28"/>
          <w:szCs w:val="28"/>
        </w:rPr>
        <w:t xml:space="preserve"> и реализации, утвержденным постановлением администрации городского поселения г. Котово от 22.12.2014 № 647</w:t>
      </w:r>
      <w:r w:rsidR="008E3538">
        <w:rPr>
          <w:rFonts w:ascii="Times New Roman" w:hAnsi="Times New Roman"/>
          <w:color w:val="000000" w:themeColor="text1"/>
          <w:sz w:val="28"/>
          <w:szCs w:val="28"/>
        </w:rPr>
        <w:t xml:space="preserve"> (изм. от 14.09.2015 №592)</w:t>
      </w:r>
      <w:r w:rsidRPr="003343ED">
        <w:rPr>
          <w:rFonts w:ascii="Times New Roman" w:hAnsi="Times New Roman"/>
          <w:color w:val="000000" w:themeColor="text1"/>
          <w:sz w:val="28"/>
          <w:szCs w:val="28"/>
        </w:rPr>
        <w:t xml:space="preserve">, администрация  городского поселения г.Котово </w:t>
      </w:r>
      <w:r w:rsidRPr="003343ED">
        <w:rPr>
          <w:rFonts w:ascii="Times New Roman" w:hAnsi="Times New Roman"/>
          <w:b/>
          <w:color w:val="000000" w:themeColor="text1"/>
          <w:sz w:val="28"/>
          <w:szCs w:val="28"/>
        </w:rPr>
        <w:t>постановляет:</w:t>
      </w:r>
    </w:p>
    <w:p w:rsidR="00AC164B"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1. Утвердить прилагаем</w:t>
      </w:r>
      <w:r w:rsidR="00AC164B">
        <w:rPr>
          <w:rFonts w:ascii="Times New Roman" w:hAnsi="Times New Roman"/>
          <w:color w:val="000000" w:themeColor="text1"/>
          <w:sz w:val="28"/>
          <w:szCs w:val="28"/>
        </w:rPr>
        <w:t>ую</w:t>
      </w:r>
      <w:r w:rsidRPr="00D27FDB">
        <w:rPr>
          <w:rFonts w:ascii="Times New Roman" w:hAnsi="Times New Roman"/>
          <w:color w:val="000000" w:themeColor="text1"/>
          <w:sz w:val="28"/>
          <w:szCs w:val="28"/>
        </w:rPr>
        <w:t xml:space="preserve"> муниципальную программу «Молодой семье - доступное жилье» </w:t>
      </w:r>
      <w:r w:rsidRPr="00707212">
        <w:rPr>
          <w:rFonts w:ascii="Times New Roman" w:hAnsi="Times New Roman"/>
          <w:color w:val="000000" w:themeColor="text1"/>
          <w:sz w:val="28"/>
          <w:szCs w:val="28"/>
        </w:rPr>
        <w:t>на 20</w:t>
      </w:r>
      <w:r w:rsidR="00943B9E" w:rsidRPr="00707212">
        <w:rPr>
          <w:rFonts w:ascii="Times New Roman" w:hAnsi="Times New Roman"/>
          <w:color w:val="000000" w:themeColor="text1"/>
          <w:sz w:val="28"/>
          <w:szCs w:val="28"/>
        </w:rPr>
        <w:t>20</w:t>
      </w:r>
      <w:r w:rsidRPr="00707212">
        <w:rPr>
          <w:rFonts w:ascii="Times New Roman" w:hAnsi="Times New Roman"/>
          <w:color w:val="000000" w:themeColor="text1"/>
          <w:sz w:val="28"/>
          <w:szCs w:val="28"/>
        </w:rPr>
        <w:t xml:space="preserve"> - 20</w:t>
      </w:r>
      <w:r w:rsidR="00DF77CA" w:rsidRPr="00707212">
        <w:rPr>
          <w:rFonts w:ascii="Times New Roman" w:hAnsi="Times New Roman"/>
          <w:color w:val="000000" w:themeColor="text1"/>
          <w:sz w:val="28"/>
          <w:szCs w:val="28"/>
        </w:rPr>
        <w:t>2</w:t>
      </w:r>
      <w:r w:rsidR="00A23593">
        <w:rPr>
          <w:rFonts w:ascii="Times New Roman" w:hAnsi="Times New Roman"/>
          <w:color w:val="000000" w:themeColor="text1"/>
          <w:sz w:val="28"/>
          <w:szCs w:val="28"/>
        </w:rPr>
        <w:t>2</w:t>
      </w:r>
      <w:r w:rsidRPr="00707212">
        <w:rPr>
          <w:rFonts w:ascii="Times New Roman" w:hAnsi="Times New Roman"/>
          <w:color w:val="000000" w:themeColor="text1"/>
          <w:sz w:val="28"/>
          <w:szCs w:val="28"/>
        </w:rPr>
        <w:t xml:space="preserve"> годы</w:t>
      </w:r>
      <w:r w:rsidR="00AC164B">
        <w:rPr>
          <w:rFonts w:ascii="Times New Roman" w:hAnsi="Times New Roman"/>
          <w:color w:val="000000" w:themeColor="text1"/>
          <w:sz w:val="28"/>
          <w:szCs w:val="28"/>
        </w:rPr>
        <w:t>.</w:t>
      </w:r>
    </w:p>
    <w:p w:rsidR="00CB149A" w:rsidRPr="00D27FDB"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2.Признать утратившими силу постановлени</w:t>
      </w:r>
      <w:r w:rsidR="00B93377" w:rsidRPr="00D27FDB">
        <w:rPr>
          <w:rFonts w:ascii="Times New Roman" w:hAnsi="Times New Roman"/>
          <w:color w:val="000000" w:themeColor="text1"/>
          <w:sz w:val="28"/>
          <w:szCs w:val="28"/>
        </w:rPr>
        <w:t>е</w:t>
      </w:r>
      <w:r w:rsidRPr="00D27FDB">
        <w:rPr>
          <w:rFonts w:ascii="Times New Roman" w:hAnsi="Times New Roman"/>
          <w:color w:val="000000" w:themeColor="text1"/>
          <w:sz w:val="28"/>
          <w:szCs w:val="28"/>
        </w:rPr>
        <w:t xml:space="preserve"> администрации городского поселения г. Котово</w:t>
      </w:r>
      <w:r w:rsidR="00DB641C">
        <w:rPr>
          <w:rFonts w:ascii="Times New Roman" w:hAnsi="Times New Roman"/>
          <w:color w:val="000000" w:themeColor="text1"/>
          <w:sz w:val="28"/>
          <w:szCs w:val="28"/>
        </w:rPr>
        <w:t xml:space="preserve"> </w:t>
      </w:r>
      <w:r w:rsidRPr="00707212">
        <w:rPr>
          <w:rFonts w:ascii="Times New Roman" w:hAnsi="Times New Roman"/>
          <w:color w:val="000000" w:themeColor="text1"/>
          <w:sz w:val="28"/>
          <w:szCs w:val="28"/>
        </w:rPr>
        <w:t xml:space="preserve">от </w:t>
      </w:r>
      <w:r w:rsidR="00AD408F" w:rsidRPr="00707212">
        <w:rPr>
          <w:rFonts w:ascii="Times New Roman" w:hAnsi="Times New Roman"/>
          <w:color w:val="000000" w:themeColor="text1"/>
          <w:sz w:val="28"/>
          <w:szCs w:val="28"/>
        </w:rPr>
        <w:t>20</w:t>
      </w:r>
      <w:r w:rsidR="003E660F" w:rsidRPr="00707212">
        <w:rPr>
          <w:rFonts w:ascii="Times New Roman" w:hAnsi="Times New Roman"/>
          <w:color w:val="000000" w:themeColor="text1"/>
          <w:sz w:val="28"/>
          <w:szCs w:val="28"/>
        </w:rPr>
        <w:t>.0</w:t>
      </w:r>
      <w:r w:rsidR="00AD408F" w:rsidRPr="00707212">
        <w:rPr>
          <w:rFonts w:ascii="Times New Roman" w:hAnsi="Times New Roman"/>
          <w:color w:val="000000" w:themeColor="text1"/>
          <w:sz w:val="28"/>
          <w:szCs w:val="28"/>
        </w:rPr>
        <w:t>8</w:t>
      </w:r>
      <w:r w:rsidR="003E660F" w:rsidRPr="00707212">
        <w:rPr>
          <w:rFonts w:ascii="Times New Roman" w:hAnsi="Times New Roman"/>
          <w:color w:val="000000" w:themeColor="text1"/>
          <w:sz w:val="28"/>
          <w:szCs w:val="28"/>
        </w:rPr>
        <w:t>.20</w:t>
      </w:r>
      <w:r w:rsidR="00AD408F" w:rsidRPr="00707212">
        <w:rPr>
          <w:rFonts w:ascii="Times New Roman" w:hAnsi="Times New Roman"/>
          <w:color w:val="000000" w:themeColor="text1"/>
          <w:sz w:val="28"/>
          <w:szCs w:val="28"/>
        </w:rPr>
        <w:t>19</w:t>
      </w:r>
      <w:r w:rsidR="003E660F" w:rsidRPr="00707212">
        <w:rPr>
          <w:rFonts w:ascii="Times New Roman" w:hAnsi="Times New Roman"/>
          <w:color w:val="000000" w:themeColor="text1"/>
          <w:sz w:val="28"/>
          <w:szCs w:val="28"/>
        </w:rPr>
        <w:t xml:space="preserve"> </w:t>
      </w:r>
      <w:proofErr w:type="spellStart"/>
      <w:r w:rsidR="003E660F" w:rsidRPr="00707212">
        <w:rPr>
          <w:rFonts w:ascii="Times New Roman" w:hAnsi="Times New Roman"/>
          <w:color w:val="000000" w:themeColor="text1"/>
          <w:sz w:val="28"/>
          <w:szCs w:val="28"/>
        </w:rPr>
        <w:t>г.</w:t>
      </w:r>
      <w:r w:rsidRPr="00707212">
        <w:rPr>
          <w:rFonts w:ascii="Times New Roman" w:hAnsi="Times New Roman"/>
          <w:color w:val="000000" w:themeColor="text1"/>
          <w:sz w:val="28"/>
          <w:szCs w:val="28"/>
        </w:rPr>
        <w:t>№</w:t>
      </w:r>
      <w:proofErr w:type="spellEnd"/>
      <w:r w:rsidRPr="00707212">
        <w:rPr>
          <w:rFonts w:ascii="Times New Roman" w:hAnsi="Times New Roman"/>
          <w:color w:val="000000" w:themeColor="text1"/>
          <w:sz w:val="28"/>
          <w:szCs w:val="28"/>
        </w:rPr>
        <w:t xml:space="preserve">  </w:t>
      </w:r>
      <w:r w:rsidR="00AD408F" w:rsidRPr="00707212">
        <w:rPr>
          <w:rFonts w:ascii="Times New Roman" w:hAnsi="Times New Roman"/>
          <w:color w:val="000000" w:themeColor="text1"/>
          <w:sz w:val="28"/>
          <w:szCs w:val="28"/>
        </w:rPr>
        <w:t>484</w:t>
      </w:r>
      <w:r w:rsidRPr="00D27FDB">
        <w:rPr>
          <w:rFonts w:ascii="Times New Roman" w:hAnsi="Times New Roman"/>
          <w:color w:val="000000" w:themeColor="text1"/>
          <w:sz w:val="28"/>
          <w:szCs w:val="28"/>
        </w:rPr>
        <w:t xml:space="preserve">  «Об утверждении</w:t>
      </w:r>
      <w:r w:rsidR="00DF77CA" w:rsidRPr="00D27FDB">
        <w:rPr>
          <w:rFonts w:ascii="Times New Roman" w:hAnsi="Times New Roman"/>
          <w:color w:val="000000" w:themeColor="text1"/>
          <w:sz w:val="28"/>
          <w:szCs w:val="28"/>
        </w:rPr>
        <w:t xml:space="preserve"> муниципальной программы « </w:t>
      </w:r>
      <w:r w:rsidRPr="00D27FDB">
        <w:rPr>
          <w:rFonts w:ascii="Times New Roman" w:hAnsi="Times New Roman"/>
          <w:color w:val="000000" w:themeColor="text1"/>
          <w:sz w:val="28"/>
          <w:szCs w:val="28"/>
        </w:rPr>
        <w:t>Молодой семье – дост</w:t>
      </w:r>
      <w:r w:rsidR="00B93377" w:rsidRPr="00D27FDB">
        <w:rPr>
          <w:rFonts w:ascii="Times New Roman" w:hAnsi="Times New Roman"/>
          <w:color w:val="000000" w:themeColor="text1"/>
          <w:sz w:val="28"/>
          <w:szCs w:val="28"/>
        </w:rPr>
        <w:t>упное жилье» на 201</w:t>
      </w:r>
      <w:r w:rsidR="00DF77CA" w:rsidRPr="00D27FDB">
        <w:rPr>
          <w:rFonts w:ascii="Times New Roman" w:hAnsi="Times New Roman"/>
          <w:color w:val="000000" w:themeColor="text1"/>
          <w:sz w:val="28"/>
          <w:szCs w:val="28"/>
        </w:rPr>
        <w:t>8-202</w:t>
      </w:r>
      <w:r w:rsidR="00BE09DB">
        <w:rPr>
          <w:rFonts w:ascii="Times New Roman" w:hAnsi="Times New Roman"/>
          <w:color w:val="000000" w:themeColor="text1"/>
          <w:sz w:val="28"/>
          <w:szCs w:val="28"/>
        </w:rPr>
        <w:t>0</w:t>
      </w:r>
      <w:r w:rsidR="00B93377" w:rsidRPr="00D27FDB">
        <w:rPr>
          <w:rFonts w:ascii="Times New Roman" w:hAnsi="Times New Roman"/>
          <w:color w:val="000000" w:themeColor="text1"/>
          <w:sz w:val="28"/>
          <w:szCs w:val="28"/>
        </w:rPr>
        <w:t xml:space="preserve"> годы»</w:t>
      </w:r>
      <w:r w:rsidR="00AD7625" w:rsidRPr="00D27FDB">
        <w:rPr>
          <w:rFonts w:ascii="Times New Roman" w:hAnsi="Times New Roman"/>
          <w:color w:val="000000" w:themeColor="text1"/>
          <w:sz w:val="28"/>
          <w:szCs w:val="28"/>
        </w:rPr>
        <w:t>.</w:t>
      </w:r>
    </w:p>
    <w:p w:rsidR="00CB149A" w:rsidRPr="00D27FDB"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3.Контроль исполнения настоящего постановления </w:t>
      </w:r>
      <w:r w:rsidR="00AD408F">
        <w:rPr>
          <w:rFonts w:ascii="Times New Roman" w:hAnsi="Times New Roman"/>
          <w:color w:val="000000" w:themeColor="text1"/>
          <w:sz w:val="28"/>
          <w:szCs w:val="28"/>
        </w:rPr>
        <w:t>оставляю за собой</w:t>
      </w:r>
      <w:r w:rsidRPr="00D27FDB">
        <w:rPr>
          <w:rFonts w:ascii="Times New Roman" w:hAnsi="Times New Roman"/>
          <w:color w:val="000000" w:themeColor="text1"/>
          <w:sz w:val="28"/>
          <w:szCs w:val="28"/>
        </w:rPr>
        <w:t xml:space="preserve">. </w:t>
      </w:r>
    </w:p>
    <w:p w:rsidR="00CB149A" w:rsidRPr="00D27FDB"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4.Настоящее постановление вступает в силу  </w:t>
      </w:r>
      <w:r w:rsidR="003343ED">
        <w:rPr>
          <w:rFonts w:ascii="Times New Roman" w:hAnsi="Times New Roman"/>
          <w:color w:val="000000" w:themeColor="text1"/>
          <w:sz w:val="28"/>
          <w:szCs w:val="28"/>
        </w:rPr>
        <w:t>со дня его обнародования, в порядке установленном Уставом городского поселения г. Котово и подлежит размещению на сайте администрации городского поселения г. Котово       котово.адм-рф.</w:t>
      </w:r>
    </w:p>
    <w:p w:rsidR="00980297" w:rsidRPr="00D27FDB" w:rsidRDefault="00980297"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p>
    <w:p w:rsidR="00980297" w:rsidRPr="00D27FDB" w:rsidRDefault="00980297"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p>
    <w:p w:rsidR="00CB149A" w:rsidRPr="00D27FDB" w:rsidRDefault="00CB149A" w:rsidP="00F86898">
      <w:pPr>
        <w:pStyle w:val="ConsPlusTitle"/>
        <w:widowControl/>
        <w:jc w:val="both"/>
        <w:rPr>
          <w:rFonts w:ascii="Times New Roman" w:hAnsi="Times New Roman" w:cs="Times New Roman"/>
          <w:b w:val="0"/>
          <w:color w:val="000000" w:themeColor="text1"/>
          <w:sz w:val="28"/>
          <w:szCs w:val="28"/>
        </w:rPr>
      </w:pPr>
      <w:r w:rsidRPr="00D27FDB">
        <w:rPr>
          <w:rFonts w:ascii="Times New Roman" w:hAnsi="Times New Roman" w:cs="Times New Roman"/>
          <w:b w:val="0"/>
          <w:color w:val="000000" w:themeColor="text1"/>
          <w:sz w:val="28"/>
          <w:szCs w:val="28"/>
        </w:rPr>
        <w:t>Глава городского поселения г.Котово</w:t>
      </w:r>
      <w:r w:rsidR="00194853">
        <w:rPr>
          <w:rFonts w:ascii="Times New Roman" w:hAnsi="Times New Roman" w:cs="Times New Roman"/>
          <w:b w:val="0"/>
          <w:color w:val="000000" w:themeColor="text1"/>
          <w:sz w:val="28"/>
          <w:szCs w:val="28"/>
        </w:rPr>
        <w:t xml:space="preserve">                                                  </w:t>
      </w:r>
      <w:r w:rsidR="000A00F4" w:rsidRPr="00D27FDB">
        <w:rPr>
          <w:rFonts w:ascii="Times New Roman" w:hAnsi="Times New Roman" w:cs="Times New Roman"/>
          <w:b w:val="0"/>
          <w:color w:val="000000" w:themeColor="text1"/>
          <w:sz w:val="28"/>
          <w:szCs w:val="28"/>
        </w:rPr>
        <w:t>М.Л.Пьянков</w:t>
      </w:r>
    </w:p>
    <w:p w:rsidR="00440F95" w:rsidRPr="00D27FDB" w:rsidRDefault="00440F95" w:rsidP="00440F95">
      <w:pPr>
        <w:pStyle w:val="ConsPlusTitle"/>
        <w:widowControl/>
        <w:rPr>
          <w:rFonts w:ascii="Times New Roman" w:hAnsi="Times New Roman" w:cs="Times New Roman"/>
          <w:b w:val="0"/>
          <w:color w:val="000000" w:themeColor="text1"/>
          <w:sz w:val="24"/>
          <w:szCs w:val="24"/>
        </w:rPr>
      </w:pPr>
    </w:p>
    <w:p w:rsidR="00980297" w:rsidRPr="00D27FDB" w:rsidRDefault="00980297" w:rsidP="00F86898">
      <w:pPr>
        <w:pStyle w:val="ConsPlusTitle"/>
        <w:widowControl/>
        <w:jc w:val="right"/>
        <w:rPr>
          <w:rFonts w:ascii="Times New Roman" w:hAnsi="Times New Roman" w:cs="Times New Roman"/>
          <w:b w:val="0"/>
          <w:color w:val="000000" w:themeColor="text1"/>
          <w:sz w:val="24"/>
          <w:szCs w:val="24"/>
        </w:rPr>
      </w:pPr>
    </w:p>
    <w:p w:rsidR="00980297" w:rsidRPr="00D27FDB" w:rsidRDefault="00980297" w:rsidP="00F86898">
      <w:pPr>
        <w:pStyle w:val="ConsPlusTitle"/>
        <w:widowControl/>
        <w:jc w:val="right"/>
        <w:rPr>
          <w:rFonts w:ascii="Times New Roman" w:hAnsi="Times New Roman" w:cs="Times New Roman"/>
          <w:b w:val="0"/>
          <w:color w:val="000000" w:themeColor="text1"/>
          <w:sz w:val="24"/>
          <w:szCs w:val="24"/>
        </w:rPr>
      </w:pPr>
    </w:p>
    <w:p w:rsidR="00042994" w:rsidRPr="00D27FDB" w:rsidRDefault="00042994" w:rsidP="00F86898">
      <w:pPr>
        <w:pStyle w:val="ConsPlusTitle"/>
        <w:widowControl/>
        <w:jc w:val="right"/>
        <w:rPr>
          <w:rFonts w:ascii="Times New Roman" w:hAnsi="Times New Roman" w:cs="Times New Roman"/>
          <w:b w:val="0"/>
          <w:color w:val="000000" w:themeColor="text1"/>
          <w:sz w:val="24"/>
          <w:szCs w:val="24"/>
        </w:rPr>
      </w:pPr>
    </w:p>
    <w:p w:rsidR="00980297" w:rsidRPr="00D27FDB" w:rsidRDefault="00980297" w:rsidP="00F86898">
      <w:pPr>
        <w:pStyle w:val="ConsPlusTitle"/>
        <w:widowControl/>
        <w:jc w:val="right"/>
        <w:rPr>
          <w:rFonts w:ascii="Times New Roman" w:hAnsi="Times New Roman" w:cs="Times New Roman"/>
          <w:b w:val="0"/>
          <w:color w:val="000000" w:themeColor="text1"/>
          <w:sz w:val="24"/>
          <w:szCs w:val="24"/>
        </w:rPr>
      </w:pPr>
    </w:p>
    <w:p w:rsidR="00980297" w:rsidRPr="00D27FDB" w:rsidRDefault="00980297" w:rsidP="00F86898">
      <w:pPr>
        <w:pStyle w:val="ConsPlusTitle"/>
        <w:widowControl/>
        <w:jc w:val="right"/>
        <w:rPr>
          <w:rFonts w:ascii="Times New Roman" w:hAnsi="Times New Roman" w:cs="Times New Roman"/>
          <w:b w:val="0"/>
          <w:color w:val="000000" w:themeColor="text1"/>
          <w:sz w:val="24"/>
          <w:szCs w:val="24"/>
        </w:rPr>
      </w:pPr>
    </w:p>
    <w:p w:rsidR="00980297" w:rsidRDefault="00980297" w:rsidP="00F86898">
      <w:pPr>
        <w:pStyle w:val="ConsPlusTitle"/>
        <w:widowControl/>
        <w:jc w:val="right"/>
        <w:rPr>
          <w:rFonts w:ascii="Times New Roman" w:hAnsi="Times New Roman" w:cs="Times New Roman"/>
          <w:b w:val="0"/>
          <w:color w:val="000000" w:themeColor="text1"/>
          <w:sz w:val="24"/>
          <w:szCs w:val="24"/>
        </w:rPr>
      </w:pPr>
    </w:p>
    <w:p w:rsidR="00AC164B" w:rsidRDefault="00AC164B" w:rsidP="00F86898">
      <w:pPr>
        <w:pStyle w:val="ConsPlusTitle"/>
        <w:widowControl/>
        <w:jc w:val="right"/>
        <w:rPr>
          <w:rFonts w:ascii="Times New Roman" w:hAnsi="Times New Roman" w:cs="Times New Roman"/>
          <w:b w:val="0"/>
          <w:color w:val="000000" w:themeColor="text1"/>
          <w:sz w:val="24"/>
          <w:szCs w:val="24"/>
        </w:rPr>
      </w:pPr>
    </w:p>
    <w:p w:rsidR="00751533" w:rsidRDefault="00751533" w:rsidP="00F86898">
      <w:pPr>
        <w:pStyle w:val="ConsPlusTitle"/>
        <w:widowControl/>
        <w:jc w:val="right"/>
        <w:rPr>
          <w:rFonts w:ascii="Times New Roman" w:hAnsi="Times New Roman" w:cs="Times New Roman"/>
          <w:b w:val="0"/>
          <w:color w:val="000000" w:themeColor="text1"/>
          <w:sz w:val="24"/>
          <w:szCs w:val="24"/>
        </w:rPr>
      </w:pPr>
    </w:p>
    <w:p w:rsidR="00AD408F" w:rsidRDefault="00AD408F" w:rsidP="00F86898">
      <w:pPr>
        <w:pStyle w:val="ConsPlusTitle"/>
        <w:widowControl/>
        <w:jc w:val="right"/>
        <w:rPr>
          <w:rFonts w:ascii="Times New Roman" w:hAnsi="Times New Roman" w:cs="Times New Roman"/>
          <w:b w:val="0"/>
          <w:color w:val="000000" w:themeColor="text1"/>
          <w:sz w:val="24"/>
          <w:szCs w:val="24"/>
        </w:rPr>
      </w:pPr>
    </w:p>
    <w:p w:rsidR="00AD408F" w:rsidRDefault="00AD408F" w:rsidP="00F86898">
      <w:pPr>
        <w:pStyle w:val="ConsPlusTitle"/>
        <w:widowControl/>
        <w:jc w:val="right"/>
        <w:rPr>
          <w:rFonts w:ascii="Times New Roman" w:hAnsi="Times New Roman" w:cs="Times New Roman"/>
          <w:b w:val="0"/>
          <w:color w:val="000000" w:themeColor="text1"/>
          <w:sz w:val="24"/>
          <w:szCs w:val="24"/>
        </w:rPr>
      </w:pPr>
    </w:p>
    <w:p w:rsidR="00AC164B" w:rsidRDefault="00AC164B" w:rsidP="00F86898">
      <w:pPr>
        <w:pStyle w:val="ConsPlusTitle"/>
        <w:widowControl/>
        <w:jc w:val="right"/>
        <w:rPr>
          <w:rFonts w:ascii="Times New Roman" w:hAnsi="Times New Roman" w:cs="Times New Roman"/>
          <w:b w:val="0"/>
          <w:color w:val="000000" w:themeColor="text1"/>
          <w:sz w:val="24"/>
          <w:szCs w:val="24"/>
        </w:rPr>
      </w:pPr>
    </w:p>
    <w:p w:rsidR="00AC164B" w:rsidRDefault="00AC164B" w:rsidP="00F86898">
      <w:pPr>
        <w:pStyle w:val="ConsPlusTitle"/>
        <w:widowControl/>
        <w:jc w:val="righ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Утверждена</w:t>
      </w:r>
    </w:p>
    <w:p w:rsidR="00CB149A" w:rsidRPr="00D27FDB" w:rsidRDefault="00CB149A" w:rsidP="00F86898">
      <w:pPr>
        <w:pStyle w:val="ConsPlusTitle"/>
        <w:widowControl/>
        <w:ind w:left="-851"/>
        <w:jc w:val="right"/>
        <w:rPr>
          <w:rFonts w:ascii="Times New Roman" w:hAnsi="Times New Roman" w:cs="Times New Roman"/>
          <w:b w:val="0"/>
          <w:color w:val="000000" w:themeColor="text1"/>
          <w:sz w:val="24"/>
          <w:szCs w:val="24"/>
        </w:rPr>
      </w:pPr>
      <w:r w:rsidRPr="00D27FDB">
        <w:rPr>
          <w:rFonts w:ascii="Times New Roman" w:hAnsi="Times New Roman" w:cs="Times New Roman"/>
          <w:b w:val="0"/>
          <w:color w:val="000000" w:themeColor="text1"/>
          <w:sz w:val="24"/>
          <w:szCs w:val="24"/>
        </w:rPr>
        <w:t>постановлен</w:t>
      </w:r>
      <w:r w:rsidR="00AC164B">
        <w:rPr>
          <w:rFonts w:ascii="Times New Roman" w:hAnsi="Times New Roman" w:cs="Times New Roman"/>
          <w:b w:val="0"/>
          <w:color w:val="000000" w:themeColor="text1"/>
          <w:sz w:val="24"/>
          <w:szCs w:val="24"/>
        </w:rPr>
        <w:t>ием</w:t>
      </w:r>
      <w:r w:rsidRPr="00D27FDB">
        <w:rPr>
          <w:rFonts w:ascii="Times New Roman" w:hAnsi="Times New Roman" w:cs="Times New Roman"/>
          <w:b w:val="0"/>
          <w:color w:val="000000" w:themeColor="text1"/>
          <w:sz w:val="24"/>
          <w:szCs w:val="24"/>
        </w:rPr>
        <w:t xml:space="preserve">  администрации</w:t>
      </w:r>
    </w:p>
    <w:p w:rsidR="00CB149A" w:rsidRPr="00D27FDB" w:rsidRDefault="00CB149A" w:rsidP="00F86898">
      <w:pPr>
        <w:pStyle w:val="ConsPlusTitle"/>
        <w:widowControl/>
        <w:ind w:left="-851"/>
        <w:jc w:val="right"/>
        <w:rPr>
          <w:rFonts w:ascii="Times New Roman" w:hAnsi="Times New Roman" w:cs="Times New Roman"/>
          <w:b w:val="0"/>
          <w:color w:val="000000" w:themeColor="text1"/>
          <w:sz w:val="24"/>
          <w:szCs w:val="24"/>
        </w:rPr>
      </w:pPr>
      <w:r w:rsidRPr="00D27FDB">
        <w:rPr>
          <w:rFonts w:ascii="Times New Roman" w:hAnsi="Times New Roman" w:cs="Times New Roman"/>
          <w:b w:val="0"/>
          <w:color w:val="000000" w:themeColor="text1"/>
          <w:sz w:val="24"/>
          <w:szCs w:val="24"/>
        </w:rPr>
        <w:t>городского поселения г.Котово</w:t>
      </w:r>
    </w:p>
    <w:p w:rsidR="00CB149A" w:rsidRPr="00D27FDB" w:rsidRDefault="00CB149A" w:rsidP="00F86898">
      <w:pPr>
        <w:pStyle w:val="ConsPlusTitle"/>
        <w:widowControl/>
        <w:ind w:left="-851"/>
        <w:jc w:val="right"/>
        <w:rPr>
          <w:rFonts w:ascii="Times New Roman" w:hAnsi="Times New Roman" w:cs="Times New Roman"/>
          <w:b w:val="0"/>
          <w:color w:val="000000" w:themeColor="text1"/>
          <w:sz w:val="24"/>
          <w:szCs w:val="24"/>
        </w:rPr>
      </w:pPr>
      <w:r w:rsidRPr="00D27FDB">
        <w:rPr>
          <w:rFonts w:ascii="Times New Roman" w:hAnsi="Times New Roman" w:cs="Times New Roman"/>
          <w:b w:val="0"/>
          <w:color w:val="000000" w:themeColor="text1"/>
          <w:sz w:val="24"/>
          <w:szCs w:val="24"/>
        </w:rPr>
        <w:t>от</w:t>
      </w:r>
      <w:r w:rsidR="00C04FCA">
        <w:rPr>
          <w:rFonts w:ascii="Times New Roman" w:hAnsi="Times New Roman" w:cs="Times New Roman"/>
          <w:b w:val="0"/>
          <w:color w:val="000000" w:themeColor="text1"/>
          <w:sz w:val="24"/>
          <w:szCs w:val="24"/>
        </w:rPr>
        <w:t xml:space="preserve"> </w:t>
      </w:r>
      <w:r w:rsidR="006568C0" w:rsidRPr="00C04FCA">
        <w:rPr>
          <w:rFonts w:ascii="Times New Roman" w:hAnsi="Times New Roman" w:cs="Times New Roman"/>
          <w:b w:val="0"/>
          <w:color w:val="000000" w:themeColor="text1"/>
          <w:sz w:val="24"/>
          <w:szCs w:val="24"/>
        </w:rPr>
        <w:t>20</w:t>
      </w:r>
      <w:r w:rsidR="00C04FCA">
        <w:rPr>
          <w:rFonts w:ascii="Times New Roman" w:hAnsi="Times New Roman" w:cs="Times New Roman"/>
          <w:b w:val="0"/>
          <w:color w:val="000000" w:themeColor="text1"/>
          <w:sz w:val="24"/>
          <w:szCs w:val="24"/>
        </w:rPr>
        <w:t xml:space="preserve"> </w:t>
      </w:r>
      <w:r w:rsidR="00BE09DB" w:rsidRPr="00BE09DB">
        <w:rPr>
          <w:rFonts w:ascii="Times New Roman" w:hAnsi="Times New Roman" w:cs="Times New Roman"/>
          <w:b w:val="0"/>
          <w:color w:val="000000" w:themeColor="text1"/>
          <w:sz w:val="24"/>
          <w:szCs w:val="24"/>
        </w:rPr>
        <w:t>мая</w:t>
      </w:r>
      <w:r w:rsidRPr="00BE09DB">
        <w:rPr>
          <w:rFonts w:ascii="Times New Roman" w:hAnsi="Times New Roman" w:cs="Times New Roman"/>
          <w:b w:val="0"/>
          <w:color w:val="000000" w:themeColor="text1"/>
          <w:sz w:val="24"/>
          <w:szCs w:val="24"/>
        </w:rPr>
        <w:t xml:space="preserve"> 20</w:t>
      </w:r>
      <w:r w:rsidR="00BE09DB" w:rsidRPr="00BE09DB">
        <w:rPr>
          <w:rFonts w:ascii="Times New Roman" w:hAnsi="Times New Roman" w:cs="Times New Roman"/>
          <w:b w:val="0"/>
          <w:color w:val="000000" w:themeColor="text1"/>
          <w:sz w:val="24"/>
          <w:szCs w:val="24"/>
        </w:rPr>
        <w:t>20</w:t>
      </w:r>
      <w:r w:rsidRPr="00D27FDB">
        <w:rPr>
          <w:rFonts w:ascii="Times New Roman" w:hAnsi="Times New Roman" w:cs="Times New Roman"/>
          <w:b w:val="0"/>
          <w:color w:val="000000" w:themeColor="text1"/>
          <w:sz w:val="24"/>
          <w:szCs w:val="24"/>
        </w:rPr>
        <w:t xml:space="preserve"> г. №</w:t>
      </w:r>
      <w:r w:rsidR="00C04FCA">
        <w:rPr>
          <w:rFonts w:ascii="Times New Roman" w:hAnsi="Times New Roman" w:cs="Times New Roman"/>
          <w:b w:val="0"/>
          <w:color w:val="000000" w:themeColor="text1"/>
          <w:sz w:val="24"/>
          <w:szCs w:val="24"/>
        </w:rPr>
        <w:t>196</w:t>
      </w:r>
    </w:p>
    <w:p w:rsidR="00F86898" w:rsidRPr="00D27FDB" w:rsidRDefault="00F86898" w:rsidP="00CB149A">
      <w:pPr>
        <w:pStyle w:val="ConsPlusTitle"/>
        <w:widowControl/>
        <w:ind w:left="-851"/>
        <w:jc w:val="center"/>
        <w:rPr>
          <w:rFonts w:ascii="Times New Roman" w:hAnsi="Times New Roman" w:cs="Times New Roman"/>
          <w:color w:val="000000" w:themeColor="text1"/>
          <w:sz w:val="28"/>
          <w:szCs w:val="28"/>
        </w:rPr>
      </w:pPr>
    </w:p>
    <w:p w:rsidR="00F86898" w:rsidRPr="00D27FDB" w:rsidRDefault="00F86898" w:rsidP="00CB149A">
      <w:pPr>
        <w:pStyle w:val="ConsPlusTitle"/>
        <w:widowControl/>
        <w:ind w:left="-851"/>
        <w:jc w:val="center"/>
        <w:rPr>
          <w:rFonts w:ascii="Times New Roman" w:hAnsi="Times New Roman" w:cs="Times New Roman"/>
          <w:color w:val="000000" w:themeColor="text1"/>
          <w:sz w:val="28"/>
          <w:szCs w:val="28"/>
        </w:rPr>
      </w:pPr>
    </w:p>
    <w:p w:rsidR="00376968" w:rsidRDefault="00AC164B" w:rsidP="00AC164B">
      <w:pPr>
        <w:pStyle w:val="ConsPlusTitle"/>
        <w:widowControl/>
        <w:ind w:left="-85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Муниципальная программа </w:t>
      </w:r>
    </w:p>
    <w:p w:rsidR="00F86898" w:rsidRDefault="00AC164B" w:rsidP="00AC164B">
      <w:pPr>
        <w:pStyle w:val="ConsPlusTitle"/>
        <w:widowControl/>
        <w:ind w:left="-85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«Молодой семье – доступное жилье»на 20</w:t>
      </w:r>
      <w:r w:rsidR="00943B9E">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-202</w:t>
      </w:r>
      <w:r w:rsidR="00A23593">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годы</w:t>
      </w:r>
    </w:p>
    <w:p w:rsidR="00AC164B" w:rsidRPr="00D27FDB" w:rsidRDefault="00AC164B" w:rsidP="00CB149A">
      <w:pPr>
        <w:pStyle w:val="ConsPlusTitle"/>
        <w:widowControl/>
        <w:ind w:left="-851"/>
        <w:jc w:val="center"/>
        <w:rPr>
          <w:rFonts w:ascii="Times New Roman" w:hAnsi="Times New Roman" w:cs="Times New Roman"/>
          <w:color w:val="000000" w:themeColor="text1"/>
          <w:sz w:val="28"/>
          <w:szCs w:val="28"/>
        </w:rPr>
      </w:pPr>
    </w:p>
    <w:p w:rsidR="00CB149A" w:rsidRPr="00D27FDB" w:rsidRDefault="00CB149A" w:rsidP="00F86898">
      <w:pPr>
        <w:pStyle w:val="ConsPlusTitle"/>
        <w:widowControl/>
        <w:jc w:val="center"/>
        <w:rPr>
          <w:rFonts w:ascii="Times New Roman" w:hAnsi="Times New Roman" w:cs="Times New Roman"/>
          <w:color w:val="000000" w:themeColor="text1"/>
          <w:sz w:val="28"/>
          <w:szCs w:val="28"/>
        </w:rPr>
      </w:pPr>
      <w:r w:rsidRPr="00D27FDB">
        <w:rPr>
          <w:rFonts w:ascii="Times New Roman" w:hAnsi="Times New Roman" w:cs="Times New Roman"/>
          <w:color w:val="000000" w:themeColor="text1"/>
          <w:sz w:val="28"/>
          <w:szCs w:val="28"/>
        </w:rPr>
        <w:t>ПАСПОРТ</w:t>
      </w:r>
    </w:p>
    <w:p w:rsidR="00CB149A" w:rsidRPr="00D27FDB" w:rsidRDefault="00CB149A" w:rsidP="00F86898">
      <w:pPr>
        <w:pStyle w:val="ConsPlusTitle"/>
        <w:widowControl/>
        <w:jc w:val="center"/>
        <w:rPr>
          <w:rFonts w:ascii="Times New Roman" w:hAnsi="Times New Roman" w:cs="Times New Roman"/>
          <w:color w:val="000000" w:themeColor="text1"/>
          <w:sz w:val="28"/>
          <w:szCs w:val="28"/>
        </w:rPr>
      </w:pPr>
      <w:r w:rsidRPr="00D27FDB">
        <w:rPr>
          <w:rFonts w:ascii="Times New Roman" w:hAnsi="Times New Roman" w:cs="Times New Roman"/>
          <w:color w:val="000000" w:themeColor="text1"/>
          <w:sz w:val="28"/>
          <w:szCs w:val="28"/>
        </w:rPr>
        <w:t>муниципальной программы администрации городского поселения г.Котово</w:t>
      </w:r>
    </w:p>
    <w:p w:rsidR="00CB149A" w:rsidRPr="00D27FDB" w:rsidRDefault="00CB149A" w:rsidP="00F86898">
      <w:pPr>
        <w:pStyle w:val="ConsPlusTitle"/>
        <w:widowControl/>
        <w:jc w:val="center"/>
        <w:rPr>
          <w:rFonts w:ascii="Times New Roman" w:hAnsi="Times New Roman" w:cs="Times New Roman"/>
          <w:color w:val="000000" w:themeColor="text1"/>
          <w:sz w:val="28"/>
          <w:szCs w:val="28"/>
        </w:rPr>
      </w:pPr>
      <w:r w:rsidRPr="00D27FDB">
        <w:rPr>
          <w:rFonts w:ascii="Times New Roman" w:hAnsi="Times New Roman" w:cs="Times New Roman"/>
          <w:color w:val="000000" w:themeColor="text1"/>
          <w:sz w:val="28"/>
          <w:szCs w:val="28"/>
        </w:rPr>
        <w:t xml:space="preserve"> «Молодой семье – доступное жилье» на 20</w:t>
      </w:r>
      <w:r w:rsidR="00943B9E">
        <w:rPr>
          <w:rFonts w:ascii="Times New Roman" w:hAnsi="Times New Roman" w:cs="Times New Roman"/>
          <w:color w:val="000000" w:themeColor="text1"/>
          <w:sz w:val="28"/>
          <w:szCs w:val="28"/>
        </w:rPr>
        <w:t>20</w:t>
      </w:r>
      <w:r w:rsidRPr="00D27FDB">
        <w:rPr>
          <w:rFonts w:ascii="Times New Roman" w:hAnsi="Times New Roman" w:cs="Times New Roman"/>
          <w:color w:val="000000" w:themeColor="text1"/>
          <w:sz w:val="28"/>
          <w:szCs w:val="28"/>
        </w:rPr>
        <w:t xml:space="preserve"> - 20</w:t>
      </w:r>
      <w:r w:rsidR="00A461B0">
        <w:rPr>
          <w:rFonts w:ascii="Times New Roman" w:hAnsi="Times New Roman" w:cs="Times New Roman"/>
          <w:color w:val="000000" w:themeColor="text1"/>
          <w:sz w:val="28"/>
          <w:szCs w:val="28"/>
        </w:rPr>
        <w:t>2</w:t>
      </w:r>
      <w:r w:rsidR="00A23593">
        <w:rPr>
          <w:rFonts w:ascii="Times New Roman" w:hAnsi="Times New Roman" w:cs="Times New Roman"/>
          <w:color w:val="000000" w:themeColor="text1"/>
          <w:sz w:val="28"/>
          <w:szCs w:val="28"/>
        </w:rPr>
        <w:t>2</w:t>
      </w:r>
      <w:r w:rsidRPr="00D27FDB">
        <w:rPr>
          <w:rFonts w:ascii="Times New Roman" w:hAnsi="Times New Roman" w:cs="Times New Roman"/>
          <w:color w:val="000000" w:themeColor="text1"/>
          <w:sz w:val="28"/>
          <w:szCs w:val="28"/>
        </w:rPr>
        <w:t xml:space="preserve"> годы</w:t>
      </w:r>
    </w:p>
    <w:p w:rsidR="00F86898" w:rsidRPr="00D27FDB" w:rsidRDefault="00F86898" w:rsidP="00F86898">
      <w:pPr>
        <w:pStyle w:val="ConsPlusTitle"/>
        <w:widowControl/>
        <w:ind w:firstLine="708"/>
        <w:jc w:val="center"/>
        <w:rPr>
          <w:rFonts w:ascii="Times New Roman" w:hAnsi="Times New Roman" w:cs="Times New Roman"/>
          <w:color w:val="000000" w:themeColor="text1"/>
          <w:sz w:val="28"/>
          <w:szCs w:val="28"/>
        </w:rPr>
      </w:pPr>
    </w:p>
    <w:p w:rsidR="00CB149A" w:rsidRPr="00E22005" w:rsidRDefault="00CB149A" w:rsidP="00F86898">
      <w:pPr>
        <w:pStyle w:val="ConsPlusTitle"/>
        <w:widowControl/>
        <w:ind w:firstLine="708"/>
        <w:jc w:val="center"/>
        <w:rPr>
          <w:rFonts w:ascii="Times New Roman" w:hAnsi="Times New Roman" w:cs="Times New Roman"/>
          <w:color w:val="000000" w:themeColor="text1"/>
          <w:sz w:val="28"/>
          <w:szCs w:val="28"/>
        </w:rPr>
      </w:pPr>
      <w:r w:rsidRPr="00E22005">
        <w:rPr>
          <w:rFonts w:ascii="Times New Roman" w:hAnsi="Times New Roman" w:cs="Times New Roman"/>
          <w:color w:val="000000" w:themeColor="text1"/>
          <w:sz w:val="28"/>
          <w:szCs w:val="28"/>
          <w:lang w:val="en-US"/>
        </w:rPr>
        <w:t>I</w:t>
      </w:r>
      <w:r w:rsidRPr="00E22005">
        <w:rPr>
          <w:rFonts w:ascii="Times New Roman" w:hAnsi="Times New Roman" w:cs="Times New Roman"/>
          <w:color w:val="000000" w:themeColor="text1"/>
          <w:sz w:val="28"/>
          <w:szCs w:val="28"/>
        </w:rPr>
        <w:t>.Основания для разработки и п</w:t>
      </w:r>
      <w:r w:rsidR="00AC164B" w:rsidRPr="00E22005">
        <w:rPr>
          <w:rFonts w:ascii="Times New Roman" w:hAnsi="Times New Roman" w:cs="Times New Roman"/>
          <w:color w:val="000000" w:themeColor="text1"/>
          <w:sz w:val="28"/>
          <w:szCs w:val="28"/>
        </w:rPr>
        <w:t>ринятия муниципальной программы</w:t>
      </w:r>
    </w:p>
    <w:p w:rsidR="00980297" w:rsidRPr="00C408EA" w:rsidRDefault="00980297" w:rsidP="00F86898">
      <w:pPr>
        <w:pStyle w:val="ConsPlusNonformat"/>
        <w:widowControl/>
        <w:ind w:firstLine="708"/>
        <w:jc w:val="both"/>
        <w:rPr>
          <w:rFonts w:ascii="Times New Roman" w:hAnsi="Times New Roman"/>
          <w:color w:val="000000" w:themeColor="text1"/>
          <w:sz w:val="28"/>
          <w:szCs w:val="28"/>
        </w:rPr>
      </w:pPr>
      <w:r w:rsidRPr="00C408EA">
        <w:rPr>
          <w:rFonts w:ascii="Times New Roman" w:hAnsi="Times New Roman"/>
          <w:color w:val="000000" w:themeColor="text1"/>
          <w:sz w:val="28"/>
          <w:szCs w:val="28"/>
        </w:rPr>
        <w:t xml:space="preserve">постановление Правительства РФ от 17.12.2010 N 1050 (ред. от </w:t>
      </w:r>
      <w:r w:rsidR="00C408EA" w:rsidRPr="00C408EA">
        <w:rPr>
          <w:rFonts w:ascii="Times New Roman" w:hAnsi="Times New Roman"/>
          <w:color w:val="000000" w:themeColor="text1"/>
          <w:sz w:val="28"/>
          <w:szCs w:val="28"/>
        </w:rPr>
        <w:t>18.01.2020, с изм. от 26.04.2020</w:t>
      </w:r>
      <w:r w:rsidRPr="00C408EA">
        <w:rPr>
          <w:rFonts w:ascii="Times New Roman" w:hAnsi="Times New Roman"/>
          <w:color w:val="000000" w:themeColor="text1"/>
          <w:sz w:val="28"/>
          <w:szCs w:val="28"/>
        </w:rPr>
        <w:t>)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80297" w:rsidRPr="00C408EA" w:rsidRDefault="00980297" w:rsidP="00F86898">
      <w:pPr>
        <w:pStyle w:val="ConsPlusNonformat"/>
        <w:widowControl/>
        <w:ind w:firstLine="708"/>
        <w:jc w:val="both"/>
        <w:rPr>
          <w:rFonts w:ascii="Times New Roman" w:hAnsi="Times New Roman"/>
          <w:color w:val="000000" w:themeColor="text1"/>
          <w:sz w:val="28"/>
          <w:szCs w:val="28"/>
        </w:rPr>
      </w:pPr>
      <w:r w:rsidRPr="00C408EA">
        <w:rPr>
          <w:rFonts w:ascii="Times New Roman" w:hAnsi="Times New Roman"/>
          <w:color w:val="000000" w:themeColor="text1"/>
          <w:sz w:val="28"/>
          <w:szCs w:val="28"/>
        </w:rPr>
        <w:t>постановление Администрации Волгоградской обл. от 08.02.2016 № 46-п</w:t>
      </w:r>
      <w:r w:rsidR="00C408EA" w:rsidRPr="00C408EA">
        <w:rPr>
          <w:rFonts w:ascii="Times New Roman" w:hAnsi="Times New Roman"/>
          <w:color w:val="000000" w:themeColor="text1"/>
          <w:sz w:val="28"/>
          <w:szCs w:val="28"/>
        </w:rPr>
        <w:t xml:space="preserve"> (ред.13.04.2020)</w:t>
      </w:r>
      <w:r w:rsidRPr="00C408EA">
        <w:rPr>
          <w:rFonts w:ascii="Times New Roman" w:hAnsi="Times New Roman"/>
          <w:color w:val="000000" w:themeColor="text1"/>
          <w:sz w:val="28"/>
          <w:szCs w:val="28"/>
        </w:rPr>
        <w:t xml:space="preserve"> "Об утверждении государственной программы Волгоградской области "Обеспечение доступным и комфортным жильем и коммунальными услугами жителей Волгоградской области";</w:t>
      </w:r>
    </w:p>
    <w:p w:rsidR="00980297" w:rsidRPr="00300683" w:rsidRDefault="00980297" w:rsidP="00F86898">
      <w:pPr>
        <w:pStyle w:val="ConsPlusNonformat"/>
        <w:widowControl/>
        <w:ind w:firstLine="708"/>
        <w:jc w:val="both"/>
        <w:rPr>
          <w:rFonts w:ascii="Times New Roman" w:hAnsi="Times New Roman"/>
          <w:color w:val="000000" w:themeColor="text1"/>
          <w:sz w:val="28"/>
          <w:szCs w:val="28"/>
        </w:rPr>
      </w:pPr>
      <w:r w:rsidRPr="00300683">
        <w:rPr>
          <w:rFonts w:ascii="Times New Roman" w:hAnsi="Times New Roman"/>
          <w:color w:val="000000" w:themeColor="text1"/>
          <w:sz w:val="28"/>
          <w:szCs w:val="28"/>
        </w:rPr>
        <w:t>постановление Администрации Волгоградской обл. от 24.11.2014 № 27-п</w:t>
      </w:r>
      <w:r w:rsidR="00300683" w:rsidRPr="00300683">
        <w:rPr>
          <w:rFonts w:ascii="Times New Roman" w:hAnsi="Times New Roman"/>
          <w:color w:val="000000" w:themeColor="text1"/>
          <w:sz w:val="28"/>
          <w:szCs w:val="28"/>
        </w:rPr>
        <w:t xml:space="preserve"> (ред. от 13.04.2020)</w:t>
      </w:r>
      <w:r w:rsidRPr="00300683">
        <w:rPr>
          <w:rFonts w:ascii="Times New Roman" w:hAnsi="Times New Roman"/>
          <w:color w:val="000000" w:themeColor="text1"/>
          <w:sz w:val="28"/>
          <w:szCs w:val="28"/>
        </w:rPr>
        <w:t xml:space="preserve"> "О реализации подпрограммы "Молодой семье - доступное жилье" государственной программы Волгоградской области "Обеспечение доступным и комфортным жильем</w:t>
      </w:r>
      <w:r w:rsidR="00300683" w:rsidRPr="00300683">
        <w:rPr>
          <w:rFonts w:ascii="Times New Roman" w:hAnsi="Times New Roman"/>
          <w:color w:val="000000" w:themeColor="text1"/>
          <w:sz w:val="28"/>
          <w:szCs w:val="28"/>
        </w:rPr>
        <w:t xml:space="preserve"> и коммунальными услугами</w:t>
      </w:r>
      <w:r w:rsidRPr="00300683">
        <w:rPr>
          <w:rFonts w:ascii="Times New Roman" w:hAnsi="Times New Roman"/>
          <w:color w:val="000000" w:themeColor="text1"/>
          <w:sz w:val="28"/>
          <w:szCs w:val="28"/>
        </w:rPr>
        <w:t xml:space="preserve"> жителей Волгоградск</w:t>
      </w:r>
      <w:r w:rsidR="00300683" w:rsidRPr="00300683">
        <w:rPr>
          <w:rFonts w:ascii="Times New Roman" w:hAnsi="Times New Roman"/>
          <w:color w:val="000000" w:themeColor="text1"/>
          <w:sz w:val="28"/>
          <w:szCs w:val="28"/>
        </w:rPr>
        <w:t xml:space="preserve">ой области" </w:t>
      </w:r>
    </w:p>
    <w:p w:rsidR="00F86898" w:rsidRPr="00E22005" w:rsidRDefault="00F86898" w:rsidP="00AC164B">
      <w:pPr>
        <w:pStyle w:val="ConsPlusNonformat"/>
        <w:widowControl/>
        <w:ind w:firstLine="708"/>
        <w:jc w:val="both"/>
        <w:rPr>
          <w:rFonts w:ascii="Times New Roman" w:hAnsi="Times New Roman"/>
          <w:b/>
          <w:color w:val="000000" w:themeColor="text1"/>
          <w:sz w:val="28"/>
          <w:szCs w:val="28"/>
        </w:rPr>
      </w:pPr>
    </w:p>
    <w:p w:rsidR="00CB149A" w:rsidRPr="00E22005" w:rsidRDefault="00CB149A" w:rsidP="00F86898">
      <w:pPr>
        <w:pStyle w:val="ConsPlusNonformat"/>
        <w:widowControl/>
        <w:jc w:val="center"/>
        <w:rPr>
          <w:rFonts w:ascii="Times New Roman" w:hAnsi="Times New Roman"/>
          <w:b/>
          <w:color w:val="000000" w:themeColor="text1"/>
          <w:sz w:val="28"/>
          <w:szCs w:val="28"/>
        </w:rPr>
      </w:pPr>
      <w:r w:rsidRPr="00E22005">
        <w:rPr>
          <w:rFonts w:ascii="Times New Roman" w:hAnsi="Times New Roman"/>
          <w:b/>
          <w:color w:val="000000" w:themeColor="text1"/>
          <w:sz w:val="28"/>
          <w:szCs w:val="28"/>
          <w:lang w:val="en-US"/>
        </w:rPr>
        <w:t>II</w:t>
      </w:r>
      <w:r w:rsidRPr="00E22005">
        <w:rPr>
          <w:rFonts w:ascii="Times New Roman" w:hAnsi="Times New Roman"/>
          <w:b/>
          <w:color w:val="000000" w:themeColor="text1"/>
          <w:sz w:val="28"/>
          <w:szCs w:val="28"/>
        </w:rPr>
        <w:t xml:space="preserve">. </w:t>
      </w:r>
      <w:r w:rsidR="00AC164B" w:rsidRPr="00E22005">
        <w:rPr>
          <w:rFonts w:ascii="Times New Roman" w:hAnsi="Times New Roman"/>
          <w:b/>
          <w:color w:val="000000" w:themeColor="text1"/>
          <w:sz w:val="28"/>
          <w:szCs w:val="28"/>
        </w:rPr>
        <w:t>Исполнитель и заказчик муниципальной программы</w:t>
      </w:r>
    </w:p>
    <w:p w:rsidR="00CB149A" w:rsidRPr="00E22005" w:rsidRDefault="00AC164B" w:rsidP="00F86898">
      <w:pPr>
        <w:pStyle w:val="ConsPlusNonformat"/>
        <w:widowControl/>
        <w:ind w:firstLine="851"/>
        <w:jc w:val="both"/>
        <w:rPr>
          <w:rFonts w:ascii="Times New Roman" w:hAnsi="Times New Roman"/>
          <w:color w:val="000000" w:themeColor="text1"/>
          <w:sz w:val="28"/>
          <w:szCs w:val="28"/>
        </w:rPr>
      </w:pPr>
      <w:r w:rsidRPr="00E22005">
        <w:rPr>
          <w:rFonts w:ascii="Times New Roman" w:hAnsi="Times New Roman"/>
          <w:color w:val="000000" w:themeColor="text1"/>
          <w:sz w:val="28"/>
          <w:szCs w:val="28"/>
        </w:rPr>
        <w:t>Исполнитель - о</w:t>
      </w:r>
      <w:r w:rsidR="00CB149A" w:rsidRPr="00E22005">
        <w:rPr>
          <w:rFonts w:ascii="Times New Roman" w:hAnsi="Times New Roman"/>
          <w:color w:val="000000" w:themeColor="text1"/>
          <w:sz w:val="28"/>
          <w:szCs w:val="28"/>
        </w:rPr>
        <w:t xml:space="preserve">тдел </w:t>
      </w:r>
      <w:r w:rsidR="00DF2CB7" w:rsidRPr="00E22005">
        <w:rPr>
          <w:rFonts w:ascii="Times New Roman" w:hAnsi="Times New Roman"/>
          <w:color w:val="000000" w:themeColor="text1"/>
          <w:sz w:val="28"/>
          <w:szCs w:val="28"/>
        </w:rPr>
        <w:t>муниципального имущества и жилищной политик</w:t>
      </w:r>
      <w:r w:rsidR="00BF323B" w:rsidRPr="00E22005">
        <w:rPr>
          <w:rFonts w:ascii="Times New Roman" w:hAnsi="Times New Roman"/>
          <w:color w:val="000000" w:themeColor="text1"/>
          <w:sz w:val="28"/>
          <w:szCs w:val="28"/>
        </w:rPr>
        <w:t>и администрации городского поселения г. Котово</w:t>
      </w:r>
      <w:r w:rsidR="00F14ADA" w:rsidRPr="00E22005">
        <w:rPr>
          <w:rFonts w:ascii="Times New Roman" w:hAnsi="Times New Roman"/>
          <w:color w:val="000000" w:themeColor="text1"/>
          <w:sz w:val="28"/>
          <w:szCs w:val="28"/>
        </w:rPr>
        <w:t xml:space="preserve"> (далее </w:t>
      </w:r>
      <w:proofErr w:type="spellStart"/>
      <w:r w:rsidR="00F14ADA" w:rsidRPr="00E22005">
        <w:rPr>
          <w:rFonts w:ascii="Times New Roman" w:hAnsi="Times New Roman"/>
          <w:color w:val="000000" w:themeColor="text1"/>
          <w:sz w:val="28"/>
          <w:szCs w:val="28"/>
        </w:rPr>
        <w:t>ОМИиЖП</w:t>
      </w:r>
      <w:proofErr w:type="spellEnd"/>
      <w:r w:rsidR="00F14ADA" w:rsidRPr="00E22005">
        <w:rPr>
          <w:rFonts w:ascii="Times New Roman" w:hAnsi="Times New Roman"/>
          <w:color w:val="000000" w:themeColor="text1"/>
          <w:sz w:val="28"/>
          <w:szCs w:val="28"/>
        </w:rPr>
        <w:t>)</w:t>
      </w:r>
      <w:r w:rsidR="00DF2CB7" w:rsidRPr="00E22005">
        <w:rPr>
          <w:rFonts w:ascii="Times New Roman" w:hAnsi="Times New Roman"/>
          <w:color w:val="000000" w:themeColor="text1"/>
          <w:sz w:val="28"/>
          <w:szCs w:val="28"/>
        </w:rPr>
        <w:t>.</w:t>
      </w:r>
    </w:p>
    <w:p w:rsidR="00AC164B" w:rsidRPr="00E22005" w:rsidRDefault="00AC164B" w:rsidP="00F86898">
      <w:pPr>
        <w:pStyle w:val="ConsPlusNonformat"/>
        <w:widowControl/>
        <w:ind w:firstLine="851"/>
        <w:jc w:val="both"/>
        <w:rPr>
          <w:rFonts w:ascii="Times New Roman" w:hAnsi="Times New Roman"/>
          <w:color w:val="000000" w:themeColor="text1"/>
          <w:sz w:val="28"/>
          <w:szCs w:val="28"/>
        </w:rPr>
      </w:pPr>
      <w:r w:rsidRPr="00E22005">
        <w:rPr>
          <w:rFonts w:ascii="Times New Roman" w:hAnsi="Times New Roman"/>
          <w:color w:val="000000" w:themeColor="text1"/>
          <w:sz w:val="28"/>
          <w:szCs w:val="28"/>
        </w:rPr>
        <w:t>Заказчик – Администрация городского поселения г. Котово</w:t>
      </w:r>
    </w:p>
    <w:p w:rsidR="00F86898" w:rsidRPr="00913A42" w:rsidRDefault="00F86898" w:rsidP="00F86898">
      <w:pPr>
        <w:pStyle w:val="ConsPlusNonformat"/>
        <w:widowControl/>
        <w:ind w:firstLine="851"/>
        <w:jc w:val="both"/>
        <w:rPr>
          <w:rFonts w:ascii="Times New Roman" w:hAnsi="Times New Roman"/>
          <w:color w:val="000000" w:themeColor="text1"/>
          <w:sz w:val="28"/>
          <w:szCs w:val="28"/>
          <w:highlight w:val="yellow"/>
        </w:rPr>
      </w:pPr>
    </w:p>
    <w:p w:rsidR="00CB149A" w:rsidRPr="00E22005" w:rsidRDefault="00CB149A" w:rsidP="00F86898">
      <w:pPr>
        <w:pStyle w:val="ConsPlusNonformat"/>
        <w:widowControl/>
        <w:jc w:val="center"/>
        <w:rPr>
          <w:rFonts w:ascii="Times New Roman" w:hAnsi="Times New Roman"/>
          <w:b/>
          <w:color w:val="000000" w:themeColor="text1"/>
          <w:sz w:val="28"/>
          <w:szCs w:val="28"/>
        </w:rPr>
      </w:pPr>
      <w:r w:rsidRPr="00E22005">
        <w:rPr>
          <w:rFonts w:ascii="Times New Roman" w:hAnsi="Times New Roman"/>
          <w:b/>
          <w:color w:val="000000" w:themeColor="text1"/>
          <w:sz w:val="28"/>
          <w:szCs w:val="28"/>
          <w:lang w:val="en-US"/>
        </w:rPr>
        <w:t>III</w:t>
      </w:r>
      <w:r w:rsidRPr="00E22005">
        <w:rPr>
          <w:rFonts w:ascii="Times New Roman" w:hAnsi="Times New Roman"/>
          <w:b/>
          <w:color w:val="000000" w:themeColor="text1"/>
          <w:sz w:val="28"/>
          <w:szCs w:val="28"/>
        </w:rPr>
        <w:t xml:space="preserve">. Цели, задачи и целевые показатели муниципальной </w:t>
      </w:r>
      <w:r w:rsidR="00AC164B" w:rsidRPr="00E22005">
        <w:rPr>
          <w:rFonts w:ascii="Times New Roman" w:hAnsi="Times New Roman"/>
          <w:b/>
          <w:color w:val="000000" w:themeColor="text1"/>
          <w:sz w:val="28"/>
          <w:szCs w:val="28"/>
        </w:rPr>
        <w:t>программы</w:t>
      </w:r>
    </w:p>
    <w:tbl>
      <w:tblPr>
        <w:tblW w:w="10490" w:type="dxa"/>
        <w:tblCellSpacing w:w="5" w:type="nil"/>
        <w:tblInd w:w="75" w:type="dxa"/>
        <w:tblLayout w:type="fixed"/>
        <w:tblCellMar>
          <w:left w:w="75" w:type="dxa"/>
          <w:right w:w="75" w:type="dxa"/>
        </w:tblCellMar>
        <w:tblLook w:val="0000"/>
      </w:tblPr>
      <w:tblGrid>
        <w:gridCol w:w="709"/>
        <w:gridCol w:w="3827"/>
        <w:gridCol w:w="2268"/>
        <w:gridCol w:w="1843"/>
        <w:gridCol w:w="1843"/>
      </w:tblGrid>
      <w:tr w:rsidR="00A23593" w:rsidRPr="00E22005" w:rsidTr="00A23593">
        <w:trPr>
          <w:trHeight w:val="40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A23593" w:rsidRPr="00E22005" w:rsidRDefault="00A23593" w:rsidP="00F86898">
            <w:pPr>
              <w:pStyle w:val="ConsPlusCell"/>
              <w:ind w:right="-216"/>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N п/п </w:t>
            </w:r>
          </w:p>
        </w:tc>
        <w:tc>
          <w:tcPr>
            <w:tcW w:w="3827" w:type="dxa"/>
            <w:vMerge w:val="restart"/>
            <w:tcBorders>
              <w:top w:val="single" w:sz="4" w:space="0" w:color="auto"/>
              <w:left w:val="single" w:sz="4" w:space="0" w:color="auto"/>
              <w:bottom w:val="single" w:sz="4" w:space="0" w:color="auto"/>
              <w:right w:val="single" w:sz="4" w:space="0" w:color="auto"/>
            </w:tcBorders>
          </w:tcPr>
          <w:p w:rsidR="00A23593" w:rsidRPr="00E22005" w:rsidRDefault="00A23593" w:rsidP="00F86898">
            <w:pPr>
              <w:pStyle w:val="ConsPlusCell"/>
              <w:jc w:val="both"/>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Цели, задачи муниципальной программы, наименование и единица изменения целевого показателя         </w:t>
            </w:r>
          </w:p>
        </w:tc>
        <w:tc>
          <w:tcPr>
            <w:tcW w:w="5954" w:type="dxa"/>
            <w:gridSpan w:val="3"/>
            <w:tcBorders>
              <w:top w:val="single" w:sz="4" w:space="0" w:color="auto"/>
              <w:left w:val="single" w:sz="4" w:space="0" w:color="auto"/>
              <w:bottom w:val="single" w:sz="4" w:space="0" w:color="auto"/>
              <w:right w:val="single" w:sz="4" w:space="0" w:color="auto"/>
            </w:tcBorders>
          </w:tcPr>
          <w:p w:rsidR="00A23593" w:rsidRPr="00E22005" w:rsidRDefault="00A23593" w:rsidP="00F86898">
            <w:pPr>
              <w:pStyle w:val="ConsPlusCell"/>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Значения целевого показателя по годам</w:t>
            </w:r>
          </w:p>
        </w:tc>
      </w:tr>
      <w:tr w:rsidR="00A23593" w:rsidRPr="00E22005" w:rsidTr="00A23593">
        <w:trPr>
          <w:trHeight w:val="400"/>
          <w:tblCellSpacing w:w="5" w:type="nil"/>
        </w:trPr>
        <w:tc>
          <w:tcPr>
            <w:tcW w:w="709" w:type="dxa"/>
            <w:vMerge/>
            <w:tcBorders>
              <w:left w:val="single" w:sz="4" w:space="0" w:color="auto"/>
              <w:bottom w:val="single" w:sz="4" w:space="0" w:color="auto"/>
              <w:right w:val="single" w:sz="4" w:space="0" w:color="auto"/>
            </w:tcBorders>
          </w:tcPr>
          <w:p w:rsidR="00A23593" w:rsidRPr="00E22005" w:rsidRDefault="00A23593" w:rsidP="00F86898">
            <w:pPr>
              <w:pStyle w:val="ConsPlusCell"/>
              <w:rPr>
                <w:rFonts w:ascii="Times New Roman" w:hAnsi="Times New Roman" w:cs="Times New Roman"/>
                <w:color w:val="000000" w:themeColor="text1"/>
                <w:sz w:val="24"/>
                <w:szCs w:val="24"/>
              </w:rPr>
            </w:pPr>
          </w:p>
        </w:tc>
        <w:tc>
          <w:tcPr>
            <w:tcW w:w="3827" w:type="dxa"/>
            <w:vMerge/>
            <w:tcBorders>
              <w:left w:val="single" w:sz="4" w:space="0" w:color="auto"/>
              <w:bottom w:val="single" w:sz="4" w:space="0" w:color="auto"/>
              <w:right w:val="single" w:sz="4" w:space="0" w:color="auto"/>
            </w:tcBorders>
          </w:tcPr>
          <w:p w:rsidR="00A23593" w:rsidRPr="00E22005" w:rsidRDefault="00A23593" w:rsidP="00F86898">
            <w:pPr>
              <w:pStyle w:val="ConsPlusCell"/>
              <w:rPr>
                <w:rFonts w:ascii="Times New Roman" w:hAnsi="Times New Roman" w:cs="Times New Roman"/>
                <w:color w:val="000000" w:themeColor="text1"/>
                <w:sz w:val="24"/>
                <w:szCs w:val="24"/>
              </w:rPr>
            </w:pPr>
          </w:p>
        </w:tc>
        <w:tc>
          <w:tcPr>
            <w:tcW w:w="2268" w:type="dxa"/>
            <w:tcBorders>
              <w:left w:val="single" w:sz="4" w:space="0" w:color="auto"/>
              <w:bottom w:val="single" w:sz="4" w:space="0" w:color="auto"/>
              <w:right w:val="single" w:sz="4" w:space="0" w:color="auto"/>
            </w:tcBorders>
          </w:tcPr>
          <w:p w:rsidR="00A23593" w:rsidRPr="00E22005" w:rsidRDefault="00A23593" w:rsidP="00F86898">
            <w:pPr>
              <w:pStyle w:val="ConsPlusCell"/>
              <w:jc w:val="center"/>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2020 г.</w:t>
            </w:r>
          </w:p>
        </w:tc>
        <w:tc>
          <w:tcPr>
            <w:tcW w:w="1843" w:type="dxa"/>
            <w:tcBorders>
              <w:left w:val="single" w:sz="4" w:space="0" w:color="auto"/>
              <w:bottom w:val="single" w:sz="4" w:space="0" w:color="auto"/>
              <w:right w:val="single" w:sz="4" w:space="0" w:color="auto"/>
            </w:tcBorders>
          </w:tcPr>
          <w:p w:rsidR="00A23593" w:rsidRPr="00E22005" w:rsidRDefault="00A23593" w:rsidP="00F86898">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 г.</w:t>
            </w:r>
          </w:p>
        </w:tc>
        <w:tc>
          <w:tcPr>
            <w:tcW w:w="1843" w:type="dxa"/>
            <w:tcBorders>
              <w:left w:val="single" w:sz="4" w:space="0" w:color="auto"/>
              <w:bottom w:val="single" w:sz="4" w:space="0" w:color="auto"/>
              <w:right w:val="single" w:sz="4" w:space="0" w:color="auto"/>
            </w:tcBorders>
          </w:tcPr>
          <w:p w:rsidR="00A23593" w:rsidRDefault="00615E3E" w:rsidP="00F86898">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 г.</w:t>
            </w:r>
          </w:p>
        </w:tc>
      </w:tr>
      <w:tr w:rsidR="00A23593" w:rsidRPr="00E22005" w:rsidTr="00A23593">
        <w:trPr>
          <w:tblCellSpacing w:w="5" w:type="nil"/>
        </w:trPr>
        <w:tc>
          <w:tcPr>
            <w:tcW w:w="709" w:type="dxa"/>
            <w:tcBorders>
              <w:left w:val="single" w:sz="4" w:space="0" w:color="auto"/>
              <w:bottom w:val="single" w:sz="4" w:space="0" w:color="auto"/>
              <w:right w:val="single" w:sz="4" w:space="0" w:color="auto"/>
            </w:tcBorders>
          </w:tcPr>
          <w:p w:rsidR="00A23593" w:rsidRPr="00E22005" w:rsidRDefault="00A23593" w:rsidP="00F86898">
            <w:pPr>
              <w:pStyle w:val="ConsPlusCell"/>
              <w:ind w:right="-217"/>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  1   </w:t>
            </w:r>
          </w:p>
        </w:tc>
        <w:tc>
          <w:tcPr>
            <w:tcW w:w="3827" w:type="dxa"/>
            <w:tcBorders>
              <w:left w:val="single" w:sz="4" w:space="0" w:color="auto"/>
              <w:bottom w:val="single" w:sz="4" w:space="0" w:color="auto"/>
              <w:right w:val="single" w:sz="4" w:space="0" w:color="auto"/>
            </w:tcBorders>
          </w:tcPr>
          <w:p w:rsidR="00A23593" w:rsidRPr="00E22005" w:rsidRDefault="00A23593" w:rsidP="00F86898">
            <w:pPr>
              <w:pStyle w:val="ConsPlusCell"/>
              <w:ind w:right="-217"/>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             2              </w:t>
            </w:r>
          </w:p>
        </w:tc>
        <w:tc>
          <w:tcPr>
            <w:tcW w:w="2268" w:type="dxa"/>
            <w:tcBorders>
              <w:left w:val="single" w:sz="4" w:space="0" w:color="auto"/>
              <w:bottom w:val="single" w:sz="4" w:space="0" w:color="auto"/>
              <w:right w:val="single" w:sz="4" w:space="0" w:color="auto"/>
            </w:tcBorders>
          </w:tcPr>
          <w:p w:rsidR="00A23593" w:rsidRPr="00E22005" w:rsidRDefault="00A23593" w:rsidP="00F86898">
            <w:pPr>
              <w:pStyle w:val="ConsPlusCell"/>
              <w:ind w:right="-21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A23593" w:rsidRPr="00E22005" w:rsidRDefault="00A23593" w:rsidP="00F86898">
            <w:pPr>
              <w:pStyle w:val="ConsPlusCell"/>
              <w:ind w:right="-21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A23593" w:rsidRDefault="00A23593" w:rsidP="00F86898">
            <w:pPr>
              <w:pStyle w:val="ConsPlusCell"/>
              <w:ind w:right="-21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A23593" w:rsidRPr="00E22005" w:rsidTr="00A23593">
        <w:trPr>
          <w:tblCellSpacing w:w="5" w:type="nil"/>
        </w:trPr>
        <w:tc>
          <w:tcPr>
            <w:tcW w:w="709" w:type="dxa"/>
            <w:tcBorders>
              <w:left w:val="single" w:sz="4" w:space="0" w:color="auto"/>
              <w:bottom w:val="single" w:sz="4" w:space="0" w:color="auto"/>
              <w:right w:val="single" w:sz="4" w:space="0" w:color="auto"/>
            </w:tcBorders>
          </w:tcPr>
          <w:p w:rsidR="00A23593" w:rsidRPr="00E22005" w:rsidRDefault="00A23593" w:rsidP="00F86898">
            <w:pPr>
              <w:pStyle w:val="ConsPlusCell"/>
              <w:ind w:right="-217"/>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  1.    </w:t>
            </w:r>
          </w:p>
        </w:tc>
        <w:tc>
          <w:tcPr>
            <w:tcW w:w="9781" w:type="dxa"/>
            <w:gridSpan w:val="4"/>
            <w:tcBorders>
              <w:left w:val="single" w:sz="4" w:space="0" w:color="auto"/>
              <w:bottom w:val="single" w:sz="4" w:space="0" w:color="auto"/>
              <w:right w:val="single" w:sz="4" w:space="0" w:color="auto"/>
            </w:tcBorders>
          </w:tcPr>
          <w:p w:rsidR="00A23593" w:rsidRPr="00E22005" w:rsidRDefault="00A23593" w:rsidP="00AC164B">
            <w:pPr>
              <w:pStyle w:val="ConsPlusNonformat"/>
              <w:widowControl/>
              <w:jc w:val="both"/>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Цель  -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tc>
      </w:tr>
      <w:tr w:rsidR="00A23593" w:rsidRPr="00E22005" w:rsidTr="00A23593">
        <w:trPr>
          <w:tblCellSpacing w:w="5" w:type="nil"/>
        </w:trPr>
        <w:tc>
          <w:tcPr>
            <w:tcW w:w="709" w:type="dxa"/>
            <w:tcBorders>
              <w:left w:val="single" w:sz="4" w:space="0" w:color="auto"/>
              <w:bottom w:val="single" w:sz="4" w:space="0" w:color="auto"/>
              <w:right w:val="single" w:sz="4" w:space="0" w:color="auto"/>
            </w:tcBorders>
          </w:tcPr>
          <w:p w:rsidR="00A23593" w:rsidRPr="00E22005" w:rsidRDefault="00A23593" w:rsidP="00F86898">
            <w:pPr>
              <w:pStyle w:val="ConsPlusCell"/>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1.1.  </w:t>
            </w:r>
          </w:p>
        </w:tc>
        <w:tc>
          <w:tcPr>
            <w:tcW w:w="9781" w:type="dxa"/>
            <w:gridSpan w:val="4"/>
            <w:tcBorders>
              <w:left w:val="single" w:sz="4" w:space="0" w:color="auto"/>
              <w:bottom w:val="single" w:sz="4" w:space="0" w:color="auto"/>
              <w:right w:val="single" w:sz="4" w:space="0" w:color="auto"/>
            </w:tcBorders>
          </w:tcPr>
          <w:p w:rsidR="00A23593" w:rsidRPr="00E22005" w:rsidRDefault="00A23593" w:rsidP="00F86898">
            <w:pPr>
              <w:pStyle w:val="ConsPlusNonformat"/>
              <w:widowControl/>
              <w:jc w:val="both"/>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Задача -     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 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на приобретение жилья или строительство индивидуального жилого дома, в том числе  ипотечные жилищные кредиты.                                                       </w:t>
            </w:r>
          </w:p>
        </w:tc>
      </w:tr>
      <w:tr w:rsidR="00A23593" w:rsidRPr="00913A42" w:rsidTr="00A23593">
        <w:trPr>
          <w:tblCellSpacing w:w="5" w:type="nil"/>
        </w:trPr>
        <w:tc>
          <w:tcPr>
            <w:tcW w:w="709" w:type="dxa"/>
            <w:tcBorders>
              <w:top w:val="single" w:sz="4" w:space="0" w:color="auto"/>
              <w:left w:val="single" w:sz="4" w:space="0" w:color="auto"/>
              <w:bottom w:val="single" w:sz="4" w:space="0" w:color="auto"/>
              <w:right w:val="single" w:sz="4" w:space="0" w:color="auto"/>
            </w:tcBorders>
          </w:tcPr>
          <w:p w:rsidR="00A23593" w:rsidRPr="00E22005" w:rsidRDefault="00A23593" w:rsidP="00F96421">
            <w:pPr>
              <w:pStyle w:val="ConsPlusCell"/>
              <w:ind w:right="-217"/>
              <w:rPr>
                <w:rFonts w:ascii="Times New Roman" w:hAnsi="Times New Roman" w:cs="Times New Roman"/>
                <w:color w:val="000000" w:themeColor="text1"/>
                <w:sz w:val="28"/>
                <w:szCs w:val="28"/>
              </w:rPr>
            </w:pPr>
            <w:r w:rsidRPr="00E22005">
              <w:rPr>
                <w:rFonts w:ascii="Times New Roman" w:hAnsi="Times New Roman" w:cs="Times New Roman"/>
                <w:color w:val="000000" w:themeColor="text1"/>
                <w:sz w:val="28"/>
                <w:szCs w:val="28"/>
              </w:rPr>
              <w:t>1.1.1.</w:t>
            </w:r>
          </w:p>
        </w:tc>
        <w:tc>
          <w:tcPr>
            <w:tcW w:w="3827" w:type="dxa"/>
            <w:tcBorders>
              <w:top w:val="single" w:sz="4" w:space="0" w:color="auto"/>
              <w:left w:val="single" w:sz="4" w:space="0" w:color="auto"/>
              <w:bottom w:val="single" w:sz="4" w:space="0" w:color="auto"/>
              <w:right w:val="single" w:sz="4" w:space="0" w:color="auto"/>
            </w:tcBorders>
          </w:tcPr>
          <w:p w:rsidR="00A23593" w:rsidRPr="00E22005" w:rsidRDefault="00A23593" w:rsidP="00F86898">
            <w:pPr>
              <w:pStyle w:val="ConsPlusCell"/>
              <w:ind w:right="-217" w:firstLine="155"/>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Показатель  1              </w:t>
            </w:r>
          </w:p>
        </w:tc>
        <w:tc>
          <w:tcPr>
            <w:tcW w:w="5954" w:type="dxa"/>
            <w:gridSpan w:val="3"/>
            <w:tcBorders>
              <w:top w:val="single" w:sz="4" w:space="0" w:color="auto"/>
              <w:left w:val="single" w:sz="4" w:space="0" w:color="auto"/>
              <w:bottom w:val="single" w:sz="4" w:space="0" w:color="auto"/>
              <w:right w:val="single" w:sz="4" w:space="0" w:color="auto"/>
            </w:tcBorders>
          </w:tcPr>
          <w:p w:rsidR="00A23593" w:rsidRPr="00C2302D" w:rsidRDefault="00A23593" w:rsidP="00F86898">
            <w:pPr>
              <w:pStyle w:val="ConsPlusCell"/>
              <w:ind w:right="-217"/>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 xml:space="preserve">Обеспечение жильем  молодых семей: </w:t>
            </w:r>
          </w:p>
          <w:p w:rsidR="00A23593" w:rsidRDefault="00A23593" w:rsidP="00F86898">
            <w:pPr>
              <w:pStyle w:val="ConsPlusCell"/>
              <w:ind w:right="-217"/>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2020- 4</w:t>
            </w:r>
          </w:p>
          <w:p w:rsidR="00A23593" w:rsidRDefault="00A23593" w:rsidP="00F86898">
            <w:pPr>
              <w:pStyle w:val="ConsPlusCell"/>
              <w:ind w:right="-2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2021- 4</w:t>
            </w:r>
          </w:p>
          <w:p w:rsidR="00A23593" w:rsidRPr="00C2302D" w:rsidRDefault="00A23593" w:rsidP="00C57628">
            <w:pPr>
              <w:pStyle w:val="ConsPlusCell"/>
              <w:ind w:right="-2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2022- </w:t>
            </w:r>
            <w:r w:rsidR="00C57628">
              <w:rPr>
                <w:rFonts w:ascii="Times New Roman" w:hAnsi="Times New Roman" w:cs="Times New Roman"/>
                <w:color w:val="000000" w:themeColor="text1"/>
                <w:sz w:val="24"/>
                <w:szCs w:val="24"/>
              </w:rPr>
              <w:t>3</w:t>
            </w:r>
          </w:p>
        </w:tc>
      </w:tr>
      <w:tr w:rsidR="00A23593" w:rsidRPr="00913A42" w:rsidTr="00A23593">
        <w:trPr>
          <w:tblCellSpacing w:w="5" w:type="nil"/>
        </w:trPr>
        <w:tc>
          <w:tcPr>
            <w:tcW w:w="709" w:type="dxa"/>
            <w:tcBorders>
              <w:left w:val="single" w:sz="4" w:space="0" w:color="auto"/>
              <w:bottom w:val="single" w:sz="4" w:space="0" w:color="auto"/>
              <w:right w:val="single" w:sz="4" w:space="0" w:color="auto"/>
            </w:tcBorders>
          </w:tcPr>
          <w:p w:rsidR="00A23593" w:rsidRPr="00E22005" w:rsidRDefault="00A23593" w:rsidP="00F96421">
            <w:pPr>
              <w:pStyle w:val="ConsPlusCell"/>
              <w:ind w:right="-217"/>
              <w:rPr>
                <w:rFonts w:ascii="Times New Roman" w:hAnsi="Times New Roman" w:cs="Times New Roman"/>
                <w:color w:val="000000" w:themeColor="text1"/>
                <w:sz w:val="28"/>
                <w:szCs w:val="28"/>
              </w:rPr>
            </w:pPr>
            <w:r w:rsidRPr="00E22005">
              <w:rPr>
                <w:rFonts w:ascii="Times New Roman" w:hAnsi="Times New Roman" w:cs="Times New Roman"/>
                <w:color w:val="000000" w:themeColor="text1"/>
                <w:sz w:val="28"/>
                <w:szCs w:val="28"/>
              </w:rPr>
              <w:lastRenderedPageBreak/>
              <w:t>1.1.2.</w:t>
            </w:r>
          </w:p>
        </w:tc>
        <w:tc>
          <w:tcPr>
            <w:tcW w:w="3827" w:type="dxa"/>
            <w:tcBorders>
              <w:left w:val="single" w:sz="4" w:space="0" w:color="auto"/>
              <w:bottom w:val="single" w:sz="4" w:space="0" w:color="auto"/>
              <w:right w:val="single" w:sz="4" w:space="0" w:color="auto"/>
            </w:tcBorders>
          </w:tcPr>
          <w:p w:rsidR="00A23593" w:rsidRPr="00E22005" w:rsidRDefault="00A23593" w:rsidP="00F86898">
            <w:pPr>
              <w:pStyle w:val="ConsPlusCell"/>
              <w:ind w:right="-217" w:firstLine="155"/>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Показатель 2                </w:t>
            </w:r>
          </w:p>
        </w:tc>
        <w:tc>
          <w:tcPr>
            <w:tcW w:w="5954" w:type="dxa"/>
            <w:gridSpan w:val="3"/>
            <w:tcBorders>
              <w:left w:val="single" w:sz="4" w:space="0" w:color="auto"/>
              <w:bottom w:val="single" w:sz="4" w:space="0" w:color="auto"/>
              <w:right w:val="single" w:sz="4" w:space="0" w:color="auto"/>
            </w:tcBorders>
          </w:tcPr>
          <w:p w:rsidR="00A23593" w:rsidRPr="00E22005" w:rsidRDefault="00A23593" w:rsidP="00F86898">
            <w:pPr>
              <w:pStyle w:val="ConsPlusCell"/>
              <w:ind w:right="-217"/>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Улучшение демографической ситуации в городском поселении.</w:t>
            </w:r>
          </w:p>
        </w:tc>
      </w:tr>
      <w:tr w:rsidR="00A23593" w:rsidRPr="00913A42" w:rsidTr="00A23593">
        <w:trPr>
          <w:trHeight w:val="135"/>
          <w:tblCellSpacing w:w="5" w:type="nil"/>
        </w:trPr>
        <w:tc>
          <w:tcPr>
            <w:tcW w:w="709" w:type="dxa"/>
            <w:tcBorders>
              <w:top w:val="single" w:sz="4" w:space="0" w:color="auto"/>
              <w:left w:val="single" w:sz="4" w:space="0" w:color="auto"/>
              <w:bottom w:val="single" w:sz="4" w:space="0" w:color="auto"/>
              <w:right w:val="single" w:sz="4" w:space="0" w:color="auto"/>
            </w:tcBorders>
          </w:tcPr>
          <w:p w:rsidR="00A23593" w:rsidRPr="00E22005" w:rsidRDefault="00A23593" w:rsidP="00F96421">
            <w:pPr>
              <w:pStyle w:val="ConsPlusCell"/>
              <w:ind w:right="-217"/>
              <w:rPr>
                <w:rFonts w:ascii="Times New Roman" w:hAnsi="Times New Roman" w:cs="Times New Roman"/>
                <w:color w:val="000000" w:themeColor="text1"/>
                <w:sz w:val="28"/>
                <w:szCs w:val="28"/>
              </w:rPr>
            </w:pPr>
            <w:r w:rsidRPr="00E22005">
              <w:rPr>
                <w:rFonts w:ascii="Times New Roman" w:hAnsi="Times New Roman" w:cs="Times New Roman"/>
                <w:color w:val="000000" w:themeColor="text1"/>
                <w:sz w:val="28"/>
                <w:szCs w:val="28"/>
              </w:rPr>
              <w:t>1.1.3.</w:t>
            </w:r>
          </w:p>
        </w:tc>
        <w:tc>
          <w:tcPr>
            <w:tcW w:w="3827" w:type="dxa"/>
            <w:tcBorders>
              <w:top w:val="single" w:sz="4" w:space="0" w:color="auto"/>
              <w:left w:val="single" w:sz="4" w:space="0" w:color="auto"/>
              <w:bottom w:val="single" w:sz="4" w:space="0" w:color="auto"/>
              <w:right w:val="single" w:sz="4" w:space="0" w:color="auto"/>
            </w:tcBorders>
          </w:tcPr>
          <w:p w:rsidR="00A23593" w:rsidRPr="00E22005" w:rsidRDefault="00A23593" w:rsidP="00F86898">
            <w:pPr>
              <w:pStyle w:val="ConsPlusCell"/>
              <w:ind w:right="-217" w:firstLine="155"/>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Показатель   3             </w:t>
            </w:r>
          </w:p>
        </w:tc>
        <w:tc>
          <w:tcPr>
            <w:tcW w:w="5954" w:type="dxa"/>
            <w:gridSpan w:val="3"/>
            <w:tcBorders>
              <w:top w:val="single" w:sz="4" w:space="0" w:color="auto"/>
              <w:left w:val="single" w:sz="4" w:space="0" w:color="auto"/>
              <w:bottom w:val="single" w:sz="4" w:space="0" w:color="auto"/>
              <w:right w:val="single" w:sz="4" w:space="0" w:color="auto"/>
            </w:tcBorders>
          </w:tcPr>
          <w:p w:rsidR="00A23593" w:rsidRPr="00E22005" w:rsidRDefault="00A23593" w:rsidP="00F96421">
            <w:pPr>
              <w:pStyle w:val="ConsPlusCell"/>
              <w:ind w:right="-217"/>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ипотечные,  а  так  же собственные  средства  граждан.</w:t>
            </w:r>
          </w:p>
        </w:tc>
      </w:tr>
      <w:tr w:rsidR="00A23593" w:rsidRPr="00913A42" w:rsidTr="00A23593">
        <w:trPr>
          <w:trHeight w:val="135"/>
          <w:tblCellSpacing w:w="5" w:type="nil"/>
        </w:trPr>
        <w:tc>
          <w:tcPr>
            <w:tcW w:w="709" w:type="dxa"/>
            <w:tcBorders>
              <w:top w:val="single" w:sz="4" w:space="0" w:color="auto"/>
              <w:left w:val="single" w:sz="4" w:space="0" w:color="auto"/>
              <w:bottom w:val="single" w:sz="4" w:space="0" w:color="auto"/>
              <w:right w:val="single" w:sz="4" w:space="0" w:color="auto"/>
            </w:tcBorders>
          </w:tcPr>
          <w:p w:rsidR="00A23593" w:rsidRPr="00E22005" w:rsidRDefault="00A23593" w:rsidP="00F96421">
            <w:pPr>
              <w:pStyle w:val="ConsPlusCell"/>
              <w:ind w:right="-217" w:firstLine="13"/>
              <w:jc w:val="both"/>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1.1.4.</w:t>
            </w:r>
          </w:p>
        </w:tc>
        <w:tc>
          <w:tcPr>
            <w:tcW w:w="3827" w:type="dxa"/>
            <w:tcBorders>
              <w:top w:val="single" w:sz="4" w:space="0" w:color="auto"/>
              <w:left w:val="single" w:sz="4" w:space="0" w:color="auto"/>
              <w:bottom w:val="single" w:sz="4" w:space="0" w:color="auto"/>
              <w:right w:val="single" w:sz="4" w:space="0" w:color="auto"/>
            </w:tcBorders>
          </w:tcPr>
          <w:p w:rsidR="00A23593" w:rsidRPr="00E22005" w:rsidRDefault="00A23593" w:rsidP="00F96421">
            <w:pPr>
              <w:pStyle w:val="ConsPlusCell"/>
              <w:ind w:right="-217" w:firstLine="13"/>
              <w:jc w:val="both"/>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 xml:space="preserve">Показатель 4              </w:t>
            </w:r>
          </w:p>
        </w:tc>
        <w:tc>
          <w:tcPr>
            <w:tcW w:w="5954" w:type="dxa"/>
            <w:gridSpan w:val="3"/>
            <w:tcBorders>
              <w:top w:val="single" w:sz="4" w:space="0" w:color="auto"/>
              <w:left w:val="single" w:sz="4" w:space="0" w:color="auto"/>
              <w:bottom w:val="single" w:sz="4" w:space="0" w:color="auto"/>
              <w:right w:val="single" w:sz="4" w:space="0" w:color="auto"/>
            </w:tcBorders>
          </w:tcPr>
          <w:p w:rsidR="00A23593" w:rsidRPr="00E22005" w:rsidRDefault="00A23593" w:rsidP="003324B5">
            <w:pPr>
              <w:pStyle w:val="ConsPlusCell"/>
              <w:ind w:right="-217"/>
              <w:jc w:val="both"/>
              <w:rPr>
                <w:rFonts w:ascii="Times New Roman" w:hAnsi="Times New Roman" w:cs="Times New Roman"/>
                <w:color w:val="000000" w:themeColor="text1"/>
                <w:sz w:val="24"/>
                <w:szCs w:val="24"/>
              </w:rPr>
            </w:pPr>
            <w:r w:rsidRPr="00E22005">
              <w:rPr>
                <w:rFonts w:ascii="Times New Roman" w:hAnsi="Times New Roman" w:cs="Times New Roman"/>
                <w:color w:val="000000" w:themeColor="text1"/>
                <w:sz w:val="24"/>
                <w:szCs w:val="24"/>
              </w:rPr>
              <w:t>Укрепление семейных отношений и снижение социальной напряженности в обществе.</w:t>
            </w:r>
          </w:p>
        </w:tc>
      </w:tr>
    </w:tbl>
    <w:p w:rsidR="00F86898" w:rsidRPr="00913A42" w:rsidRDefault="00F86898" w:rsidP="00F96421">
      <w:pPr>
        <w:pStyle w:val="ConsPlusNonformat"/>
        <w:widowControl/>
        <w:jc w:val="both"/>
        <w:rPr>
          <w:rFonts w:ascii="Times New Roman" w:hAnsi="Times New Roman"/>
          <w:b/>
          <w:color w:val="000000" w:themeColor="text1"/>
          <w:sz w:val="28"/>
          <w:szCs w:val="28"/>
          <w:highlight w:val="yellow"/>
        </w:rPr>
      </w:pPr>
    </w:p>
    <w:p w:rsidR="00CB149A" w:rsidRPr="00E22005" w:rsidRDefault="00CB149A" w:rsidP="00F86898">
      <w:pPr>
        <w:pStyle w:val="ConsPlusNonformat"/>
        <w:widowControl/>
        <w:jc w:val="center"/>
        <w:rPr>
          <w:rFonts w:ascii="Times New Roman" w:hAnsi="Times New Roman"/>
          <w:b/>
          <w:color w:val="000000" w:themeColor="text1"/>
          <w:sz w:val="28"/>
          <w:szCs w:val="28"/>
        </w:rPr>
      </w:pPr>
      <w:r w:rsidRPr="00E22005">
        <w:rPr>
          <w:rFonts w:ascii="Times New Roman" w:hAnsi="Times New Roman"/>
          <w:b/>
          <w:color w:val="000000" w:themeColor="text1"/>
          <w:sz w:val="28"/>
          <w:szCs w:val="28"/>
          <w:lang w:val="en-US"/>
        </w:rPr>
        <w:t>IV</w:t>
      </w:r>
      <w:r w:rsidRPr="00E22005">
        <w:rPr>
          <w:rFonts w:ascii="Times New Roman" w:hAnsi="Times New Roman"/>
          <w:b/>
          <w:color w:val="000000" w:themeColor="text1"/>
          <w:sz w:val="28"/>
          <w:szCs w:val="28"/>
        </w:rPr>
        <w:t>. Сроки реа</w:t>
      </w:r>
      <w:r w:rsidR="001E0ED3" w:rsidRPr="00E22005">
        <w:rPr>
          <w:rFonts w:ascii="Times New Roman" w:hAnsi="Times New Roman"/>
          <w:b/>
          <w:color w:val="000000" w:themeColor="text1"/>
          <w:sz w:val="28"/>
          <w:szCs w:val="28"/>
        </w:rPr>
        <w:t>лизации муниципальной программы</w:t>
      </w:r>
    </w:p>
    <w:p w:rsidR="00CB149A" w:rsidRPr="00E22005" w:rsidRDefault="00CB149A" w:rsidP="00F86898">
      <w:pPr>
        <w:pStyle w:val="ConsPlusNonformat"/>
        <w:widowControl/>
        <w:jc w:val="center"/>
        <w:rPr>
          <w:rFonts w:ascii="Times New Roman" w:hAnsi="Times New Roman"/>
          <w:color w:val="000000" w:themeColor="text1"/>
          <w:sz w:val="28"/>
          <w:szCs w:val="28"/>
        </w:rPr>
      </w:pPr>
      <w:r w:rsidRPr="00E22005">
        <w:rPr>
          <w:rFonts w:ascii="Times New Roman" w:hAnsi="Times New Roman"/>
          <w:color w:val="000000" w:themeColor="text1"/>
          <w:sz w:val="28"/>
          <w:szCs w:val="28"/>
        </w:rPr>
        <w:t>20</w:t>
      </w:r>
      <w:r w:rsidR="00943B9E">
        <w:rPr>
          <w:rFonts w:ascii="Times New Roman" w:hAnsi="Times New Roman"/>
          <w:color w:val="000000" w:themeColor="text1"/>
          <w:sz w:val="28"/>
          <w:szCs w:val="28"/>
        </w:rPr>
        <w:t>20</w:t>
      </w:r>
      <w:r w:rsidRPr="00E22005">
        <w:rPr>
          <w:rFonts w:ascii="Times New Roman" w:hAnsi="Times New Roman"/>
          <w:color w:val="000000" w:themeColor="text1"/>
          <w:sz w:val="28"/>
          <w:szCs w:val="28"/>
        </w:rPr>
        <w:t>-20</w:t>
      </w:r>
      <w:r w:rsidR="00F14ADA" w:rsidRPr="00E22005">
        <w:rPr>
          <w:rFonts w:ascii="Times New Roman" w:hAnsi="Times New Roman"/>
          <w:color w:val="000000" w:themeColor="text1"/>
          <w:sz w:val="28"/>
          <w:szCs w:val="28"/>
        </w:rPr>
        <w:t>2</w:t>
      </w:r>
      <w:r w:rsidR="00A23593">
        <w:rPr>
          <w:rFonts w:ascii="Times New Roman" w:hAnsi="Times New Roman"/>
          <w:color w:val="000000" w:themeColor="text1"/>
          <w:sz w:val="28"/>
          <w:szCs w:val="28"/>
        </w:rPr>
        <w:t>2</w:t>
      </w:r>
      <w:r w:rsidRPr="00E22005">
        <w:rPr>
          <w:rFonts w:ascii="Times New Roman" w:hAnsi="Times New Roman"/>
          <w:color w:val="000000" w:themeColor="text1"/>
          <w:sz w:val="28"/>
          <w:szCs w:val="28"/>
        </w:rPr>
        <w:t xml:space="preserve"> годы.</w:t>
      </w:r>
    </w:p>
    <w:p w:rsidR="00F86898" w:rsidRPr="00E22005" w:rsidRDefault="00F86898" w:rsidP="00F86898">
      <w:pPr>
        <w:pStyle w:val="ConsPlusNonformat"/>
        <w:widowControl/>
        <w:jc w:val="center"/>
        <w:rPr>
          <w:rFonts w:ascii="Times New Roman" w:hAnsi="Times New Roman"/>
          <w:color w:val="000000" w:themeColor="text1"/>
          <w:sz w:val="28"/>
          <w:szCs w:val="28"/>
        </w:rPr>
      </w:pPr>
    </w:p>
    <w:p w:rsidR="001E0ED3" w:rsidRPr="00C2302D" w:rsidRDefault="00CB149A" w:rsidP="00F86898">
      <w:pPr>
        <w:pStyle w:val="ConsPlusNonformat"/>
        <w:widowControl/>
        <w:jc w:val="center"/>
        <w:rPr>
          <w:rFonts w:ascii="Times New Roman" w:hAnsi="Times New Roman"/>
          <w:b/>
          <w:color w:val="000000" w:themeColor="text1"/>
          <w:sz w:val="28"/>
          <w:szCs w:val="28"/>
        </w:rPr>
      </w:pPr>
      <w:r w:rsidRPr="00C2302D">
        <w:rPr>
          <w:rFonts w:ascii="Times New Roman" w:hAnsi="Times New Roman"/>
          <w:b/>
          <w:color w:val="000000" w:themeColor="text1"/>
          <w:sz w:val="28"/>
          <w:szCs w:val="28"/>
          <w:lang w:val="en-US"/>
        </w:rPr>
        <w:t>V</w:t>
      </w:r>
      <w:r w:rsidRPr="00C2302D">
        <w:rPr>
          <w:rFonts w:ascii="Times New Roman" w:hAnsi="Times New Roman"/>
          <w:b/>
          <w:color w:val="000000" w:themeColor="text1"/>
          <w:sz w:val="28"/>
          <w:szCs w:val="28"/>
        </w:rPr>
        <w:t xml:space="preserve">. Объемы и источники финансирования муниципальной программы в целом </w:t>
      </w:r>
      <w:r w:rsidR="001E0ED3" w:rsidRPr="00C2302D">
        <w:rPr>
          <w:rFonts w:ascii="Times New Roman" w:hAnsi="Times New Roman"/>
          <w:b/>
          <w:color w:val="000000" w:themeColor="text1"/>
          <w:sz w:val="28"/>
          <w:szCs w:val="28"/>
        </w:rPr>
        <w:t>и по годам реализации</w:t>
      </w:r>
    </w:p>
    <w:tbl>
      <w:tblPr>
        <w:tblW w:w="976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417"/>
        <w:gridCol w:w="8343"/>
      </w:tblGrid>
      <w:tr w:rsidR="001E0ED3" w:rsidRPr="00C2302D" w:rsidTr="001E0ED3">
        <w:trPr>
          <w:trHeight w:val="668"/>
          <w:tblCellSpacing w:w="5" w:type="nil"/>
        </w:trPr>
        <w:tc>
          <w:tcPr>
            <w:tcW w:w="1417" w:type="dxa"/>
          </w:tcPr>
          <w:p w:rsidR="001E0ED3" w:rsidRPr="00C2302D" w:rsidRDefault="001E0ED3" w:rsidP="001E0ED3">
            <w:pPr>
              <w:pStyle w:val="ConsPlusCell"/>
              <w:jc w:val="center"/>
              <w:rPr>
                <w:rFonts w:ascii="Times New Roman" w:hAnsi="Times New Roman" w:cs="Times New Roman"/>
                <w:b/>
                <w:color w:val="000000" w:themeColor="text1"/>
                <w:sz w:val="24"/>
                <w:szCs w:val="24"/>
              </w:rPr>
            </w:pPr>
            <w:r w:rsidRPr="00C2302D">
              <w:rPr>
                <w:rFonts w:ascii="Times New Roman" w:hAnsi="Times New Roman" w:cs="Times New Roman"/>
                <w:b/>
                <w:color w:val="000000" w:themeColor="text1"/>
                <w:sz w:val="24"/>
                <w:szCs w:val="24"/>
              </w:rPr>
              <w:t>Года реализации</w:t>
            </w:r>
          </w:p>
        </w:tc>
        <w:tc>
          <w:tcPr>
            <w:tcW w:w="8343" w:type="dxa"/>
          </w:tcPr>
          <w:p w:rsidR="001E0ED3" w:rsidRPr="00C2302D" w:rsidRDefault="001E0ED3" w:rsidP="001E0ED3">
            <w:pPr>
              <w:pStyle w:val="ConsPlusCell"/>
              <w:jc w:val="center"/>
              <w:rPr>
                <w:rFonts w:ascii="Times New Roman" w:hAnsi="Times New Roman" w:cs="Times New Roman"/>
                <w:b/>
                <w:color w:val="000000" w:themeColor="text1"/>
                <w:sz w:val="24"/>
                <w:szCs w:val="24"/>
              </w:rPr>
            </w:pPr>
            <w:r w:rsidRPr="00C2302D">
              <w:rPr>
                <w:rFonts w:ascii="Times New Roman" w:hAnsi="Times New Roman" w:cs="Times New Roman"/>
                <w:b/>
                <w:color w:val="000000" w:themeColor="text1"/>
                <w:sz w:val="24"/>
                <w:szCs w:val="24"/>
              </w:rPr>
              <w:t>Источник финансирования-</w:t>
            </w:r>
          </w:p>
          <w:p w:rsidR="001E0ED3" w:rsidRPr="00C2302D" w:rsidRDefault="001E0ED3" w:rsidP="001E0ED3">
            <w:pPr>
              <w:jc w:val="center"/>
              <w:rPr>
                <w:rFonts w:ascii="Times New Roman" w:hAnsi="Times New Roman"/>
                <w:b/>
                <w:color w:val="000000" w:themeColor="text1"/>
                <w:sz w:val="24"/>
                <w:szCs w:val="24"/>
              </w:rPr>
            </w:pPr>
            <w:r w:rsidRPr="00C2302D">
              <w:rPr>
                <w:rFonts w:ascii="Times New Roman" w:hAnsi="Times New Roman"/>
                <w:b/>
                <w:color w:val="000000" w:themeColor="text1"/>
                <w:sz w:val="24"/>
                <w:szCs w:val="24"/>
              </w:rPr>
              <w:t>бюджет городского поселения г. Котово</w:t>
            </w:r>
          </w:p>
        </w:tc>
      </w:tr>
      <w:tr w:rsidR="001E0ED3" w:rsidRPr="00C2302D" w:rsidTr="00AC164B">
        <w:trPr>
          <w:tblCellSpacing w:w="5" w:type="nil"/>
        </w:trPr>
        <w:tc>
          <w:tcPr>
            <w:tcW w:w="1417" w:type="dxa"/>
          </w:tcPr>
          <w:p w:rsidR="001E0ED3" w:rsidRPr="00C2302D" w:rsidRDefault="001E0ED3" w:rsidP="001E0ED3">
            <w:pPr>
              <w:pStyle w:val="ConsPlusCell"/>
              <w:ind w:right="-217"/>
              <w:rPr>
                <w:rFonts w:ascii="Times New Roman" w:hAnsi="Times New Roman" w:cs="Times New Roman"/>
                <w:b/>
                <w:color w:val="000000" w:themeColor="text1"/>
                <w:sz w:val="24"/>
                <w:szCs w:val="24"/>
              </w:rPr>
            </w:pPr>
            <w:r w:rsidRPr="00C2302D">
              <w:rPr>
                <w:rFonts w:ascii="Times New Roman" w:hAnsi="Times New Roman" w:cs="Times New Roman"/>
                <w:b/>
                <w:color w:val="000000" w:themeColor="text1"/>
                <w:sz w:val="24"/>
                <w:szCs w:val="24"/>
              </w:rPr>
              <w:t>2020</w:t>
            </w:r>
          </w:p>
        </w:tc>
        <w:tc>
          <w:tcPr>
            <w:tcW w:w="8343" w:type="dxa"/>
          </w:tcPr>
          <w:p w:rsidR="001E0ED3" w:rsidRPr="00C2302D" w:rsidRDefault="001E0ED3" w:rsidP="00C2302D">
            <w:pPr>
              <w:pStyle w:val="ConsPlusCell"/>
              <w:ind w:right="-217"/>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36</w:t>
            </w:r>
            <w:r w:rsidR="00C2302D" w:rsidRPr="00C2302D">
              <w:rPr>
                <w:rFonts w:ascii="Times New Roman" w:hAnsi="Times New Roman" w:cs="Times New Roman"/>
                <w:color w:val="000000" w:themeColor="text1"/>
                <w:sz w:val="24"/>
                <w:szCs w:val="24"/>
              </w:rPr>
              <w:t>7</w:t>
            </w:r>
            <w:r w:rsidRPr="00C2302D">
              <w:rPr>
                <w:rFonts w:ascii="Times New Roman" w:hAnsi="Times New Roman" w:cs="Times New Roman"/>
                <w:color w:val="000000" w:themeColor="text1"/>
                <w:sz w:val="24"/>
                <w:szCs w:val="24"/>
              </w:rPr>
              <w:t> </w:t>
            </w:r>
            <w:r w:rsidR="00C2302D" w:rsidRPr="00C2302D">
              <w:rPr>
                <w:rFonts w:ascii="Times New Roman" w:hAnsi="Times New Roman" w:cs="Times New Roman"/>
                <w:color w:val="000000" w:themeColor="text1"/>
                <w:sz w:val="24"/>
                <w:szCs w:val="24"/>
              </w:rPr>
              <w:t>20</w:t>
            </w:r>
            <w:r w:rsidRPr="00C2302D">
              <w:rPr>
                <w:rFonts w:ascii="Times New Roman" w:hAnsi="Times New Roman" w:cs="Times New Roman"/>
                <w:color w:val="000000" w:themeColor="text1"/>
                <w:sz w:val="24"/>
                <w:szCs w:val="24"/>
              </w:rPr>
              <w:t>0,00</w:t>
            </w:r>
          </w:p>
        </w:tc>
      </w:tr>
      <w:tr w:rsidR="00A461B0" w:rsidRPr="00C2302D" w:rsidTr="00AC164B">
        <w:trPr>
          <w:tblCellSpacing w:w="5" w:type="nil"/>
        </w:trPr>
        <w:tc>
          <w:tcPr>
            <w:tcW w:w="1417" w:type="dxa"/>
          </w:tcPr>
          <w:p w:rsidR="00A461B0" w:rsidRPr="00C2302D" w:rsidRDefault="00A461B0" w:rsidP="001E0ED3">
            <w:pPr>
              <w:pStyle w:val="ConsPlusCell"/>
              <w:ind w:right="-21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2021</w:t>
            </w:r>
          </w:p>
        </w:tc>
        <w:tc>
          <w:tcPr>
            <w:tcW w:w="8343" w:type="dxa"/>
          </w:tcPr>
          <w:p w:rsidR="00A461B0" w:rsidRPr="00A461B0" w:rsidRDefault="00C57628" w:rsidP="00C2302D">
            <w:pPr>
              <w:pStyle w:val="ConsPlusCell"/>
              <w:ind w:right="-217"/>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421200</w:t>
            </w:r>
            <w:r w:rsidR="001B0FD1" w:rsidRPr="001B0FD1">
              <w:rPr>
                <w:rFonts w:ascii="Times New Roman" w:hAnsi="Times New Roman" w:cs="Times New Roman"/>
                <w:color w:val="000000" w:themeColor="text1"/>
                <w:sz w:val="24"/>
                <w:szCs w:val="24"/>
              </w:rPr>
              <w:t>,00</w:t>
            </w:r>
          </w:p>
        </w:tc>
      </w:tr>
      <w:tr w:rsidR="00A23593" w:rsidRPr="00C2302D" w:rsidTr="00AC164B">
        <w:trPr>
          <w:tblCellSpacing w:w="5" w:type="nil"/>
        </w:trPr>
        <w:tc>
          <w:tcPr>
            <w:tcW w:w="1417" w:type="dxa"/>
          </w:tcPr>
          <w:p w:rsidR="00A23593" w:rsidRDefault="00A23593" w:rsidP="001E0ED3">
            <w:pPr>
              <w:pStyle w:val="ConsPlusCell"/>
              <w:ind w:right="-21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2022</w:t>
            </w:r>
          </w:p>
        </w:tc>
        <w:tc>
          <w:tcPr>
            <w:tcW w:w="8343" w:type="dxa"/>
          </w:tcPr>
          <w:p w:rsidR="00A23593" w:rsidRPr="001B0FD1" w:rsidRDefault="00C57628" w:rsidP="00C2302D">
            <w:pPr>
              <w:pStyle w:val="ConsPlusCell"/>
              <w:ind w:right="-2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324000</w:t>
            </w:r>
            <w:r w:rsidR="00A23593">
              <w:rPr>
                <w:rFonts w:ascii="Times New Roman" w:hAnsi="Times New Roman" w:cs="Times New Roman"/>
                <w:color w:val="000000" w:themeColor="text1"/>
                <w:sz w:val="24"/>
                <w:szCs w:val="24"/>
              </w:rPr>
              <w:t>,00</w:t>
            </w:r>
          </w:p>
        </w:tc>
      </w:tr>
      <w:tr w:rsidR="001E0ED3" w:rsidRPr="00C2302D" w:rsidTr="00AC164B">
        <w:trPr>
          <w:tblCellSpacing w:w="5" w:type="nil"/>
        </w:trPr>
        <w:tc>
          <w:tcPr>
            <w:tcW w:w="1417" w:type="dxa"/>
          </w:tcPr>
          <w:p w:rsidR="001E0ED3" w:rsidRPr="00C2302D" w:rsidRDefault="001E0ED3" w:rsidP="00F86898">
            <w:pPr>
              <w:pStyle w:val="ConsPlusCell"/>
              <w:ind w:right="-217"/>
              <w:rPr>
                <w:rFonts w:ascii="Times New Roman" w:hAnsi="Times New Roman" w:cs="Times New Roman"/>
                <w:b/>
                <w:color w:val="000000" w:themeColor="text1"/>
                <w:sz w:val="24"/>
                <w:szCs w:val="24"/>
              </w:rPr>
            </w:pPr>
            <w:r w:rsidRPr="00C2302D">
              <w:rPr>
                <w:rFonts w:ascii="Times New Roman" w:hAnsi="Times New Roman" w:cs="Times New Roman"/>
                <w:b/>
                <w:color w:val="000000" w:themeColor="text1"/>
                <w:sz w:val="24"/>
                <w:szCs w:val="24"/>
              </w:rPr>
              <w:t>Итого</w:t>
            </w:r>
          </w:p>
        </w:tc>
        <w:tc>
          <w:tcPr>
            <w:tcW w:w="8343" w:type="dxa"/>
          </w:tcPr>
          <w:p w:rsidR="001E0ED3" w:rsidRPr="00A461B0" w:rsidRDefault="00A23593" w:rsidP="00C57628">
            <w:pPr>
              <w:pStyle w:val="ConsPlusCell"/>
              <w:ind w:right="-217"/>
              <w:rPr>
                <w:rFonts w:ascii="Times New Roman" w:hAnsi="Times New Roman" w:cs="Times New Roman"/>
                <w:b/>
                <w:color w:val="000000" w:themeColor="text1"/>
                <w:sz w:val="24"/>
                <w:szCs w:val="24"/>
                <w:highlight w:val="yellow"/>
              </w:rPr>
            </w:pPr>
            <w:r>
              <w:rPr>
                <w:rFonts w:ascii="Times New Roman" w:hAnsi="Times New Roman" w:cs="Times New Roman"/>
                <w:b/>
                <w:color w:val="000000" w:themeColor="text1"/>
                <w:sz w:val="24"/>
                <w:szCs w:val="24"/>
              </w:rPr>
              <w:t>1</w:t>
            </w:r>
            <w:r w:rsidR="00C57628">
              <w:rPr>
                <w:rFonts w:ascii="Times New Roman" w:hAnsi="Times New Roman" w:cs="Times New Roman"/>
                <w:b/>
                <w:color w:val="000000" w:themeColor="text1"/>
                <w:sz w:val="24"/>
                <w:szCs w:val="24"/>
              </w:rPr>
              <w:t>1124</w:t>
            </w:r>
            <w:r w:rsidR="00943B9E">
              <w:rPr>
                <w:rFonts w:ascii="Times New Roman" w:hAnsi="Times New Roman" w:cs="Times New Roman"/>
                <w:b/>
                <w:color w:val="000000" w:themeColor="text1"/>
                <w:sz w:val="24"/>
                <w:szCs w:val="24"/>
              </w:rPr>
              <w:t>00</w:t>
            </w:r>
            <w:r w:rsidR="001B0FD1" w:rsidRPr="001B0FD1">
              <w:rPr>
                <w:rFonts w:ascii="Times New Roman" w:hAnsi="Times New Roman" w:cs="Times New Roman"/>
                <w:b/>
                <w:color w:val="000000" w:themeColor="text1"/>
                <w:sz w:val="24"/>
                <w:szCs w:val="24"/>
              </w:rPr>
              <w:t>,00</w:t>
            </w:r>
          </w:p>
        </w:tc>
      </w:tr>
    </w:tbl>
    <w:p w:rsidR="00D718E5" w:rsidRPr="00C2302D" w:rsidRDefault="004E4866" w:rsidP="004E4866">
      <w:pPr>
        <w:pStyle w:val="ConsPlusNonformat"/>
        <w:widowControl/>
        <w:ind w:firstLine="708"/>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 xml:space="preserve">Предполагается </w:t>
      </w:r>
      <w:proofErr w:type="spellStart"/>
      <w:r w:rsidRPr="00C2302D">
        <w:rPr>
          <w:rFonts w:ascii="Times New Roman" w:hAnsi="Times New Roman"/>
          <w:color w:val="000000" w:themeColor="text1"/>
          <w:sz w:val="28"/>
          <w:szCs w:val="28"/>
        </w:rPr>
        <w:t>софинансированиепрограммы</w:t>
      </w:r>
      <w:proofErr w:type="spellEnd"/>
      <w:r w:rsidRPr="00C2302D">
        <w:rPr>
          <w:rFonts w:ascii="Times New Roman" w:hAnsi="Times New Roman"/>
          <w:color w:val="000000" w:themeColor="text1"/>
          <w:sz w:val="28"/>
          <w:szCs w:val="28"/>
        </w:rPr>
        <w:t xml:space="preserve">  из областного и федерального бюджетов в % соотношении от денежных средств, предусмотренных городским поселением г. Котово для реализации данных целей.</w:t>
      </w:r>
    </w:p>
    <w:p w:rsidR="00AC164B" w:rsidRPr="00913A42" w:rsidRDefault="00AC164B" w:rsidP="004E4866">
      <w:pPr>
        <w:pStyle w:val="ConsPlusNonformat"/>
        <w:widowControl/>
        <w:ind w:firstLine="708"/>
        <w:jc w:val="both"/>
        <w:rPr>
          <w:rFonts w:ascii="Times New Roman" w:hAnsi="Times New Roman"/>
          <w:b/>
          <w:color w:val="000000" w:themeColor="text1"/>
          <w:sz w:val="28"/>
          <w:szCs w:val="28"/>
          <w:highlight w:val="yellow"/>
        </w:rPr>
      </w:pPr>
    </w:p>
    <w:p w:rsidR="00CB149A" w:rsidRPr="00C2302D" w:rsidRDefault="00CB149A" w:rsidP="00F86898">
      <w:pPr>
        <w:pStyle w:val="ConsPlusNonformat"/>
        <w:widowControl/>
        <w:jc w:val="center"/>
        <w:rPr>
          <w:rFonts w:ascii="Times New Roman" w:hAnsi="Times New Roman"/>
          <w:b/>
          <w:color w:val="000000" w:themeColor="text1"/>
          <w:sz w:val="28"/>
          <w:szCs w:val="28"/>
        </w:rPr>
      </w:pPr>
      <w:r w:rsidRPr="00C2302D">
        <w:rPr>
          <w:rFonts w:ascii="Times New Roman" w:hAnsi="Times New Roman"/>
          <w:b/>
          <w:color w:val="000000" w:themeColor="text1"/>
          <w:sz w:val="28"/>
          <w:szCs w:val="28"/>
          <w:lang w:val="en-US"/>
        </w:rPr>
        <w:t>VI</w:t>
      </w:r>
      <w:r w:rsidRPr="00C2302D">
        <w:rPr>
          <w:rFonts w:ascii="Times New Roman" w:hAnsi="Times New Roman"/>
          <w:b/>
          <w:color w:val="000000" w:themeColor="text1"/>
          <w:sz w:val="28"/>
          <w:szCs w:val="28"/>
        </w:rPr>
        <w:t>. Ожидаемые конечные результаты реа</w:t>
      </w:r>
      <w:r w:rsidR="00376968" w:rsidRPr="00C2302D">
        <w:rPr>
          <w:rFonts w:ascii="Times New Roman" w:hAnsi="Times New Roman"/>
          <w:b/>
          <w:color w:val="000000" w:themeColor="text1"/>
          <w:sz w:val="28"/>
          <w:szCs w:val="28"/>
        </w:rPr>
        <w:t>лизации муниципальной программы</w:t>
      </w:r>
    </w:p>
    <w:p w:rsidR="00CB149A" w:rsidRPr="00C2302D" w:rsidRDefault="00CB149A" w:rsidP="00F86898">
      <w:pPr>
        <w:pStyle w:val="ConsPlusNonformat"/>
        <w:widowControl/>
        <w:ind w:firstLine="708"/>
        <w:rPr>
          <w:rFonts w:ascii="Times New Roman" w:hAnsi="Times New Roman" w:cs="Times New Roman"/>
          <w:color w:val="000000" w:themeColor="text1"/>
          <w:sz w:val="28"/>
          <w:szCs w:val="28"/>
        </w:rPr>
      </w:pPr>
      <w:r w:rsidRPr="00C2302D">
        <w:rPr>
          <w:rFonts w:ascii="Times New Roman" w:hAnsi="Times New Roman" w:cs="Times New Roman"/>
          <w:color w:val="000000" w:themeColor="text1"/>
          <w:sz w:val="28"/>
          <w:szCs w:val="28"/>
        </w:rPr>
        <w:t xml:space="preserve">обеспечение жильем  молодых семей; </w:t>
      </w:r>
    </w:p>
    <w:p w:rsidR="00CB149A" w:rsidRPr="00C2302D" w:rsidRDefault="00CB149A" w:rsidP="00F86898">
      <w:pPr>
        <w:pStyle w:val="ConsPlusNonformat"/>
        <w:widowControl/>
        <w:ind w:firstLine="708"/>
        <w:rPr>
          <w:rFonts w:ascii="Times New Roman" w:hAnsi="Times New Roman" w:cs="Times New Roman"/>
          <w:color w:val="000000" w:themeColor="text1"/>
          <w:sz w:val="28"/>
          <w:szCs w:val="28"/>
        </w:rPr>
      </w:pPr>
      <w:r w:rsidRPr="00C2302D">
        <w:rPr>
          <w:rFonts w:ascii="Times New Roman" w:hAnsi="Times New Roman" w:cs="Times New Roman"/>
          <w:color w:val="000000" w:themeColor="text1"/>
          <w:sz w:val="28"/>
          <w:szCs w:val="28"/>
        </w:rPr>
        <w:t xml:space="preserve">создание   условий для повышения уровня обеспеченности жильем молодых семей;  </w:t>
      </w:r>
    </w:p>
    <w:p w:rsidR="00CB149A" w:rsidRPr="00C2302D" w:rsidRDefault="00CB149A" w:rsidP="00F86898">
      <w:pPr>
        <w:pStyle w:val="ConsPlusNonformat"/>
        <w:widowControl/>
        <w:ind w:firstLine="708"/>
        <w:jc w:val="both"/>
        <w:rPr>
          <w:rFonts w:ascii="Times New Roman" w:hAnsi="Times New Roman" w:cs="Times New Roman"/>
          <w:color w:val="000000" w:themeColor="text1"/>
          <w:sz w:val="28"/>
          <w:szCs w:val="28"/>
        </w:rPr>
      </w:pPr>
      <w:r w:rsidRPr="00C2302D">
        <w:rPr>
          <w:rFonts w:ascii="Times New Roman" w:hAnsi="Times New Roman" w:cs="Times New Roman"/>
          <w:color w:val="000000" w:themeColor="text1"/>
          <w:sz w:val="28"/>
          <w:szCs w:val="28"/>
        </w:rPr>
        <w:t xml:space="preserve">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ипотечные, а также собственных средств граждан; </w:t>
      </w:r>
    </w:p>
    <w:p w:rsidR="00F14ADA" w:rsidRPr="00C2302D" w:rsidRDefault="00CB149A" w:rsidP="00E37C52">
      <w:pPr>
        <w:pStyle w:val="ConsPlusNonformat"/>
        <w:widowControl/>
        <w:ind w:firstLine="708"/>
        <w:jc w:val="both"/>
        <w:rPr>
          <w:rFonts w:ascii="Times New Roman" w:hAnsi="Times New Roman" w:cs="Times New Roman"/>
          <w:color w:val="000000" w:themeColor="text1"/>
          <w:sz w:val="28"/>
          <w:szCs w:val="28"/>
        </w:rPr>
      </w:pPr>
      <w:r w:rsidRPr="00C2302D">
        <w:rPr>
          <w:rFonts w:ascii="Times New Roman" w:hAnsi="Times New Roman" w:cs="Times New Roman"/>
          <w:color w:val="000000" w:themeColor="text1"/>
          <w:sz w:val="28"/>
          <w:szCs w:val="28"/>
        </w:rPr>
        <w:t xml:space="preserve"> укрепление семейных отношений и снижение социальной напряженности в обществе,  улучшение демографической ситуации в городском поселении г. Котово.</w:t>
      </w:r>
    </w:p>
    <w:p w:rsidR="00AC164B" w:rsidRPr="00C2302D" w:rsidRDefault="00AC164B" w:rsidP="00E37C52">
      <w:pPr>
        <w:pStyle w:val="ConsPlusNonformat"/>
        <w:widowControl/>
        <w:ind w:firstLine="708"/>
        <w:jc w:val="both"/>
        <w:rPr>
          <w:rFonts w:ascii="Times New Roman" w:hAnsi="Times New Roman"/>
          <w:b/>
          <w:color w:val="000000" w:themeColor="text1"/>
          <w:sz w:val="28"/>
          <w:szCs w:val="28"/>
        </w:rPr>
      </w:pPr>
    </w:p>
    <w:p w:rsidR="00CB149A" w:rsidRPr="00C2302D" w:rsidRDefault="00962F43" w:rsidP="00962F43">
      <w:pPr>
        <w:pStyle w:val="ConsPlusNonformat"/>
        <w:widowControl/>
        <w:ind w:left="-360"/>
        <w:jc w:val="center"/>
        <w:rPr>
          <w:rFonts w:ascii="Times New Roman" w:hAnsi="Times New Roman"/>
          <w:b/>
          <w:color w:val="000000" w:themeColor="text1"/>
          <w:sz w:val="28"/>
          <w:szCs w:val="28"/>
        </w:rPr>
      </w:pPr>
      <w:r w:rsidRPr="00C2302D">
        <w:rPr>
          <w:rFonts w:ascii="Times New Roman" w:hAnsi="Times New Roman"/>
          <w:b/>
          <w:color w:val="000000" w:themeColor="text1"/>
          <w:sz w:val="28"/>
          <w:szCs w:val="28"/>
        </w:rPr>
        <w:t xml:space="preserve">1. </w:t>
      </w:r>
      <w:r w:rsidR="00CB149A" w:rsidRPr="00C2302D">
        <w:rPr>
          <w:rFonts w:ascii="Times New Roman" w:hAnsi="Times New Roman"/>
          <w:b/>
          <w:color w:val="000000" w:themeColor="text1"/>
          <w:sz w:val="28"/>
          <w:szCs w:val="28"/>
        </w:rPr>
        <w:t xml:space="preserve">Характеристика </w:t>
      </w:r>
      <w:r w:rsidR="00AC164B" w:rsidRPr="00C2302D">
        <w:rPr>
          <w:rFonts w:ascii="Times New Roman" w:hAnsi="Times New Roman"/>
          <w:b/>
          <w:color w:val="000000" w:themeColor="text1"/>
          <w:sz w:val="28"/>
          <w:szCs w:val="28"/>
        </w:rPr>
        <w:t>сферы реализации муниципальной программы</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Жилищная проблема была и остается одной из наиболее острых и сложных проблем. От успехов в ее разрешении во многом определяется стабильность социально-экономической ситуации в городском поселении г. Котово, моральное и физическое здоровье молодых людей.</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 xml:space="preserve">Создание эффективных механизмов обеспечения жильем молодых семей является особенно актуальным. Дополнительную остроту этой проблеме придает демографический кризис и связанная с ним необходимость стимулирования рождаемости. Особенно остро жилищная проблема стоит перед молодыми семьями. Как показывают результаты социологических опросов, среди причин, по которым молодые семьи не желают иметь детей, на первом месте стоит отсутствие </w:t>
      </w:r>
      <w:r w:rsidRPr="00C2302D">
        <w:rPr>
          <w:rFonts w:ascii="Times New Roman" w:hAnsi="Times New Roman"/>
          <w:color w:val="000000" w:themeColor="text1"/>
          <w:sz w:val="28"/>
          <w:szCs w:val="28"/>
        </w:rPr>
        <w:lastRenderedPageBreak/>
        <w:t>перспектив на приобретение жилья. Жилищные проблемы оказывают негативные воздействия на другие аспекты социального состояния молодежной среды, в том числе здоровье, образование, рост преступности.</w:t>
      </w:r>
    </w:p>
    <w:p w:rsidR="00CB149A" w:rsidRPr="00C2302D" w:rsidRDefault="00EB0F0C"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Муниципальная программа «Молодой семье – доступное жилье» на 20</w:t>
      </w:r>
      <w:r w:rsidR="00943B9E">
        <w:rPr>
          <w:rFonts w:ascii="Times New Roman" w:hAnsi="Times New Roman"/>
          <w:color w:val="000000" w:themeColor="text1"/>
          <w:sz w:val="28"/>
          <w:szCs w:val="28"/>
        </w:rPr>
        <w:t>20</w:t>
      </w:r>
      <w:r w:rsidRPr="00C2302D">
        <w:rPr>
          <w:rFonts w:ascii="Times New Roman" w:hAnsi="Times New Roman"/>
          <w:color w:val="000000" w:themeColor="text1"/>
          <w:sz w:val="28"/>
          <w:szCs w:val="28"/>
        </w:rPr>
        <w:t>-202</w:t>
      </w:r>
      <w:r w:rsidR="00A23593">
        <w:rPr>
          <w:rFonts w:ascii="Times New Roman" w:hAnsi="Times New Roman"/>
          <w:color w:val="000000" w:themeColor="text1"/>
          <w:sz w:val="28"/>
          <w:szCs w:val="28"/>
        </w:rPr>
        <w:t>2</w:t>
      </w:r>
      <w:r w:rsidRPr="00C2302D">
        <w:rPr>
          <w:rFonts w:ascii="Times New Roman" w:hAnsi="Times New Roman"/>
          <w:color w:val="000000" w:themeColor="text1"/>
          <w:sz w:val="28"/>
          <w:szCs w:val="28"/>
        </w:rPr>
        <w:t xml:space="preserve"> годы (далее Программа)</w:t>
      </w:r>
      <w:r w:rsidR="00CB149A" w:rsidRPr="00C2302D">
        <w:rPr>
          <w:rFonts w:ascii="Times New Roman" w:hAnsi="Times New Roman"/>
          <w:color w:val="000000" w:themeColor="text1"/>
          <w:sz w:val="28"/>
          <w:szCs w:val="28"/>
        </w:rPr>
        <w:t xml:space="preserve"> будет реализовываться в форме предоставления молодым семьям, признанным нуждающимися в улучшении жилищных условий и являющимися участниками программы «Молодой семье - доступное жилье» на 20</w:t>
      </w:r>
      <w:r w:rsidR="00943B9E">
        <w:rPr>
          <w:rFonts w:ascii="Times New Roman" w:hAnsi="Times New Roman"/>
          <w:color w:val="000000" w:themeColor="text1"/>
          <w:sz w:val="28"/>
          <w:szCs w:val="28"/>
        </w:rPr>
        <w:t>20</w:t>
      </w:r>
      <w:r w:rsidR="00CB149A" w:rsidRPr="00C2302D">
        <w:rPr>
          <w:rFonts w:ascii="Times New Roman" w:hAnsi="Times New Roman"/>
          <w:color w:val="000000" w:themeColor="text1"/>
          <w:sz w:val="28"/>
          <w:szCs w:val="28"/>
        </w:rPr>
        <w:t xml:space="preserve"> – 20</w:t>
      </w:r>
      <w:r w:rsidR="00F14ADA" w:rsidRPr="00C2302D">
        <w:rPr>
          <w:rFonts w:ascii="Times New Roman" w:hAnsi="Times New Roman"/>
          <w:color w:val="000000" w:themeColor="text1"/>
          <w:sz w:val="28"/>
          <w:szCs w:val="28"/>
        </w:rPr>
        <w:t>2</w:t>
      </w:r>
      <w:r w:rsidR="002B2927">
        <w:rPr>
          <w:rFonts w:ascii="Times New Roman" w:hAnsi="Times New Roman"/>
          <w:color w:val="000000" w:themeColor="text1"/>
          <w:sz w:val="28"/>
          <w:szCs w:val="28"/>
        </w:rPr>
        <w:t>2</w:t>
      </w:r>
      <w:r w:rsidR="00CB149A" w:rsidRPr="00C2302D">
        <w:rPr>
          <w:rFonts w:ascii="Times New Roman" w:hAnsi="Times New Roman"/>
          <w:color w:val="000000" w:themeColor="text1"/>
          <w:sz w:val="28"/>
          <w:szCs w:val="28"/>
        </w:rPr>
        <w:t xml:space="preserve"> годы, социальных выплат на приобретение жилья или строительство индивидуального жилого дома, которые могут направляться, в том числе на уплату первоначального взноса при получении ипотечного жилищного кредита или займа,за исключением иных процентов, штрафов, комиссий и пеней за просрочку исполнения обязательств по данным кредитам и займам,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этой молодой семьи.</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Особую важность при оценке эффективности</w:t>
      </w:r>
      <w:r w:rsidR="00EB0F0C" w:rsidRPr="00C2302D">
        <w:rPr>
          <w:rFonts w:ascii="Times New Roman" w:hAnsi="Times New Roman"/>
          <w:color w:val="000000" w:themeColor="text1"/>
          <w:sz w:val="28"/>
          <w:szCs w:val="28"/>
        </w:rPr>
        <w:t xml:space="preserve"> Программы</w:t>
      </w:r>
      <w:r w:rsidRPr="00C2302D">
        <w:rPr>
          <w:rFonts w:ascii="Times New Roman" w:hAnsi="Times New Roman"/>
          <w:color w:val="000000" w:themeColor="text1"/>
          <w:sz w:val="28"/>
          <w:szCs w:val="28"/>
        </w:rPr>
        <w:t xml:space="preserve"> имеет комплексность решения задач. Важно не только предоставлять субсидию, но сформировать условия для повышения организованности молодежи и научить ее самостоятельно решать свои проблемы с использованием механизмов самоуправления.</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Продуманная и реалистическая политика в отношении молодой семьи, расширение экономической поддержки молодежи может наиболее серьезным образом повлиять на репродуктивное поведение молодежи.</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Основные принципы финансовых взаимоотношений молодых семей и государства, положенные в основу настоящей Программы: молодая семья имеет право на государственную поддержку в решении жилищной проблемы.</w:t>
      </w:r>
    </w:p>
    <w:p w:rsidR="00F86898" w:rsidRPr="00C2302D" w:rsidRDefault="00CB149A" w:rsidP="00E37C52">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Администрация городского поселения г. Котово (далее Администрация) обеспечивает  функционирование механизма консолидации ресурсов из различных источников с целью финансирования строительства (реконструкции) или приобретения жилья для молодых семей.</w:t>
      </w:r>
    </w:p>
    <w:p w:rsidR="00EB0F0C" w:rsidRPr="00C2302D" w:rsidRDefault="00EB0F0C" w:rsidP="00E37C52">
      <w:pPr>
        <w:autoSpaceDE w:val="0"/>
        <w:autoSpaceDN w:val="0"/>
        <w:adjustRightInd w:val="0"/>
        <w:spacing w:after="0" w:line="240" w:lineRule="auto"/>
        <w:ind w:firstLine="709"/>
        <w:jc w:val="both"/>
        <w:rPr>
          <w:rFonts w:ascii="Times New Roman" w:hAnsi="Times New Roman"/>
          <w:b/>
          <w:color w:val="000000" w:themeColor="text1"/>
          <w:sz w:val="28"/>
          <w:szCs w:val="28"/>
        </w:rPr>
      </w:pPr>
    </w:p>
    <w:p w:rsidR="00CB149A" w:rsidRPr="00C2302D" w:rsidRDefault="00CB149A" w:rsidP="00F86898">
      <w:pPr>
        <w:autoSpaceDE w:val="0"/>
        <w:autoSpaceDN w:val="0"/>
        <w:adjustRightInd w:val="0"/>
        <w:spacing w:after="0" w:line="240" w:lineRule="auto"/>
        <w:jc w:val="center"/>
        <w:outlineLvl w:val="2"/>
        <w:rPr>
          <w:rFonts w:ascii="Times New Roman" w:hAnsi="Times New Roman"/>
          <w:b/>
          <w:color w:val="000000" w:themeColor="text1"/>
          <w:sz w:val="28"/>
          <w:szCs w:val="28"/>
        </w:rPr>
      </w:pPr>
      <w:r w:rsidRPr="00C2302D">
        <w:rPr>
          <w:rFonts w:ascii="Times New Roman" w:hAnsi="Times New Roman"/>
          <w:b/>
          <w:color w:val="000000" w:themeColor="text1"/>
          <w:sz w:val="28"/>
          <w:szCs w:val="28"/>
        </w:rPr>
        <w:t>2. Основные цели, задачи Программы</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2.</w:t>
      </w:r>
      <w:r w:rsidR="00AD163C" w:rsidRPr="00C2302D">
        <w:rPr>
          <w:rFonts w:ascii="Times New Roman" w:hAnsi="Times New Roman"/>
          <w:color w:val="000000" w:themeColor="text1"/>
          <w:sz w:val="28"/>
          <w:szCs w:val="28"/>
        </w:rPr>
        <w:t>1</w:t>
      </w:r>
      <w:r w:rsidRPr="00C2302D">
        <w:rPr>
          <w:rFonts w:ascii="Times New Roman" w:hAnsi="Times New Roman"/>
          <w:color w:val="000000" w:themeColor="text1"/>
          <w:sz w:val="28"/>
          <w:szCs w:val="28"/>
        </w:rPr>
        <w:t>. Основными задачами Программы являются:</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обеспечение предоставления молодым семьям – участникам Программы социальных выплат;</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 xml:space="preserve">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  </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2.</w:t>
      </w:r>
      <w:r w:rsidR="00AD163C" w:rsidRPr="00C2302D">
        <w:rPr>
          <w:rFonts w:ascii="Times New Roman" w:hAnsi="Times New Roman"/>
          <w:color w:val="000000" w:themeColor="text1"/>
          <w:sz w:val="28"/>
          <w:szCs w:val="28"/>
        </w:rPr>
        <w:t>2</w:t>
      </w:r>
      <w:r w:rsidRPr="00C2302D">
        <w:rPr>
          <w:rFonts w:ascii="Times New Roman" w:hAnsi="Times New Roman"/>
          <w:color w:val="000000" w:themeColor="text1"/>
          <w:sz w:val="28"/>
          <w:szCs w:val="28"/>
        </w:rPr>
        <w:t>. Основными целями Программы являются:</w:t>
      </w:r>
    </w:p>
    <w:p w:rsidR="00CB149A" w:rsidRPr="00C2302D" w:rsidRDefault="00EB0F0C"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 xml:space="preserve">ежегодно </w:t>
      </w:r>
      <w:r w:rsidR="00CB149A" w:rsidRPr="00C2302D">
        <w:rPr>
          <w:rFonts w:ascii="Times New Roman" w:hAnsi="Times New Roman"/>
          <w:color w:val="000000" w:themeColor="text1"/>
          <w:sz w:val="28"/>
          <w:szCs w:val="28"/>
        </w:rPr>
        <w:t>предоставить социальные выплаты молодым семьям для улучшения жилищных условий;</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создать условия для повышения уровня обеспеченности жилыми помещениями молодых семей;</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lastRenderedPageBreak/>
        <w:t>привлечь в жилищную сферу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укрепить семейные отношения и снизить уровень социальной напряженности в обществе;</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улучшить демографическую ситуацию в городском поселении г. Котово</w:t>
      </w:r>
      <w:r w:rsidR="00EB0F0C" w:rsidRPr="00C2302D">
        <w:rPr>
          <w:rFonts w:ascii="Times New Roman" w:hAnsi="Times New Roman"/>
          <w:color w:val="000000" w:themeColor="text1"/>
          <w:sz w:val="28"/>
          <w:szCs w:val="28"/>
        </w:rPr>
        <w:t>.</w:t>
      </w:r>
    </w:p>
    <w:p w:rsidR="00F86898" w:rsidRPr="00C2302D" w:rsidRDefault="00CB149A" w:rsidP="00E37C52">
      <w:pPr>
        <w:autoSpaceDE w:val="0"/>
        <w:autoSpaceDN w:val="0"/>
        <w:adjustRightInd w:val="0"/>
        <w:spacing w:after="0" w:line="240" w:lineRule="auto"/>
        <w:ind w:firstLine="709"/>
        <w:rPr>
          <w:rFonts w:ascii="Times New Roman" w:hAnsi="Times New Roman"/>
          <w:color w:val="000000" w:themeColor="text1"/>
          <w:sz w:val="28"/>
          <w:szCs w:val="28"/>
        </w:rPr>
      </w:pPr>
      <w:r w:rsidRPr="00C2302D">
        <w:rPr>
          <w:rFonts w:ascii="Times New Roman" w:hAnsi="Times New Roman"/>
          <w:color w:val="000000" w:themeColor="text1"/>
          <w:sz w:val="28"/>
          <w:szCs w:val="28"/>
        </w:rPr>
        <w:t>2.</w:t>
      </w:r>
      <w:r w:rsidR="00AD163C" w:rsidRPr="00C2302D">
        <w:rPr>
          <w:rFonts w:ascii="Times New Roman" w:hAnsi="Times New Roman"/>
          <w:color w:val="000000" w:themeColor="text1"/>
          <w:sz w:val="28"/>
          <w:szCs w:val="28"/>
        </w:rPr>
        <w:t>3</w:t>
      </w:r>
      <w:r w:rsidRPr="00C2302D">
        <w:rPr>
          <w:rFonts w:ascii="Times New Roman" w:hAnsi="Times New Roman"/>
          <w:color w:val="000000" w:themeColor="text1"/>
          <w:sz w:val="28"/>
          <w:szCs w:val="28"/>
        </w:rPr>
        <w:t>. Программа реализуется в 20</w:t>
      </w:r>
      <w:r w:rsidR="00943B9E">
        <w:rPr>
          <w:rFonts w:ascii="Times New Roman" w:hAnsi="Times New Roman"/>
          <w:color w:val="000000" w:themeColor="text1"/>
          <w:sz w:val="28"/>
          <w:szCs w:val="28"/>
        </w:rPr>
        <w:t>20</w:t>
      </w:r>
      <w:r w:rsidRPr="00C2302D">
        <w:rPr>
          <w:rFonts w:ascii="Times New Roman" w:hAnsi="Times New Roman"/>
          <w:color w:val="000000" w:themeColor="text1"/>
          <w:sz w:val="28"/>
          <w:szCs w:val="28"/>
        </w:rPr>
        <w:t xml:space="preserve"> - 20</w:t>
      </w:r>
      <w:r w:rsidR="00F14ADA" w:rsidRPr="00C2302D">
        <w:rPr>
          <w:rFonts w:ascii="Times New Roman" w:hAnsi="Times New Roman"/>
          <w:color w:val="000000" w:themeColor="text1"/>
          <w:sz w:val="28"/>
          <w:szCs w:val="28"/>
        </w:rPr>
        <w:t>2</w:t>
      </w:r>
      <w:r w:rsidR="002B2927">
        <w:rPr>
          <w:rFonts w:ascii="Times New Roman" w:hAnsi="Times New Roman"/>
          <w:color w:val="000000" w:themeColor="text1"/>
          <w:sz w:val="28"/>
          <w:szCs w:val="28"/>
        </w:rPr>
        <w:t>2</w:t>
      </w:r>
      <w:r w:rsidRPr="00C2302D">
        <w:rPr>
          <w:rFonts w:ascii="Times New Roman" w:hAnsi="Times New Roman"/>
          <w:color w:val="000000" w:themeColor="text1"/>
          <w:sz w:val="28"/>
          <w:szCs w:val="28"/>
        </w:rPr>
        <w:t xml:space="preserve"> годах.</w:t>
      </w:r>
    </w:p>
    <w:p w:rsidR="00EB0F0C" w:rsidRPr="00913A42" w:rsidRDefault="00EB0F0C" w:rsidP="00E37C52">
      <w:pPr>
        <w:autoSpaceDE w:val="0"/>
        <w:autoSpaceDN w:val="0"/>
        <w:adjustRightInd w:val="0"/>
        <w:spacing w:after="0" w:line="240" w:lineRule="auto"/>
        <w:ind w:firstLine="709"/>
        <w:rPr>
          <w:rFonts w:ascii="Times New Roman" w:hAnsi="Times New Roman"/>
          <w:b/>
          <w:color w:val="000000" w:themeColor="text1"/>
          <w:sz w:val="28"/>
          <w:szCs w:val="28"/>
          <w:highlight w:val="yellow"/>
        </w:rPr>
      </w:pPr>
    </w:p>
    <w:p w:rsidR="00CB149A" w:rsidRPr="00C2302D" w:rsidRDefault="00F86898" w:rsidP="00F86898">
      <w:pPr>
        <w:autoSpaceDE w:val="0"/>
        <w:autoSpaceDN w:val="0"/>
        <w:adjustRightInd w:val="0"/>
        <w:spacing w:after="0" w:line="240" w:lineRule="auto"/>
        <w:jc w:val="center"/>
        <w:outlineLvl w:val="1"/>
        <w:rPr>
          <w:rFonts w:ascii="Times New Roman" w:hAnsi="Times New Roman"/>
          <w:b/>
          <w:color w:val="000000" w:themeColor="text1"/>
          <w:sz w:val="28"/>
          <w:szCs w:val="28"/>
        </w:rPr>
      </w:pPr>
      <w:r w:rsidRPr="00C2302D">
        <w:rPr>
          <w:rFonts w:ascii="Times New Roman" w:hAnsi="Times New Roman"/>
          <w:b/>
          <w:color w:val="000000" w:themeColor="text1"/>
          <w:sz w:val="28"/>
          <w:szCs w:val="28"/>
        </w:rPr>
        <w:t xml:space="preserve">3. </w:t>
      </w:r>
      <w:r w:rsidR="00CB149A" w:rsidRPr="00C2302D">
        <w:rPr>
          <w:rFonts w:ascii="Times New Roman" w:hAnsi="Times New Roman"/>
          <w:b/>
          <w:color w:val="000000" w:themeColor="text1"/>
          <w:sz w:val="28"/>
          <w:szCs w:val="28"/>
        </w:rPr>
        <w:t>Перечень мероприятий Программы</w:t>
      </w:r>
    </w:p>
    <w:tbl>
      <w:tblPr>
        <w:tblW w:w="10349" w:type="dxa"/>
        <w:tblCellSpacing w:w="5" w:type="nil"/>
        <w:tblInd w:w="75" w:type="dxa"/>
        <w:tblLayout w:type="fixed"/>
        <w:tblCellMar>
          <w:left w:w="75" w:type="dxa"/>
          <w:right w:w="75" w:type="dxa"/>
        </w:tblCellMar>
        <w:tblLook w:val="0000"/>
      </w:tblPr>
      <w:tblGrid>
        <w:gridCol w:w="567"/>
        <w:gridCol w:w="9"/>
        <w:gridCol w:w="1125"/>
        <w:gridCol w:w="1418"/>
        <w:gridCol w:w="1134"/>
        <w:gridCol w:w="1134"/>
        <w:gridCol w:w="2126"/>
        <w:gridCol w:w="1418"/>
        <w:gridCol w:w="1418"/>
      </w:tblGrid>
      <w:tr w:rsidR="002B2927" w:rsidRPr="00C2302D" w:rsidTr="002B2927">
        <w:trPr>
          <w:trHeight w:val="640"/>
          <w:tblCellSpacing w:w="5" w:type="nil"/>
        </w:trPr>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96421">
            <w:pPr>
              <w:pStyle w:val="ConsPlusCell"/>
              <w:ind w:right="-350"/>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 xml:space="preserve">№  </w:t>
            </w:r>
            <w:r w:rsidRPr="00C2302D">
              <w:rPr>
                <w:rFonts w:ascii="Times New Roman" w:hAnsi="Times New Roman" w:cs="Times New Roman"/>
                <w:color w:val="000000" w:themeColor="text1"/>
                <w:sz w:val="24"/>
                <w:szCs w:val="24"/>
              </w:rPr>
              <w:br/>
              <w:t>п/п</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ind w:right="-85"/>
              <w:jc w:val="center"/>
              <w:rPr>
                <w:rFonts w:ascii="Times New Roman" w:hAnsi="Times New Roman" w:cs="Times New Roman"/>
                <w:color w:val="000000" w:themeColor="text1"/>
                <w:sz w:val="22"/>
                <w:szCs w:val="22"/>
              </w:rPr>
            </w:pPr>
            <w:r w:rsidRPr="00C2302D">
              <w:rPr>
                <w:rFonts w:ascii="Times New Roman" w:hAnsi="Times New Roman" w:cs="Times New Roman"/>
                <w:color w:val="000000" w:themeColor="text1"/>
                <w:sz w:val="22"/>
                <w:szCs w:val="22"/>
              </w:rPr>
              <w:t xml:space="preserve">Наименование   </w:t>
            </w:r>
            <w:r w:rsidRPr="00C2302D">
              <w:rPr>
                <w:rFonts w:ascii="Times New Roman" w:hAnsi="Times New Roman" w:cs="Times New Roman"/>
                <w:color w:val="000000" w:themeColor="text1"/>
                <w:sz w:val="22"/>
                <w:szCs w:val="22"/>
              </w:rPr>
              <w:br/>
              <w:t>основного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jc w:val="center"/>
              <w:rPr>
                <w:rFonts w:ascii="Times New Roman" w:hAnsi="Times New Roman" w:cs="Times New Roman"/>
                <w:color w:val="000000" w:themeColor="text1"/>
                <w:sz w:val="22"/>
                <w:szCs w:val="22"/>
              </w:rPr>
            </w:pPr>
            <w:r w:rsidRPr="00C2302D">
              <w:rPr>
                <w:rFonts w:ascii="Times New Roman" w:hAnsi="Times New Roman" w:cs="Times New Roman"/>
                <w:color w:val="000000" w:themeColor="text1"/>
                <w:sz w:val="22"/>
                <w:szCs w:val="22"/>
              </w:rPr>
              <w:t>Разработчик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jc w:val="center"/>
              <w:rPr>
                <w:rFonts w:ascii="Times New Roman" w:hAnsi="Times New Roman" w:cs="Times New Roman"/>
                <w:color w:val="000000" w:themeColor="text1"/>
                <w:sz w:val="22"/>
                <w:szCs w:val="22"/>
              </w:rPr>
            </w:pPr>
            <w:r w:rsidRPr="00C2302D">
              <w:rPr>
                <w:rFonts w:ascii="Times New Roman" w:hAnsi="Times New Roman" w:cs="Times New Roman"/>
                <w:color w:val="000000" w:themeColor="text1"/>
                <w:sz w:val="22"/>
                <w:szCs w:val="22"/>
              </w:rPr>
              <w:t xml:space="preserve">Срок </w:t>
            </w:r>
            <w:r w:rsidRPr="00C2302D">
              <w:rPr>
                <w:rFonts w:ascii="Times New Roman" w:hAnsi="Times New Roman" w:cs="Times New Roman"/>
                <w:color w:val="000000" w:themeColor="text1"/>
                <w:sz w:val="22"/>
                <w:szCs w:val="22"/>
              </w:rPr>
              <w:br/>
            </w:r>
            <w:proofErr w:type="spellStart"/>
            <w:r w:rsidRPr="00C2302D">
              <w:rPr>
                <w:rFonts w:ascii="Times New Roman" w:hAnsi="Times New Roman" w:cs="Times New Roman"/>
                <w:color w:val="000000" w:themeColor="text1"/>
                <w:sz w:val="22"/>
                <w:szCs w:val="22"/>
              </w:rPr>
              <w:t>реали</w:t>
            </w:r>
            <w:proofErr w:type="spellEnd"/>
            <w:r w:rsidRPr="00C2302D">
              <w:rPr>
                <w:rFonts w:ascii="Times New Roman" w:hAnsi="Times New Roman" w:cs="Times New Roman"/>
                <w:color w:val="000000" w:themeColor="text1"/>
                <w:sz w:val="22"/>
                <w:szCs w:val="22"/>
              </w:rPr>
              <w:br/>
            </w:r>
            <w:proofErr w:type="spellStart"/>
            <w:r w:rsidRPr="00C2302D">
              <w:rPr>
                <w:rFonts w:ascii="Times New Roman" w:hAnsi="Times New Roman" w:cs="Times New Roman"/>
                <w:color w:val="000000" w:themeColor="text1"/>
                <w:sz w:val="22"/>
                <w:szCs w:val="22"/>
              </w:rPr>
              <w:t>зации</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jc w:val="center"/>
              <w:rPr>
                <w:rFonts w:ascii="Times New Roman" w:hAnsi="Times New Roman" w:cs="Times New Roman"/>
                <w:color w:val="000000" w:themeColor="text1"/>
                <w:sz w:val="22"/>
                <w:szCs w:val="22"/>
              </w:rPr>
            </w:pPr>
            <w:r w:rsidRPr="00C2302D">
              <w:rPr>
                <w:rFonts w:ascii="Times New Roman" w:hAnsi="Times New Roman" w:cs="Times New Roman"/>
                <w:color w:val="000000" w:themeColor="text1"/>
                <w:sz w:val="22"/>
                <w:szCs w:val="22"/>
              </w:rPr>
              <w:t>Источник</w:t>
            </w:r>
            <w:r w:rsidRPr="00C2302D">
              <w:rPr>
                <w:rFonts w:ascii="Times New Roman" w:hAnsi="Times New Roman" w:cs="Times New Roman"/>
                <w:color w:val="000000" w:themeColor="text1"/>
                <w:sz w:val="22"/>
                <w:szCs w:val="22"/>
              </w:rPr>
              <w:br/>
            </w:r>
            <w:proofErr w:type="spellStart"/>
            <w:r w:rsidRPr="00C2302D">
              <w:rPr>
                <w:rFonts w:ascii="Times New Roman" w:hAnsi="Times New Roman" w:cs="Times New Roman"/>
                <w:color w:val="000000" w:themeColor="text1"/>
                <w:sz w:val="22"/>
                <w:szCs w:val="22"/>
              </w:rPr>
              <w:t>финанси</w:t>
            </w:r>
            <w:proofErr w:type="spellEnd"/>
            <w:r w:rsidRPr="00C2302D">
              <w:rPr>
                <w:rFonts w:ascii="Times New Roman" w:hAnsi="Times New Roman" w:cs="Times New Roman"/>
                <w:color w:val="000000" w:themeColor="text1"/>
                <w:sz w:val="22"/>
                <w:szCs w:val="22"/>
              </w:rPr>
              <w:t>-</w:t>
            </w:r>
            <w:r w:rsidRPr="00C2302D">
              <w:rPr>
                <w:rFonts w:ascii="Times New Roman" w:hAnsi="Times New Roman" w:cs="Times New Roman"/>
                <w:color w:val="000000" w:themeColor="text1"/>
                <w:sz w:val="22"/>
                <w:szCs w:val="22"/>
              </w:rPr>
              <w:br/>
            </w:r>
            <w:proofErr w:type="spellStart"/>
            <w:r w:rsidRPr="00C2302D">
              <w:rPr>
                <w:rFonts w:ascii="Times New Roman" w:hAnsi="Times New Roman" w:cs="Times New Roman"/>
                <w:color w:val="000000" w:themeColor="text1"/>
                <w:sz w:val="22"/>
                <w:szCs w:val="22"/>
              </w:rPr>
              <w:t>рования</w:t>
            </w:r>
            <w:proofErr w:type="spellEnd"/>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jc w:val="center"/>
              <w:rPr>
                <w:rFonts w:ascii="Times New Roman" w:hAnsi="Times New Roman" w:cs="Times New Roman"/>
                <w:color w:val="000000" w:themeColor="text1"/>
                <w:sz w:val="22"/>
                <w:szCs w:val="22"/>
              </w:rPr>
            </w:pPr>
            <w:r w:rsidRPr="00C2302D">
              <w:rPr>
                <w:rFonts w:ascii="Times New Roman" w:hAnsi="Times New Roman" w:cs="Times New Roman"/>
                <w:color w:val="000000" w:themeColor="text1"/>
                <w:sz w:val="22"/>
                <w:szCs w:val="22"/>
              </w:rPr>
              <w:t>Объем финансирования</w:t>
            </w:r>
            <w:r w:rsidRPr="00C2302D">
              <w:rPr>
                <w:rFonts w:ascii="Times New Roman" w:hAnsi="Times New Roman" w:cs="Times New Roman"/>
                <w:color w:val="000000" w:themeColor="text1"/>
                <w:sz w:val="22"/>
                <w:szCs w:val="22"/>
              </w:rPr>
              <w:br/>
              <w:t>по годам (тыс. руб.)</w:t>
            </w:r>
          </w:p>
        </w:tc>
        <w:tc>
          <w:tcPr>
            <w:tcW w:w="1418" w:type="dxa"/>
            <w:tcBorders>
              <w:top w:val="single" w:sz="4" w:space="0" w:color="auto"/>
              <w:left w:val="single" w:sz="4" w:space="0" w:color="auto"/>
              <w:bottom w:val="single" w:sz="4" w:space="0" w:color="auto"/>
              <w:right w:val="single" w:sz="4" w:space="0" w:color="auto"/>
            </w:tcBorders>
          </w:tcPr>
          <w:p w:rsidR="002B2927" w:rsidRPr="00C2302D" w:rsidRDefault="002B2927" w:rsidP="00F86898">
            <w:pPr>
              <w:pStyle w:val="ConsPlusCell"/>
              <w:jc w:val="center"/>
              <w:rPr>
                <w:rFonts w:ascii="Times New Roman" w:hAnsi="Times New Roman" w:cs="Times New Roman"/>
                <w:color w:val="000000" w:themeColor="text1"/>
                <w:sz w:val="22"/>
                <w:szCs w:val="22"/>
              </w:rPr>
            </w:pPr>
          </w:p>
        </w:tc>
      </w:tr>
      <w:tr w:rsidR="002B2927" w:rsidRPr="00C2302D" w:rsidTr="002B2927">
        <w:trPr>
          <w:trHeight w:val="480"/>
          <w:tblCellSpacing w:w="5" w:type="nil"/>
        </w:trPr>
        <w:tc>
          <w:tcPr>
            <w:tcW w:w="576" w:type="dxa"/>
            <w:gridSpan w:val="2"/>
            <w:vMerge/>
            <w:tcBorders>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ind w:right="-350"/>
              <w:rPr>
                <w:rFonts w:ascii="Times New Roman" w:hAnsi="Times New Roman" w:cs="Times New Roman"/>
                <w:color w:val="000000" w:themeColor="text1"/>
                <w:sz w:val="24"/>
                <w:szCs w:val="24"/>
              </w:rPr>
            </w:pPr>
          </w:p>
        </w:tc>
        <w:tc>
          <w:tcPr>
            <w:tcW w:w="1125" w:type="dxa"/>
            <w:vMerge/>
            <w:tcBorders>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ind w:right="-350"/>
              <w:rPr>
                <w:rFonts w:ascii="Times New Roman" w:hAnsi="Times New Roman" w:cs="Times New Roman"/>
                <w:color w:val="000000" w:themeColor="text1"/>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rPr>
                <w:rFonts w:ascii="Times New Roman" w:hAnsi="Times New Roman" w:cs="Times New Roman"/>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rPr>
                <w:rFonts w:ascii="Times New Roman" w:hAnsi="Times New Roman" w:cs="Times New Roman"/>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rPr>
                <w:rFonts w:ascii="Times New Roman" w:hAnsi="Times New Roman" w:cs="Times New Roman"/>
                <w:color w:val="000000" w:themeColor="text1"/>
                <w:sz w:val="22"/>
                <w:szCs w:val="22"/>
              </w:rPr>
            </w:pPr>
          </w:p>
        </w:tc>
        <w:tc>
          <w:tcPr>
            <w:tcW w:w="2126" w:type="dxa"/>
            <w:tcBorders>
              <w:left w:val="single" w:sz="4" w:space="0" w:color="auto"/>
              <w:bottom w:val="single" w:sz="4" w:space="0" w:color="auto"/>
              <w:right w:val="single" w:sz="4" w:space="0" w:color="auto"/>
            </w:tcBorders>
            <w:shd w:val="clear" w:color="auto" w:fill="auto"/>
          </w:tcPr>
          <w:p w:rsidR="002B2927" w:rsidRPr="00C2302D" w:rsidRDefault="002B2927" w:rsidP="00E37C52">
            <w:pPr>
              <w:pStyle w:val="ConsPlusCell"/>
              <w:ind w:right="-75"/>
              <w:rPr>
                <w:rFonts w:ascii="Times New Roman" w:hAnsi="Times New Roman" w:cs="Times New Roman"/>
                <w:color w:val="000000" w:themeColor="text1"/>
                <w:sz w:val="22"/>
                <w:szCs w:val="22"/>
              </w:rPr>
            </w:pPr>
            <w:r w:rsidRPr="00C2302D">
              <w:rPr>
                <w:rFonts w:ascii="Times New Roman" w:hAnsi="Times New Roman" w:cs="Times New Roman"/>
                <w:color w:val="000000" w:themeColor="text1"/>
                <w:sz w:val="22"/>
                <w:szCs w:val="22"/>
              </w:rPr>
              <w:t>2020</w:t>
            </w:r>
          </w:p>
        </w:tc>
        <w:tc>
          <w:tcPr>
            <w:tcW w:w="1418" w:type="dxa"/>
            <w:tcBorders>
              <w:left w:val="single" w:sz="4" w:space="0" w:color="auto"/>
              <w:bottom w:val="single" w:sz="4" w:space="0" w:color="auto"/>
              <w:right w:val="single" w:sz="4" w:space="0" w:color="auto"/>
            </w:tcBorders>
          </w:tcPr>
          <w:p w:rsidR="002B2927" w:rsidRPr="00C2302D" w:rsidRDefault="002B2927" w:rsidP="00E37C52">
            <w:pPr>
              <w:pStyle w:val="ConsPlusCell"/>
              <w:ind w:right="-75"/>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2021</w:t>
            </w:r>
          </w:p>
        </w:tc>
        <w:tc>
          <w:tcPr>
            <w:tcW w:w="1418" w:type="dxa"/>
            <w:tcBorders>
              <w:left w:val="single" w:sz="4" w:space="0" w:color="auto"/>
              <w:bottom w:val="single" w:sz="4" w:space="0" w:color="auto"/>
              <w:right w:val="single" w:sz="4" w:space="0" w:color="auto"/>
            </w:tcBorders>
          </w:tcPr>
          <w:p w:rsidR="002B2927" w:rsidRDefault="002B2927" w:rsidP="00E37C52">
            <w:pPr>
              <w:pStyle w:val="ConsPlusCell"/>
              <w:ind w:right="-75"/>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2022</w:t>
            </w:r>
          </w:p>
        </w:tc>
      </w:tr>
      <w:tr w:rsidR="002B2927" w:rsidRPr="00C2302D" w:rsidTr="002B2927">
        <w:trPr>
          <w:tblCellSpacing w:w="5" w:type="nil"/>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ind w:right="-350"/>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 xml:space="preserve"> 1  </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ind w:right="-350"/>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 xml:space="preserve">        2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ind w:right="-350"/>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 xml:space="preserve">     3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ind w:right="-350"/>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 xml:space="preserve">  4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ind w:right="-350"/>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 xml:space="preserve">5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ind w:right="-3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B2927" w:rsidRPr="00C2302D" w:rsidRDefault="002B2927" w:rsidP="00F86898">
            <w:pPr>
              <w:pStyle w:val="ConsPlusCell"/>
              <w:ind w:right="-3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2B2927" w:rsidRDefault="002B2927" w:rsidP="00F86898">
            <w:pPr>
              <w:pStyle w:val="ConsPlusCell"/>
              <w:ind w:right="-3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2B2927" w:rsidRPr="00C2302D" w:rsidTr="002B2927">
        <w:trPr>
          <w:cantSplit/>
          <w:trHeight w:val="2344"/>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AC164B">
            <w:pPr>
              <w:pStyle w:val="ConsPlusCell"/>
              <w:ind w:right="-350"/>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2B2927" w:rsidRPr="00C2302D" w:rsidRDefault="002B2927" w:rsidP="00AF10E2">
            <w:pPr>
              <w:pStyle w:val="ConsPlusCell"/>
              <w:ind w:left="113" w:right="-350"/>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 xml:space="preserve">Обеспечить жильем молодые семьи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F86898">
            <w:pPr>
              <w:pStyle w:val="ConsPlusCell"/>
              <w:ind w:right="-75"/>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Отдел муниципального имущества и жилищной  политики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2B2927">
            <w:pPr>
              <w:pStyle w:val="ConsPlusCell"/>
              <w:ind w:right="-75"/>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20</w:t>
            </w:r>
            <w:r w:rsidRPr="00C2302D">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628" w:rsidRDefault="00C57628" w:rsidP="00AC164B">
            <w:pPr>
              <w:pStyle w:val="ConsPlusCell"/>
              <w:ind w:right="-3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w:t>
            </w:r>
          </w:p>
          <w:p w:rsidR="002B2927" w:rsidRPr="00C2302D" w:rsidRDefault="00C57628" w:rsidP="00AC164B">
            <w:pPr>
              <w:pStyle w:val="ConsPlusCell"/>
              <w:ind w:right="-3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бюджет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B2927" w:rsidRPr="00C2302D" w:rsidRDefault="002B2927" w:rsidP="00C2302D">
            <w:pPr>
              <w:pStyle w:val="ConsPlusCell"/>
              <w:ind w:right="-75"/>
              <w:rPr>
                <w:rFonts w:ascii="Times New Roman" w:hAnsi="Times New Roman" w:cs="Times New Roman"/>
                <w:color w:val="000000" w:themeColor="text1"/>
                <w:sz w:val="24"/>
                <w:szCs w:val="24"/>
              </w:rPr>
            </w:pPr>
            <w:r w:rsidRPr="00C2302D">
              <w:rPr>
                <w:rFonts w:ascii="Times New Roman" w:hAnsi="Times New Roman" w:cs="Times New Roman"/>
                <w:color w:val="000000" w:themeColor="text1"/>
                <w:sz w:val="24"/>
                <w:szCs w:val="24"/>
              </w:rPr>
              <w:t>367 200,00</w:t>
            </w:r>
          </w:p>
        </w:tc>
        <w:tc>
          <w:tcPr>
            <w:tcW w:w="1418" w:type="dxa"/>
            <w:tcBorders>
              <w:top w:val="single" w:sz="4" w:space="0" w:color="auto"/>
              <w:left w:val="single" w:sz="4" w:space="0" w:color="auto"/>
              <w:bottom w:val="single" w:sz="4" w:space="0" w:color="auto"/>
              <w:right w:val="single" w:sz="4" w:space="0" w:color="auto"/>
            </w:tcBorders>
          </w:tcPr>
          <w:p w:rsidR="002B2927" w:rsidRPr="00C2302D" w:rsidRDefault="00C57628" w:rsidP="00C2302D">
            <w:pPr>
              <w:pStyle w:val="ConsPlusCell"/>
              <w:ind w:right="-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421200</w:t>
            </w:r>
            <w:r w:rsidR="002B2927">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2B2927" w:rsidRDefault="00C57628" w:rsidP="00C2302D">
            <w:pPr>
              <w:pStyle w:val="ConsPlusCell"/>
              <w:ind w:right="-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324000</w:t>
            </w:r>
            <w:r w:rsidR="002B2927">
              <w:rPr>
                <w:rFonts w:ascii="Times New Roman" w:hAnsi="Times New Roman" w:cs="Times New Roman"/>
                <w:color w:val="000000" w:themeColor="text1"/>
                <w:sz w:val="24"/>
                <w:szCs w:val="24"/>
              </w:rPr>
              <w:t>,00</w:t>
            </w:r>
          </w:p>
        </w:tc>
      </w:tr>
    </w:tbl>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 xml:space="preserve">3.1.Реализация системы мероприятий Программы осуществляется по следующим направлениям: </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разработка нормативных правовых документов, необходимых для реализации Программы;</w:t>
      </w:r>
    </w:p>
    <w:p w:rsidR="00CB149A" w:rsidRPr="00C2302D" w:rsidRDefault="00EB0F0C"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proofErr w:type="spellStart"/>
      <w:r w:rsidRPr="00C2302D">
        <w:rPr>
          <w:rFonts w:ascii="Times New Roman" w:hAnsi="Times New Roman"/>
          <w:color w:val="000000" w:themeColor="text1"/>
          <w:sz w:val="28"/>
          <w:szCs w:val="28"/>
        </w:rPr>
        <w:t>со</w:t>
      </w:r>
      <w:r w:rsidR="00CB149A" w:rsidRPr="00C2302D">
        <w:rPr>
          <w:rFonts w:ascii="Times New Roman" w:hAnsi="Times New Roman"/>
          <w:color w:val="000000" w:themeColor="text1"/>
          <w:sz w:val="28"/>
          <w:szCs w:val="28"/>
        </w:rPr>
        <w:t>финансовое</w:t>
      </w:r>
      <w:proofErr w:type="spellEnd"/>
      <w:r w:rsidR="00CB149A" w:rsidRPr="00C2302D">
        <w:rPr>
          <w:rFonts w:ascii="Times New Roman" w:hAnsi="Times New Roman"/>
          <w:color w:val="000000" w:themeColor="text1"/>
          <w:sz w:val="28"/>
          <w:szCs w:val="28"/>
        </w:rPr>
        <w:t xml:space="preserve"> обеспечение реализации Программы;</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организационное обеспечение реализации Программы.</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3.2.Основными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расчетов.</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 xml:space="preserve">3.3.Организационные мероприятия </w:t>
      </w:r>
      <w:proofErr w:type="spellStart"/>
      <w:r w:rsidR="00EB0F0C" w:rsidRPr="00C2302D">
        <w:rPr>
          <w:rFonts w:ascii="Times New Roman" w:hAnsi="Times New Roman"/>
          <w:color w:val="000000" w:themeColor="text1"/>
          <w:sz w:val="28"/>
          <w:szCs w:val="28"/>
        </w:rPr>
        <w:t>ОМИиЖП</w:t>
      </w:r>
      <w:proofErr w:type="spellEnd"/>
      <w:r w:rsidRPr="00C2302D">
        <w:rPr>
          <w:rFonts w:ascii="Times New Roman" w:hAnsi="Times New Roman"/>
          <w:color w:val="000000" w:themeColor="text1"/>
          <w:sz w:val="28"/>
          <w:szCs w:val="28"/>
        </w:rPr>
        <w:t xml:space="preserve"> предусматривают:</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 xml:space="preserve"> признание молодых семей нуждающимися в улучшении жилищных условий в соответствии с требованиями Программы;</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 xml:space="preserve">организацию проверки документов, представленных молодыми семьями в соответствии с требованиями Программы; </w:t>
      </w:r>
    </w:p>
    <w:p w:rsidR="00CB149A" w:rsidRPr="00C2302D" w:rsidRDefault="00CB149A" w:rsidP="00F86898">
      <w:pPr>
        <w:autoSpaceDE w:val="0"/>
        <w:autoSpaceDN w:val="0"/>
        <w:adjustRightInd w:val="0"/>
        <w:spacing w:after="0" w:line="240" w:lineRule="auto"/>
        <w:ind w:firstLine="708"/>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формирование списков молодых семей – участников Программы;</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ежегодное определение объема бюджетных средств из бюджета городского поселения г.Котово на реализацию мероприятий Программы;</w:t>
      </w:r>
    </w:p>
    <w:p w:rsidR="00CB149A" w:rsidRPr="00DF1D5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 xml:space="preserve"> участие в конкурсном отборе муниципальных образований Волгоградской области в рамках Программы (условия участия в конкурсном отборе определенны положением определенным постановлением Администрации Волгоградской области </w:t>
      </w:r>
      <w:r w:rsidRPr="00943B9E">
        <w:rPr>
          <w:rFonts w:ascii="Times New Roman" w:hAnsi="Times New Roman"/>
          <w:color w:val="000000" w:themeColor="text1"/>
          <w:sz w:val="28"/>
          <w:szCs w:val="28"/>
        </w:rPr>
        <w:t>№ 27-п от 24.11.2014);</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заключение соглашений с уполномоченными банками в рамках реализации Программы;</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lastRenderedPageBreak/>
        <w:t xml:space="preserve">заключение соглашения с комитетом </w:t>
      </w:r>
      <w:r w:rsidR="00F96421" w:rsidRPr="00C2302D">
        <w:rPr>
          <w:rFonts w:ascii="Times New Roman" w:hAnsi="Times New Roman"/>
          <w:color w:val="000000" w:themeColor="text1"/>
          <w:sz w:val="28"/>
          <w:szCs w:val="28"/>
        </w:rPr>
        <w:t>строительства</w:t>
      </w:r>
      <w:r w:rsidRPr="00C2302D">
        <w:rPr>
          <w:rFonts w:ascii="Times New Roman" w:hAnsi="Times New Roman"/>
          <w:color w:val="000000" w:themeColor="text1"/>
          <w:sz w:val="28"/>
          <w:szCs w:val="28"/>
        </w:rPr>
        <w:t xml:space="preserve"> Волгоградской области (далее комитет) в рамках Программы;</w:t>
      </w:r>
    </w:p>
    <w:p w:rsidR="00CB149A" w:rsidRPr="00C2302D" w:rsidRDefault="00CB149A" w:rsidP="00F8689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выдачу молодым семьям в установленном порядке свидетельств о праве на получение социальных выплат на приобретение (строительство) жилья</w:t>
      </w:r>
      <w:r w:rsidR="00F96421" w:rsidRPr="00C2302D">
        <w:rPr>
          <w:rFonts w:ascii="Times New Roman" w:hAnsi="Times New Roman"/>
          <w:color w:val="000000" w:themeColor="text1"/>
          <w:sz w:val="28"/>
          <w:szCs w:val="28"/>
        </w:rPr>
        <w:t>(далее свидетельство)</w:t>
      </w:r>
      <w:r w:rsidRPr="00C2302D">
        <w:rPr>
          <w:rFonts w:ascii="Times New Roman" w:hAnsi="Times New Roman"/>
          <w:color w:val="000000" w:themeColor="text1"/>
          <w:sz w:val="28"/>
          <w:szCs w:val="28"/>
        </w:rPr>
        <w:t xml:space="preserve"> исходя из объемов бюджетных средств, предусмотренных на эти цели.</w:t>
      </w:r>
    </w:p>
    <w:p w:rsidR="00F86898" w:rsidRPr="00C2302D" w:rsidRDefault="00F86898" w:rsidP="00F86898">
      <w:pPr>
        <w:autoSpaceDE w:val="0"/>
        <w:autoSpaceDN w:val="0"/>
        <w:adjustRightInd w:val="0"/>
        <w:spacing w:after="0" w:line="240" w:lineRule="auto"/>
        <w:jc w:val="center"/>
        <w:outlineLvl w:val="2"/>
        <w:rPr>
          <w:rFonts w:ascii="Times New Roman" w:hAnsi="Times New Roman"/>
          <w:b/>
          <w:color w:val="000000" w:themeColor="text1"/>
          <w:sz w:val="28"/>
          <w:szCs w:val="28"/>
        </w:rPr>
      </w:pPr>
    </w:p>
    <w:p w:rsidR="00CB149A" w:rsidRPr="00C2302D" w:rsidRDefault="00CB149A" w:rsidP="00F86898">
      <w:pPr>
        <w:autoSpaceDE w:val="0"/>
        <w:autoSpaceDN w:val="0"/>
        <w:adjustRightInd w:val="0"/>
        <w:spacing w:after="0" w:line="240" w:lineRule="auto"/>
        <w:jc w:val="center"/>
        <w:outlineLvl w:val="2"/>
        <w:rPr>
          <w:rFonts w:ascii="Times New Roman" w:hAnsi="Times New Roman"/>
          <w:b/>
          <w:color w:val="000000" w:themeColor="text1"/>
          <w:sz w:val="28"/>
          <w:szCs w:val="28"/>
        </w:rPr>
      </w:pPr>
      <w:r w:rsidRPr="00C2302D">
        <w:rPr>
          <w:rFonts w:ascii="Times New Roman" w:hAnsi="Times New Roman"/>
          <w:b/>
          <w:color w:val="000000" w:themeColor="text1"/>
          <w:sz w:val="28"/>
          <w:szCs w:val="28"/>
        </w:rPr>
        <w:t>4. Механизм реализации Программы</w:t>
      </w:r>
    </w:p>
    <w:p w:rsidR="00C509C8" w:rsidRPr="00C2302D" w:rsidRDefault="00C509C8" w:rsidP="00C509C8">
      <w:pPr>
        <w:autoSpaceDE w:val="0"/>
        <w:autoSpaceDN w:val="0"/>
        <w:adjustRightInd w:val="0"/>
        <w:spacing w:after="0" w:line="240" w:lineRule="auto"/>
        <w:ind w:firstLine="540"/>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Механизм реализации программы предполагает оказание фина</w:t>
      </w:r>
      <w:r w:rsidR="00943B9E">
        <w:rPr>
          <w:rFonts w:ascii="Times New Roman" w:hAnsi="Times New Roman"/>
          <w:color w:val="000000" w:themeColor="text1"/>
          <w:sz w:val="28"/>
          <w:szCs w:val="28"/>
        </w:rPr>
        <w:t>н</w:t>
      </w:r>
      <w:r w:rsidRPr="00C2302D">
        <w:rPr>
          <w:rFonts w:ascii="Times New Roman" w:hAnsi="Times New Roman"/>
          <w:color w:val="000000" w:themeColor="text1"/>
          <w:sz w:val="28"/>
          <w:szCs w:val="28"/>
        </w:rPr>
        <w:t>совой поддержки молодым семьям - участникам программы в улучшении жилищных условий путем предоставления им социальных выплат.</w:t>
      </w:r>
    </w:p>
    <w:p w:rsidR="00C509C8" w:rsidRPr="00C2302D" w:rsidRDefault="00C509C8" w:rsidP="00C509C8">
      <w:pPr>
        <w:autoSpaceDE w:val="0"/>
        <w:autoSpaceDN w:val="0"/>
        <w:adjustRightInd w:val="0"/>
        <w:spacing w:after="0" w:line="240" w:lineRule="auto"/>
        <w:ind w:firstLine="540"/>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C509C8" w:rsidRPr="00C2302D" w:rsidRDefault="00C509C8" w:rsidP="00C509C8">
      <w:pPr>
        <w:autoSpaceDE w:val="0"/>
        <w:autoSpaceDN w:val="0"/>
        <w:adjustRightInd w:val="0"/>
        <w:spacing w:after="0" w:line="240" w:lineRule="auto"/>
        <w:ind w:firstLine="540"/>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Условием участия в программе и предоставления социальной выплаты является согласие совершеннолетних членов молодой семьи на обработку персональных данных о членах молодой семьи.</w:t>
      </w:r>
    </w:p>
    <w:p w:rsidR="00C509C8" w:rsidRPr="00C2302D" w:rsidRDefault="00C509C8" w:rsidP="00C509C8">
      <w:pPr>
        <w:autoSpaceDE w:val="0"/>
        <w:autoSpaceDN w:val="0"/>
        <w:adjustRightInd w:val="0"/>
        <w:spacing w:after="0" w:line="240" w:lineRule="auto"/>
        <w:ind w:firstLine="540"/>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 xml:space="preserve">Согласие должно быть оформлено в соответствии со </w:t>
      </w:r>
      <w:hyperlink r:id="rId7" w:history="1">
        <w:r w:rsidRPr="00C2302D">
          <w:rPr>
            <w:rFonts w:ascii="Times New Roman" w:hAnsi="Times New Roman"/>
            <w:color w:val="000000" w:themeColor="text1"/>
            <w:sz w:val="28"/>
            <w:szCs w:val="28"/>
          </w:rPr>
          <w:t>статьей 9</w:t>
        </w:r>
      </w:hyperlink>
      <w:r w:rsidRPr="00C2302D">
        <w:rPr>
          <w:rFonts w:ascii="Times New Roman" w:hAnsi="Times New Roman"/>
          <w:color w:val="000000" w:themeColor="text1"/>
          <w:sz w:val="28"/>
          <w:szCs w:val="28"/>
        </w:rPr>
        <w:t xml:space="preserve"> Федерального закона "О персональных данных".</w:t>
      </w:r>
    </w:p>
    <w:p w:rsidR="00C509C8" w:rsidRPr="00C2302D" w:rsidRDefault="00C509C8" w:rsidP="00C509C8">
      <w:pPr>
        <w:autoSpaceDE w:val="0"/>
        <w:autoSpaceDN w:val="0"/>
        <w:adjustRightInd w:val="0"/>
        <w:spacing w:after="0" w:line="240" w:lineRule="auto"/>
        <w:ind w:firstLine="540"/>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В качестве механизма доведения социальной выплаты до молодой семьи будет использоваться свидетельство, которое выда</w:t>
      </w:r>
      <w:r w:rsidR="00EB0F0C" w:rsidRPr="00C2302D">
        <w:rPr>
          <w:rFonts w:ascii="Times New Roman" w:hAnsi="Times New Roman"/>
          <w:color w:val="000000" w:themeColor="text1"/>
          <w:sz w:val="28"/>
          <w:szCs w:val="28"/>
        </w:rPr>
        <w:t>етсяА</w:t>
      </w:r>
      <w:r w:rsidRPr="00C2302D">
        <w:rPr>
          <w:rFonts w:ascii="Times New Roman" w:hAnsi="Times New Roman"/>
          <w:color w:val="000000" w:themeColor="text1"/>
          <w:sz w:val="28"/>
          <w:szCs w:val="28"/>
        </w:rPr>
        <w:t xml:space="preserve">дминистрацией. Свидетельство </w:t>
      </w:r>
      <w:r w:rsidR="00EB0F0C" w:rsidRPr="00C2302D">
        <w:rPr>
          <w:rFonts w:ascii="Times New Roman" w:hAnsi="Times New Roman"/>
          <w:color w:val="000000" w:themeColor="text1"/>
          <w:sz w:val="28"/>
          <w:szCs w:val="28"/>
        </w:rPr>
        <w:t>предоставляется</w:t>
      </w:r>
      <w:r w:rsidRPr="00C2302D">
        <w:rPr>
          <w:rFonts w:ascii="Times New Roman" w:hAnsi="Times New Roman"/>
          <w:color w:val="000000" w:themeColor="text1"/>
          <w:sz w:val="28"/>
          <w:szCs w:val="28"/>
        </w:rPr>
        <w:t xml:space="preserve"> его владельцем в банк,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C509C8" w:rsidRPr="00C2302D" w:rsidRDefault="00C509C8" w:rsidP="00C509C8">
      <w:pPr>
        <w:autoSpaceDE w:val="0"/>
        <w:autoSpaceDN w:val="0"/>
        <w:adjustRightInd w:val="0"/>
        <w:spacing w:after="0" w:line="240" w:lineRule="auto"/>
        <w:ind w:firstLine="708"/>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Основными источниками финансирования Программы являются:</w:t>
      </w:r>
    </w:p>
    <w:p w:rsidR="00C509C8" w:rsidRPr="00C2302D" w:rsidRDefault="00C509C8" w:rsidP="00C509C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средства федерального бюджета (</w:t>
      </w:r>
      <w:proofErr w:type="spellStart"/>
      <w:r w:rsidRPr="00C2302D">
        <w:rPr>
          <w:rFonts w:ascii="Times New Roman" w:hAnsi="Times New Roman"/>
          <w:color w:val="000000" w:themeColor="text1"/>
          <w:sz w:val="28"/>
          <w:szCs w:val="28"/>
        </w:rPr>
        <w:t>софинансирование</w:t>
      </w:r>
      <w:proofErr w:type="spellEnd"/>
      <w:r w:rsidRPr="00C2302D">
        <w:rPr>
          <w:rFonts w:ascii="Times New Roman" w:hAnsi="Times New Roman"/>
          <w:color w:val="000000" w:themeColor="text1"/>
          <w:sz w:val="28"/>
          <w:szCs w:val="28"/>
        </w:rPr>
        <w:t xml:space="preserve"> мероприятий Программы);</w:t>
      </w:r>
    </w:p>
    <w:p w:rsidR="00C509C8" w:rsidRPr="00C2302D" w:rsidRDefault="00C509C8" w:rsidP="00C509C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средства областного бюджета и местного бюджета;</w:t>
      </w:r>
    </w:p>
    <w:p w:rsidR="00C509C8" w:rsidRPr="00C2302D" w:rsidRDefault="00C509C8" w:rsidP="00C509C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средства банков и других кредитных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C509C8" w:rsidRPr="00D27FDB" w:rsidRDefault="00C509C8" w:rsidP="00C509C8">
      <w:pPr>
        <w:autoSpaceDE w:val="0"/>
        <w:autoSpaceDN w:val="0"/>
        <w:adjustRightInd w:val="0"/>
        <w:spacing w:after="0" w:line="240" w:lineRule="auto"/>
        <w:ind w:firstLine="709"/>
        <w:jc w:val="both"/>
        <w:rPr>
          <w:rFonts w:ascii="Times New Roman" w:hAnsi="Times New Roman"/>
          <w:color w:val="000000" w:themeColor="text1"/>
          <w:sz w:val="28"/>
          <w:szCs w:val="28"/>
        </w:rPr>
      </w:pPr>
      <w:r w:rsidRPr="00C2302D">
        <w:rPr>
          <w:rFonts w:ascii="Times New Roman" w:hAnsi="Times New Roman"/>
          <w:color w:val="000000" w:themeColor="text1"/>
          <w:sz w:val="28"/>
          <w:szCs w:val="28"/>
        </w:rPr>
        <w:t>средства молодых семей, используемые для частичной оплаты стоимости приобретаемого жилья или строящегося индивидуального жилья.</w:t>
      </w:r>
    </w:p>
    <w:p w:rsidR="00C509C8" w:rsidRDefault="00C509C8" w:rsidP="00C509C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76968" w:rsidRDefault="00376968" w:rsidP="00C509C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76968" w:rsidRDefault="00376968" w:rsidP="00C509C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76968" w:rsidRDefault="00376968" w:rsidP="00C509C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76968" w:rsidRDefault="00376968" w:rsidP="00C509C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76968" w:rsidRDefault="00376968" w:rsidP="00C509C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76968" w:rsidRDefault="00376968" w:rsidP="00C509C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76968" w:rsidRDefault="00376968" w:rsidP="00C509C8">
      <w:pPr>
        <w:autoSpaceDE w:val="0"/>
        <w:autoSpaceDN w:val="0"/>
        <w:adjustRightInd w:val="0"/>
        <w:spacing w:after="0" w:line="240" w:lineRule="auto"/>
        <w:ind w:firstLine="540"/>
        <w:jc w:val="both"/>
        <w:rPr>
          <w:rFonts w:ascii="Times New Roman" w:hAnsi="Times New Roman"/>
          <w:color w:val="000000" w:themeColor="text1"/>
          <w:sz w:val="24"/>
          <w:szCs w:val="24"/>
        </w:rPr>
      </w:pPr>
    </w:p>
    <w:p w:rsidR="00DF1D5D" w:rsidRDefault="00DF1D5D" w:rsidP="00EB0F0C">
      <w:pPr>
        <w:pStyle w:val="ConsPlusTitle"/>
        <w:widowControl/>
        <w:jc w:val="right"/>
        <w:rPr>
          <w:rFonts w:ascii="Times New Roman" w:hAnsi="Times New Roman" w:cs="Times New Roman"/>
          <w:b w:val="0"/>
          <w:color w:val="000000" w:themeColor="text1"/>
          <w:sz w:val="24"/>
          <w:szCs w:val="24"/>
        </w:rPr>
      </w:pPr>
    </w:p>
    <w:p w:rsidR="00EB0F0C" w:rsidRDefault="00EB0F0C" w:rsidP="00EB0F0C">
      <w:pPr>
        <w:pStyle w:val="ConsPlusTitle"/>
        <w:widowControl/>
        <w:jc w:val="righ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lastRenderedPageBreak/>
        <w:t>Приложение</w:t>
      </w:r>
    </w:p>
    <w:p w:rsidR="00EB0F0C" w:rsidRDefault="00EB0F0C" w:rsidP="00EB0F0C">
      <w:pPr>
        <w:pStyle w:val="ConsPlusTitle"/>
        <w:widowControl/>
        <w:ind w:left="-851"/>
        <w:jc w:val="righ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К муниципальной программе</w:t>
      </w:r>
    </w:p>
    <w:p w:rsidR="00EB0F0C" w:rsidRDefault="00EB0F0C" w:rsidP="00EB0F0C">
      <w:pPr>
        <w:pStyle w:val="ConsPlusTitle"/>
        <w:widowControl/>
        <w:ind w:left="-851"/>
        <w:jc w:val="righ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«Молодой семье – доступное жилье» </w:t>
      </w:r>
    </w:p>
    <w:p w:rsidR="00EB0F0C" w:rsidRDefault="00EB0F0C" w:rsidP="00EB0F0C">
      <w:pPr>
        <w:pStyle w:val="ConsPlusTitle"/>
        <w:widowControl/>
        <w:ind w:left="-851"/>
        <w:jc w:val="righ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на 20</w:t>
      </w:r>
      <w:r w:rsidR="00943B9E">
        <w:rPr>
          <w:rFonts w:ascii="Times New Roman" w:hAnsi="Times New Roman" w:cs="Times New Roman"/>
          <w:b w:val="0"/>
          <w:color w:val="000000" w:themeColor="text1"/>
          <w:sz w:val="24"/>
          <w:szCs w:val="24"/>
        </w:rPr>
        <w:t>20</w:t>
      </w:r>
      <w:r>
        <w:rPr>
          <w:rFonts w:ascii="Times New Roman" w:hAnsi="Times New Roman" w:cs="Times New Roman"/>
          <w:b w:val="0"/>
          <w:color w:val="000000" w:themeColor="text1"/>
          <w:sz w:val="24"/>
          <w:szCs w:val="24"/>
        </w:rPr>
        <w:t>-202</w:t>
      </w:r>
      <w:r w:rsidR="002B2927">
        <w:rPr>
          <w:rFonts w:ascii="Times New Roman" w:hAnsi="Times New Roman" w:cs="Times New Roman"/>
          <w:b w:val="0"/>
          <w:color w:val="000000" w:themeColor="text1"/>
          <w:sz w:val="24"/>
          <w:szCs w:val="24"/>
        </w:rPr>
        <w:t>2</w:t>
      </w:r>
      <w:r>
        <w:rPr>
          <w:rFonts w:ascii="Times New Roman" w:hAnsi="Times New Roman" w:cs="Times New Roman"/>
          <w:b w:val="0"/>
          <w:color w:val="000000" w:themeColor="text1"/>
          <w:sz w:val="24"/>
          <w:szCs w:val="24"/>
        </w:rPr>
        <w:t xml:space="preserve"> годы</w:t>
      </w:r>
    </w:p>
    <w:p w:rsidR="00EB0F0C" w:rsidRDefault="00EB0F0C" w:rsidP="00EB0F0C">
      <w:pPr>
        <w:pStyle w:val="ConsPlusTitle"/>
        <w:widowControl/>
        <w:ind w:left="-851"/>
        <w:jc w:val="righ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городского поселения г. Котово</w:t>
      </w:r>
    </w:p>
    <w:p w:rsidR="00C509C8" w:rsidRPr="00D27FDB" w:rsidRDefault="00C509C8" w:rsidP="00C509C8">
      <w:pPr>
        <w:autoSpaceDE w:val="0"/>
        <w:autoSpaceDN w:val="0"/>
        <w:adjustRightInd w:val="0"/>
        <w:spacing w:after="0" w:line="240" w:lineRule="auto"/>
        <w:jc w:val="right"/>
        <w:rPr>
          <w:rFonts w:ascii="Times New Roman" w:hAnsi="Times New Roman"/>
          <w:color w:val="000000" w:themeColor="text1"/>
          <w:sz w:val="24"/>
          <w:szCs w:val="24"/>
        </w:rPr>
      </w:pPr>
    </w:p>
    <w:p w:rsidR="00C509C8" w:rsidRPr="00D27FDB" w:rsidRDefault="00C509C8" w:rsidP="00C509C8">
      <w:pPr>
        <w:autoSpaceDE w:val="0"/>
        <w:autoSpaceDN w:val="0"/>
        <w:adjustRightInd w:val="0"/>
        <w:spacing w:after="0" w:line="240" w:lineRule="auto"/>
        <w:jc w:val="right"/>
        <w:rPr>
          <w:rFonts w:ascii="Times New Roman" w:hAnsi="Times New Roman"/>
          <w:color w:val="000000" w:themeColor="text1"/>
          <w:sz w:val="24"/>
          <w:szCs w:val="24"/>
        </w:rPr>
      </w:pPr>
    </w:p>
    <w:p w:rsidR="00C509C8" w:rsidRPr="00D27FDB" w:rsidRDefault="00C509C8" w:rsidP="00C509C8">
      <w:pPr>
        <w:autoSpaceDE w:val="0"/>
        <w:autoSpaceDN w:val="0"/>
        <w:adjustRightInd w:val="0"/>
        <w:spacing w:after="0" w:line="240" w:lineRule="auto"/>
        <w:jc w:val="center"/>
        <w:rPr>
          <w:rFonts w:ascii="Times New Roman" w:hAnsi="Times New Roman"/>
          <w:b/>
          <w:bCs/>
          <w:color w:val="000000" w:themeColor="text1"/>
          <w:sz w:val="28"/>
          <w:szCs w:val="28"/>
        </w:rPr>
      </w:pPr>
      <w:bookmarkStart w:id="0" w:name="Par142"/>
      <w:bookmarkEnd w:id="0"/>
      <w:r w:rsidRPr="00D27FDB">
        <w:rPr>
          <w:rFonts w:ascii="Times New Roman" w:hAnsi="Times New Roman"/>
          <w:b/>
          <w:bCs/>
          <w:color w:val="000000" w:themeColor="text1"/>
          <w:sz w:val="28"/>
          <w:szCs w:val="28"/>
        </w:rPr>
        <w:t>ПРАВИЛА</w:t>
      </w:r>
    </w:p>
    <w:p w:rsidR="00C509C8" w:rsidRPr="00D27FDB" w:rsidRDefault="00C509C8" w:rsidP="00C509C8">
      <w:pPr>
        <w:autoSpaceDE w:val="0"/>
        <w:autoSpaceDN w:val="0"/>
        <w:adjustRightInd w:val="0"/>
        <w:spacing w:after="0" w:line="240" w:lineRule="auto"/>
        <w:jc w:val="center"/>
        <w:rPr>
          <w:rFonts w:ascii="Times New Roman" w:hAnsi="Times New Roman"/>
          <w:b/>
          <w:bCs/>
          <w:color w:val="000000" w:themeColor="text1"/>
          <w:sz w:val="28"/>
          <w:szCs w:val="28"/>
        </w:rPr>
      </w:pPr>
      <w:r w:rsidRPr="00D27FDB">
        <w:rPr>
          <w:rFonts w:ascii="Times New Roman" w:hAnsi="Times New Roman"/>
          <w:b/>
          <w:bCs/>
          <w:color w:val="000000" w:themeColor="text1"/>
          <w:sz w:val="28"/>
          <w:szCs w:val="28"/>
        </w:rPr>
        <w:t>ПРЕДОСТАВЛЕНИЯ МОЛОДЫМ СЕМЬЯМ СОЦИАЛЬНЫХ ВЫПЛАТ</w:t>
      </w:r>
    </w:p>
    <w:p w:rsidR="00C509C8" w:rsidRPr="00D27FDB" w:rsidRDefault="00C509C8" w:rsidP="00C509C8">
      <w:pPr>
        <w:autoSpaceDE w:val="0"/>
        <w:autoSpaceDN w:val="0"/>
        <w:adjustRightInd w:val="0"/>
        <w:spacing w:after="0" w:line="240" w:lineRule="auto"/>
        <w:jc w:val="center"/>
        <w:rPr>
          <w:rFonts w:ascii="Times New Roman" w:hAnsi="Times New Roman"/>
          <w:b/>
          <w:bCs/>
          <w:color w:val="000000" w:themeColor="text1"/>
          <w:sz w:val="28"/>
          <w:szCs w:val="28"/>
        </w:rPr>
      </w:pPr>
      <w:r w:rsidRPr="00D27FDB">
        <w:rPr>
          <w:rFonts w:ascii="Times New Roman" w:hAnsi="Times New Roman"/>
          <w:b/>
          <w:bCs/>
          <w:color w:val="000000" w:themeColor="text1"/>
          <w:sz w:val="28"/>
          <w:szCs w:val="28"/>
        </w:rPr>
        <w:t>НА ПРИОБРЕТЕНИЕ (СТРОИТЕЛЬСТВО) ЖИЛЬЯ И ИХ ИСПОЛЬЗОВАНИЯ</w:t>
      </w:r>
      <w:r w:rsidR="007028B7" w:rsidRPr="00D27FDB">
        <w:rPr>
          <w:rFonts w:ascii="Times New Roman" w:hAnsi="Times New Roman"/>
          <w:b/>
          <w:bCs/>
          <w:color w:val="000000" w:themeColor="text1"/>
          <w:sz w:val="28"/>
          <w:szCs w:val="28"/>
        </w:rPr>
        <w:t xml:space="preserve"> (далее Правила)</w:t>
      </w:r>
    </w:p>
    <w:p w:rsidR="00C509C8" w:rsidRPr="00D27FDB" w:rsidRDefault="00C509C8" w:rsidP="00C509C8">
      <w:pPr>
        <w:autoSpaceDE w:val="0"/>
        <w:autoSpaceDN w:val="0"/>
        <w:adjustRightInd w:val="0"/>
        <w:spacing w:after="0" w:line="240" w:lineRule="auto"/>
        <w:ind w:firstLine="540"/>
        <w:jc w:val="both"/>
        <w:rPr>
          <w:rFonts w:ascii="Times New Roman" w:hAnsi="Times New Roman"/>
          <w:color w:val="000000" w:themeColor="text1"/>
          <w:sz w:val="24"/>
          <w:szCs w:val="24"/>
        </w:rPr>
      </w:pPr>
    </w:p>
    <w:p w:rsidR="00913A42"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bookmarkStart w:id="1" w:name="Par151"/>
      <w:bookmarkEnd w:id="1"/>
    </w:p>
    <w:p w:rsidR="000619E9"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2. Социальные выплаты используются:</w:t>
      </w:r>
      <w:bookmarkStart w:id="2" w:name="Par152"/>
      <w:bookmarkEnd w:id="2"/>
    </w:p>
    <w:p w:rsidR="00235130" w:rsidRPr="00C67AE7" w:rsidRDefault="00235130"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C67AE7">
        <w:rPr>
          <w:rFonts w:ascii="Times New Roman" w:hAnsi="Times New Roman" w:cs="Times New Roman"/>
          <w:sz w:val="28"/>
          <w:szCs w:val="28"/>
        </w:rPr>
        <w:t>экономкласса</w:t>
      </w:r>
      <w:proofErr w:type="spellEnd"/>
      <w:r w:rsidRPr="00C67AE7">
        <w:rPr>
          <w:rFonts w:ascii="Times New Roman" w:hAnsi="Times New Roman" w:cs="Times New Roman"/>
          <w:sz w:val="28"/>
          <w:szCs w:val="28"/>
        </w:rPr>
        <w:t xml:space="preserve"> на первичном рынке жилья);</w:t>
      </w:r>
    </w:p>
    <w:p w:rsidR="00235130" w:rsidRPr="00C67AE7" w:rsidRDefault="00235130" w:rsidP="00DF1D5D">
      <w:pPr>
        <w:pStyle w:val="ConsPlusNormal"/>
        <w:ind w:firstLine="540"/>
        <w:jc w:val="both"/>
        <w:rPr>
          <w:rFonts w:ascii="Times New Roman" w:hAnsi="Times New Roman" w:cs="Times New Roman"/>
          <w:sz w:val="28"/>
          <w:szCs w:val="28"/>
        </w:rPr>
      </w:pPr>
      <w:bookmarkStart w:id="3" w:name="P13"/>
      <w:bookmarkEnd w:id="3"/>
      <w:r w:rsidRPr="00C67AE7">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235130" w:rsidRPr="00C67AE7" w:rsidRDefault="00235130" w:rsidP="00DF1D5D">
      <w:pPr>
        <w:pStyle w:val="ConsPlusNormal"/>
        <w:ind w:firstLine="540"/>
        <w:jc w:val="both"/>
        <w:rPr>
          <w:rFonts w:ascii="Times New Roman" w:hAnsi="Times New Roman" w:cs="Times New Roman"/>
          <w:sz w:val="28"/>
          <w:szCs w:val="28"/>
        </w:rPr>
      </w:pPr>
      <w:bookmarkStart w:id="4" w:name="P14"/>
      <w:bookmarkEnd w:id="4"/>
      <w:r w:rsidRPr="00C67AE7">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35130" w:rsidRPr="00C67AE7" w:rsidRDefault="00235130" w:rsidP="00DF1D5D">
      <w:pPr>
        <w:pStyle w:val="ConsPlusNormal"/>
        <w:ind w:firstLine="540"/>
        <w:jc w:val="both"/>
        <w:rPr>
          <w:rFonts w:ascii="Times New Roman" w:hAnsi="Times New Roman" w:cs="Times New Roman"/>
          <w:sz w:val="28"/>
          <w:szCs w:val="28"/>
        </w:rPr>
      </w:pPr>
      <w:bookmarkStart w:id="5" w:name="P15"/>
      <w:bookmarkEnd w:id="5"/>
      <w:r w:rsidRPr="00C67AE7">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235130" w:rsidRPr="00C67AE7" w:rsidRDefault="00235130" w:rsidP="00DF1D5D">
      <w:pPr>
        <w:pStyle w:val="ConsPlusNormal"/>
        <w:ind w:firstLine="540"/>
        <w:jc w:val="both"/>
        <w:rPr>
          <w:rFonts w:ascii="Times New Roman" w:hAnsi="Times New Roman" w:cs="Times New Roman"/>
          <w:sz w:val="28"/>
          <w:szCs w:val="28"/>
        </w:rPr>
      </w:pPr>
      <w:bookmarkStart w:id="6" w:name="P16"/>
      <w:bookmarkEnd w:id="6"/>
      <w:r w:rsidRPr="00C67AE7">
        <w:rPr>
          <w:rFonts w:ascii="Times New Roman" w:hAnsi="Times New Roman" w:cs="Times New Roman"/>
          <w:sz w:val="28"/>
          <w:szCs w:val="28"/>
        </w:rPr>
        <w:t xml:space="preserve">д) для оплаты цены договора с уполномоченной организацией на приобретение в интересах молодой семьи жилого помещения </w:t>
      </w:r>
      <w:proofErr w:type="spellStart"/>
      <w:r w:rsidRPr="00C67AE7">
        <w:rPr>
          <w:rFonts w:ascii="Times New Roman" w:hAnsi="Times New Roman" w:cs="Times New Roman"/>
          <w:sz w:val="28"/>
          <w:szCs w:val="28"/>
        </w:rPr>
        <w:t>экономкласса</w:t>
      </w:r>
      <w:proofErr w:type="spellEnd"/>
      <w:r w:rsidRPr="00C67AE7">
        <w:rPr>
          <w:rFonts w:ascii="Times New Roman" w:hAnsi="Times New Roman" w:cs="Times New Roman"/>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35130" w:rsidRPr="00C67AE7" w:rsidRDefault="00235130" w:rsidP="00DF1D5D">
      <w:pPr>
        <w:pStyle w:val="ConsPlusNormal"/>
        <w:ind w:firstLine="540"/>
        <w:jc w:val="both"/>
        <w:rPr>
          <w:rFonts w:ascii="Times New Roman" w:hAnsi="Times New Roman" w:cs="Times New Roman"/>
          <w:sz w:val="28"/>
          <w:szCs w:val="28"/>
        </w:rPr>
      </w:pPr>
      <w:bookmarkStart w:id="7" w:name="P17"/>
      <w:bookmarkEnd w:id="7"/>
      <w:r w:rsidRPr="00C67AE7">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913A42" w:rsidRPr="00D27FDB" w:rsidRDefault="00235130" w:rsidP="00DF1D5D">
      <w:pPr>
        <w:pStyle w:val="ConsPlusNormal"/>
        <w:ind w:firstLine="540"/>
        <w:jc w:val="both"/>
        <w:rPr>
          <w:rFonts w:ascii="Times New Roman" w:hAnsi="Times New Roman"/>
          <w:color w:val="000000" w:themeColor="text1"/>
          <w:sz w:val="28"/>
          <w:szCs w:val="28"/>
        </w:rPr>
      </w:pPr>
      <w:bookmarkStart w:id="8" w:name="P19"/>
      <w:bookmarkEnd w:id="8"/>
      <w:r w:rsidRPr="00C67AE7">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C67AE7">
        <w:rPr>
          <w:rFonts w:ascii="Times New Roman" w:hAnsi="Times New Roman" w:cs="Times New Roman"/>
          <w:sz w:val="28"/>
          <w:szCs w:val="28"/>
        </w:rPr>
        <w:t>эскроу</w:t>
      </w:r>
      <w:proofErr w:type="spellEnd"/>
      <w:r w:rsidRPr="00C67AE7">
        <w:rPr>
          <w:rFonts w:ascii="Times New Roman" w:hAnsi="Times New Roman" w:cs="Times New Roman"/>
          <w:sz w:val="28"/>
          <w:szCs w:val="28"/>
        </w:rPr>
        <w:t>.</w:t>
      </w:r>
    </w:p>
    <w:p w:rsidR="00800840"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2</w:t>
      </w:r>
      <w:r w:rsidR="000619E9" w:rsidRPr="00D27FDB">
        <w:rPr>
          <w:rFonts w:ascii="Times New Roman" w:hAnsi="Times New Roman"/>
          <w:color w:val="000000" w:themeColor="text1"/>
          <w:sz w:val="28"/>
          <w:szCs w:val="28"/>
        </w:rPr>
        <w:t>.</w:t>
      </w:r>
      <w:r w:rsidRPr="00D27FDB">
        <w:rPr>
          <w:rFonts w:ascii="Times New Roman" w:hAnsi="Times New Roman"/>
          <w:color w:val="000000" w:themeColor="text1"/>
          <w:sz w:val="28"/>
          <w:szCs w:val="28"/>
        </w:rPr>
        <w:t xml:space="preserve">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27FDB">
        <w:rPr>
          <w:rFonts w:ascii="Times New Roman" w:hAnsi="Times New Roman"/>
          <w:color w:val="000000" w:themeColor="text1"/>
          <w:sz w:val="28"/>
          <w:szCs w:val="28"/>
        </w:rPr>
        <w:t>неполнородных</w:t>
      </w:r>
      <w:proofErr w:type="spellEnd"/>
      <w:r w:rsidRPr="00D27FDB">
        <w:rPr>
          <w:rFonts w:ascii="Times New Roman" w:hAnsi="Times New Roman"/>
          <w:color w:val="000000" w:themeColor="text1"/>
          <w:sz w:val="28"/>
          <w:szCs w:val="28"/>
        </w:rPr>
        <w:t xml:space="preserve"> братьев и сестер).</w:t>
      </w:r>
    </w:p>
    <w:p w:rsidR="00235130" w:rsidRPr="00D27FDB" w:rsidRDefault="00235130"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p>
    <w:p w:rsidR="00800840"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4"/>
          <w:szCs w:val="24"/>
        </w:rPr>
      </w:pPr>
      <w:r w:rsidRPr="00235130">
        <w:rPr>
          <w:rFonts w:ascii="Times New Roman" w:hAnsi="Times New Roman"/>
          <w:color w:val="000000" w:themeColor="text1"/>
          <w:sz w:val="28"/>
          <w:szCs w:val="28"/>
        </w:rPr>
        <w:t xml:space="preserve">3. Право молодой семьи - участницы </w:t>
      </w:r>
      <w:r w:rsidR="000619E9" w:rsidRPr="00235130">
        <w:rPr>
          <w:rFonts w:ascii="Times New Roman" w:hAnsi="Times New Roman"/>
          <w:color w:val="000000" w:themeColor="text1"/>
          <w:sz w:val="28"/>
          <w:szCs w:val="28"/>
        </w:rPr>
        <w:t>программы</w:t>
      </w:r>
      <w:r w:rsidRPr="00235130">
        <w:rPr>
          <w:rFonts w:ascii="Times New Roman" w:hAnsi="Times New Roman"/>
          <w:color w:val="000000" w:themeColor="text1"/>
          <w:sz w:val="28"/>
          <w:szCs w:val="28"/>
        </w:rPr>
        <w:t xml:space="preserve"> на получение социальной выплаты</w:t>
      </w:r>
      <w:r w:rsidRPr="00D27FDB">
        <w:rPr>
          <w:rFonts w:ascii="Times New Roman" w:hAnsi="Times New Roman"/>
          <w:color w:val="000000" w:themeColor="text1"/>
          <w:sz w:val="28"/>
          <w:szCs w:val="28"/>
        </w:rPr>
        <w:t xml:space="preserve"> удостоверяется именным документом</w:t>
      </w:r>
      <w:r w:rsidRPr="00D27FDB">
        <w:rPr>
          <w:rFonts w:ascii="Times New Roman" w:hAnsi="Times New Roman"/>
          <w:color w:val="000000" w:themeColor="text1"/>
          <w:sz w:val="24"/>
          <w:szCs w:val="24"/>
        </w:rPr>
        <w:t xml:space="preserve"> - </w:t>
      </w:r>
      <w:r w:rsidRPr="00D27FDB">
        <w:rPr>
          <w:rFonts w:ascii="Times New Roman" w:hAnsi="Times New Roman"/>
          <w:color w:val="000000" w:themeColor="text1"/>
          <w:sz w:val="28"/>
          <w:szCs w:val="28"/>
        </w:rPr>
        <w:t>свидетельством, которое не является ценной бумагой.</w:t>
      </w:r>
    </w:p>
    <w:p w:rsidR="0095677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4"/>
          <w:szCs w:val="24"/>
        </w:rPr>
        <w:t>4</w:t>
      </w:r>
      <w:r w:rsidRPr="00D27FDB">
        <w:rPr>
          <w:rFonts w:ascii="Times New Roman" w:hAnsi="Times New Roman"/>
          <w:color w:val="000000" w:themeColor="text1"/>
          <w:sz w:val="28"/>
          <w:szCs w:val="28"/>
        </w:rPr>
        <w:t xml:space="preserve">. Выдача свидетельства осуществляется </w:t>
      </w:r>
      <w:r w:rsidR="007028B7" w:rsidRPr="00D27FDB">
        <w:rPr>
          <w:rFonts w:ascii="Times New Roman" w:hAnsi="Times New Roman"/>
          <w:color w:val="000000" w:themeColor="text1"/>
          <w:sz w:val="28"/>
          <w:szCs w:val="28"/>
        </w:rPr>
        <w:t>Администрацией</w:t>
      </w:r>
      <w:r w:rsidRPr="00D27FDB">
        <w:rPr>
          <w:rFonts w:ascii="Times New Roman" w:hAnsi="Times New Roman"/>
          <w:color w:val="000000" w:themeColor="text1"/>
          <w:sz w:val="28"/>
          <w:szCs w:val="28"/>
        </w:rPr>
        <w:t>, в соответствии с выпиской из утвержденного списка молодых семей - претендентов на получение социальных выплат в соответствующем году.</w:t>
      </w:r>
    </w:p>
    <w:p w:rsidR="0095677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5. Срок действия свидетельства составляет не более 7 месяцев с даты выдачи, указанной в этом свидетельстве.</w:t>
      </w:r>
      <w:bookmarkStart w:id="9" w:name="Par169"/>
      <w:bookmarkEnd w:id="9"/>
    </w:p>
    <w:p w:rsidR="0095677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6. Участником </w:t>
      </w:r>
      <w:r w:rsidR="007028B7" w:rsidRPr="00D27FDB">
        <w:rPr>
          <w:rFonts w:ascii="Times New Roman" w:hAnsi="Times New Roman"/>
          <w:color w:val="000000" w:themeColor="text1"/>
          <w:sz w:val="28"/>
          <w:szCs w:val="28"/>
        </w:rPr>
        <w:t xml:space="preserve">программы </w:t>
      </w:r>
      <w:r w:rsidRPr="00D27FDB">
        <w:rPr>
          <w:rFonts w:ascii="Times New Roman" w:hAnsi="Times New Roman"/>
          <w:color w:val="000000" w:themeColor="text1"/>
          <w:sz w:val="28"/>
          <w:szCs w:val="28"/>
        </w:rPr>
        <w:t xml:space="preserve">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5677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а) возраст каждого из супругов либо одного родителя в неполной семье на день принятия </w:t>
      </w:r>
      <w:r w:rsidR="00956778" w:rsidRPr="00956778">
        <w:rPr>
          <w:rFonts w:ascii="Times New Roman" w:hAnsi="Times New Roman"/>
          <w:color w:val="000000" w:themeColor="text1"/>
          <w:sz w:val="28"/>
          <w:szCs w:val="28"/>
        </w:rPr>
        <w:t>к</w:t>
      </w:r>
      <w:r w:rsidR="007028B7" w:rsidRPr="00956778">
        <w:rPr>
          <w:rFonts w:ascii="Times New Roman" w:hAnsi="Times New Roman"/>
          <w:color w:val="000000" w:themeColor="text1"/>
          <w:sz w:val="28"/>
          <w:szCs w:val="28"/>
        </w:rPr>
        <w:t>омитетом</w:t>
      </w:r>
      <w:r w:rsidRPr="00D27FDB">
        <w:rPr>
          <w:rFonts w:ascii="Times New Roman" w:hAnsi="Times New Roman"/>
          <w:color w:val="000000" w:themeColor="text1"/>
          <w:sz w:val="28"/>
          <w:szCs w:val="28"/>
        </w:rPr>
        <w:t xml:space="preserve">о включении молодой семьи - участницы </w:t>
      </w:r>
      <w:r w:rsidR="00956778">
        <w:rPr>
          <w:rFonts w:ascii="Times New Roman" w:hAnsi="Times New Roman"/>
          <w:color w:val="000000" w:themeColor="text1"/>
          <w:sz w:val="28"/>
          <w:szCs w:val="28"/>
        </w:rPr>
        <w:t>программы</w:t>
      </w:r>
      <w:r w:rsidRPr="00D27FDB">
        <w:rPr>
          <w:rFonts w:ascii="Times New Roman" w:hAnsi="Times New Roman"/>
          <w:color w:val="000000" w:themeColor="text1"/>
          <w:sz w:val="28"/>
          <w:szCs w:val="28"/>
        </w:rPr>
        <w:t xml:space="preserve"> в список претендентов на получение социальной выплаты в планируемом году не превышает 35 лет;</w:t>
      </w:r>
    </w:p>
    <w:p w:rsidR="0095677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б) молодая семья признана нуждающейся в жилом помещении в соответствии с </w:t>
      </w:r>
      <w:hyperlink w:anchor="Par175" w:history="1">
        <w:r w:rsidRPr="00D27FDB">
          <w:rPr>
            <w:rFonts w:ascii="Times New Roman" w:hAnsi="Times New Roman"/>
            <w:color w:val="000000" w:themeColor="text1"/>
            <w:sz w:val="28"/>
            <w:szCs w:val="28"/>
          </w:rPr>
          <w:t>пунктом 7</w:t>
        </w:r>
      </w:hyperlink>
      <w:r w:rsidRPr="00D27FDB">
        <w:rPr>
          <w:rFonts w:ascii="Times New Roman" w:hAnsi="Times New Roman"/>
          <w:color w:val="000000" w:themeColor="text1"/>
          <w:sz w:val="28"/>
          <w:szCs w:val="28"/>
        </w:rPr>
        <w:t xml:space="preserve"> настоящих Правил;</w:t>
      </w:r>
    </w:p>
    <w:p w:rsidR="0095677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bookmarkStart w:id="10" w:name="Par175"/>
      <w:bookmarkEnd w:id="10"/>
    </w:p>
    <w:p w:rsidR="007028B7"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w:t>
      </w:r>
      <w:r w:rsidR="007028B7" w:rsidRPr="00D27FDB">
        <w:rPr>
          <w:rFonts w:ascii="Times New Roman" w:hAnsi="Times New Roman"/>
          <w:color w:val="000000" w:themeColor="text1"/>
          <w:sz w:val="28"/>
          <w:szCs w:val="28"/>
        </w:rPr>
        <w:t>Администрацией</w:t>
      </w:r>
      <w:r w:rsidRPr="00D27FDB">
        <w:rPr>
          <w:rFonts w:ascii="Times New Roman" w:hAnsi="Times New Roman"/>
          <w:color w:val="000000" w:themeColor="text1"/>
          <w:sz w:val="28"/>
          <w:szCs w:val="28"/>
        </w:rPr>
        <w:t xml:space="preserve"> по месту их постоянного жительства нуждающимися в жилых помещениях после 1 марта 2005 г. по тем же основаниям, которые установлены </w:t>
      </w:r>
      <w:hyperlink r:id="rId8" w:history="1">
        <w:r w:rsidRPr="00D27FDB">
          <w:rPr>
            <w:rFonts w:ascii="Times New Roman" w:hAnsi="Times New Roman"/>
            <w:color w:val="000000" w:themeColor="text1"/>
            <w:sz w:val="28"/>
            <w:szCs w:val="28"/>
          </w:rPr>
          <w:t>статьей 51</w:t>
        </w:r>
      </w:hyperlink>
      <w:r w:rsidRPr="00D27FDB">
        <w:rPr>
          <w:rFonts w:ascii="Times New Roman" w:hAnsi="Times New Roman"/>
          <w:color w:val="000000" w:themeColor="text1"/>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5677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155E5" w:rsidRPr="00E155E5" w:rsidRDefault="00C509C8" w:rsidP="00DF1D5D">
      <w:pPr>
        <w:pStyle w:val="ConsPlusNormal"/>
        <w:ind w:firstLine="540"/>
        <w:jc w:val="both"/>
        <w:rPr>
          <w:rFonts w:ascii="Times New Roman" w:hAnsi="Times New Roman" w:cs="Times New Roman"/>
          <w:sz w:val="28"/>
          <w:szCs w:val="28"/>
        </w:rPr>
      </w:pPr>
      <w:r w:rsidRPr="00D27FDB">
        <w:rPr>
          <w:rFonts w:ascii="Times New Roman" w:hAnsi="Times New Roman"/>
          <w:color w:val="000000" w:themeColor="text1"/>
          <w:sz w:val="28"/>
          <w:szCs w:val="28"/>
        </w:rPr>
        <w:t>8.</w:t>
      </w:r>
      <w:r w:rsidR="00E155E5" w:rsidRPr="00E155E5">
        <w:rPr>
          <w:rFonts w:ascii="Times New Roman" w:hAnsi="Times New Roman" w:cs="Times New Roman"/>
          <w:sz w:val="28"/>
          <w:szCs w:val="28"/>
        </w:rPr>
        <w:t xml:space="preserve">Для признания молодой семьи имеющей достаточные доходы молодая семья подает в </w:t>
      </w:r>
      <w:r w:rsidR="00E155E5">
        <w:rPr>
          <w:rFonts w:ascii="Times New Roman" w:hAnsi="Times New Roman" w:cs="Times New Roman"/>
          <w:sz w:val="28"/>
          <w:szCs w:val="28"/>
        </w:rPr>
        <w:t>Администрацию</w:t>
      </w:r>
      <w:r w:rsidR="00E155E5" w:rsidRPr="00E155E5">
        <w:rPr>
          <w:rFonts w:ascii="Times New Roman" w:hAnsi="Times New Roman" w:cs="Times New Roman"/>
          <w:sz w:val="28"/>
          <w:szCs w:val="28"/>
        </w:rPr>
        <w:t xml:space="preserve"> по месту регистрации одного из супругов либо родителя в неполной семье </w:t>
      </w:r>
      <w:hyperlink r:id="rId9" w:history="1">
        <w:r w:rsidR="00E155E5" w:rsidRPr="00E155E5">
          <w:rPr>
            <w:rFonts w:ascii="Times New Roman" w:hAnsi="Times New Roman" w:cs="Times New Roman"/>
            <w:color w:val="000000" w:themeColor="text1"/>
            <w:sz w:val="28"/>
            <w:szCs w:val="28"/>
          </w:rPr>
          <w:t>заявление</w:t>
        </w:r>
      </w:hyperlink>
      <w:r w:rsidR="00E155E5" w:rsidRPr="00E155E5">
        <w:rPr>
          <w:rFonts w:ascii="Times New Roman" w:hAnsi="Times New Roman" w:cs="Times New Roman"/>
          <w:sz w:val="28"/>
          <w:szCs w:val="28"/>
        </w:rPr>
        <w:t xml:space="preserve"> по форме, (</w:t>
      </w:r>
      <w:r w:rsidR="00E155E5">
        <w:rPr>
          <w:rFonts w:ascii="Times New Roman" w:hAnsi="Times New Roman" w:cs="Times New Roman"/>
          <w:sz w:val="28"/>
          <w:szCs w:val="28"/>
        </w:rPr>
        <w:t>приложение № 1</w:t>
      </w:r>
      <w:r w:rsidR="00E155E5" w:rsidRPr="00E155E5">
        <w:rPr>
          <w:rFonts w:ascii="Times New Roman" w:hAnsi="Times New Roman" w:cs="Times New Roman"/>
          <w:sz w:val="28"/>
          <w:szCs w:val="28"/>
        </w:rPr>
        <w:t xml:space="preserve">), и документы, </w:t>
      </w:r>
      <w:r w:rsidR="00E155E5" w:rsidRPr="00926270">
        <w:rPr>
          <w:rFonts w:ascii="Times New Roman" w:hAnsi="Times New Roman" w:cs="Times New Roman"/>
          <w:sz w:val="28"/>
          <w:szCs w:val="28"/>
        </w:rPr>
        <w:t>подтверждающие достаточные доходы.</w:t>
      </w:r>
    </w:p>
    <w:p w:rsidR="00E155E5" w:rsidRPr="00E155E5" w:rsidRDefault="00E155E5" w:rsidP="00DF1D5D">
      <w:pPr>
        <w:pStyle w:val="ConsPlusNormal"/>
        <w:ind w:firstLine="540"/>
        <w:jc w:val="both"/>
        <w:rPr>
          <w:rFonts w:ascii="Times New Roman" w:hAnsi="Times New Roman" w:cs="Times New Roman"/>
          <w:sz w:val="28"/>
          <w:szCs w:val="28"/>
        </w:rPr>
      </w:pPr>
      <w:r w:rsidRPr="00E155E5">
        <w:rPr>
          <w:rFonts w:ascii="Times New Roman" w:hAnsi="Times New Roman" w:cs="Times New Roman"/>
          <w:sz w:val="28"/>
          <w:szCs w:val="28"/>
        </w:rPr>
        <w:t>Документами, подтверждающими достаточные доходы, являются документы, выданные не более чем за два месяца до дня предоставления и заверенные подписью руководителя или иного должностного лица и печатью выдавшей организации:</w:t>
      </w:r>
    </w:p>
    <w:p w:rsidR="00E155E5" w:rsidRPr="00E155E5" w:rsidRDefault="00E155E5" w:rsidP="00DF1D5D">
      <w:pPr>
        <w:pStyle w:val="ConsPlusNormal"/>
        <w:ind w:firstLine="540"/>
        <w:jc w:val="both"/>
        <w:rPr>
          <w:rFonts w:ascii="Times New Roman" w:hAnsi="Times New Roman" w:cs="Times New Roman"/>
          <w:sz w:val="28"/>
          <w:szCs w:val="28"/>
        </w:rPr>
      </w:pPr>
      <w:r w:rsidRPr="00E155E5">
        <w:rPr>
          <w:rFonts w:ascii="Times New Roman" w:hAnsi="Times New Roman" w:cs="Times New Roman"/>
          <w:sz w:val="28"/>
          <w:szCs w:val="28"/>
        </w:rPr>
        <w:t xml:space="preserve">выписка из банковского счета супругов либо родителя в неполной семье и (или) другой документ (извещение, уведомление и иной документ) о размере денежных </w:t>
      </w:r>
      <w:r w:rsidRPr="00E155E5">
        <w:rPr>
          <w:rFonts w:ascii="Times New Roman" w:hAnsi="Times New Roman" w:cs="Times New Roman"/>
          <w:sz w:val="28"/>
          <w:szCs w:val="28"/>
        </w:rPr>
        <w:lastRenderedPageBreak/>
        <w:t>средств, содержащихся на счете (при наличии);</w:t>
      </w:r>
    </w:p>
    <w:p w:rsidR="00E155E5" w:rsidRPr="00E155E5" w:rsidRDefault="00E155E5" w:rsidP="00DF1D5D">
      <w:pPr>
        <w:pStyle w:val="ConsPlusNormal"/>
        <w:ind w:firstLine="540"/>
        <w:jc w:val="both"/>
        <w:rPr>
          <w:rFonts w:ascii="Times New Roman" w:hAnsi="Times New Roman" w:cs="Times New Roman"/>
          <w:sz w:val="28"/>
          <w:szCs w:val="28"/>
        </w:rPr>
      </w:pPr>
      <w:r w:rsidRPr="00E155E5">
        <w:rPr>
          <w:rFonts w:ascii="Times New Roman" w:hAnsi="Times New Roman" w:cs="Times New Roman"/>
          <w:sz w:val="28"/>
          <w:szCs w:val="28"/>
        </w:rPr>
        <w:t>копия государственного сертификата на материнский (семейный) капитал (при наличии);</w:t>
      </w:r>
    </w:p>
    <w:p w:rsidR="00E155E5" w:rsidRPr="00E155E5" w:rsidRDefault="00E155E5" w:rsidP="00DF1D5D">
      <w:pPr>
        <w:pStyle w:val="ConsPlusNormal"/>
        <w:ind w:firstLine="540"/>
        <w:jc w:val="both"/>
        <w:rPr>
          <w:rFonts w:ascii="Times New Roman" w:hAnsi="Times New Roman" w:cs="Times New Roman"/>
          <w:sz w:val="28"/>
          <w:szCs w:val="28"/>
        </w:rPr>
      </w:pPr>
      <w:r w:rsidRPr="00E155E5">
        <w:rPr>
          <w:rFonts w:ascii="Times New Roman" w:hAnsi="Times New Roman" w:cs="Times New Roman"/>
          <w:sz w:val="28"/>
          <w:szCs w:val="28"/>
        </w:rPr>
        <w:t xml:space="preserve">справка о состоянии финансового лицевого счета лица, имеющего право на дополнительные меры государственной поддержки </w:t>
      </w:r>
      <w:r w:rsidR="00926270">
        <w:rPr>
          <w:rFonts w:ascii="Times New Roman" w:hAnsi="Times New Roman" w:cs="Times New Roman"/>
          <w:sz w:val="28"/>
          <w:szCs w:val="28"/>
        </w:rPr>
        <w:t>(</w:t>
      </w:r>
      <w:r w:rsidRPr="00E155E5">
        <w:rPr>
          <w:rFonts w:ascii="Times New Roman" w:hAnsi="Times New Roman" w:cs="Times New Roman"/>
          <w:sz w:val="28"/>
          <w:szCs w:val="28"/>
        </w:rPr>
        <w:t>при наличии государственного сертификата на</w:t>
      </w:r>
      <w:r w:rsidR="00926270">
        <w:rPr>
          <w:rFonts w:ascii="Times New Roman" w:hAnsi="Times New Roman" w:cs="Times New Roman"/>
          <w:sz w:val="28"/>
          <w:szCs w:val="28"/>
        </w:rPr>
        <w:t xml:space="preserve"> материнский (семейный) капитал)</w:t>
      </w:r>
      <w:r w:rsidRPr="00E155E5">
        <w:rPr>
          <w:rFonts w:ascii="Times New Roman" w:hAnsi="Times New Roman" w:cs="Times New Roman"/>
          <w:sz w:val="28"/>
          <w:szCs w:val="28"/>
        </w:rPr>
        <w:t>;</w:t>
      </w:r>
    </w:p>
    <w:p w:rsidR="00DF1D5D" w:rsidRDefault="00E155E5" w:rsidP="00DF1D5D">
      <w:pPr>
        <w:pStyle w:val="ConsPlusNormal"/>
        <w:ind w:firstLine="540"/>
        <w:jc w:val="both"/>
        <w:rPr>
          <w:rFonts w:ascii="Times New Roman" w:hAnsi="Times New Roman" w:cs="Times New Roman"/>
          <w:sz w:val="28"/>
          <w:szCs w:val="28"/>
        </w:rPr>
      </w:pPr>
      <w:r w:rsidRPr="00E155E5">
        <w:rPr>
          <w:rFonts w:ascii="Times New Roman" w:hAnsi="Times New Roman" w:cs="Times New Roman"/>
          <w:sz w:val="28"/>
          <w:szCs w:val="28"/>
        </w:rPr>
        <w:t>сведения банка о максимально возможной сумме кредита для молодой семьи.</w:t>
      </w:r>
    </w:p>
    <w:p w:rsidR="00956778" w:rsidRPr="00D27FDB" w:rsidRDefault="00926270"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sz w:val="28"/>
          <w:szCs w:val="28"/>
        </w:rPr>
        <w:t xml:space="preserve">На основании представленных документов Администрация составляет заключение </w:t>
      </w:r>
      <w:r w:rsidRPr="00AF2FC5">
        <w:rPr>
          <w:rFonts w:ascii="Times New Roman" w:hAnsi="Times New Roman"/>
          <w:color w:val="000000" w:themeColor="text1"/>
          <w:sz w:val="28"/>
          <w:szCs w:val="28"/>
        </w:rPr>
        <w:t>о признании (непризнании) молодой семьи</w:t>
      </w:r>
      <w:r w:rsidR="00172D03">
        <w:rPr>
          <w:rFonts w:ascii="Times New Roman" w:hAnsi="Times New Roman"/>
          <w:color w:val="000000" w:themeColor="text1"/>
          <w:sz w:val="28"/>
          <w:szCs w:val="28"/>
        </w:rPr>
        <w:t>,</w:t>
      </w:r>
      <w:r w:rsidRPr="00AF2FC5">
        <w:rPr>
          <w:rFonts w:ascii="Times New Roman" w:hAnsi="Times New Roman"/>
          <w:color w:val="000000" w:themeColor="text1"/>
          <w:sz w:val="28"/>
          <w:szCs w:val="28"/>
        </w:rPr>
        <w:t>имеющ</w:t>
      </w:r>
      <w:r w:rsidR="00172D03">
        <w:rPr>
          <w:rFonts w:ascii="Times New Roman" w:hAnsi="Times New Roman"/>
          <w:color w:val="000000" w:themeColor="text1"/>
          <w:sz w:val="28"/>
          <w:szCs w:val="28"/>
        </w:rPr>
        <w:t>ей</w:t>
      </w:r>
      <w:r w:rsidRPr="00AF2FC5">
        <w:rPr>
          <w:rFonts w:ascii="Times New Roman" w:hAnsi="Times New Roman"/>
          <w:color w:val="000000" w:themeColor="text1"/>
          <w:sz w:val="28"/>
          <w:szCs w:val="28"/>
        </w:rPr>
        <w:t xml:space="preserve"> достаточные доходы, позволяющие получить кредит, либо иныеденежные средства для оплаты расчетной (средней) стоимости жилья в части, превышающей размер предоставляемой социальной выплаты для участияв </w:t>
      </w:r>
      <w:r w:rsidR="00172D03">
        <w:rPr>
          <w:rFonts w:ascii="Times New Roman" w:hAnsi="Times New Roman"/>
          <w:color w:val="000000" w:themeColor="text1"/>
          <w:sz w:val="28"/>
          <w:szCs w:val="28"/>
        </w:rPr>
        <w:t>мероприятии по обеспечению жильем молодых семей ведомственной целевой программы</w:t>
      </w:r>
      <w:r w:rsidR="00255E73">
        <w:rPr>
          <w:rFonts w:ascii="Times New Roman" w:hAnsi="Times New Roman"/>
          <w:color w:val="000000" w:themeColor="text1"/>
          <w:sz w:val="28"/>
          <w:szCs w:val="28"/>
        </w:rP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26270">
        <w:rPr>
          <w:rFonts w:ascii="Times New Roman" w:hAnsi="Times New Roman"/>
          <w:color w:val="000000" w:themeColor="text1"/>
          <w:sz w:val="28"/>
          <w:szCs w:val="28"/>
        </w:rPr>
        <w:t xml:space="preserve"> (Приложение № 2).</w:t>
      </w:r>
    </w:p>
    <w:p w:rsidR="00926270"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9. Право на улучшение жилищных условий с использованием социальной выплаты предоставляется молодой семье только один раз. Участие в </w:t>
      </w:r>
      <w:r w:rsidR="007028B7" w:rsidRPr="00D27FDB">
        <w:rPr>
          <w:rFonts w:ascii="Times New Roman" w:hAnsi="Times New Roman"/>
          <w:color w:val="000000" w:themeColor="text1"/>
          <w:sz w:val="28"/>
          <w:szCs w:val="28"/>
        </w:rPr>
        <w:t>программе</w:t>
      </w:r>
      <w:r w:rsidRPr="00D27FDB">
        <w:rPr>
          <w:rFonts w:ascii="Times New Roman" w:hAnsi="Times New Roman"/>
          <w:color w:val="000000" w:themeColor="text1"/>
          <w:sz w:val="28"/>
          <w:szCs w:val="28"/>
        </w:rPr>
        <w:t xml:space="preserve"> является добровольным.</w:t>
      </w:r>
      <w:bookmarkStart w:id="11" w:name="Par180"/>
      <w:bookmarkEnd w:id="11"/>
    </w:p>
    <w:p w:rsidR="00D4176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10. Социальная выплата предоставляется в размере не менее:</w:t>
      </w:r>
    </w:p>
    <w:p w:rsidR="00926270"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а) 30 процентов расчетной (средней) стоимости жилья, определяемой в соот</w:t>
      </w:r>
      <w:r w:rsidR="00926270">
        <w:rPr>
          <w:rFonts w:ascii="Times New Roman" w:hAnsi="Times New Roman"/>
          <w:color w:val="000000" w:themeColor="text1"/>
          <w:sz w:val="28"/>
          <w:szCs w:val="28"/>
        </w:rPr>
        <w:t>ветствии с настоящими Правилами</w:t>
      </w:r>
      <w:r w:rsidRPr="00D27FDB">
        <w:rPr>
          <w:rFonts w:ascii="Times New Roman" w:hAnsi="Times New Roman"/>
          <w:color w:val="000000" w:themeColor="text1"/>
          <w:sz w:val="28"/>
          <w:szCs w:val="28"/>
        </w:rPr>
        <w:t xml:space="preserve"> - для молодых семей, не имеющих детей;</w:t>
      </w:r>
    </w:p>
    <w:p w:rsidR="00DF1D5D"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б) 35 процентов расчетной (средней) стоимости жилья, определяемой в соответствии с </w:t>
      </w:r>
      <w:r w:rsidR="00926270">
        <w:rPr>
          <w:rFonts w:ascii="Times New Roman" w:hAnsi="Times New Roman"/>
          <w:color w:val="000000" w:themeColor="text1"/>
          <w:sz w:val="28"/>
          <w:szCs w:val="28"/>
        </w:rPr>
        <w:t>настоящими Правилами</w:t>
      </w:r>
      <w:r w:rsidRPr="00D27FDB">
        <w:rPr>
          <w:rFonts w:ascii="Times New Roman" w:hAnsi="Times New Roman"/>
          <w:color w:val="000000" w:themeColor="text1"/>
          <w:sz w:val="28"/>
          <w:szCs w:val="28"/>
        </w:rPr>
        <w:t xml:space="preserve">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26270" w:rsidRPr="00D27FDB" w:rsidRDefault="00D41763"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Доля социальной выплаты за счет средств бюджета городского поселения г.Котово составляет не менее 10 процентов расчетной (средней) стоимости жилья, доля областного бюджета с учетом субсидий из федерального бюджета в зависимости от состава семьи составляет не более 20 или 25 процентов расчетной (средней) стоимости жилья.</w:t>
      </w:r>
    </w:p>
    <w:p w:rsidR="00D41763" w:rsidRPr="00D27FDB" w:rsidRDefault="00676367" w:rsidP="00DF1D5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При рождении (усыновлении) ребенка молодой семье - участнице Программы </w:t>
      </w:r>
      <w:r w:rsidR="00926270">
        <w:rPr>
          <w:rFonts w:ascii="Times New Roman" w:hAnsi="Times New Roman"/>
          <w:color w:val="000000" w:themeColor="text1"/>
          <w:sz w:val="28"/>
          <w:szCs w:val="28"/>
        </w:rPr>
        <w:t xml:space="preserve">может быть </w:t>
      </w:r>
      <w:r w:rsidRPr="00D27FDB">
        <w:rPr>
          <w:rFonts w:ascii="Times New Roman" w:hAnsi="Times New Roman"/>
          <w:color w:val="000000" w:themeColor="text1"/>
          <w:sz w:val="28"/>
          <w:szCs w:val="28"/>
        </w:rPr>
        <w:t>предоставл</w:t>
      </w:r>
      <w:r w:rsidR="00926270">
        <w:rPr>
          <w:rFonts w:ascii="Times New Roman" w:hAnsi="Times New Roman"/>
          <w:color w:val="000000" w:themeColor="text1"/>
          <w:sz w:val="28"/>
          <w:szCs w:val="28"/>
        </w:rPr>
        <w:t>ена</w:t>
      </w:r>
      <w:r w:rsidRPr="00D27FDB">
        <w:rPr>
          <w:rFonts w:ascii="Times New Roman" w:hAnsi="Times New Roman"/>
          <w:color w:val="000000" w:themeColor="text1"/>
          <w:sz w:val="28"/>
          <w:szCs w:val="28"/>
        </w:rPr>
        <w:t xml:space="preserve"> дополнительная социальная выплата для погашения части расходов, связанных с приобретением жилья или строительством индивидуального жилого дома, за счет средств бюджета городского поселения г.Котово в размере 5 процентов расчетной (средней) стоимости жилья, исчисленной в порядке, определяемом </w:t>
      </w:r>
      <w:r w:rsidR="00D41763">
        <w:rPr>
          <w:rFonts w:ascii="Times New Roman" w:hAnsi="Times New Roman"/>
          <w:color w:val="000000" w:themeColor="text1"/>
          <w:sz w:val="28"/>
          <w:szCs w:val="28"/>
        </w:rPr>
        <w:t>Администрацией</w:t>
      </w:r>
      <w:r w:rsidRPr="00D27FDB">
        <w:rPr>
          <w:rFonts w:ascii="Times New Roman" w:hAnsi="Times New Roman"/>
          <w:color w:val="000000" w:themeColor="text1"/>
          <w:sz w:val="28"/>
          <w:szCs w:val="28"/>
        </w:rPr>
        <w:t>.</w:t>
      </w:r>
    </w:p>
    <w:p w:rsidR="00D4176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11. В случае использования социальной выплаты на цель, предусмотренную </w:t>
      </w:r>
      <w:hyperlink w:anchor="Par155" w:history="1">
        <w:r w:rsidRPr="00D27FDB">
          <w:rPr>
            <w:rFonts w:ascii="Times New Roman" w:hAnsi="Times New Roman"/>
            <w:color w:val="000000" w:themeColor="text1"/>
            <w:sz w:val="28"/>
            <w:szCs w:val="28"/>
          </w:rPr>
          <w:t>подпунктом "в" пункта 2</w:t>
        </w:r>
      </w:hyperlink>
      <w:r w:rsidRPr="00D27FDB">
        <w:rPr>
          <w:rFonts w:ascii="Times New Roman" w:hAnsi="Times New Roman"/>
          <w:color w:val="000000" w:themeColor="text1"/>
          <w:sz w:val="28"/>
          <w:szCs w:val="28"/>
        </w:rPr>
        <w:t xml:space="preserve"> настоящих Правил, ее размер устанавливается в соответствии с </w:t>
      </w:r>
      <w:hyperlink w:anchor="Par180" w:history="1">
        <w:r w:rsidRPr="00D27FDB">
          <w:rPr>
            <w:rFonts w:ascii="Times New Roman" w:hAnsi="Times New Roman"/>
            <w:color w:val="000000" w:themeColor="text1"/>
            <w:sz w:val="28"/>
            <w:szCs w:val="28"/>
          </w:rPr>
          <w:t>пунктом 10</w:t>
        </w:r>
      </w:hyperlink>
      <w:r w:rsidRPr="00D27FDB">
        <w:rPr>
          <w:rFonts w:ascii="Times New Roman" w:hAnsi="Times New Roman"/>
          <w:color w:val="000000" w:themeColor="text1"/>
          <w:sz w:val="28"/>
          <w:szCs w:val="28"/>
        </w:rPr>
        <w:t xml:space="preserve"> настоящих Правил и ограничивается суммой остатка задолженности по выплате остатка пая.</w:t>
      </w:r>
    </w:p>
    <w:p w:rsidR="00D4176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12. В случае использования социальной выплаты на цель, предусмотренную </w:t>
      </w:r>
      <w:hyperlink w:anchor="Par158" w:history="1">
        <w:r w:rsidRPr="00D27FDB">
          <w:rPr>
            <w:rFonts w:ascii="Times New Roman" w:hAnsi="Times New Roman"/>
            <w:color w:val="000000" w:themeColor="text1"/>
            <w:sz w:val="28"/>
            <w:szCs w:val="28"/>
          </w:rPr>
          <w:t>подпунктом "е" пункта 2</w:t>
        </w:r>
      </w:hyperlink>
      <w:r w:rsidRPr="00D27FDB">
        <w:rPr>
          <w:rFonts w:ascii="Times New Roman" w:hAnsi="Times New Roman"/>
          <w:color w:val="000000" w:themeColor="text1"/>
          <w:sz w:val="28"/>
          <w:szCs w:val="28"/>
        </w:rPr>
        <w:t xml:space="preserve"> настоящих Правил, размер социальной выплаты устанавливается в соответствии с </w:t>
      </w:r>
      <w:hyperlink w:anchor="Par180" w:history="1">
        <w:r w:rsidRPr="00D27FDB">
          <w:rPr>
            <w:rFonts w:ascii="Times New Roman" w:hAnsi="Times New Roman"/>
            <w:color w:val="000000" w:themeColor="text1"/>
            <w:sz w:val="28"/>
            <w:szCs w:val="28"/>
          </w:rPr>
          <w:t>пунктом 10</w:t>
        </w:r>
      </w:hyperlink>
      <w:r w:rsidRPr="00D27FDB">
        <w:rPr>
          <w:rFonts w:ascii="Times New Roman" w:hAnsi="Times New Roman"/>
          <w:color w:val="000000" w:themeColor="text1"/>
          <w:sz w:val="28"/>
          <w:szCs w:val="28"/>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w:t>
      </w:r>
      <w:r w:rsidRPr="00D27FDB">
        <w:rPr>
          <w:rFonts w:ascii="Times New Roman" w:hAnsi="Times New Roman"/>
          <w:color w:val="000000" w:themeColor="text1"/>
          <w:sz w:val="28"/>
          <w:szCs w:val="28"/>
        </w:rPr>
        <w:lastRenderedPageBreak/>
        <w:t>процентов, штрафов, комиссий и пеней за просрочку исполнения обязательств по этим кредитам или займам.</w:t>
      </w:r>
      <w:bookmarkStart w:id="12" w:name="Par185"/>
      <w:bookmarkEnd w:id="12"/>
    </w:p>
    <w:p w:rsidR="00D4176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188" w:history="1">
        <w:r w:rsidRPr="00D27FDB">
          <w:rPr>
            <w:rFonts w:ascii="Times New Roman" w:hAnsi="Times New Roman"/>
            <w:color w:val="000000" w:themeColor="text1"/>
            <w:sz w:val="28"/>
            <w:szCs w:val="28"/>
          </w:rPr>
          <w:t>пунктом 15</w:t>
        </w:r>
      </w:hyperlink>
      <w:r w:rsidRPr="00D27FDB">
        <w:rPr>
          <w:rFonts w:ascii="Times New Roman" w:hAnsi="Times New Roman"/>
          <w:color w:val="000000" w:themeColor="text1"/>
          <w:sz w:val="28"/>
          <w:szCs w:val="28"/>
        </w:rPr>
        <w:t xml:space="preserve"> настоящих Правил, количества членов молодой семьи - участницы </w:t>
      </w:r>
      <w:r w:rsidR="007028B7" w:rsidRPr="00D27FDB">
        <w:rPr>
          <w:rFonts w:ascii="Times New Roman" w:hAnsi="Times New Roman"/>
          <w:color w:val="000000" w:themeColor="text1"/>
          <w:sz w:val="28"/>
          <w:szCs w:val="28"/>
        </w:rPr>
        <w:t>программы</w:t>
      </w:r>
      <w:r w:rsidRPr="00D27FDB">
        <w:rPr>
          <w:rFonts w:ascii="Times New Roman" w:hAnsi="Times New Roman"/>
          <w:color w:val="000000" w:themeColor="text1"/>
          <w:sz w:val="28"/>
          <w:szCs w:val="28"/>
        </w:rPr>
        <w:t xml:space="preserve"> и норматива стоимости 1 кв. метра общей площади жилья по </w:t>
      </w:r>
      <w:r w:rsidR="00800840" w:rsidRPr="00D27FDB">
        <w:rPr>
          <w:rFonts w:ascii="Times New Roman" w:hAnsi="Times New Roman"/>
          <w:color w:val="000000" w:themeColor="text1"/>
          <w:sz w:val="28"/>
          <w:szCs w:val="28"/>
        </w:rPr>
        <w:t>городскому поселению г. Котово.</w:t>
      </w:r>
    </w:p>
    <w:p w:rsidR="00D4176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185" w:history="1">
        <w:r w:rsidRPr="00D27FDB">
          <w:rPr>
            <w:rFonts w:ascii="Times New Roman" w:hAnsi="Times New Roman"/>
            <w:color w:val="000000" w:themeColor="text1"/>
            <w:sz w:val="28"/>
            <w:szCs w:val="28"/>
          </w:rPr>
          <w:t>пунктом 13</w:t>
        </w:r>
      </w:hyperlink>
      <w:r w:rsidRPr="00D27FDB">
        <w:rPr>
          <w:rFonts w:ascii="Times New Roman" w:hAnsi="Times New Roman"/>
          <w:color w:val="000000" w:themeColor="text1"/>
          <w:sz w:val="28"/>
          <w:szCs w:val="28"/>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bookmarkStart w:id="13" w:name="Par188"/>
      <w:bookmarkEnd w:id="13"/>
    </w:p>
    <w:p w:rsidR="00D4176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15. Размер общей площади жилого помещения, с учетом которого определяется размер социальной выплаты, составляет:</w:t>
      </w:r>
    </w:p>
    <w:p w:rsidR="00D4176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а) для семьи, состоящей из 2 человек (молодые супруги или один молодой родитель и ребенок), - 42 кв. метра;</w:t>
      </w:r>
    </w:p>
    <w:p w:rsidR="00DF1D5D"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C509C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16. Расчетная (средняя) стоимость жилья, используемая при расчете размера социальной выплаты, определяется по формуле:</w:t>
      </w:r>
    </w:p>
    <w:p w:rsidR="00C509C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p>
    <w:p w:rsidR="00C509C8" w:rsidRPr="00D27FDB" w:rsidRDefault="00C509C8" w:rsidP="00DF1D5D">
      <w:pPr>
        <w:autoSpaceDE w:val="0"/>
        <w:autoSpaceDN w:val="0"/>
        <w:adjustRightInd w:val="0"/>
        <w:spacing w:after="0" w:line="240" w:lineRule="auto"/>
        <w:jc w:val="center"/>
        <w:rPr>
          <w:rFonts w:ascii="Times New Roman" w:hAnsi="Times New Roman"/>
          <w:color w:val="000000" w:themeColor="text1"/>
          <w:sz w:val="28"/>
          <w:szCs w:val="28"/>
        </w:rPr>
      </w:pPr>
      <w:proofErr w:type="spellStart"/>
      <w:r w:rsidRPr="00D27FDB">
        <w:rPr>
          <w:rFonts w:ascii="Times New Roman" w:hAnsi="Times New Roman"/>
          <w:color w:val="000000" w:themeColor="text1"/>
          <w:sz w:val="28"/>
          <w:szCs w:val="28"/>
        </w:rPr>
        <w:t>СтЖ</w:t>
      </w:r>
      <w:proofErr w:type="spellEnd"/>
      <w:r w:rsidRPr="00D27FDB">
        <w:rPr>
          <w:rFonts w:ascii="Times New Roman" w:hAnsi="Times New Roman"/>
          <w:color w:val="000000" w:themeColor="text1"/>
          <w:sz w:val="28"/>
          <w:szCs w:val="28"/>
        </w:rPr>
        <w:t xml:space="preserve"> = Н </w:t>
      </w:r>
      <w:proofErr w:type="spellStart"/>
      <w:r w:rsidRPr="00D27FDB">
        <w:rPr>
          <w:rFonts w:ascii="Times New Roman" w:hAnsi="Times New Roman"/>
          <w:color w:val="000000" w:themeColor="text1"/>
          <w:sz w:val="28"/>
          <w:szCs w:val="28"/>
        </w:rPr>
        <w:t>x</w:t>
      </w:r>
      <w:proofErr w:type="spellEnd"/>
      <w:r w:rsidRPr="00D27FDB">
        <w:rPr>
          <w:rFonts w:ascii="Times New Roman" w:hAnsi="Times New Roman"/>
          <w:color w:val="000000" w:themeColor="text1"/>
          <w:sz w:val="28"/>
          <w:szCs w:val="28"/>
        </w:rPr>
        <w:t xml:space="preserve"> РЖ,</w:t>
      </w:r>
    </w:p>
    <w:p w:rsidR="00C509C8" w:rsidRPr="00D27FDB" w:rsidRDefault="00C509C8" w:rsidP="00DF1D5D">
      <w:pPr>
        <w:autoSpaceDE w:val="0"/>
        <w:autoSpaceDN w:val="0"/>
        <w:adjustRightInd w:val="0"/>
        <w:spacing w:after="0" w:line="240" w:lineRule="auto"/>
        <w:jc w:val="center"/>
        <w:rPr>
          <w:rFonts w:ascii="Times New Roman" w:hAnsi="Times New Roman"/>
          <w:color w:val="000000" w:themeColor="text1"/>
          <w:sz w:val="28"/>
          <w:szCs w:val="28"/>
        </w:rPr>
      </w:pPr>
    </w:p>
    <w:p w:rsidR="00C509C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где:</w:t>
      </w:r>
    </w:p>
    <w:p w:rsidR="00DF1D5D"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Н - норматив стоимости 1 кв. метра общей площади жилья</w:t>
      </w:r>
      <w:r w:rsidR="00800840" w:rsidRPr="00D27FDB">
        <w:rPr>
          <w:rFonts w:ascii="Times New Roman" w:hAnsi="Times New Roman"/>
          <w:color w:val="000000" w:themeColor="text1"/>
          <w:sz w:val="28"/>
          <w:szCs w:val="28"/>
        </w:rPr>
        <w:t>установленного по городскому поселению г. Котово</w:t>
      </w:r>
      <w:r w:rsidR="00D41763">
        <w:rPr>
          <w:rFonts w:ascii="Times New Roman" w:hAnsi="Times New Roman"/>
          <w:color w:val="000000" w:themeColor="text1"/>
          <w:sz w:val="28"/>
          <w:szCs w:val="28"/>
        </w:rPr>
        <w:t xml:space="preserve">, </w:t>
      </w:r>
    </w:p>
    <w:p w:rsidR="00D41763"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РЖ - размер общей площади жилого помещения, определяемый в соответствии с </w:t>
      </w:r>
      <w:hyperlink w:anchor="Par188" w:history="1">
        <w:r w:rsidRPr="00D27FDB">
          <w:rPr>
            <w:rFonts w:ascii="Times New Roman" w:hAnsi="Times New Roman"/>
            <w:color w:val="000000" w:themeColor="text1"/>
            <w:sz w:val="28"/>
            <w:szCs w:val="28"/>
          </w:rPr>
          <w:t>пунктом 15</w:t>
        </w:r>
      </w:hyperlink>
      <w:r w:rsidRPr="00D27FDB">
        <w:rPr>
          <w:rFonts w:ascii="Times New Roman" w:hAnsi="Times New Roman"/>
          <w:color w:val="000000" w:themeColor="text1"/>
          <w:sz w:val="28"/>
          <w:szCs w:val="28"/>
        </w:rPr>
        <w:t xml:space="preserve"> настоящих Правил.</w:t>
      </w:r>
    </w:p>
    <w:p w:rsidR="00D4176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17. Размер социальной выплаты рассчитывается на дату утверждения </w:t>
      </w:r>
      <w:r w:rsidR="005F49E4" w:rsidRPr="00D27FDB">
        <w:rPr>
          <w:rFonts w:ascii="Times New Roman" w:hAnsi="Times New Roman"/>
          <w:color w:val="000000" w:themeColor="text1"/>
          <w:sz w:val="28"/>
          <w:szCs w:val="28"/>
        </w:rPr>
        <w:t>Комитетом</w:t>
      </w:r>
      <w:r w:rsidRPr="00D27FDB">
        <w:rPr>
          <w:rFonts w:ascii="Times New Roman" w:hAnsi="Times New Roman"/>
          <w:color w:val="000000" w:themeColor="text1"/>
          <w:sz w:val="28"/>
          <w:szCs w:val="28"/>
        </w:rPr>
        <w:t xml:space="preserve">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bookmarkStart w:id="14" w:name="Par199"/>
      <w:bookmarkEnd w:id="14"/>
    </w:p>
    <w:p w:rsidR="00D4176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18. Для участия в </w:t>
      </w:r>
      <w:r w:rsidR="005F49E4" w:rsidRPr="00D27FDB">
        <w:rPr>
          <w:rFonts w:ascii="Times New Roman" w:hAnsi="Times New Roman"/>
          <w:color w:val="000000" w:themeColor="text1"/>
          <w:sz w:val="28"/>
          <w:szCs w:val="28"/>
        </w:rPr>
        <w:t>программе</w:t>
      </w:r>
      <w:r w:rsidRPr="00D27FDB">
        <w:rPr>
          <w:rFonts w:ascii="Times New Roman" w:hAnsi="Times New Roman"/>
          <w:color w:val="000000" w:themeColor="text1"/>
          <w:sz w:val="28"/>
          <w:szCs w:val="28"/>
        </w:rPr>
        <w:t xml:space="preserve"> в целях использования социальной выплаты в соответствии с </w:t>
      </w:r>
      <w:hyperlink w:anchor="Par152" w:history="1">
        <w:r w:rsidRPr="00D27FDB">
          <w:rPr>
            <w:rFonts w:ascii="Times New Roman" w:hAnsi="Times New Roman"/>
            <w:color w:val="000000" w:themeColor="text1"/>
            <w:sz w:val="28"/>
            <w:szCs w:val="28"/>
          </w:rPr>
          <w:t>подпунктами "а"</w:t>
        </w:r>
      </w:hyperlink>
      <w:r w:rsidRPr="00D27FDB">
        <w:rPr>
          <w:rFonts w:ascii="Times New Roman" w:hAnsi="Times New Roman"/>
          <w:color w:val="000000" w:themeColor="text1"/>
          <w:sz w:val="28"/>
          <w:szCs w:val="28"/>
        </w:rPr>
        <w:t xml:space="preserve"> - </w:t>
      </w:r>
      <w:hyperlink w:anchor="Par157" w:history="1">
        <w:r w:rsidRPr="00D27FDB">
          <w:rPr>
            <w:rFonts w:ascii="Times New Roman" w:hAnsi="Times New Roman"/>
            <w:color w:val="000000" w:themeColor="text1"/>
            <w:sz w:val="28"/>
            <w:szCs w:val="28"/>
          </w:rPr>
          <w:t>"д"</w:t>
        </w:r>
        <w:r w:rsidR="00D41763">
          <w:rPr>
            <w:rFonts w:ascii="Times New Roman" w:hAnsi="Times New Roman"/>
            <w:color w:val="000000" w:themeColor="text1"/>
            <w:sz w:val="28"/>
            <w:szCs w:val="28"/>
          </w:rPr>
          <w:t xml:space="preserve"> и "ж"</w:t>
        </w:r>
        <w:r w:rsidRPr="00D27FDB">
          <w:rPr>
            <w:rFonts w:ascii="Times New Roman" w:hAnsi="Times New Roman"/>
            <w:color w:val="000000" w:themeColor="text1"/>
            <w:sz w:val="28"/>
            <w:szCs w:val="28"/>
          </w:rPr>
          <w:t xml:space="preserve"> пункта 2</w:t>
        </w:r>
      </w:hyperlink>
      <w:r w:rsidRPr="00D27FDB">
        <w:rPr>
          <w:rFonts w:ascii="Times New Roman" w:hAnsi="Times New Roman"/>
          <w:color w:val="000000" w:themeColor="text1"/>
          <w:sz w:val="28"/>
          <w:szCs w:val="28"/>
        </w:rPr>
        <w:t xml:space="preserve"> настоящих Правил молодая семья подает в </w:t>
      </w:r>
      <w:r w:rsidR="005F49E4" w:rsidRPr="00D27FDB">
        <w:rPr>
          <w:rFonts w:ascii="Times New Roman" w:hAnsi="Times New Roman"/>
          <w:color w:val="000000" w:themeColor="text1"/>
          <w:sz w:val="28"/>
          <w:szCs w:val="28"/>
        </w:rPr>
        <w:t>Администрацию</w:t>
      </w:r>
      <w:r w:rsidR="00D41763">
        <w:rPr>
          <w:rFonts w:ascii="Times New Roman" w:hAnsi="Times New Roman"/>
          <w:color w:val="000000" w:themeColor="text1"/>
          <w:sz w:val="28"/>
          <w:szCs w:val="28"/>
        </w:rPr>
        <w:t xml:space="preserve"> следующие документы</w:t>
      </w:r>
      <w:r w:rsidRPr="00D27FDB">
        <w:rPr>
          <w:rFonts w:ascii="Times New Roman" w:hAnsi="Times New Roman"/>
          <w:color w:val="000000" w:themeColor="text1"/>
          <w:sz w:val="28"/>
          <w:szCs w:val="28"/>
        </w:rPr>
        <w:t>:</w:t>
      </w:r>
    </w:p>
    <w:p w:rsidR="00D4176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93D49">
        <w:rPr>
          <w:rFonts w:ascii="Times New Roman" w:hAnsi="Times New Roman"/>
          <w:color w:val="000000" w:themeColor="text1"/>
          <w:sz w:val="28"/>
          <w:szCs w:val="28"/>
        </w:rPr>
        <w:t xml:space="preserve">а) </w:t>
      </w:r>
      <w:hyperlink w:anchor="Par394" w:history="1">
        <w:r w:rsidRPr="00D93D49">
          <w:rPr>
            <w:rFonts w:ascii="Times New Roman" w:hAnsi="Times New Roman"/>
            <w:color w:val="000000" w:themeColor="text1"/>
            <w:sz w:val="28"/>
            <w:szCs w:val="28"/>
          </w:rPr>
          <w:t>заявление</w:t>
        </w:r>
      </w:hyperlink>
      <w:r w:rsidRPr="00D93D49">
        <w:rPr>
          <w:rFonts w:ascii="Times New Roman" w:hAnsi="Times New Roman"/>
          <w:color w:val="000000" w:themeColor="text1"/>
          <w:sz w:val="28"/>
          <w:szCs w:val="28"/>
        </w:rPr>
        <w:t xml:space="preserve"> в 2 экземплярах (один экземпляр возвращается заявителю с указанием даты</w:t>
      </w:r>
      <w:r w:rsidRPr="00D27FDB">
        <w:rPr>
          <w:rFonts w:ascii="Times New Roman" w:hAnsi="Times New Roman"/>
          <w:color w:val="000000" w:themeColor="text1"/>
          <w:sz w:val="28"/>
          <w:szCs w:val="28"/>
        </w:rPr>
        <w:t xml:space="preserve"> принятия заявления и приложенных к нему документов)</w:t>
      </w:r>
      <w:r w:rsidR="009F2096">
        <w:rPr>
          <w:rFonts w:ascii="Times New Roman" w:hAnsi="Times New Roman"/>
          <w:color w:val="000000" w:themeColor="text1"/>
          <w:sz w:val="28"/>
          <w:szCs w:val="28"/>
        </w:rPr>
        <w:t xml:space="preserve"> (приложение № 3)</w:t>
      </w:r>
      <w:r w:rsidRPr="00D27FDB">
        <w:rPr>
          <w:rFonts w:ascii="Times New Roman" w:hAnsi="Times New Roman"/>
          <w:color w:val="000000" w:themeColor="text1"/>
          <w:sz w:val="28"/>
          <w:szCs w:val="28"/>
        </w:rPr>
        <w:t>;</w:t>
      </w:r>
      <w:bookmarkStart w:id="15" w:name="Par201"/>
      <w:bookmarkEnd w:id="15"/>
    </w:p>
    <w:p w:rsidR="009F2096"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б) копия документов, удостоверяющих личность каждого члена семьи;</w:t>
      </w:r>
    </w:p>
    <w:p w:rsidR="009F2096"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в) копия свидетельства о браке (на неполную семью не распространяется);</w:t>
      </w:r>
    </w:p>
    <w:p w:rsidR="009F2096"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г) документ, подтверждающий признание молодой семьи нуждающейся в жилых помещениях;</w:t>
      </w:r>
      <w:bookmarkStart w:id="16" w:name="Par204"/>
      <w:bookmarkEnd w:id="16"/>
    </w:p>
    <w:p w:rsidR="009F2096"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F1D5D" w:rsidRDefault="009F2096"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е) копия страхового свидетельства обязательного пенсионного страхования каждого совершеннолетнего члена семьи.</w:t>
      </w:r>
      <w:bookmarkStart w:id="17" w:name="Par205"/>
      <w:bookmarkEnd w:id="17"/>
    </w:p>
    <w:p w:rsidR="00DF1D5D"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19. Для участия в </w:t>
      </w:r>
      <w:r w:rsidR="005F49E4" w:rsidRPr="00D27FDB">
        <w:rPr>
          <w:rFonts w:ascii="Times New Roman" w:hAnsi="Times New Roman"/>
          <w:color w:val="000000" w:themeColor="text1"/>
          <w:sz w:val="28"/>
          <w:szCs w:val="28"/>
        </w:rPr>
        <w:t>программе</w:t>
      </w:r>
      <w:r w:rsidRPr="00D27FDB">
        <w:rPr>
          <w:rFonts w:ascii="Times New Roman" w:hAnsi="Times New Roman"/>
          <w:color w:val="000000" w:themeColor="text1"/>
          <w:sz w:val="28"/>
          <w:szCs w:val="28"/>
        </w:rPr>
        <w:t xml:space="preserve"> в целях использования социальной выплаты в соответствии с </w:t>
      </w:r>
      <w:hyperlink w:anchor="Par158" w:history="1">
        <w:r w:rsidRPr="00D27FDB">
          <w:rPr>
            <w:rFonts w:ascii="Times New Roman" w:hAnsi="Times New Roman"/>
            <w:color w:val="000000" w:themeColor="text1"/>
            <w:sz w:val="28"/>
            <w:szCs w:val="28"/>
          </w:rPr>
          <w:t>подпунктом "е" пункта 2</w:t>
        </w:r>
      </w:hyperlink>
      <w:r w:rsidRPr="00D27FDB">
        <w:rPr>
          <w:rFonts w:ascii="Times New Roman" w:hAnsi="Times New Roman"/>
          <w:color w:val="000000" w:themeColor="text1"/>
          <w:sz w:val="28"/>
          <w:szCs w:val="28"/>
        </w:rPr>
        <w:t xml:space="preserve"> настоящих Правил молодая семья подает в </w:t>
      </w:r>
      <w:r w:rsidR="005F49E4" w:rsidRPr="00D27FDB">
        <w:rPr>
          <w:rFonts w:ascii="Times New Roman" w:hAnsi="Times New Roman"/>
          <w:color w:val="000000" w:themeColor="text1"/>
          <w:sz w:val="28"/>
          <w:szCs w:val="28"/>
        </w:rPr>
        <w:t>Администрацию</w:t>
      </w:r>
      <w:r w:rsidRPr="00D27FDB">
        <w:rPr>
          <w:rFonts w:ascii="Times New Roman" w:hAnsi="Times New Roman"/>
          <w:color w:val="000000" w:themeColor="text1"/>
          <w:sz w:val="28"/>
          <w:szCs w:val="28"/>
        </w:rPr>
        <w:t xml:space="preserve"> следующие документы:</w:t>
      </w:r>
    </w:p>
    <w:p w:rsidR="00DF1D5D"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а) </w:t>
      </w:r>
      <w:hyperlink w:anchor="Par394" w:history="1">
        <w:r w:rsidRPr="00D27FDB">
          <w:rPr>
            <w:rFonts w:ascii="Times New Roman" w:hAnsi="Times New Roman"/>
            <w:color w:val="000000" w:themeColor="text1"/>
            <w:sz w:val="28"/>
            <w:szCs w:val="28"/>
          </w:rPr>
          <w:t>заявление</w:t>
        </w:r>
      </w:hyperlink>
      <w:r w:rsidRPr="00D27FDB">
        <w:rPr>
          <w:rFonts w:ascii="Times New Roman" w:hAnsi="Times New Roman"/>
          <w:color w:val="000000" w:themeColor="text1"/>
          <w:sz w:val="28"/>
          <w:szCs w:val="28"/>
        </w:rPr>
        <w:t xml:space="preserve"> в 2 экземплярах (один экземпляр возвращается заявителю с указанием даты принятия заявления и приложенных к нему документов)</w:t>
      </w:r>
      <w:r w:rsidR="009F2096">
        <w:rPr>
          <w:rFonts w:ascii="Times New Roman" w:hAnsi="Times New Roman"/>
          <w:color w:val="000000" w:themeColor="text1"/>
          <w:sz w:val="28"/>
          <w:szCs w:val="28"/>
        </w:rPr>
        <w:t xml:space="preserve"> (приложение № 3)</w:t>
      </w:r>
      <w:r w:rsidRPr="00D27FDB">
        <w:rPr>
          <w:rFonts w:ascii="Times New Roman" w:hAnsi="Times New Roman"/>
          <w:color w:val="000000" w:themeColor="text1"/>
          <w:sz w:val="28"/>
          <w:szCs w:val="28"/>
        </w:rPr>
        <w:t>;</w:t>
      </w:r>
    </w:p>
    <w:p w:rsidR="009F2096"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bookmarkStart w:id="18" w:name="Par207"/>
      <w:bookmarkEnd w:id="18"/>
      <w:r w:rsidRPr="00D27FDB">
        <w:rPr>
          <w:rFonts w:ascii="Times New Roman" w:hAnsi="Times New Roman"/>
          <w:color w:val="000000" w:themeColor="text1"/>
          <w:sz w:val="28"/>
          <w:szCs w:val="28"/>
        </w:rPr>
        <w:t>б) копии документов, удостоверяющих личность каждого члена семьи;</w:t>
      </w:r>
    </w:p>
    <w:p w:rsidR="009F2096"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в) копия свидетельства о браке (на неполную семью не распространяется);</w:t>
      </w:r>
    </w:p>
    <w:p w:rsidR="009F2096"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bookmarkStart w:id="19" w:name="Par211"/>
      <w:bookmarkEnd w:id="19"/>
    </w:p>
    <w:p w:rsidR="009F2096"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д) копия кредитного договора (договора займа);</w:t>
      </w:r>
    </w:p>
    <w:p w:rsidR="009F2096"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е) документ, подтверждающий, что молодая семья была признана нуждающейся в жилом помещении в соответствии с </w:t>
      </w:r>
      <w:hyperlink w:anchor="Par175" w:history="1">
        <w:r w:rsidRPr="00D27FDB">
          <w:rPr>
            <w:rFonts w:ascii="Times New Roman" w:hAnsi="Times New Roman"/>
            <w:color w:val="000000" w:themeColor="text1"/>
            <w:sz w:val="28"/>
            <w:szCs w:val="28"/>
          </w:rPr>
          <w:t>пунктом 7</w:t>
        </w:r>
      </w:hyperlink>
      <w:r w:rsidRPr="00D27FDB">
        <w:rPr>
          <w:rFonts w:ascii="Times New Roman" w:hAnsi="Times New Roman"/>
          <w:color w:val="000000" w:themeColor="text1"/>
          <w:sz w:val="28"/>
          <w:szCs w:val="28"/>
        </w:rPr>
        <w:t xml:space="preserve"> настоящих Правил на момент заключения кредитного договора (договора займа), указанного в </w:t>
      </w:r>
      <w:hyperlink w:anchor="Par211" w:history="1">
        <w:r w:rsidRPr="00D27FDB">
          <w:rPr>
            <w:rFonts w:ascii="Times New Roman" w:hAnsi="Times New Roman"/>
            <w:color w:val="000000" w:themeColor="text1"/>
            <w:sz w:val="28"/>
            <w:szCs w:val="28"/>
          </w:rPr>
          <w:t>подпункте "д"</w:t>
        </w:r>
      </w:hyperlink>
      <w:r w:rsidRPr="00D27FDB">
        <w:rPr>
          <w:rFonts w:ascii="Times New Roman" w:hAnsi="Times New Roman"/>
          <w:color w:val="000000" w:themeColor="text1"/>
          <w:sz w:val="28"/>
          <w:szCs w:val="28"/>
        </w:rPr>
        <w:t xml:space="preserve"> настоящего пункта;</w:t>
      </w:r>
      <w:bookmarkStart w:id="20" w:name="Par214"/>
      <w:bookmarkEnd w:id="20"/>
    </w:p>
    <w:p w:rsidR="009F2096"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F2096"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20. Документы, предусмотренные </w:t>
      </w:r>
      <w:hyperlink w:anchor="Par199" w:history="1">
        <w:r w:rsidRPr="00D27FDB">
          <w:rPr>
            <w:rFonts w:ascii="Times New Roman" w:hAnsi="Times New Roman"/>
            <w:color w:val="000000" w:themeColor="text1"/>
            <w:sz w:val="28"/>
            <w:szCs w:val="28"/>
          </w:rPr>
          <w:t>пунктами 18</w:t>
        </w:r>
      </w:hyperlink>
      <w:r w:rsidRPr="00D27FDB">
        <w:rPr>
          <w:rFonts w:ascii="Times New Roman" w:hAnsi="Times New Roman"/>
          <w:color w:val="000000" w:themeColor="text1"/>
          <w:sz w:val="28"/>
          <w:szCs w:val="28"/>
        </w:rPr>
        <w:t xml:space="preserve"> или </w:t>
      </w:r>
      <w:hyperlink w:anchor="Par205" w:history="1">
        <w:r w:rsidRPr="00D27FDB">
          <w:rPr>
            <w:rFonts w:ascii="Times New Roman" w:hAnsi="Times New Roman"/>
            <w:color w:val="000000" w:themeColor="text1"/>
            <w:sz w:val="28"/>
            <w:szCs w:val="28"/>
          </w:rPr>
          <w:t>19</w:t>
        </w:r>
      </w:hyperlink>
      <w:r w:rsidRPr="00D27FDB">
        <w:rPr>
          <w:rFonts w:ascii="Times New Roman" w:hAnsi="Times New Roman"/>
          <w:color w:val="000000" w:themeColor="text1"/>
          <w:sz w:val="28"/>
          <w:szCs w:val="28"/>
        </w:rPr>
        <w:t xml:space="preserve">, </w:t>
      </w:r>
      <w:hyperlink w:anchor="Par244" w:history="1">
        <w:r w:rsidRPr="00D27FDB">
          <w:rPr>
            <w:rFonts w:ascii="Times New Roman" w:hAnsi="Times New Roman"/>
            <w:color w:val="000000" w:themeColor="text1"/>
            <w:sz w:val="28"/>
            <w:szCs w:val="28"/>
          </w:rPr>
          <w:t>31</w:t>
        </w:r>
      </w:hyperlink>
      <w:r w:rsidRPr="00D27FDB">
        <w:rPr>
          <w:rFonts w:ascii="Times New Roman" w:hAnsi="Times New Roman"/>
          <w:color w:val="000000" w:themeColor="text1"/>
          <w:sz w:val="28"/>
          <w:szCs w:val="28"/>
        </w:rPr>
        <w:t xml:space="preserve"> и </w:t>
      </w:r>
      <w:hyperlink w:anchor="Par248" w:history="1">
        <w:r w:rsidRPr="00D27FDB">
          <w:rPr>
            <w:rFonts w:ascii="Times New Roman" w:hAnsi="Times New Roman"/>
            <w:color w:val="000000" w:themeColor="text1"/>
            <w:sz w:val="28"/>
            <w:szCs w:val="28"/>
          </w:rPr>
          <w:t>32</w:t>
        </w:r>
      </w:hyperlink>
      <w:r w:rsidRPr="00D27FDB">
        <w:rPr>
          <w:rFonts w:ascii="Times New Roman" w:hAnsi="Times New Roman"/>
          <w:color w:val="000000" w:themeColor="text1"/>
          <w:sz w:val="28"/>
          <w:szCs w:val="28"/>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57ABF"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357ABF">
        <w:rPr>
          <w:rFonts w:ascii="Times New Roman" w:hAnsi="Times New Roman"/>
          <w:color w:val="000000" w:themeColor="text1"/>
          <w:sz w:val="28"/>
          <w:szCs w:val="28"/>
        </w:rPr>
        <w:t xml:space="preserve">21. </w:t>
      </w:r>
      <w:r w:rsidR="005876C1" w:rsidRPr="00357ABF">
        <w:rPr>
          <w:rFonts w:ascii="Times New Roman" w:hAnsi="Times New Roman"/>
          <w:color w:val="000000" w:themeColor="text1"/>
          <w:sz w:val="28"/>
          <w:szCs w:val="28"/>
        </w:rPr>
        <w:t>Администрация</w:t>
      </w:r>
      <w:r w:rsidRPr="00D27FDB">
        <w:rPr>
          <w:rFonts w:ascii="Times New Roman" w:hAnsi="Times New Roman"/>
          <w:color w:val="000000" w:themeColor="text1"/>
          <w:sz w:val="28"/>
          <w:szCs w:val="28"/>
        </w:rPr>
        <w:t xml:space="preserve"> организует работу по проверке сведений, содержащихся в документах, предусмотренных </w:t>
      </w:r>
      <w:hyperlink w:anchor="Par199" w:history="1">
        <w:r w:rsidRPr="00D27FDB">
          <w:rPr>
            <w:rFonts w:ascii="Times New Roman" w:hAnsi="Times New Roman"/>
            <w:color w:val="000000" w:themeColor="text1"/>
            <w:sz w:val="28"/>
            <w:szCs w:val="28"/>
          </w:rPr>
          <w:t>пунктами 18</w:t>
        </w:r>
      </w:hyperlink>
      <w:r w:rsidRPr="00D27FDB">
        <w:rPr>
          <w:rFonts w:ascii="Times New Roman" w:hAnsi="Times New Roman"/>
          <w:color w:val="000000" w:themeColor="text1"/>
          <w:sz w:val="28"/>
          <w:szCs w:val="28"/>
        </w:rPr>
        <w:t xml:space="preserve"> или </w:t>
      </w:r>
      <w:hyperlink w:anchor="Par205" w:history="1">
        <w:r w:rsidRPr="00D27FDB">
          <w:rPr>
            <w:rFonts w:ascii="Times New Roman" w:hAnsi="Times New Roman"/>
            <w:color w:val="000000" w:themeColor="text1"/>
            <w:sz w:val="28"/>
            <w:szCs w:val="28"/>
          </w:rPr>
          <w:t>19</w:t>
        </w:r>
      </w:hyperlink>
      <w:r w:rsidRPr="00D27FDB">
        <w:rPr>
          <w:rFonts w:ascii="Times New Roman" w:hAnsi="Times New Roman"/>
          <w:color w:val="000000" w:themeColor="text1"/>
          <w:sz w:val="28"/>
          <w:szCs w:val="28"/>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w:t>
      </w:r>
      <w:r w:rsidR="005876C1" w:rsidRPr="00D27FDB">
        <w:rPr>
          <w:rFonts w:ascii="Times New Roman" w:hAnsi="Times New Roman"/>
          <w:color w:val="000000" w:themeColor="text1"/>
          <w:sz w:val="28"/>
          <w:szCs w:val="28"/>
        </w:rPr>
        <w:t>программы</w:t>
      </w:r>
      <w:r w:rsidRPr="00D27FDB">
        <w:rPr>
          <w:rFonts w:ascii="Times New Roman" w:hAnsi="Times New Roman"/>
          <w:color w:val="000000" w:themeColor="text1"/>
          <w:sz w:val="28"/>
          <w:szCs w:val="28"/>
        </w:rPr>
        <w:t xml:space="preserve">. О принятом решении молодая семья письменно уведомляется </w:t>
      </w:r>
      <w:r w:rsidR="005876C1" w:rsidRPr="00D27FDB">
        <w:rPr>
          <w:rFonts w:ascii="Times New Roman" w:hAnsi="Times New Roman"/>
          <w:color w:val="000000" w:themeColor="text1"/>
          <w:sz w:val="28"/>
          <w:szCs w:val="28"/>
        </w:rPr>
        <w:t>Администрацией</w:t>
      </w:r>
      <w:r w:rsidRPr="00D27FDB">
        <w:rPr>
          <w:rFonts w:ascii="Times New Roman" w:hAnsi="Times New Roman"/>
          <w:color w:val="000000" w:themeColor="text1"/>
          <w:sz w:val="28"/>
          <w:szCs w:val="28"/>
        </w:rPr>
        <w:t xml:space="preserve"> в 5-дневный срок.</w:t>
      </w:r>
    </w:p>
    <w:p w:rsidR="00C509C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bookmarkStart w:id="21" w:name="Par218"/>
      <w:bookmarkEnd w:id="21"/>
      <w:r w:rsidRPr="00D27FDB">
        <w:rPr>
          <w:rFonts w:ascii="Times New Roman" w:hAnsi="Times New Roman"/>
          <w:color w:val="000000" w:themeColor="text1"/>
          <w:sz w:val="28"/>
          <w:szCs w:val="28"/>
        </w:rPr>
        <w:t xml:space="preserve">22. Основаниями для отказа в признании молодой семьи участницей </w:t>
      </w:r>
      <w:r w:rsidR="005876C1" w:rsidRPr="00D27FDB">
        <w:rPr>
          <w:rFonts w:ascii="Times New Roman" w:hAnsi="Times New Roman"/>
          <w:color w:val="000000" w:themeColor="text1"/>
          <w:sz w:val="28"/>
          <w:szCs w:val="28"/>
        </w:rPr>
        <w:t>программы</w:t>
      </w:r>
      <w:r w:rsidRPr="00D27FDB">
        <w:rPr>
          <w:rFonts w:ascii="Times New Roman" w:hAnsi="Times New Roman"/>
          <w:color w:val="000000" w:themeColor="text1"/>
          <w:sz w:val="28"/>
          <w:szCs w:val="28"/>
        </w:rPr>
        <w:t xml:space="preserve"> являются:</w:t>
      </w:r>
    </w:p>
    <w:p w:rsidR="00357ABF"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а) несоответствие молодой семьи требованиям, предусмотренным </w:t>
      </w:r>
      <w:hyperlink w:anchor="Par169" w:history="1">
        <w:r w:rsidRPr="00D27FDB">
          <w:rPr>
            <w:rFonts w:ascii="Times New Roman" w:hAnsi="Times New Roman"/>
            <w:color w:val="000000" w:themeColor="text1"/>
            <w:sz w:val="28"/>
            <w:szCs w:val="28"/>
          </w:rPr>
          <w:t>пунктом 6</w:t>
        </w:r>
      </w:hyperlink>
      <w:r w:rsidRPr="00D27FDB">
        <w:rPr>
          <w:rFonts w:ascii="Times New Roman" w:hAnsi="Times New Roman"/>
          <w:color w:val="000000" w:themeColor="text1"/>
          <w:sz w:val="28"/>
          <w:szCs w:val="28"/>
        </w:rPr>
        <w:t xml:space="preserve"> настоящих Правил;</w:t>
      </w:r>
    </w:p>
    <w:p w:rsidR="00357ABF"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б) непредставление или представление не в полном объеме документов, предусмотренных </w:t>
      </w:r>
      <w:hyperlink w:anchor="Par199" w:history="1">
        <w:r w:rsidRPr="00D27FDB">
          <w:rPr>
            <w:rFonts w:ascii="Times New Roman" w:hAnsi="Times New Roman"/>
            <w:color w:val="000000" w:themeColor="text1"/>
            <w:sz w:val="28"/>
            <w:szCs w:val="28"/>
          </w:rPr>
          <w:t>пунктами 18</w:t>
        </w:r>
      </w:hyperlink>
      <w:r w:rsidRPr="00D27FDB">
        <w:rPr>
          <w:rFonts w:ascii="Times New Roman" w:hAnsi="Times New Roman"/>
          <w:color w:val="000000" w:themeColor="text1"/>
          <w:sz w:val="28"/>
          <w:szCs w:val="28"/>
        </w:rPr>
        <w:t xml:space="preserve"> или </w:t>
      </w:r>
      <w:hyperlink w:anchor="Par205" w:history="1">
        <w:r w:rsidRPr="00D27FDB">
          <w:rPr>
            <w:rFonts w:ascii="Times New Roman" w:hAnsi="Times New Roman"/>
            <w:color w:val="000000" w:themeColor="text1"/>
            <w:sz w:val="28"/>
            <w:szCs w:val="28"/>
          </w:rPr>
          <w:t>19</w:t>
        </w:r>
      </w:hyperlink>
      <w:r w:rsidRPr="00D27FDB">
        <w:rPr>
          <w:rFonts w:ascii="Times New Roman" w:hAnsi="Times New Roman"/>
          <w:color w:val="000000" w:themeColor="text1"/>
          <w:sz w:val="28"/>
          <w:szCs w:val="28"/>
        </w:rPr>
        <w:t xml:space="preserve"> настоящих Правил;</w:t>
      </w:r>
    </w:p>
    <w:p w:rsidR="00357ABF"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в) недостоверность сведений, содержащихся в представленных документах;</w:t>
      </w:r>
    </w:p>
    <w:p w:rsidR="00357ABF"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DF1D5D"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lastRenderedPageBreak/>
        <w:t xml:space="preserve">23. Повторное обращение с заявлением об участии в </w:t>
      </w:r>
      <w:r w:rsidR="005876C1" w:rsidRPr="00D27FDB">
        <w:rPr>
          <w:rFonts w:ascii="Times New Roman" w:hAnsi="Times New Roman"/>
          <w:color w:val="000000" w:themeColor="text1"/>
          <w:sz w:val="28"/>
          <w:szCs w:val="28"/>
        </w:rPr>
        <w:t>программе</w:t>
      </w:r>
      <w:r w:rsidRPr="00D27FDB">
        <w:rPr>
          <w:rFonts w:ascii="Times New Roman" w:hAnsi="Times New Roman"/>
          <w:color w:val="000000" w:themeColor="text1"/>
          <w:sz w:val="28"/>
          <w:szCs w:val="28"/>
        </w:rPr>
        <w:t xml:space="preserve"> допускается после устранения оснований для отказа, предусмотренных </w:t>
      </w:r>
      <w:hyperlink w:anchor="Par218" w:history="1">
        <w:r w:rsidRPr="00D27FDB">
          <w:rPr>
            <w:rFonts w:ascii="Times New Roman" w:hAnsi="Times New Roman"/>
            <w:color w:val="000000" w:themeColor="text1"/>
            <w:sz w:val="28"/>
            <w:szCs w:val="28"/>
          </w:rPr>
          <w:t>пунктом 22</w:t>
        </w:r>
      </w:hyperlink>
      <w:r w:rsidRPr="00D27FDB">
        <w:rPr>
          <w:rFonts w:ascii="Times New Roman" w:hAnsi="Times New Roman"/>
          <w:color w:val="000000" w:themeColor="text1"/>
          <w:sz w:val="28"/>
          <w:szCs w:val="28"/>
        </w:rPr>
        <w:t xml:space="preserve"> настоящих Правил.</w:t>
      </w:r>
    </w:p>
    <w:p w:rsidR="00B4541E"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24. </w:t>
      </w:r>
      <w:r w:rsidR="005876C1" w:rsidRPr="00D27FDB">
        <w:rPr>
          <w:rFonts w:ascii="Times New Roman" w:hAnsi="Times New Roman"/>
          <w:color w:val="000000" w:themeColor="text1"/>
          <w:sz w:val="28"/>
          <w:szCs w:val="28"/>
        </w:rPr>
        <w:t>Администрация</w:t>
      </w:r>
      <w:r w:rsidRPr="00D27FDB">
        <w:rPr>
          <w:rFonts w:ascii="Times New Roman" w:hAnsi="Times New Roman"/>
          <w:color w:val="000000" w:themeColor="text1"/>
          <w:sz w:val="28"/>
          <w:szCs w:val="28"/>
        </w:rPr>
        <w:t xml:space="preserve"> до 1 июня года, предшествующего планируемому, формирует </w:t>
      </w:r>
      <w:r w:rsidR="00E608BB">
        <w:rPr>
          <w:rFonts w:ascii="Times New Roman" w:hAnsi="Times New Roman"/>
          <w:color w:val="000000" w:themeColor="text1"/>
          <w:sz w:val="28"/>
          <w:szCs w:val="28"/>
        </w:rPr>
        <w:t xml:space="preserve">и направляет </w:t>
      </w:r>
      <w:r w:rsidR="00E608BB" w:rsidRPr="00D27FDB">
        <w:rPr>
          <w:rFonts w:ascii="Times New Roman" w:hAnsi="Times New Roman"/>
          <w:color w:val="000000" w:themeColor="text1"/>
          <w:sz w:val="28"/>
          <w:szCs w:val="28"/>
        </w:rPr>
        <w:t xml:space="preserve">в Комитет </w:t>
      </w:r>
      <w:r w:rsidR="00E608BB">
        <w:rPr>
          <w:rFonts w:ascii="Times New Roman" w:hAnsi="Times New Roman"/>
          <w:color w:val="000000" w:themeColor="text1"/>
          <w:sz w:val="28"/>
          <w:szCs w:val="28"/>
        </w:rPr>
        <w:t>список</w:t>
      </w:r>
      <w:r w:rsidRPr="00D27FDB">
        <w:rPr>
          <w:rFonts w:ascii="Times New Roman" w:hAnsi="Times New Roman"/>
          <w:color w:val="000000" w:themeColor="text1"/>
          <w:sz w:val="28"/>
          <w:szCs w:val="28"/>
        </w:rPr>
        <w:t xml:space="preserve"> молодых семей - участников </w:t>
      </w:r>
      <w:r w:rsidR="00E608BB">
        <w:rPr>
          <w:rFonts w:ascii="Times New Roman" w:hAnsi="Times New Roman"/>
          <w:color w:val="000000" w:themeColor="text1"/>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450661">
        <w:rPr>
          <w:rFonts w:ascii="Times New Roman" w:hAnsi="Times New Roman"/>
          <w:color w:val="000000" w:themeColor="text1"/>
          <w:sz w:val="28"/>
          <w:szCs w:val="28"/>
        </w:rPr>
        <w:t>»государственной программы Российской Федерации «Обеспечение доступным жильем и коммунальными услугами граждан Российской Федерации» (далее именуется – мероприятие ведомственной целевой программы)</w:t>
      </w:r>
      <w:r w:rsidRPr="00D27FDB">
        <w:rPr>
          <w:rFonts w:ascii="Times New Roman" w:hAnsi="Times New Roman"/>
          <w:color w:val="000000" w:themeColor="text1"/>
          <w:sz w:val="28"/>
          <w:szCs w:val="28"/>
        </w:rPr>
        <w:t>, изъявивших желание получить социальную выплату в планируемом году</w:t>
      </w:r>
      <w:r w:rsidR="005876C1" w:rsidRPr="00D27FDB">
        <w:rPr>
          <w:rFonts w:ascii="Times New Roman" w:hAnsi="Times New Roman"/>
          <w:color w:val="000000" w:themeColor="text1"/>
          <w:sz w:val="28"/>
          <w:szCs w:val="28"/>
        </w:rPr>
        <w:t>.</w:t>
      </w:r>
    </w:p>
    <w:p w:rsidR="00B4541E"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25. Порядок формирования </w:t>
      </w:r>
      <w:r w:rsidR="005876C1" w:rsidRPr="00D27FDB">
        <w:rPr>
          <w:rFonts w:ascii="Times New Roman" w:hAnsi="Times New Roman"/>
          <w:color w:val="000000" w:themeColor="text1"/>
          <w:sz w:val="28"/>
          <w:szCs w:val="28"/>
        </w:rPr>
        <w:t>Администрацией</w:t>
      </w:r>
      <w:r w:rsidRPr="00D27FDB">
        <w:rPr>
          <w:rFonts w:ascii="Times New Roman" w:hAnsi="Times New Roman"/>
          <w:color w:val="000000" w:themeColor="text1"/>
          <w:sz w:val="28"/>
          <w:szCs w:val="28"/>
        </w:rPr>
        <w:t xml:space="preserve"> списка молодых семей - участников </w:t>
      </w:r>
      <w:r w:rsidR="00255E73">
        <w:rPr>
          <w:rFonts w:ascii="Times New Roman" w:hAnsi="Times New Roman"/>
          <w:color w:val="000000" w:themeColor="text1"/>
          <w:sz w:val="28"/>
          <w:szCs w:val="28"/>
        </w:rPr>
        <w:t xml:space="preserve">мероприятия ведомственной целевой </w:t>
      </w:r>
      <w:r w:rsidR="005876C1" w:rsidRPr="00D27FDB">
        <w:rPr>
          <w:rFonts w:ascii="Times New Roman" w:hAnsi="Times New Roman"/>
          <w:color w:val="000000" w:themeColor="text1"/>
          <w:sz w:val="28"/>
          <w:szCs w:val="28"/>
        </w:rPr>
        <w:t>программы</w:t>
      </w:r>
      <w:r w:rsidRPr="00D27FDB">
        <w:rPr>
          <w:rFonts w:ascii="Times New Roman" w:hAnsi="Times New Roman"/>
          <w:color w:val="000000" w:themeColor="text1"/>
          <w:sz w:val="28"/>
          <w:szCs w:val="28"/>
        </w:rPr>
        <w:t>, изъявивших желание получить социальную выплату в планируемом году</w:t>
      </w:r>
      <w:r w:rsidR="00255E73">
        <w:rPr>
          <w:rFonts w:ascii="Times New Roman" w:hAnsi="Times New Roman"/>
          <w:color w:val="000000" w:themeColor="text1"/>
          <w:sz w:val="28"/>
          <w:szCs w:val="28"/>
        </w:rPr>
        <w:t xml:space="preserve"> (далее именуется – список молодых семей, изъявивших желание получить социальную выплату в планируемом году)</w:t>
      </w:r>
      <w:r w:rsidRPr="00D27FDB">
        <w:rPr>
          <w:rFonts w:ascii="Times New Roman" w:hAnsi="Times New Roman"/>
          <w:color w:val="000000" w:themeColor="text1"/>
          <w:sz w:val="28"/>
          <w:szCs w:val="28"/>
        </w:rPr>
        <w:t xml:space="preserve">, </w:t>
      </w:r>
      <w:r w:rsidR="00E608BB">
        <w:rPr>
          <w:rFonts w:ascii="Times New Roman" w:hAnsi="Times New Roman"/>
          <w:color w:val="000000" w:themeColor="text1"/>
          <w:sz w:val="28"/>
          <w:szCs w:val="28"/>
        </w:rPr>
        <w:t>формируется в хронологической</w:t>
      </w:r>
      <w:r w:rsidR="00297304">
        <w:rPr>
          <w:rFonts w:ascii="Times New Roman" w:hAnsi="Times New Roman"/>
          <w:color w:val="000000" w:themeColor="text1"/>
          <w:sz w:val="28"/>
          <w:szCs w:val="28"/>
        </w:rPr>
        <w:t xml:space="preserve"> последовательности в соответствии с датой и временем подачи молодой семьей заявления на участие в мероприятии ведомственной целевой программы</w:t>
      </w:r>
      <w:r w:rsidRPr="00D27FDB">
        <w:rPr>
          <w:rFonts w:ascii="Times New Roman" w:hAnsi="Times New Roman"/>
          <w:color w:val="000000" w:themeColor="text1"/>
          <w:sz w:val="28"/>
          <w:szCs w:val="28"/>
        </w:rPr>
        <w:t>. В первую очередь в спис</w:t>
      </w:r>
      <w:r w:rsidR="00297304">
        <w:rPr>
          <w:rFonts w:ascii="Times New Roman" w:hAnsi="Times New Roman"/>
          <w:color w:val="000000" w:themeColor="text1"/>
          <w:sz w:val="28"/>
          <w:szCs w:val="28"/>
        </w:rPr>
        <w:t xml:space="preserve">ок семей, изъявивших желание получить выплату в планируемом году, </w:t>
      </w:r>
      <w:r w:rsidRPr="00D27FDB">
        <w:rPr>
          <w:rFonts w:ascii="Times New Roman" w:hAnsi="Times New Roman"/>
          <w:color w:val="000000" w:themeColor="text1"/>
          <w:sz w:val="28"/>
          <w:szCs w:val="28"/>
        </w:rPr>
        <w:t xml:space="preserve">включаются молодые семьи - участники </w:t>
      </w:r>
      <w:r w:rsidR="00297304">
        <w:rPr>
          <w:rFonts w:ascii="Times New Roman" w:hAnsi="Times New Roman"/>
          <w:color w:val="000000" w:themeColor="text1"/>
          <w:sz w:val="28"/>
          <w:szCs w:val="28"/>
        </w:rPr>
        <w:t xml:space="preserve">мероприятия ведомственной </w:t>
      </w:r>
      <w:r w:rsidR="005876C1" w:rsidRPr="00D27FDB">
        <w:rPr>
          <w:rFonts w:ascii="Times New Roman" w:hAnsi="Times New Roman"/>
          <w:color w:val="000000" w:themeColor="text1"/>
          <w:sz w:val="28"/>
          <w:szCs w:val="28"/>
        </w:rPr>
        <w:t>программы</w:t>
      </w:r>
      <w:r w:rsidRPr="00D27FDB">
        <w:rPr>
          <w:rFonts w:ascii="Times New Roman" w:hAnsi="Times New Roman"/>
          <w:color w:val="000000" w:themeColor="text1"/>
          <w:sz w:val="28"/>
          <w:szCs w:val="28"/>
        </w:rPr>
        <w:t>, поставленные на учет в качестве нуждающихся в улучшении жилищных условий до 1 марта 2005 г., а также молодые семьи, имеющие 3 и более детей.</w:t>
      </w:r>
    </w:p>
    <w:p w:rsidR="00297304" w:rsidRDefault="00297304"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список молодых семей, изъявивших желание получить социальную выплату в планируемом году, не включаются молодые семьи: </w:t>
      </w:r>
    </w:p>
    <w:p w:rsidR="00297304" w:rsidRDefault="00297304"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получившие свидетельства о праве на получение социальной выплаты в текущем году;</w:t>
      </w:r>
    </w:p>
    <w:p w:rsidR="00297304" w:rsidRDefault="00E0623B"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если возраст хотя бы одного из членов семьи либо одного родителя в неполной семье превышает 25 лет на дату формирования указанного списка.</w:t>
      </w:r>
    </w:p>
    <w:p w:rsidR="00B4541E"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26. </w:t>
      </w:r>
      <w:r w:rsidR="005876C1" w:rsidRPr="00D27FDB">
        <w:rPr>
          <w:rFonts w:ascii="Times New Roman" w:hAnsi="Times New Roman"/>
          <w:color w:val="000000" w:themeColor="text1"/>
          <w:sz w:val="28"/>
          <w:szCs w:val="28"/>
        </w:rPr>
        <w:t>Комитет</w:t>
      </w:r>
      <w:r w:rsidR="00E0623B">
        <w:rPr>
          <w:rFonts w:ascii="Times New Roman" w:hAnsi="Times New Roman"/>
          <w:color w:val="000000" w:themeColor="text1"/>
          <w:sz w:val="28"/>
          <w:szCs w:val="28"/>
        </w:rPr>
        <w:t xml:space="preserve">в течение 15 рабочих дней со дня получения списков молодых семей, </w:t>
      </w:r>
      <w:r w:rsidRPr="00D27FDB">
        <w:rPr>
          <w:rFonts w:ascii="Times New Roman" w:hAnsi="Times New Roman"/>
          <w:color w:val="000000" w:themeColor="text1"/>
          <w:sz w:val="28"/>
          <w:szCs w:val="28"/>
        </w:rPr>
        <w:t xml:space="preserve">изъявивших желание получить социальную выплату в планируемом году, поступивших от </w:t>
      </w:r>
      <w:r w:rsidR="005876C1" w:rsidRPr="00D27FDB">
        <w:rPr>
          <w:rFonts w:ascii="Times New Roman" w:hAnsi="Times New Roman"/>
          <w:color w:val="000000" w:themeColor="text1"/>
          <w:sz w:val="28"/>
          <w:szCs w:val="28"/>
        </w:rPr>
        <w:t>Администрации</w:t>
      </w:r>
      <w:r w:rsidRPr="00D27FDB">
        <w:rPr>
          <w:rFonts w:ascii="Times New Roman" w:hAnsi="Times New Roman"/>
          <w:color w:val="000000" w:themeColor="text1"/>
          <w:sz w:val="28"/>
          <w:szCs w:val="28"/>
        </w:rPr>
        <w:t xml:space="preserve">, с учетом средств, которые планируется выделить на </w:t>
      </w:r>
      <w:proofErr w:type="spellStart"/>
      <w:r w:rsidRPr="00D27FDB">
        <w:rPr>
          <w:rFonts w:ascii="Times New Roman" w:hAnsi="Times New Roman"/>
          <w:color w:val="000000" w:themeColor="text1"/>
          <w:sz w:val="28"/>
          <w:szCs w:val="28"/>
        </w:rPr>
        <w:t>софинансирование</w:t>
      </w:r>
      <w:proofErr w:type="spellEnd"/>
      <w:r w:rsidRPr="00D27FDB">
        <w:rPr>
          <w:rFonts w:ascii="Times New Roman" w:hAnsi="Times New Roman"/>
          <w:color w:val="000000" w:themeColor="text1"/>
          <w:sz w:val="28"/>
          <w:szCs w:val="28"/>
        </w:rPr>
        <w:t xml:space="preserve"> мероприятий </w:t>
      </w:r>
      <w:r w:rsidR="00E0623B">
        <w:rPr>
          <w:rFonts w:ascii="Times New Roman" w:hAnsi="Times New Roman"/>
          <w:color w:val="000000" w:themeColor="text1"/>
          <w:sz w:val="28"/>
          <w:szCs w:val="28"/>
        </w:rPr>
        <w:t>ведомственной целевой про</w:t>
      </w:r>
      <w:r w:rsidR="005876C1" w:rsidRPr="00D27FDB">
        <w:rPr>
          <w:rFonts w:ascii="Times New Roman" w:hAnsi="Times New Roman"/>
          <w:color w:val="000000" w:themeColor="text1"/>
          <w:sz w:val="28"/>
          <w:szCs w:val="28"/>
        </w:rPr>
        <w:t>граммы</w:t>
      </w:r>
      <w:r w:rsidRPr="00D27FDB">
        <w:rPr>
          <w:rFonts w:ascii="Times New Roman" w:hAnsi="Times New Roman"/>
          <w:color w:val="000000" w:themeColor="text1"/>
          <w:sz w:val="28"/>
          <w:szCs w:val="28"/>
        </w:rPr>
        <w:t xml:space="preserve"> из </w:t>
      </w:r>
      <w:r w:rsidR="00E0623B">
        <w:rPr>
          <w:rFonts w:ascii="Times New Roman" w:hAnsi="Times New Roman"/>
          <w:color w:val="000000" w:themeColor="text1"/>
          <w:sz w:val="28"/>
          <w:szCs w:val="28"/>
        </w:rPr>
        <w:t xml:space="preserve">областного </w:t>
      </w:r>
      <w:r w:rsidRPr="00D27FDB">
        <w:rPr>
          <w:rFonts w:ascii="Times New Roman" w:hAnsi="Times New Roman"/>
          <w:color w:val="000000" w:themeColor="text1"/>
          <w:sz w:val="28"/>
          <w:szCs w:val="28"/>
        </w:rPr>
        <w:t>бюджета и местных бюджетов на соответствующий год, и (при наличии) средств, предоставляемых организациями, участвующими в реализации</w:t>
      </w:r>
      <w:r w:rsidR="00E0623B">
        <w:rPr>
          <w:rFonts w:ascii="Times New Roman" w:hAnsi="Times New Roman"/>
          <w:color w:val="000000" w:themeColor="text1"/>
          <w:sz w:val="28"/>
          <w:szCs w:val="28"/>
        </w:rPr>
        <w:t xml:space="preserve"> мероприятия ведомственной целевой</w:t>
      </w:r>
      <w:r w:rsidR="005876C1" w:rsidRPr="00D27FDB">
        <w:rPr>
          <w:rFonts w:ascii="Times New Roman" w:hAnsi="Times New Roman"/>
          <w:color w:val="000000" w:themeColor="text1"/>
          <w:sz w:val="28"/>
          <w:szCs w:val="28"/>
        </w:rPr>
        <w:t>программы</w:t>
      </w:r>
      <w:r w:rsidRPr="00D27FDB">
        <w:rPr>
          <w:rFonts w:ascii="Times New Roman" w:hAnsi="Times New Roman"/>
          <w:color w:val="000000" w:themeColor="text1"/>
          <w:sz w:val="28"/>
          <w:szCs w:val="28"/>
        </w:rPr>
        <w:t xml:space="preserve">, за исключением организаций, предоставляющих жилищные кредиты и займы, формирует и утверждает сводный список молодых семей, изъявивших желание получить социальную выплату в планируемом году, по </w:t>
      </w:r>
      <w:hyperlink r:id="rId10" w:history="1">
        <w:r w:rsidRPr="00D27FDB">
          <w:rPr>
            <w:rFonts w:ascii="Times New Roman" w:hAnsi="Times New Roman"/>
            <w:color w:val="000000" w:themeColor="text1"/>
            <w:sz w:val="28"/>
            <w:szCs w:val="28"/>
          </w:rPr>
          <w:t>форме</w:t>
        </w:r>
      </w:hyperlink>
      <w:r w:rsidRPr="00D27FDB">
        <w:rPr>
          <w:rFonts w:ascii="Times New Roman" w:hAnsi="Times New Roman"/>
          <w:color w:val="000000" w:themeColor="text1"/>
          <w:sz w:val="28"/>
          <w:szCs w:val="28"/>
        </w:rPr>
        <w:t xml:space="preserve">, утверждаемой </w:t>
      </w:r>
      <w:r w:rsidR="00573230">
        <w:rPr>
          <w:rFonts w:ascii="Times New Roman" w:hAnsi="Times New Roman"/>
          <w:color w:val="000000" w:themeColor="text1"/>
          <w:sz w:val="28"/>
          <w:szCs w:val="28"/>
        </w:rPr>
        <w:t>Министерством строительства и жилищно-коммунального хозяйства Российской Федерации</w:t>
      </w:r>
      <w:r w:rsidRPr="00D27FDB">
        <w:rPr>
          <w:rFonts w:ascii="Times New Roman" w:hAnsi="Times New Roman"/>
          <w:color w:val="000000" w:themeColor="text1"/>
          <w:sz w:val="28"/>
          <w:szCs w:val="28"/>
        </w:rPr>
        <w:t>.</w:t>
      </w:r>
    </w:p>
    <w:p w:rsidR="00B4541E" w:rsidRPr="00D27FDB" w:rsidRDefault="00C509C8" w:rsidP="00DF1D5D">
      <w:pPr>
        <w:pStyle w:val="ConsPlusNormal"/>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27</w:t>
      </w:r>
      <w:r w:rsidR="00744D9D">
        <w:rPr>
          <w:rFonts w:ascii="Times New Roman" w:hAnsi="Times New Roman"/>
          <w:color w:val="000000" w:themeColor="text1"/>
          <w:sz w:val="28"/>
          <w:szCs w:val="28"/>
        </w:rPr>
        <w:t xml:space="preserve">. </w:t>
      </w:r>
      <w:r w:rsidRPr="00D27FDB">
        <w:rPr>
          <w:rFonts w:ascii="Times New Roman" w:hAnsi="Times New Roman"/>
          <w:color w:val="000000" w:themeColor="text1"/>
          <w:sz w:val="28"/>
          <w:szCs w:val="28"/>
        </w:rPr>
        <w:t xml:space="preserve">В случае если на момент формирования списков молодых семей - претендентов на получение социальных выплат в соответствующем году возраст </w:t>
      </w:r>
      <w:r w:rsidR="00B4541E">
        <w:rPr>
          <w:rFonts w:ascii="Times New Roman" w:hAnsi="Times New Roman"/>
          <w:color w:val="000000" w:themeColor="text1"/>
          <w:sz w:val="28"/>
          <w:szCs w:val="28"/>
        </w:rPr>
        <w:t xml:space="preserve"> хотя бы </w:t>
      </w:r>
      <w:r w:rsidRPr="00D27FDB">
        <w:rPr>
          <w:rFonts w:ascii="Times New Roman" w:hAnsi="Times New Roman"/>
          <w:color w:val="000000" w:themeColor="text1"/>
          <w:sz w:val="28"/>
          <w:szCs w:val="28"/>
        </w:rPr>
        <w:t xml:space="preserve">одного из членов молодой семьи превышает 35 лет, такая семья подлежит исключению из списка молодых семей - участников </w:t>
      </w:r>
      <w:r w:rsidR="005876C1" w:rsidRPr="00D27FDB">
        <w:rPr>
          <w:rFonts w:ascii="Times New Roman" w:hAnsi="Times New Roman"/>
          <w:color w:val="000000" w:themeColor="text1"/>
          <w:sz w:val="28"/>
          <w:szCs w:val="28"/>
        </w:rPr>
        <w:t>программы.</w:t>
      </w:r>
    </w:p>
    <w:p w:rsidR="00744D9D"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28. </w:t>
      </w:r>
      <w:r w:rsidR="005876C1" w:rsidRPr="00D27FDB">
        <w:rPr>
          <w:rFonts w:ascii="Times New Roman" w:hAnsi="Times New Roman"/>
          <w:color w:val="000000" w:themeColor="text1"/>
          <w:sz w:val="28"/>
          <w:szCs w:val="28"/>
        </w:rPr>
        <w:t>Комитет</w:t>
      </w:r>
      <w:r w:rsidRPr="00D27FDB">
        <w:rPr>
          <w:rFonts w:ascii="Times New Roman" w:hAnsi="Times New Roman"/>
          <w:color w:val="000000" w:themeColor="text1"/>
          <w:sz w:val="28"/>
          <w:szCs w:val="28"/>
        </w:rPr>
        <w:t xml:space="preserve"> в течение 10 дней со дня утверждения списков молодых семей - претендентов на получение социальных выплат в соответствующем году доводит до </w:t>
      </w:r>
      <w:r w:rsidR="005876C1" w:rsidRPr="00D27FDB">
        <w:rPr>
          <w:rFonts w:ascii="Times New Roman" w:hAnsi="Times New Roman"/>
          <w:color w:val="000000" w:themeColor="text1"/>
          <w:sz w:val="28"/>
          <w:szCs w:val="28"/>
        </w:rPr>
        <w:lastRenderedPageBreak/>
        <w:t>Администрации</w:t>
      </w:r>
      <w:r w:rsidRPr="00D27FDB">
        <w:rPr>
          <w:rFonts w:ascii="Times New Roman" w:hAnsi="Times New Roman"/>
          <w:color w:val="000000" w:themeColor="text1"/>
          <w:sz w:val="28"/>
          <w:szCs w:val="28"/>
        </w:rPr>
        <w:t xml:space="preserve"> выписк</w:t>
      </w:r>
      <w:r w:rsidR="005876C1" w:rsidRPr="00D27FDB">
        <w:rPr>
          <w:rFonts w:ascii="Times New Roman" w:hAnsi="Times New Roman"/>
          <w:color w:val="000000" w:themeColor="text1"/>
          <w:sz w:val="28"/>
          <w:szCs w:val="28"/>
        </w:rPr>
        <w:t>у</w:t>
      </w:r>
      <w:r w:rsidRPr="00D27FDB">
        <w:rPr>
          <w:rFonts w:ascii="Times New Roman" w:hAnsi="Times New Roman"/>
          <w:color w:val="000000" w:themeColor="text1"/>
          <w:sz w:val="28"/>
          <w:szCs w:val="28"/>
        </w:rPr>
        <w:t xml:space="preserve"> из утвержденного списка молодых семей - претендентов на получение социальных выплат в соответствующем году.</w:t>
      </w:r>
    </w:p>
    <w:p w:rsidR="00744D9D" w:rsidRPr="00D27FDB" w:rsidRDefault="005876C1"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Администрация</w:t>
      </w:r>
      <w:r w:rsidR="00C509C8" w:rsidRPr="00D27FDB">
        <w:rPr>
          <w:rFonts w:ascii="Times New Roman" w:hAnsi="Times New Roman"/>
          <w:color w:val="000000" w:themeColor="text1"/>
          <w:sz w:val="28"/>
          <w:szCs w:val="28"/>
        </w:rPr>
        <w:t xml:space="preserve"> доводит до сведения молодых семей - участников </w:t>
      </w:r>
      <w:r w:rsidRPr="00D27FDB">
        <w:rPr>
          <w:rFonts w:ascii="Times New Roman" w:hAnsi="Times New Roman"/>
          <w:color w:val="000000" w:themeColor="text1"/>
          <w:sz w:val="28"/>
          <w:szCs w:val="28"/>
        </w:rPr>
        <w:t>программы</w:t>
      </w:r>
      <w:r w:rsidR="00C509C8" w:rsidRPr="00D27FDB">
        <w:rPr>
          <w:rFonts w:ascii="Times New Roman" w:hAnsi="Times New Roman"/>
          <w:color w:val="000000" w:themeColor="text1"/>
          <w:sz w:val="28"/>
          <w:szCs w:val="28"/>
        </w:rPr>
        <w:t xml:space="preserve">, изъявивших желание получить социальную выплату в соответствующем году, решение </w:t>
      </w:r>
      <w:r w:rsidRPr="00D27FDB">
        <w:rPr>
          <w:rFonts w:ascii="Times New Roman" w:hAnsi="Times New Roman"/>
          <w:color w:val="000000" w:themeColor="text1"/>
          <w:sz w:val="28"/>
          <w:szCs w:val="28"/>
        </w:rPr>
        <w:t>Комитета</w:t>
      </w:r>
      <w:r w:rsidR="00C509C8" w:rsidRPr="00D27FDB">
        <w:rPr>
          <w:rFonts w:ascii="Times New Roman" w:hAnsi="Times New Roman"/>
          <w:color w:val="000000" w:themeColor="text1"/>
          <w:sz w:val="28"/>
          <w:szCs w:val="28"/>
        </w:rPr>
        <w:t xml:space="preserve"> по вопросу включения их в список молодых семей - претендентов на получение социальных выплат в соответствующем году.</w:t>
      </w:r>
    </w:p>
    <w:p w:rsidR="00744D9D"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28. </w:t>
      </w:r>
      <w:r w:rsidR="00D54BE1" w:rsidRPr="00D27FDB">
        <w:rPr>
          <w:rFonts w:ascii="Times New Roman" w:hAnsi="Times New Roman"/>
          <w:color w:val="000000" w:themeColor="text1"/>
          <w:sz w:val="28"/>
          <w:szCs w:val="28"/>
        </w:rPr>
        <w:t>Комитет</w:t>
      </w:r>
      <w:r w:rsidRPr="00D27FDB">
        <w:rPr>
          <w:rFonts w:ascii="Times New Roman" w:hAnsi="Times New Roman"/>
          <w:color w:val="000000" w:themeColor="text1"/>
          <w:sz w:val="28"/>
          <w:szCs w:val="28"/>
        </w:rPr>
        <w:t xml:space="preserve">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w:t>
      </w:r>
      <w:r w:rsidR="00744D9D">
        <w:rPr>
          <w:rFonts w:ascii="Times New Roman" w:hAnsi="Times New Roman"/>
          <w:color w:val="000000" w:themeColor="text1"/>
          <w:sz w:val="28"/>
          <w:szCs w:val="28"/>
        </w:rPr>
        <w:t>Волгоградской области</w:t>
      </w:r>
      <w:r w:rsidRPr="00D27FDB">
        <w:rPr>
          <w:rFonts w:ascii="Times New Roman" w:hAnsi="Times New Roman"/>
          <w:color w:val="000000" w:themeColor="text1"/>
          <w:sz w:val="28"/>
          <w:szCs w:val="28"/>
        </w:rPr>
        <w:t xml:space="preserve">, предназначенной для предоставления социальных выплат, направляет </w:t>
      </w:r>
      <w:r w:rsidR="00D54BE1" w:rsidRPr="00D27FDB">
        <w:rPr>
          <w:rFonts w:ascii="Times New Roman" w:hAnsi="Times New Roman"/>
          <w:color w:val="000000" w:themeColor="text1"/>
          <w:sz w:val="28"/>
          <w:szCs w:val="28"/>
        </w:rPr>
        <w:t>в Администрацию</w:t>
      </w:r>
      <w:r w:rsidRPr="00D27FDB">
        <w:rPr>
          <w:rFonts w:ascii="Times New Roman" w:hAnsi="Times New Roman"/>
          <w:color w:val="000000" w:themeColor="text1"/>
          <w:sz w:val="28"/>
          <w:szCs w:val="28"/>
        </w:rPr>
        <w:t xml:space="preserve"> уведомление о лимитах бюджетных обязательств, предусмотренных на предоставление субсидий из бюджета </w:t>
      </w:r>
      <w:r w:rsidR="00744D9D">
        <w:rPr>
          <w:rFonts w:ascii="Times New Roman" w:hAnsi="Times New Roman"/>
          <w:color w:val="000000" w:themeColor="text1"/>
          <w:sz w:val="28"/>
          <w:szCs w:val="28"/>
        </w:rPr>
        <w:t>Волгоградской области, бюджету городского поселения г. Котово</w:t>
      </w:r>
      <w:r w:rsidRPr="00D27FDB">
        <w:rPr>
          <w:rFonts w:ascii="Times New Roman" w:hAnsi="Times New Roman"/>
          <w:color w:val="000000" w:themeColor="text1"/>
          <w:sz w:val="28"/>
          <w:szCs w:val="28"/>
        </w:rPr>
        <w:t>, предназначенных для предоставления социальных выплат.</w:t>
      </w:r>
    </w:p>
    <w:p w:rsidR="00E24712"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29. </w:t>
      </w:r>
      <w:r w:rsidR="00D54BE1" w:rsidRPr="00D27FDB">
        <w:rPr>
          <w:rFonts w:ascii="Times New Roman" w:hAnsi="Times New Roman"/>
          <w:color w:val="000000" w:themeColor="text1"/>
          <w:sz w:val="28"/>
          <w:szCs w:val="28"/>
        </w:rPr>
        <w:t>Администрация</w:t>
      </w:r>
      <w:r w:rsidRPr="00D27FDB">
        <w:rPr>
          <w:rFonts w:ascii="Times New Roman" w:hAnsi="Times New Roman"/>
          <w:color w:val="000000" w:themeColor="text1"/>
          <w:sz w:val="28"/>
          <w:szCs w:val="28"/>
        </w:rPr>
        <w:t xml:space="preserve"> в течение 5 рабочих дней после получения уведомления о лимитах бюджетных обязательств</w:t>
      </w:r>
      <w:r w:rsidR="00D54BE1" w:rsidRPr="00D27FDB">
        <w:rPr>
          <w:rFonts w:ascii="Times New Roman" w:hAnsi="Times New Roman"/>
          <w:color w:val="000000" w:themeColor="text1"/>
          <w:sz w:val="28"/>
          <w:szCs w:val="28"/>
        </w:rPr>
        <w:t>,</w:t>
      </w:r>
      <w:r w:rsidRPr="00D27FDB">
        <w:rPr>
          <w:rFonts w:ascii="Times New Roman" w:hAnsi="Times New Roman"/>
          <w:color w:val="000000" w:themeColor="text1"/>
          <w:sz w:val="28"/>
          <w:szCs w:val="28"/>
        </w:rPr>
        <w:t xml:space="preserve">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w:t>
      </w:r>
      <w:r w:rsidR="00B61C7B">
        <w:rPr>
          <w:rFonts w:ascii="Times New Roman" w:hAnsi="Times New Roman"/>
          <w:color w:val="000000" w:themeColor="text1"/>
          <w:sz w:val="28"/>
          <w:szCs w:val="28"/>
        </w:rPr>
        <w:t>, а так же разъясняет порядок</w:t>
      </w:r>
      <w:r w:rsidRPr="00D27FDB">
        <w:rPr>
          <w:rFonts w:ascii="Times New Roman" w:hAnsi="Times New Roman"/>
          <w:color w:val="000000" w:themeColor="text1"/>
          <w:sz w:val="28"/>
          <w:szCs w:val="28"/>
        </w:rPr>
        <w:t xml:space="preserve"> и условия получения и использования социальной выплаты, предоставляемой по этому свидетельству.</w:t>
      </w:r>
    </w:p>
    <w:p w:rsidR="00B61C7B" w:rsidRPr="00D27FDB" w:rsidRDefault="00B61C7B"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p>
    <w:p w:rsidR="00B61C7B"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30. В течение одного месяца после получения уведомления о лимитах бюджетных ассигнований из бюджета </w:t>
      </w:r>
      <w:r w:rsidR="00B61C7B">
        <w:rPr>
          <w:rFonts w:ascii="Times New Roman" w:hAnsi="Times New Roman"/>
          <w:color w:val="000000" w:themeColor="text1"/>
          <w:sz w:val="28"/>
          <w:szCs w:val="28"/>
        </w:rPr>
        <w:t>Волгоградской области, предназначенных для предоставления социальных выплат</w:t>
      </w:r>
      <w:r w:rsidR="00D54BE1" w:rsidRPr="00D27FDB">
        <w:rPr>
          <w:rFonts w:ascii="Times New Roman" w:hAnsi="Times New Roman"/>
          <w:color w:val="000000" w:themeColor="text1"/>
          <w:sz w:val="28"/>
          <w:szCs w:val="28"/>
        </w:rPr>
        <w:t>Администрация</w:t>
      </w:r>
      <w:r w:rsidRPr="00D27FDB">
        <w:rPr>
          <w:rFonts w:ascii="Times New Roman" w:hAnsi="Times New Roman"/>
          <w:color w:val="000000" w:themeColor="text1"/>
          <w:sz w:val="28"/>
          <w:szCs w:val="28"/>
        </w:rPr>
        <w:t xml:space="preserve"> производит оформление свидетельств и выдачу их молодым семьям</w:t>
      </w:r>
      <w:r w:rsidR="00D54BE1" w:rsidRPr="00D27FDB">
        <w:rPr>
          <w:rFonts w:ascii="Times New Roman" w:hAnsi="Times New Roman"/>
          <w:color w:val="000000" w:themeColor="text1"/>
          <w:sz w:val="28"/>
          <w:szCs w:val="28"/>
        </w:rPr>
        <w:t>.</w:t>
      </w:r>
    </w:p>
    <w:p w:rsidR="00B61C7B" w:rsidRPr="00D27FDB" w:rsidRDefault="008731AE"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Комитет</w:t>
      </w:r>
      <w:r w:rsidR="00C509C8" w:rsidRPr="00D27FDB">
        <w:rPr>
          <w:rFonts w:ascii="Times New Roman" w:hAnsi="Times New Roman"/>
          <w:color w:val="000000" w:themeColor="text1"/>
          <w:sz w:val="28"/>
          <w:szCs w:val="28"/>
        </w:rPr>
        <w:t xml:space="preserve">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в установленный </w:t>
      </w:r>
      <w:hyperlink w:anchor="Par244" w:history="1">
        <w:r w:rsidR="00C509C8" w:rsidRPr="00D27FDB">
          <w:rPr>
            <w:rFonts w:ascii="Times New Roman" w:hAnsi="Times New Roman"/>
            <w:color w:val="000000" w:themeColor="text1"/>
            <w:sz w:val="28"/>
            <w:szCs w:val="28"/>
          </w:rPr>
          <w:t>пунктом 31</w:t>
        </w:r>
      </w:hyperlink>
      <w:r w:rsidR="00C509C8" w:rsidRPr="00D27FDB">
        <w:rPr>
          <w:rFonts w:ascii="Times New Roman" w:hAnsi="Times New Roman"/>
          <w:color w:val="000000" w:themeColor="text1"/>
          <w:sz w:val="28"/>
          <w:szCs w:val="28"/>
        </w:rPr>
        <w:t xml:space="preserve"> настоящих Правил срок, или в течение срока действия свидетельства отказались от получения социальной выплаты, или по иным причинам не смогли воспользоваться этой социальной выплатой.</w:t>
      </w:r>
    </w:p>
    <w:p w:rsidR="00B61C7B"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bookmarkStart w:id="22" w:name="Par244"/>
      <w:bookmarkEnd w:id="22"/>
      <w:r w:rsidRPr="00D27FDB">
        <w:rPr>
          <w:rFonts w:ascii="Times New Roman" w:hAnsi="Times New Roman"/>
          <w:color w:val="000000" w:themeColor="text1"/>
          <w:sz w:val="28"/>
          <w:szCs w:val="28"/>
        </w:rPr>
        <w:t xml:space="preserve">31. Для получения свидетельства молодая семья в течение 15 рабочих дней после получения уведомления о необходимости представления документов для получения свидетельства направляет в </w:t>
      </w:r>
      <w:r w:rsidR="00D54BE1" w:rsidRPr="00D27FDB">
        <w:rPr>
          <w:rFonts w:ascii="Times New Roman" w:hAnsi="Times New Roman"/>
          <w:color w:val="000000" w:themeColor="text1"/>
          <w:sz w:val="28"/>
          <w:szCs w:val="28"/>
        </w:rPr>
        <w:t>Администрацию з</w:t>
      </w:r>
      <w:r w:rsidRPr="00D27FDB">
        <w:rPr>
          <w:rFonts w:ascii="Times New Roman" w:hAnsi="Times New Roman"/>
          <w:color w:val="000000" w:themeColor="text1"/>
          <w:sz w:val="28"/>
          <w:szCs w:val="28"/>
        </w:rPr>
        <w:t>аявление о выдаче свидетельства (в произвольной форме) и документы:</w:t>
      </w:r>
    </w:p>
    <w:p w:rsidR="00D54BE1"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а) предусмотренные </w:t>
      </w:r>
      <w:hyperlink w:anchor="Par201" w:history="1">
        <w:r w:rsidRPr="00D27FDB">
          <w:rPr>
            <w:rFonts w:ascii="Times New Roman" w:hAnsi="Times New Roman"/>
            <w:color w:val="000000" w:themeColor="text1"/>
            <w:sz w:val="28"/>
            <w:szCs w:val="28"/>
          </w:rPr>
          <w:t>подпунктами "б"</w:t>
        </w:r>
      </w:hyperlink>
      <w:r w:rsidRPr="00D27FDB">
        <w:rPr>
          <w:rFonts w:ascii="Times New Roman" w:hAnsi="Times New Roman"/>
          <w:color w:val="000000" w:themeColor="text1"/>
          <w:sz w:val="28"/>
          <w:szCs w:val="28"/>
        </w:rPr>
        <w:t xml:space="preserve"> - </w:t>
      </w:r>
      <w:hyperlink w:anchor="Par204" w:history="1">
        <w:r w:rsidRPr="00D27FDB">
          <w:rPr>
            <w:rFonts w:ascii="Times New Roman" w:hAnsi="Times New Roman"/>
            <w:color w:val="000000" w:themeColor="text1"/>
            <w:sz w:val="28"/>
            <w:szCs w:val="28"/>
          </w:rPr>
          <w:t>"д" пункта 18</w:t>
        </w:r>
      </w:hyperlink>
      <w:r w:rsidRPr="00D27FDB">
        <w:rPr>
          <w:rFonts w:ascii="Times New Roman" w:hAnsi="Times New Roman"/>
          <w:color w:val="000000" w:themeColor="text1"/>
          <w:sz w:val="28"/>
          <w:szCs w:val="28"/>
        </w:rPr>
        <w:t xml:space="preserve"> настоящих Правил, - в случае использования социальных выплат в соответствии с </w:t>
      </w:r>
      <w:hyperlink w:anchor="Par152" w:history="1">
        <w:r w:rsidRPr="00D27FDB">
          <w:rPr>
            <w:rFonts w:ascii="Times New Roman" w:hAnsi="Times New Roman"/>
            <w:color w:val="000000" w:themeColor="text1"/>
            <w:sz w:val="28"/>
            <w:szCs w:val="28"/>
          </w:rPr>
          <w:t>подпунктами "а"</w:t>
        </w:r>
      </w:hyperlink>
      <w:r w:rsidRPr="00D27FDB">
        <w:rPr>
          <w:rFonts w:ascii="Times New Roman" w:hAnsi="Times New Roman"/>
          <w:color w:val="000000" w:themeColor="text1"/>
          <w:sz w:val="28"/>
          <w:szCs w:val="28"/>
        </w:rPr>
        <w:t xml:space="preserve"> - </w:t>
      </w:r>
      <w:hyperlink w:anchor="Par157" w:history="1">
        <w:r w:rsidRPr="00D27FDB">
          <w:rPr>
            <w:rFonts w:ascii="Times New Roman" w:hAnsi="Times New Roman"/>
            <w:color w:val="000000" w:themeColor="text1"/>
            <w:sz w:val="28"/>
            <w:szCs w:val="28"/>
          </w:rPr>
          <w:t>"д"</w:t>
        </w:r>
        <w:r w:rsidR="00B61C7B">
          <w:rPr>
            <w:rFonts w:ascii="Times New Roman" w:hAnsi="Times New Roman"/>
            <w:color w:val="000000" w:themeColor="text1"/>
            <w:sz w:val="28"/>
            <w:szCs w:val="28"/>
          </w:rPr>
          <w:t xml:space="preserve"> и "ж"</w:t>
        </w:r>
        <w:r w:rsidRPr="00D27FDB">
          <w:rPr>
            <w:rFonts w:ascii="Times New Roman" w:hAnsi="Times New Roman"/>
            <w:color w:val="000000" w:themeColor="text1"/>
            <w:sz w:val="28"/>
            <w:szCs w:val="28"/>
          </w:rPr>
          <w:t xml:space="preserve"> пункта 2</w:t>
        </w:r>
      </w:hyperlink>
      <w:r w:rsidRPr="00D27FDB">
        <w:rPr>
          <w:rFonts w:ascii="Times New Roman" w:hAnsi="Times New Roman"/>
          <w:color w:val="000000" w:themeColor="text1"/>
          <w:sz w:val="28"/>
          <w:szCs w:val="28"/>
        </w:rPr>
        <w:t xml:space="preserve"> настоящих Правил;</w:t>
      </w:r>
    </w:p>
    <w:p w:rsidR="00376968"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б) предусмотренные </w:t>
      </w:r>
      <w:hyperlink w:anchor="Par207" w:history="1">
        <w:r w:rsidRPr="00D27FDB">
          <w:rPr>
            <w:rFonts w:ascii="Times New Roman" w:hAnsi="Times New Roman"/>
            <w:color w:val="000000" w:themeColor="text1"/>
            <w:sz w:val="28"/>
            <w:szCs w:val="28"/>
          </w:rPr>
          <w:t>подпунктами "б"</w:t>
        </w:r>
      </w:hyperlink>
      <w:r w:rsidRPr="00D27FDB">
        <w:rPr>
          <w:rFonts w:ascii="Times New Roman" w:hAnsi="Times New Roman"/>
          <w:color w:val="000000" w:themeColor="text1"/>
          <w:sz w:val="28"/>
          <w:szCs w:val="28"/>
        </w:rPr>
        <w:t xml:space="preserve"> - </w:t>
      </w:r>
      <w:hyperlink w:anchor="Par211" w:history="1">
        <w:r w:rsidRPr="00D27FDB">
          <w:rPr>
            <w:rFonts w:ascii="Times New Roman" w:hAnsi="Times New Roman"/>
            <w:color w:val="000000" w:themeColor="text1"/>
            <w:sz w:val="28"/>
            <w:szCs w:val="28"/>
          </w:rPr>
          <w:t>"д"</w:t>
        </w:r>
      </w:hyperlink>
      <w:r w:rsidRPr="00D27FDB">
        <w:rPr>
          <w:rFonts w:ascii="Times New Roman" w:hAnsi="Times New Roman"/>
          <w:color w:val="000000" w:themeColor="text1"/>
          <w:sz w:val="28"/>
          <w:szCs w:val="28"/>
        </w:rPr>
        <w:t xml:space="preserve"> и </w:t>
      </w:r>
      <w:hyperlink w:anchor="Par214" w:history="1">
        <w:r w:rsidRPr="00D27FDB">
          <w:rPr>
            <w:rFonts w:ascii="Times New Roman" w:hAnsi="Times New Roman"/>
            <w:color w:val="000000" w:themeColor="text1"/>
            <w:sz w:val="28"/>
            <w:szCs w:val="28"/>
          </w:rPr>
          <w:t>"ж" пункта 19</w:t>
        </w:r>
      </w:hyperlink>
      <w:r w:rsidRPr="00D27FDB">
        <w:rPr>
          <w:rFonts w:ascii="Times New Roman" w:hAnsi="Times New Roman"/>
          <w:color w:val="000000" w:themeColor="text1"/>
          <w:sz w:val="28"/>
          <w:szCs w:val="28"/>
        </w:rPr>
        <w:t xml:space="preserve"> настоящих Правил, - в случае использования социальных выплат в соответствии с </w:t>
      </w:r>
      <w:hyperlink w:anchor="Par158" w:history="1">
        <w:r w:rsidRPr="00D27FDB">
          <w:rPr>
            <w:rFonts w:ascii="Times New Roman" w:hAnsi="Times New Roman"/>
            <w:color w:val="000000" w:themeColor="text1"/>
            <w:sz w:val="28"/>
            <w:szCs w:val="28"/>
          </w:rPr>
          <w:t>подпунктом "е" пункта 2</w:t>
        </w:r>
      </w:hyperlink>
      <w:r w:rsidRPr="00D27FDB">
        <w:rPr>
          <w:rFonts w:ascii="Times New Roman" w:hAnsi="Times New Roman"/>
          <w:color w:val="000000" w:themeColor="text1"/>
          <w:sz w:val="28"/>
          <w:szCs w:val="28"/>
        </w:rPr>
        <w:t xml:space="preserve"> настоящих Правил.</w:t>
      </w:r>
      <w:bookmarkStart w:id="23" w:name="Par248"/>
      <w:bookmarkEnd w:id="23"/>
    </w:p>
    <w:p w:rsidR="00B61C7B"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32. В заявлении о выдаче свидетельства молодая семья дает письменное согласие на получение социальной выплаты в порядке и на условиях, которые установлены настоящими Правилами.</w:t>
      </w:r>
    </w:p>
    <w:p w:rsidR="00B61C7B"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33. </w:t>
      </w:r>
      <w:r w:rsidR="00D54BE1" w:rsidRPr="00D27FDB">
        <w:rPr>
          <w:rFonts w:ascii="Times New Roman" w:hAnsi="Times New Roman"/>
          <w:color w:val="000000" w:themeColor="text1"/>
          <w:sz w:val="28"/>
          <w:szCs w:val="28"/>
        </w:rPr>
        <w:t>Администрация</w:t>
      </w:r>
      <w:r w:rsidRPr="00D27FDB">
        <w:rPr>
          <w:rFonts w:ascii="Times New Roman" w:hAnsi="Times New Roman"/>
          <w:color w:val="000000" w:themeColor="text1"/>
          <w:sz w:val="28"/>
          <w:szCs w:val="28"/>
        </w:rPr>
        <w:t xml:space="preserve"> организует работу по проверке сведений, содержащихся в документах, указанных в </w:t>
      </w:r>
      <w:hyperlink w:anchor="Par244" w:history="1">
        <w:r w:rsidRPr="00D27FDB">
          <w:rPr>
            <w:rFonts w:ascii="Times New Roman" w:hAnsi="Times New Roman"/>
            <w:color w:val="000000" w:themeColor="text1"/>
            <w:sz w:val="28"/>
            <w:szCs w:val="28"/>
          </w:rPr>
          <w:t>пункте 31</w:t>
        </w:r>
      </w:hyperlink>
      <w:r w:rsidRPr="00D27FDB">
        <w:rPr>
          <w:rFonts w:ascii="Times New Roman" w:hAnsi="Times New Roman"/>
          <w:color w:val="000000" w:themeColor="text1"/>
          <w:sz w:val="28"/>
          <w:szCs w:val="28"/>
        </w:rPr>
        <w:t xml:space="preserve"> настоящих Правил.</w:t>
      </w:r>
    </w:p>
    <w:p w:rsidR="00E24712"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lastRenderedPageBreak/>
        <w:t xml:space="preserve">Основаниями для отказа в выдаче свидетельства являются нарушение установленного </w:t>
      </w:r>
      <w:hyperlink w:anchor="Par244" w:history="1">
        <w:r w:rsidRPr="00D27FDB">
          <w:rPr>
            <w:rFonts w:ascii="Times New Roman" w:hAnsi="Times New Roman"/>
            <w:color w:val="000000" w:themeColor="text1"/>
            <w:sz w:val="28"/>
            <w:szCs w:val="28"/>
          </w:rPr>
          <w:t>пунктом 31</w:t>
        </w:r>
      </w:hyperlink>
      <w:r w:rsidRPr="00D27FDB">
        <w:rPr>
          <w:rFonts w:ascii="Times New Roman" w:hAnsi="Times New Roman"/>
          <w:color w:val="000000" w:themeColor="text1"/>
          <w:sz w:val="28"/>
          <w:szCs w:val="28"/>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262" w:history="1">
        <w:r w:rsidRPr="00D27FDB">
          <w:rPr>
            <w:rFonts w:ascii="Times New Roman" w:hAnsi="Times New Roman"/>
            <w:color w:val="000000" w:themeColor="text1"/>
            <w:sz w:val="28"/>
            <w:szCs w:val="28"/>
          </w:rPr>
          <w:t>пункта 38</w:t>
        </w:r>
      </w:hyperlink>
      <w:r w:rsidRPr="00D27FDB">
        <w:rPr>
          <w:rFonts w:ascii="Times New Roman" w:hAnsi="Times New Roman"/>
          <w:color w:val="000000" w:themeColor="text1"/>
          <w:sz w:val="28"/>
          <w:szCs w:val="28"/>
        </w:rPr>
        <w:t xml:space="preserve"> настоящих Правил.</w:t>
      </w:r>
    </w:p>
    <w:p w:rsidR="00D93D49"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bookmarkStart w:id="24" w:name="Par251"/>
      <w:bookmarkEnd w:id="24"/>
      <w:r w:rsidRPr="00D93D49">
        <w:rPr>
          <w:rFonts w:ascii="Times New Roman" w:hAnsi="Times New Roman"/>
          <w:color w:val="000000" w:themeColor="text1"/>
          <w:sz w:val="28"/>
          <w:szCs w:val="28"/>
        </w:rPr>
        <w:t>34. При возникновении</w:t>
      </w:r>
      <w:r w:rsidRPr="00D27FDB">
        <w:rPr>
          <w:rFonts w:ascii="Times New Roman" w:hAnsi="Times New Roman"/>
          <w:color w:val="000000" w:themeColor="text1"/>
          <w:sz w:val="28"/>
          <w:szCs w:val="28"/>
        </w:rPr>
        <w:t xml:space="preserve"> у молодой семьи</w:t>
      </w:r>
      <w:r w:rsidR="00D54BE1" w:rsidRPr="00D27FDB">
        <w:rPr>
          <w:rFonts w:ascii="Times New Roman" w:hAnsi="Times New Roman"/>
          <w:color w:val="000000" w:themeColor="text1"/>
          <w:sz w:val="28"/>
          <w:szCs w:val="28"/>
        </w:rPr>
        <w:t xml:space="preserve"> об</w:t>
      </w:r>
      <w:r w:rsidRPr="00D27FDB">
        <w:rPr>
          <w:rFonts w:ascii="Times New Roman" w:hAnsi="Times New Roman"/>
          <w:color w:val="000000" w:themeColor="text1"/>
          <w:sz w:val="28"/>
          <w:szCs w:val="28"/>
        </w:rPr>
        <w:t xml:space="preserve">стоятельств, потребовавших замены выданного свидетельства, молодая семья представляет в </w:t>
      </w:r>
      <w:r w:rsidR="00D54BE1" w:rsidRPr="00D27FDB">
        <w:rPr>
          <w:rFonts w:ascii="Times New Roman" w:hAnsi="Times New Roman"/>
          <w:color w:val="000000" w:themeColor="text1"/>
          <w:sz w:val="28"/>
          <w:szCs w:val="28"/>
        </w:rPr>
        <w:t xml:space="preserve">Администрацию </w:t>
      </w:r>
      <w:r w:rsidRPr="00D27FDB">
        <w:rPr>
          <w:rFonts w:ascii="Times New Roman" w:hAnsi="Times New Roman"/>
          <w:color w:val="000000" w:themeColor="text1"/>
          <w:sz w:val="28"/>
          <w:szCs w:val="28"/>
        </w:rPr>
        <w:t xml:space="preserve">заявление о его замене с указанием обстоятельств, потребовавших такой замены, и приложением документов, подтверждающих эти обстоятельства. </w:t>
      </w:r>
    </w:p>
    <w:p w:rsidR="00D93D49"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К таким обстоятельствам относятся утрата (хищение) или порча свидетельства и уважительные причины, не позволившие молодой семье представить его в установленный срок в банк</w:t>
      </w:r>
      <w:r w:rsidR="00D54BE1" w:rsidRPr="00D27FDB">
        <w:rPr>
          <w:rFonts w:ascii="Times New Roman" w:hAnsi="Times New Roman"/>
          <w:color w:val="000000" w:themeColor="text1"/>
          <w:sz w:val="28"/>
          <w:szCs w:val="28"/>
        </w:rPr>
        <w:t>.</w:t>
      </w:r>
    </w:p>
    <w:p w:rsidR="00D93D49"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В течение 30 дней со дня получения заявления о замене </w:t>
      </w:r>
      <w:r w:rsidR="00D54BE1" w:rsidRPr="00D27FDB">
        <w:rPr>
          <w:rFonts w:ascii="Times New Roman" w:hAnsi="Times New Roman"/>
          <w:color w:val="000000" w:themeColor="text1"/>
          <w:sz w:val="28"/>
          <w:szCs w:val="28"/>
        </w:rPr>
        <w:t xml:space="preserve"> Администрациявыдает новое свидетельство,</w:t>
      </w:r>
      <w:r w:rsidRPr="00D27FDB">
        <w:rPr>
          <w:rFonts w:ascii="Times New Roman" w:hAnsi="Times New Roman"/>
          <w:color w:val="000000" w:themeColor="text1"/>
          <w:sz w:val="28"/>
          <w:szCs w:val="28"/>
        </w:rPr>
        <w:t xml:space="preserve">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C509C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35.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D93D49"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Владелец свидетельства в течение 1 месяца со дня его выдачи сдает это свидетельство в банк.</w:t>
      </w:r>
    </w:p>
    <w:p w:rsidR="00D93D49"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w:t>
      </w:r>
      <w:hyperlink w:anchor="Par251" w:history="1">
        <w:r w:rsidRPr="00D27FDB">
          <w:rPr>
            <w:rFonts w:ascii="Times New Roman" w:hAnsi="Times New Roman"/>
            <w:color w:val="000000" w:themeColor="text1"/>
            <w:sz w:val="28"/>
            <w:szCs w:val="28"/>
          </w:rPr>
          <w:t>пунктом 34</w:t>
        </w:r>
      </w:hyperlink>
      <w:r w:rsidRPr="00D27FDB">
        <w:rPr>
          <w:rFonts w:ascii="Times New Roman" w:hAnsi="Times New Roman"/>
          <w:color w:val="000000" w:themeColor="text1"/>
          <w:sz w:val="28"/>
          <w:szCs w:val="28"/>
        </w:rPr>
        <w:t xml:space="preserve"> настоящих Правил, в </w:t>
      </w:r>
      <w:r w:rsidR="00720367" w:rsidRPr="00D27FDB">
        <w:rPr>
          <w:rFonts w:ascii="Times New Roman" w:hAnsi="Times New Roman"/>
          <w:color w:val="000000" w:themeColor="text1"/>
          <w:sz w:val="28"/>
          <w:szCs w:val="28"/>
        </w:rPr>
        <w:t>Администрацию</w:t>
      </w:r>
      <w:r w:rsidRPr="00D27FDB">
        <w:rPr>
          <w:rFonts w:ascii="Times New Roman" w:hAnsi="Times New Roman"/>
          <w:color w:val="000000" w:themeColor="text1"/>
          <w:sz w:val="28"/>
          <w:szCs w:val="28"/>
        </w:rPr>
        <w:t>, с заявлением о его замене.</w:t>
      </w:r>
    </w:p>
    <w:p w:rsidR="00D93D49"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Банк проверяет соответствие данных, указанных в</w:t>
      </w:r>
      <w:r w:rsidR="00720367" w:rsidRPr="00D27FDB">
        <w:rPr>
          <w:rFonts w:ascii="Times New Roman" w:hAnsi="Times New Roman"/>
          <w:color w:val="000000" w:themeColor="text1"/>
          <w:sz w:val="28"/>
          <w:szCs w:val="28"/>
        </w:rPr>
        <w:t xml:space="preserve"> свидетельстве</w:t>
      </w:r>
      <w:r w:rsidRPr="00D27FDB">
        <w:rPr>
          <w:rFonts w:ascii="Times New Roman" w:hAnsi="Times New Roman"/>
          <w:color w:val="000000" w:themeColor="text1"/>
          <w:sz w:val="28"/>
          <w:szCs w:val="28"/>
        </w:rPr>
        <w:t>,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D93D49"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Банк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его владельцу.</w:t>
      </w:r>
    </w:p>
    <w:p w:rsidR="00D93D49"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D93D49"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w:t>
      </w:r>
      <w:r w:rsidRPr="00D27FDB">
        <w:rPr>
          <w:rFonts w:ascii="Times New Roman" w:hAnsi="Times New Roman"/>
          <w:color w:val="000000" w:themeColor="text1"/>
          <w:sz w:val="28"/>
          <w:szCs w:val="28"/>
        </w:rPr>
        <w:lastRenderedPageBreak/>
        <w:t>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представленное в банк, после заключения договора банковского счета владельцу не возвращается.</w:t>
      </w:r>
    </w:p>
    <w:p w:rsidR="00D93D49"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37. Банк представляет ежемесячно, до 10-го числа, в </w:t>
      </w:r>
      <w:r w:rsidR="00B41363" w:rsidRPr="00D27FDB">
        <w:rPr>
          <w:rFonts w:ascii="Times New Roman" w:hAnsi="Times New Roman"/>
          <w:color w:val="000000" w:themeColor="text1"/>
          <w:sz w:val="28"/>
          <w:szCs w:val="28"/>
        </w:rPr>
        <w:t>Администрацию</w:t>
      </w:r>
      <w:r w:rsidRPr="00D27FDB">
        <w:rPr>
          <w:rFonts w:ascii="Times New Roman" w:hAnsi="Times New Roman"/>
          <w:color w:val="000000" w:themeColor="text1"/>
          <w:sz w:val="28"/>
          <w:szCs w:val="28"/>
        </w:rPr>
        <w:t xml:space="preserve">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DF1D5D"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bookmarkStart w:id="25" w:name="Par262"/>
      <w:bookmarkEnd w:id="25"/>
      <w:r w:rsidRPr="00D27FDB">
        <w:rPr>
          <w:rFonts w:ascii="Times New Roman" w:hAnsi="Times New Roman"/>
          <w:color w:val="000000" w:themeColor="text1"/>
          <w:sz w:val="28"/>
          <w:szCs w:val="28"/>
        </w:rPr>
        <w:t>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w:t>
      </w:r>
      <w:r w:rsidR="00D93D49">
        <w:rPr>
          <w:rFonts w:ascii="Times New Roman" w:hAnsi="Times New Roman"/>
          <w:color w:val="000000" w:themeColor="text1"/>
          <w:sz w:val="28"/>
          <w:szCs w:val="28"/>
        </w:rPr>
        <w:t xml:space="preserve">, </w:t>
      </w:r>
      <w:r w:rsidR="00D93D49" w:rsidRPr="00736A33">
        <w:rPr>
          <w:rFonts w:ascii="Times New Roman" w:hAnsi="Times New Roman"/>
          <w:color w:val="000000" w:themeColor="text1"/>
          <w:sz w:val="28"/>
          <w:szCs w:val="28"/>
        </w:rPr>
        <w:t>уплаты цены</w:t>
      </w:r>
      <w:r w:rsidR="00736A33">
        <w:rPr>
          <w:rFonts w:ascii="Times New Roman" w:hAnsi="Times New Roman"/>
          <w:color w:val="000000" w:themeColor="text1"/>
          <w:sz w:val="28"/>
          <w:szCs w:val="28"/>
        </w:rPr>
        <w:t xml:space="preserve"> договора участия в долевом строительстве, предусматривающего в качестве объекта долевого строительства жилое помещение,</w:t>
      </w:r>
      <w:r w:rsidRPr="00D27FDB">
        <w:rPr>
          <w:rFonts w:ascii="Times New Roman" w:hAnsi="Times New Roman"/>
          <w:color w:val="000000" w:themeColor="text1"/>
          <w:sz w:val="28"/>
          <w:szCs w:val="28"/>
        </w:rPr>
        <w:t xml:space="preserve"> или для строительства жилого дома, отвечающих требованиям, установленным </w:t>
      </w:r>
      <w:hyperlink r:id="rId11" w:history="1">
        <w:r w:rsidRPr="00D27FDB">
          <w:rPr>
            <w:rFonts w:ascii="Times New Roman" w:hAnsi="Times New Roman"/>
            <w:color w:val="000000" w:themeColor="text1"/>
            <w:sz w:val="28"/>
            <w:szCs w:val="28"/>
          </w:rPr>
          <w:t>статьями 15</w:t>
        </w:r>
      </w:hyperlink>
      <w:r w:rsidRPr="00D27FDB">
        <w:rPr>
          <w:rFonts w:ascii="Times New Roman" w:hAnsi="Times New Roman"/>
          <w:color w:val="000000" w:themeColor="text1"/>
          <w:sz w:val="28"/>
          <w:szCs w:val="28"/>
        </w:rPr>
        <w:t xml:space="preserve"> и </w:t>
      </w:r>
      <w:hyperlink r:id="rId12" w:history="1">
        <w:r w:rsidRPr="00D27FDB">
          <w:rPr>
            <w:rFonts w:ascii="Times New Roman" w:hAnsi="Times New Roman"/>
            <w:color w:val="000000" w:themeColor="text1"/>
            <w:sz w:val="28"/>
            <w:szCs w:val="28"/>
          </w:rPr>
          <w:t>16</w:t>
        </w:r>
      </w:hyperlink>
      <w:r w:rsidRPr="00D27FDB">
        <w:rPr>
          <w:rFonts w:ascii="Times New Roman" w:hAnsi="Times New Roman"/>
          <w:color w:val="000000" w:themeColor="text1"/>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C509C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Приобретаемое жилое помещение</w:t>
      </w:r>
      <w:r w:rsidR="00736A33">
        <w:rPr>
          <w:rFonts w:ascii="Times New Roman" w:hAnsi="Times New Roman"/>
          <w:color w:val="000000" w:themeColor="text1"/>
          <w:sz w:val="28"/>
          <w:szCs w:val="28"/>
        </w:rPr>
        <w:t xml:space="preserve"> (в том числе являющееся объектом долевого строительства)</w:t>
      </w:r>
      <w:r w:rsidRPr="00D27FDB">
        <w:rPr>
          <w:rFonts w:ascii="Times New Roman" w:hAnsi="Times New Roman"/>
          <w:color w:val="000000" w:themeColor="text1"/>
          <w:sz w:val="28"/>
          <w:szCs w:val="28"/>
        </w:rPr>
        <w:t xml:space="preserve"> должно находиться или строительство жилого дома должно осуществляться на территории </w:t>
      </w:r>
      <w:r w:rsidR="00B41363" w:rsidRPr="00D27FDB">
        <w:rPr>
          <w:rFonts w:ascii="Times New Roman" w:hAnsi="Times New Roman"/>
          <w:color w:val="000000" w:themeColor="text1"/>
          <w:sz w:val="28"/>
          <w:szCs w:val="28"/>
        </w:rPr>
        <w:t>Волгоградской области.</w:t>
      </w:r>
    </w:p>
    <w:p w:rsidR="00736A33"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В случае использования социальной выплаты в соответствии с </w:t>
      </w:r>
      <w:hyperlink w:anchor="Par152" w:history="1">
        <w:r w:rsidRPr="00D27FDB">
          <w:rPr>
            <w:rFonts w:ascii="Times New Roman" w:hAnsi="Times New Roman"/>
            <w:color w:val="000000" w:themeColor="text1"/>
            <w:sz w:val="28"/>
            <w:szCs w:val="28"/>
          </w:rPr>
          <w:t>подпунктами "а"</w:t>
        </w:r>
      </w:hyperlink>
      <w:r w:rsidRPr="00D27FDB">
        <w:rPr>
          <w:rFonts w:ascii="Times New Roman" w:hAnsi="Times New Roman"/>
          <w:color w:val="000000" w:themeColor="text1"/>
          <w:sz w:val="28"/>
          <w:szCs w:val="28"/>
        </w:rPr>
        <w:t xml:space="preserve"> - </w:t>
      </w:r>
      <w:hyperlink w:anchor="Par157" w:history="1">
        <w:r w:rsidRPr="00D27FDB">
          <w:rPr>
            <w:rFonts w:ascii="Times New Roman" w:hAnsi="Times New Roman"/>
            <w:color w:val="000000" w:themeColor="text1"/>
            <w:sz w:val="28"/>
            <w:szCs w:val="28"/>
          </w:rPr>
          <w:t>"д"</w:t>
        </w:r>
        <w:r w:rsidR="00736A33">
          <w:rPr>
            <w:rFonts w:ascii="Times New Roman" w:hAnsi="Times New Roman"/>
            <w:color w:val="000000" w:themeColor="text1"/>
            <w:sz w:val="28"/>
            <w:szCs w:val="28"/>
          </w:rPr>
          <w:t xml:space="preserve"> и "ж"</w:t>
        </w:r>
        <w:r w:rsidRPr="00D27FDB">
          <w:rPr>
            <w:rFonts w:ascii="Times New Roman" w:hAnsi="Times New Roman"/>
            <w:color w:val="000000" w:themeColor="text1"/>
            <w:sz w:val="28"/>
            <w:szCs w:val="28"/>
          </w:rPr>
          <w:t xml:space="preserve"> пункта 2</w:t>
        </w:r>
      </w:hyperlink>
      <w:r w:rsidRPr="00D27FDB">
        <w:rPr>
          <w:rFonts w:ascii="Times New Roman" w:hAnsi="Times New Roman"/>
          <w:color w:val="000000" w:themeColor="text1"/>
          <w:sz w:val="28"/>
          <w:szCs w:val="28"/>
        </w:rPr>
        <w:t xml:space="preserve"> настоящих Правил общая площадь приобретаемого жилого помещения (строящегося жилого дома</w:t>
      </w:r>
      <w:r w:rsidR="00736A33">
        <w:rPr>
          <w:rFonts w:ascii="Times New Roman" w:hAnsi="Times New Roman"/>
          <w:color w:val="000000" w:themeColor="text1"/>
          <w:sz w:val="28"/>
          <w:szCs w:val="28"/>
        </w:rPr>
        <w:t>, жилого помещения, являющегося объектом долевого строительства)</w:t>
      </w:r>
      <w:r w:rsidRPr="00D27FDB">
        <w:rPr>
          <w:rFonts w:ascii="Times New Roman" w:hAnsi="Times New Roman"/>
          <w:color w:val="000000" w:themeColor="text1"/>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sidR="00736A33">
        <w:rPr>
          <w:rFonts w:ascii="Times New Roman" w:hAnsi="Times New Roman"/>
          <w:color w:val="000000" w:themeColor="text1"/>
          <w:sz w:val="28"/>
          <w:szCs w:val="28"/>
        </w:rPr>
        <w:t xml:space="preserve"> органами местного самоуправления</w:t>
      </w:r>
      <w:r w:rsidRPr="00D27FDB">
        <w:rPr>
          <w:rFonts w:ascii="Times New Roman" w:hAnsi="Times New Roman"/>
          <w:color w:val="000000" w:themeColor="text1"/>
          <w:sz w:val="28"/>
          <w:szCs w:val="28"/>
        </w:rPr>
        <w:t xml:space="preserve">в целях принятия граждан на учет в качестве нуждающихся в жилых помещениях в </w:t>
      </w:r>
      <w:r w:rsidR="00736A33">
        <w:rPr>
          <w:rFonts w:ascii="Times New Roman" w:hAnsi="Times New Roman"/>
          <w:color w:val="000000" w:themeColor="text1"/>
          <w:sz w:val="28"/>
          <w:szCs w:val="28"/>
        </w:rPr>
        <w:t>месте приобретения жилого помещения или строительства жилого дома.</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В случае использования социальной выплаты в соответствии с </w:t>
      </w:r>
      <w:hyperlink w:anchor="Par158" w:history="1">
        <w:r w:rsidRPr="00D27FDB">
          <w:rPr>
            <w:rFonts w:ascii="Times New Roman" w:hAnsi="Times New Roman"/>
            <w:color w:val="000000" w:themeColor="text1"/>
            <w:sz w:val="28"/>
            <w:szCs w:val="28"/>
          </w:rPr>
          <w:t>подпунктом "е" пункта 2</w:t>
        </w:r>
      </w:hyperlink>
      <w:r w:rsidRPr="00D27FDB">
        <w:rPr>
          <w:rFonts w:ascii="Times New Roman" w:hAnsi="Times New Roman"/>
          <w:color w:val="000000" w:themeColor="text1"/>
          <w:sz w:val="28"/>
          <w:szCs w:val="28"/>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w:t>
      </w:r>
      <w:r w:rsidR="00736A33">
        <w:rPr>
          <w:rFonts w:ascii="Times New Roman" w:hAnsi="Times New Roman"/>
          <w:color w:val="000000" w:themeColor="text1"/>
          <w:sz w:val="28"/>
          <w:szCs w:val="28"/>
        </w:rPr>
        <w:t>органами местного самоуправления</w:t>
      </w:r>
      <w:r w:rsidRPr="00D27FDB">
        <w:rPr>
          <w:rFonts w:ascii="Times New Roman" w:hAnsi="Times New Roman"/>
          <w:color w:val="000000" w:themeColor="text1"/>
          <w:sz w:val="28"/>
          <w:szCs w:val="28"/>
        </w:rPr>
        <w:t xml:space="preserve"> в целях принятия граждан на учет в качестве нуждающихся в жилых помещениях в</w:t>
      </w:r>
      <w:r w:rsidR="00736A33">
        <w:rPr>
          <w:rFonts w:ascii="Times New Roman" w:hAnsi="Times New Roman"/>
          <w:color w:val="000000" w:themeColor="text1"/>
          <w:sz w:val="28"/>
          <w:szCs w:val="28"/>
        </w:rPr>
        <w:t>месте приобретения жилого помещения или строительства жилого дома</w:t>
      </w:r>
      <w:r w:rsidR="00EC78F8">
        <w:rPr>
          <w:rFonts w:ascii="Times New Roman" w:hAnsi="Times New Roman"/>
          <w:color w:val="000000" w:themeColor="text1"/>
          <w:sz w:val="28"/>
          <w:szCs w:val="28"/>
        </w:rPr>
        <w:t>.</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Молодые семьи могут привлекать в целях приобретения жилого помещения (строительства жилого дома</w:t>
      </w:r>
      <w:r w:rsidR="00736A33">
        <w:rPr>
          <w:rFonts w:ascii="Times New Roman" w:hAnsi="Times New Roman"/>
          <w:color w:val="000000" w:themeColor="text1"/>
          <w:sz w:val="28"/>
          <w:szCs w:val="28"/>
        </w:rPr>
        <w:t>, уплаты цены договора участия в долевом строительстве)</w:t>
      </w:r>
      <w:r w:rsidRPr="00D27FDB">
        <w:rPr>
          <w:rFonts w:ascii="Times New Roman" w:hAnsi="Times New Roman"/>
          <w:color w:val="000000" w:themeColor="text1"/>
          <w:sz w:val="28"/>
          <w:szCs w:val="28"/>
        </w:rPr>
        <w:t xml:space="preserve">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bookmarkStart w:id="26" w:name="Par271"/>
      <w:bookmarkEnd w:id="26"/>
      <w:r w:rsidRPr="00D27FDB">
        <w:rPr>
          <w:rFonts w:ascii="Times New Roman" w:hAnsi="Times New Roman"/>
          <w:color w:val="000000" w:themeColor="text1"/>
          <w:sz w:val="28"/>
          <w:szCs w:val="28"/>
        </w:rPr>
        <w:t xml:space="preserve">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w:t>
      </w:r>
      <w:r w:rsidRPr="00D27FDB">
        <w:rPr>
          <w:rFonts w:ascii="Times New Roman" w:hAnsi="Times New Roman"/>
          <w:color w:val="000000" w:themeColor="text1"/>
          <w:sz w:val="28"/>
          <w:szCs w:val="28"/>
        </w:rPr>
        <w:lastRenderedPageBreak/>
        <w:t>(выписки)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В договоре купли-продажи жилого помещения или договоре строительного подряда указываются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C509C8"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40. В случае приобретения жилого помещения </w:t>
      </w:r>
      <w:proofErr w:type="spellStart"/>
      <w:r w:rsidRPr="00D27FDB">
        <w:rPr>
          <w:rFonts w:ascii="Times New Roman" w:hAnsi="Times New Roman"/>
          <w:color w:val="000000" w:themeColor="text1"/>
          <w:sz w:val="28"/>
          <w:szCs w:val="28"/>
        </w:rPr>
        <w:t>экономкласса</w:t>
      </w:r>
      <w:proofErr w:type="spellEnd"/>
      <w:r w:rsidRPr="00D27FDB">
        <w:rPr>
          <w:rFonts w:ascii="Times New Roman" w:hAnsi="Times New Roman"/>
          <w:color w:val="000000" w:themeColor="text1"/>
          <w:sz w:val="28"/>
          <w:szCs w:val="28"/>
        </w:rPr>
        <w:t xml:space="preserve"> уполномоченной организацией, осуществляющей оказание услуг для молодых семей,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В договоре с уполномоченной организацией, осуществляющей оказание услуг для молодых семей, указываются реквизиты свидетельства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D27FDB">
        <w:rPr>
          <w:rFonts w:ascii="Times New Roman" w:hAnsi="Times New Roman"/>
          <w:color w:val="000000" w:themeColor="text1"/>
          <w:sz w:val="28"/>
          <w:szCs w:val="28"/>
        </w:rPr>
        <w:t>экономкласса</w:t>
      </w:r>
      <w:proofErr w:type="spellEnd"/>
      <w:r w:rsidRPr="00D27FDB">
        <w:rPr>
          <w:rFonts w:ascii="Times New Roman" w:hAnsi="Times New Roman"/>
          <w:color w:val="000000" w:themeColor="text1"/>
          <w:sz w:val="28"/>
          <w:szCs w:val="28"/>
        </w:rPr>
        <w:t xml:space="preserve"> на первичном рынке жилья.</w:t>
      </w:r>
    </w:p>
    <w:p w:rsidR="009D447E"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bookmarkStart w:id="27" w:name="Par279"/>
      <w:bookmarkEnd w:id="27"/>
      <w:r w:rsidRPr="00D27FDB">
        <w:rPr>
          <w:rFonts w:ascii="Times New Roman" w:hAnsi="Times New Roman"/>
          <w:color w:val="000000" w:themeColor="text1"/>
          <w:sz w:val="28"/>
          <w:szCs w:val="28"/>
        </w:rPr>
        <w:t xml:space="preserve">41. В случае использования социальной выплаты на цель, предусмотренную </w:t>
      </w:r>
      <w:hyperlink w:anchor="Par156" w:history="1">
        <w:r w:rsidRPr="00D27FDB">
          <w:rPr>
            <w:rFonts w:ascii="Times New Roman" w:hAnsi="Times New Roman"/>
            <w:color w:val="000000" w:themeColor="text1"/>
            <w:sz w:val="28"/>
            <w:szCs w:val="28"/>
          </w:rPr>
          <w:t>подпунктом "г" пункта 2</w:t>
        </w:r>
      </w:hyperlink>
      <w:r w:rsidRPr="00D27FDB">
        <w:rPr>
          <w:rFonts w:ascii="Times New Roman" w:hAnsi="Times New Roman"/>
          <w:color w:val="000000" w:themeColor="text1"/>
          <w:sz w:val="28"/>
          <w:szCs w:val="28"/>
        </w:rPr>
        <w:t xml:space="preserve"> настоящих Правил, распорядитель счета представляет в банк:</w:t>
      </w:r>
    </w:p>
    <w:p w:rsidR="00C509C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а) договор банковского счета;</w:t>
      </w:r>
    </w:p>
    <w:p w:rsidR="009D447E"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б) кредитный договор (договор займа);</w:t>
      </w:r>
    </w:p>
    <w:p w:rsidR="00EC78F8"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в) в случае приобретения жилого помещения - договор купли-продажи жилого помещения;</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г) в случае строительства жилого дома - договор строительного подряда.</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bookmarkStart w:id="28" w:name="Par284"/>
      <w:bookmarkEnd w:id="28"/>
      <w:r w:rsidRPr="00D27FDB">
        <w:rPr>
          <w:rFonts w:ascii="Times New Roman" w:hAnsi="Times New Roman"/>
          <w:color w:val="000000" w:themeColor="text1"/>
          <w:sz w:val="28"/>
          <w:szCs w:val="28"/>
        </w:rPr>
        <w:t xml:space="preserve">42. В случае использования социальной выплаты на цель, предусмотренную </w:t>
      </w:r>
      <w:hyperlink w:anchor="Par158" w:history="1">
        <w:r w:rsidRPr="00D27FDB">
          <w:rPr>
            <w:rFonts w:ascii="Times New Roman" w:hAnsi="Times New Roman"/>
            <w:color w:val="000000" w:themeColor="text1"/>
            <w:sz w:val="28"/>
            <w:szCs w:val="28"/>
          </w:rPr>
          <w:t>подпунктом "е" пункта 2</w:t>
        </w:r>
      </w:hyperlink>
      <w:r w:rsidRPr="00D27FDB">
        <w:rPr>
          <w:rFonts w:ascii="Times New Roman" w:hAnsi="Times New Roman"/>
          <w:color w:val="000000" w:themeColor="text1"/>
          <w:sz w:val="28"/>
          <w:szCs w:val="28"/>
        </w:rPr>
        <w:t xml:space="preserve"> настоящих Правил, распорядитель счета представляет в банк следующие документы:</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а) договор банковского счета;</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б) кредитный договор (договор займа);</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EC78F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C509C8"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w:t>
      </w:r>
      <w:r w:rsidR="00EC78F8">
        <w:rPr>
          <w:rFonts w:ascii="Times New Roman" w:hAnsi="Times New Roman"/>
          <w:color w:val="000000" w:themeColor="text1"/>
          <w:sz w:val="28"/>
          <w:szCs w:val="28"/>
        </w:rPr>
        <w:t>.</w:t>
      </w:r>
    </w:p>
    <w:p w:rsidR="00EC78F8"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lastRenderedPageBreak/>
        <w:t xml:space="preserve">В случае использования средств социальной выплаты на цели, предусмотренные </w:t>
      </w:r>
      <w:hyperlink w:anchor="Par156" w:history="1">
        <w:r w:rsidRPr="00D27FDB">
          <w:rPr>
            <w:rFonts w:ascii="Times New Roman" w:hAnsi="Times New Roman"/>
            <w:color w:val="000000" w:themeColor="text1"/>
            <w:sz w:val="28"/>
            <w:szCs w:val="28"/>
          </w:rPr>
          <w:t>подпунктами "г"</w:t>
        </w:r>
      </w:hyperlink>
      <w:r w:rsidRPr="00D27FDB">
        <w:rPr>
          <w:rFonts w:ascii="Times New Roman" w:hAnsi="Times New Roman"/>
          <w:color w:val="000000" w:themeColor="text1"/>
          <w:sz w:val="28"/>
          <w:szCs w:val="28"/>
        </w:rPr>
        <w:t xml:space="preserve"> и </w:t>
      </w:r>
      <w:hyperlink w:anchor="Par158" w:history="1">
        <w:r w:rsidRPr="00D27FDB">
          <w:rPr>
            <w:rFonts w:ascii="Times New Roman" w:hAnsi="Times New Roman"/>
            <w:color w:val="000000" w:themeColor="text1"/>
            <w:sz w:val="28"/>
            <w:szCs w:val="28"/>
          </w:rPr>
          <w:t>"е" пункта 2</w:t>
        </w:r>
      </w:hyperlink>
      <w:r w:rsidRPr="00D27FDB">
        <w:rPr>
          <w:rFonts w:ascii="Times New Roman" w:hAnsi="Times New Roman"/>
          <w:color w:val="000000" w:themeColor="text1"/>
          <w:sz w:val="28"/>
          <w:szCs w:val="28"/>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w:t>
      </w:r>
      <w:r w:rsidR="009D447E" w:rsidRPr="00D27FDB">
        <w:rPr>
          <w:rFonts w:ascii="Times New Roman" w:hAnsi="Times New Roman"/>
          <w:color w:val="000000" w:themeColor="text1"/>
          <w:sz w:val="28"/>
          <w:szCs w:val="28"/>
        </w:rPr>
        <w:t>Администрацию</w:t>
      </w:r>
      <w:r w:rsidRPr="00D27FDB">
        <w:rPr>
          <w:rFonts w:ascii="Times New Roman" w:hAnsi="Times New Roman"/>
          <w:color w:val="000000" w:themeColor="text1"/>
          <w:sz w:val="28"/>
          <w:szCs w:val="28"/>
        </w:rPr>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C78F8" w:rsidRPr="00D27FDB" w:rsidRDefault="00EC78F8" w:rsidP="00DF1D5D">
      <w:pPr>
        <w:pStyle w:val="ConsPlusNormal"/>
        <w:ind w:firstLine="540"/>
        <w:jc w:val="both"/>
        <w:rPr>
          <w:rFonts w:ascii="Times New Roman" w:hAnsi="Times New Roman"/>
          <w:color w:val="000000" w:themeColor="text1"/>
          <w:sz w:val="28"/>
          <w:szCs w:val="28"/>
        </w:rPr>
      </w:pPr>
      <w:r w:rsidRPr="00C67AE7">
        <w:rPr>
          <w:rFonts w:ascii="Times New Roman" w:hAnsi="Times New Roman" w:cs="Times New Roman"/>
          <w:sz w:val="28"/>
          <w:szCs w:val="28"/>
        </w:rPr>
        <w:t xml:space="preserve">В случае использования средств социальной выплаты на цель, предусмотренную </w:t>
      </w:r>
      <w:hyperlink w:anchor="P19" w:history="1">
        <w:r w:rsidRPr="00EC78F8">
          <w:rPr>
            <w:rFonts w:ascii="Times New Roman" w:hAnsi="Times New Roman" w:cs="Times New Roman"/>
            <w:sz w:val="28"/>
            <w:szCs w:val="28"/>
          </w:rPr>
          <w:t>подпунктом "ж" пункта 2</w:t>
        </w:r>
      </w:hyperlink>
      <w:r w:rsidRPr="00C67AE7">
        <w:rPr>
          <w:rFonts w:ascii="Times New Roman" w:hAnsi="Times New Roman" w:cs="Times New Roman"/>
          <w:sz w:val="28"/>
          <w:szCs w:val="28"/>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w:t>
      </w:r>
      <w:r>
        <w:rPr>
          <w:rFonts w:ascii="Times New Roman" w:hAnsi="Times New Roman" w:cs="Times New Roman"/>
          <w:sz w:val="28"/>
          <w:szCs w:val="28"/>
        </w:rPr>
        <w:t>Администрацию</w:t>
      </w:r>
      <w:r w:rsidRPr="00C67AE7">
        <w:rPr>
          <w:rFonts w:ascii="Times New Roman" w:hAnsi="Times New Roman" w:cs="Times New Roman"/>
          <w:sz w:val="28"/>
          <w:szCs w:val="28"/>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EC78F8" w:rsidRPr="00C67AE7" w:rsidRDefault="00C509C8" w:rsidP="00DF1D5D">
      <w:pPr>
        <w:pStyle w:val="ConsPlusNormal"/>
        <w:ind w:firstLine="540"/>
        <w:jc w:val="both"/>
        <w:rPr>
          <w:rFonts w:ascii="Times New Roman" w:hAnsi="Times New Roman" w:cs="Times New Roman"/>
          <w:sz w:val="28"/>
          <w:szCs w:val="28"/>
        </w:rPr>
      </w:pPr>
      <w:bookmarkStart w:id="29" w:name="Par293"/>
      <w:bookmarkEnd w:id="29"/>
      <w:r w:rsidRPr="00D27FDB">
        <w:rPr>
          <w:rFonts w:ascii="Times New Roman" w:hAnsi="Times New Roman"/>
          <w:color w:val="000000" w:themeColor="text1"/>
          <w:sz w:val="28"/>
          <w:szCs w:val="28"/>
        </w:rPr>
        <w:t xml:space="preserve">44. </w:t>
      </w:r>
      <w:r w:rsidR="00EC78F8" w:rsidRPr="00C67AE7">
        <w:rPr>
          <w:rFonts w:ascii="Times New Roman" w:hAnsi="Times New Roman" w:cs="Times New Roman"/>
          <w:sz w:val="28"/>
          <w:szCs w:val="28"/>
        </w:rPr>
        <w:t xml:space="preserve">В случае направления социальной выплаты на цель, предусмотренную </w:t>
      </w:r>
      <w:hyperlink w:anchor="P14" w:history="1">
        <w:r w:rsidR="00EC78F8" w:rsidRPr="00EC78F8">
          <w:rPr>
            <w:rFonts w:ascii="Times New Roman" w:hAnsi="Times New Roman" w:cs="Times New Roman"/>
            <w:sz w:val="28"/>
            <w:szCs w:val="28"/>
          </w:rPr>
          <w:t>подпунктом "в" пункта 2</w:t>
        </w:r>
      </w:hyperlink>
      <w:r w:rsidR="00EC78F8" w:rsidRPr="00C67AE7">
        <w:rPr>
          <w:rFonts w:ascii="Times New Roman" w:hAnsi="Times New Roman" w:cs="Times New Roman"/>
          <w:sz w:val="28"/>
          <w:szCs w:val="28"/>
        </w:rPr>
        <w:t xml:space="preserve"> настоящих Правил, распорядитель счета представляет в банк:</w:t>
      </w:r>
    </w:p>
    <w:p w:rsidR="00EC78F8" w:rsidRPr="00C67AE7" w:rsidRDefault="00EC78F8"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C78F8" w:rsidRPr="00C67AE7" w:rsidRDefault="00EC78F8"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б) копию устава кооператива;</w:t>
      </w:r>
    </w:p>
    <w:p w:rsidR="00EC78F8" w:rsidRPr="00C67AE7" w:rsidRDefault="00EC78F8"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в) выписку из реестра членов кооператива, подтверждающую его членство в кооперативе;</w:t>
      </w:r>
    </w:p>
    <w:p w:rsidR="00EC78F8" w:rsidRPr="00C67AE7" w:rsidRDefault="00EC78F8"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w:t>
      </w:r>
    </w:p>
    <w:p w:rsidR="00EC78F8" w:rsidRPr="00D27FDB" w:rsidRDefault="00EC78F8" w:rsidP="00DF1D5D">
      <w:pPr>
        <w:pStyle w:val="ConsPlusNormal"/>
        <w:ind w:firstLine="540"/>
        <w:jc w:val="both"/>
        <w:rPr>
          <w:rFonts w:ascii="Times New Roman" w:hAnsi="Times New Roman"/>
          <w:color w:val="000000" w:themeColor="text1"/>
          <w:sz w:val="28"/>
          <w:szCs w:val="28"/>
        </w:rPr>
      </w:pPr>
      <w:r w:rsidRPr="00C67AE7">
        <w:rPr>
          <w:rFonts w:ascii="Times New Roman" w:hAnsi="Times New Roman" w:cs="Times New Roman"/>
          <w:sz w:val="28"/>
          <w:szCs w:val="28"/>
        </w:rPr>
        <w:t>д) копию решения о передаче жилого помещения в пользование члена кооператива.</w:t>
      </w:r>
    </w:p>
    <w:p w:rsidR="00C578E4"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 xml:space="preserve">45. В случае направления социальной выплаты на цель, предусмотренную </w:t>
      </w:r>
      <w:hyperlink w:anchor="Par154" w:history="1">
        <w:r w:rsidRPr="00D27FDB">
          <w:rPr>
            <w:rFonts w:ascii="Times New Roman" w:hAnsi="Times New Roman"/>
            <w:color w:val="000000" w:themeColor="text1"/>
            <w:sz w:val="28"/>
            <w:szCs w:val="28"/>
          </w:rPr>
          <w:t>подпунктом "б" пункта 2</w:t>
        </w:r>
      </w:hyperlink>
      <w:r w:rsidRPr="00D27FDB">
        <w:rPr>
          <w:rFonts w:ascii="Times New Roman" w:hAnsi="Times New Roman"/>
          <w:color w:val="000000" w:themeColor="text1"/>
          <w:sz w:val="28"/>
          <w:szCs w:val="28"/>
        </w:rPr>
        <w:t xml:space="preserve"> настоящих Правил, распорядитель счета представляет в банк:</w:t>
      </w:r>
      <w:bookmarkStart w:id="30" w:name="Par301"/>
      <w:bookmarkEnd w:id="30"/>
    </w:p>
    <w:p w:rsidR="00C578E4"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bookmarkStart w:id="31" w:name="Par302"/>
      <w:bookmarkEnd w:id="31"/>
    </w:p>
    <w:p w:rsidR="00C578E4" w:rsidRPr="00D27FDB"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б) разрешение на строительство, выданное одному из членов молодой семьи;</w:t>
      </w:r>
    </w:p>
    <w:p w:rsidR="00C578E4" w:rsidRDefault="00C509C8" w:rsidP="00DF1D5D">
      <w:pPr>
        <w:autoSpaceDE w:val="0"/>
        <w:autoSpaceDN w:val="0"/>
        <w:adjustRightInd w:val="0"/>
        <w:spacing w:after="0" w:line="240" w:lineRule="auto"/>
        <w:ind w:firstLine="540"/>
        <w:jc w:val="both"/>
        <w:rPr>
          <w:rFonts w:ascii="Times New Roman" w:hAnsi="Times New Roman"/>
          <w:color w:val="000000" w:themeColor="text1"/>
          <w:sz w:val="28"/>
          <w:szCs w:val="28"/>
        </w:rPr>
      </w:pPr>
      <w:r w:rsidRPr="00D27FDB">
        <w:rPr>
          <w:rFonts w:ascii="Times New Roman" w:hAnsi="Times New Roman"/>
          <w:color w:val="000000" w:themeColor="text1"/>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C578E4" w:rsidRPr="00C67AE7" w:rsidRDefault="00C578E4" w:rsidP="00DF1D5D">
      <w:pPr>
        <w:pStyle w:val="ConsPlusNormal"/>
        <w:ind w:firstLine="540"/>
        <w:jc w:val="both"/>
        <w:rPr>
          <w:rFonts w:ascii="Times New Roman" w:hAnsi="Times New Roman" w:cs="Times New Roman"/>
          <w:sz w:val="28"/>
          <w:szCs w:val="28"/>
        </w:rPr>
      </w:pPr>
      <w:r w:rsidRPr="00DF1D5D">
        <w:rPr>
          <w:rFonts w:ascii="Times New Roman" w:hAnsi="Times New Roman" w:cs="Times New Roman"/>
          <w:sz w:val="28"/>
          <w:szCs w:val="28"/>
        </w:rPr>
        <w:t>45(1). В случае</w:t>
      </w:r>
      <w:r w:rsidRPr="00C67AE7">
        <w:rPr>
          <w:rFonts w:ascii="Times New Roman" w:hAnsi="Times New Roman" w:cs="Times New Roman"/>
          <w:sz w:val="28"/>
          <w:szCs w:val="28"/>
        </w:rPr>
        <w:t xml:space="preserve"> направления социальной выплаты на цель, предусмотренную </w:t>
      </w:r>
      <w:hyperlink w:anchor="P19" w:history="1">
        <w:r w:rsidRPr="00C578E4">
          <w:rPr>
            <w:rFonts w:ascii="Times New Roman" w:hAnsi="Times New Roman" w:cs="Times New Roman"/>
            <w:sz w:val="28"/>
            <w:szCs w:val="28"/>
          </w:rPr>
          <w:t>подпунктом "ж" пункта 2</w:t>
        </w:r>
      </w:hyperlink>
      <w:r w:rsidRPr="00C67AE7">
        <w:rPr>
          <w:rFonts w:ascii="Times New Roman" w:hAnsi="Times New Roman" w:cs="Times New Roman"/>
          <w:sz w:val="28"/>
          <w:szCs w:val="28"/>
        </w:rPr>
        <w:t xml:space="preserve">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w:t>
      </w:r>
      <w:r w:rsidRPr="00C67AE7">
        <w:rPr>
          <w:rFonts w:ascii="Times New Roman" w:hAnsi="Times New Roman" w:cs="Times New Roman"/>
          <w:sz w:val="28"/>
          <w:szCs w:val="28"/>
        </w:rPr>
        <w:lastRenderedPageBreak/>
        <w:t>договора участия в долевом строительстве в части, превышающей размер предоставляемой социальной выплаты.</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C578E4" w:rsidRPr="00C67AE7" w:rsidRDefault="00C578E4" w:rsidP="00DF1D5D">
      <w:pPr>
        <w:pStyle w:val="ConsPlusNormal"/>
        <w:ind w:firstLine="540"/>
        <w:jc w:val="both"/>
        <w:rPr>
          <w:rFonts w:ascii="Times New Roman" w:hAnsi="Times New Roman" w:cs="Times New Roman"/>
          <w:sz w:val="28"/>
          <w:szCs w:val="28"/>
        </w:rPr>
      </w:pPr>
      <w:bookmarkStart w:id="32" w:name="P178"/>
      <w:bookmarkEnd w:id="32"/>
      <w:r w:rsidRPr="00C67AE7">
        <w:rPr>
          <w:rFonts w:ascii="Times New Roman" w:hAnsi="Times New Roman" w:cs="Times New Roman"/>
          <w:sz w:val="28"/>
          <w:szCs w:val="28"/>
        </w:rPr>
        <w:t xml:space="preserve">46. Банк в течение 5 рабочих дней со дня получения документов, предусмотренных </w:t>
      </w:r>
      <w:hyperlink w:anchor="P140" w:history="1">
        <w:r w:rsidRPr="00C578E4">
          <w:rPr>
            <w:rFonts w:ascii="Times New Roman" w:hAnsi="Times New Roman" w:cs="Times New Roman"/>
            <w:sz w:val="28"/>
            <w:szCs w:val="28"/>
          </w:rPr>
          <w:t>пунктами 39</w:t>
        </w:r>
      </w:hyperlink>
      <w:r w:rsidRPr="00C578E4">
        <w:rPr>
          <w:rFonts w:ascii="Times New Roman" w:hAnsi="Times New Roman" w:cs="Times New Roman"/>
          <w:sz w:val="28"/>
          <w:szCs w:val="28"/>
        </w:rPr>
        <w:t xml:space="preserve"> - </w:t>
      </w:r>
      <w:hyperlink w:anchor="P153" w:history="1">
        <w:r w:rsidRPr="00C578E4">
          <w:rPr>
            <w:rFonts w:ascii="Times New Roman" w:hAnsi="Times New Roman" w:cs="Times New Roman"/>
            <w:sz w:val="28"/>
            <w:szCs w:val="28"/>
          </w:rPr>
          <w:t>42</w:t>
        </w:r>
      </w:hyperlink>
      <w:r w:rsidRPr="00C578E4">
        <w:rPr>
          <w:rFonts w:ascii="Times New Roman" w:hAnsi="Times New Roman" w:cs="Times New Roman"/>
          <w:sz w:val="28"/>
          <w:szCs w:val="28"/>
        </w:rPr>
        <w:t xml:space="preserve">, </w:t>
      </w:r>
      <w:hyperlink w:anchor="P164" w:history="1">
        <w:r w:rsidRPr="00C578E4">
          <w:rPr>
            <w:rFonts w:ascii="Times New Roman" w:hAnsi="Times New Roman" w:cs="Times New Roman"/>
            <w:sz w:val="28"/>
            <w:szCs w:val="28"/>
          </w:rPr>
          <w:t>44</w:t>
        </w:r>
      </w:hyperlink>
      <w:r w:rsidRPr="00C578E4">
        <w:rPr>
          <w:rFonts w:ascii="Times New Roman" w:hAnsi="Times New Roman" w:cs="Times New Roman"/>
          <w:sz w:val="28"/>
          <w:szCs w:val="28"/>
        </w:rPr>
        <w:t xml:space="preserve">, </w:t>
      </w:r>
      <w:hyperlink w:anchor="P172" w:history="1">
        <w:r w:rsidRPr="00C578E4">
          <w:rPr>
            <w:rFonts w:ascii="Times New Roman" w:hAnsi="Times New Roman" w:cs="Times New Roman"/>
            <w:sz w:val="28"/>
            <w:szCs w:val="28"/>
          </w:rPr>
          <w:t>подпунктами "а"</w:t>
        </w:r>
      </w:hyperlink>
      <w:r w:rsidRPr="00C578E4">
        <w:rPr>
          <w:rFonts w:ascii="Times New Roman" w:hAnsi="Times New Roman" w:cs="Times New Roman"/>
          <w:sz w:val="28"/>
          <w:szCs w:val="28"/>
        </w:rPr>
        <w:t xml:space="preserve"> и </w:t>
      </w:r>
      <w:hyperlink w:anchor="P173" w:history="1">
        <w:r w:rsidRPr="00C578E4">
          <w:rPr>
            <w:rFonts w:ascii="Times New Roman" w:hAnsi="Times New Roman" w:cs="Times New Roman"/>
            <w:sz w:val="28"/>
            <w:szCs w:val="28"/>
          </w:rPr>
          <w:t>"б" пункта 45</w:t>
        </w:r>
      </w:hyperlink>
      <w:r w:rsidRPr="00C578E4">
        <w:rPr>
          <w:rFonts w:ascii="Times New Roman" w:hAnsi="Times New Roman" w:cs="Times New Roman"/>
          <w:sz w:val="28"/>
          <w:szCs w:val="28"/>
        </w:rPr>
        <w:t xml:space="preserve"> и </w:t>
      </w:r>
      <w:hyperlink w:anchor="P175" w:history="1">
        <w:r w:rsidRPr="00C578E4">
          <w:rPr>
            <w:rFonts w:ascii="Times New Roman" w:hAnsi="Times New Roman" w:cs="Times New Roman"/>
            <w:sz w:val="28"/>
            <w:szCs w:val="28"/>
          </w:rPr>
          <w:t>пунктом 45(1)</w:t>
        </w:r>
      </w:hyperlink>
      <w:r w:rsidRPr="00C578E4">
        <w:rPr>
          <w:rFonts w:ascii="Times New Roman" w:hAnsi="Times New Roman" w:cs="Times New Roman"/>
          <w:sz w:val="28"/>
          <w:szCs w:val="28"/>
        </w:rPr>
        <w:t xml:space="preserve"> настоящих Правил, осуще</w:t>
      </w:r>
      <w:r w:rsidRPr="00C67AE7">
        <w:rPr>
          <w:rFonts w:ascii="Times New Roman" w:hAnsi="Times New Roman" w:cs="Times New Roman"/>
          <w:sz w:val="28"/>
          <w:szCs w:val="28"/>
        </w:rPr>
        <w:t xml:space="preserve">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13" w:history="1">
        <w:r w:rsidRPr="00C578E4">
          <w:rPr>
            <w:rFonts w:ascii="Times New Roman" w:hAnsi="Times New Roman" w:cs="Times New Roman"/>
            <w:sz w:val="28"/>
            <w:szCs w:val="28"/>
          </w:rPr>
          <w:t>условиям</w:t>
        </w:r>
      </w:hyperlink>
      <w:r w:rsidRPr="00C578E4">
        <w:rPr>
          <w:rFonts w:ascii="Times New Roman" w:hAnsi="Times New Roman" w:cs="Times New Roman"/>
          <w:sz w:val="28"/>
          <w:szCs w:val="28"/>
        </w:rPr>
        <w:t xml:space="preserve"> о</w:t>
      </w:r>
      <w:r w:rsidRPr="00C67AE7">
        <w:rPr>
          <w:rFonts w:ascii="Times New Roman" w:hAnsi="Times New Roman" w:cs="Times New Roman"/>
          <w:sz w:val="28"/>
          <w:szCs w:val="28"/>
        </w:rPr>
        <w:t>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48" w:history="1">
        <w:r w:rsidRPr="00C578E4">
          <w:rPr>
            <w:rFonts w:ascii="Times New Roman" w:hAnsi="Times New Roman" w:cs="Times New Roman"/>
            <w:sz w:val="28"/>
            <w:szCs w:val="28"/>
          </w:rPr>
          <w:t>пунктами 41</w:t>
        </w:r>
      </w:hyperlink>
      <w:r w:rsidRPr="00C578E4">
        <w:rPr>
          <w:rFonts w:ascii="Times New Roman" w:hAnsi="Times New Roman" w:cs="Times New Roman"/>
          <w:sz w:val="28"/>
          <w:szCs w:val="28"/>
        </w:rPr>
        <w:t xml:space="preserve">, </w:t>
      </w:r>
      <w:hyperlink w:anchor="P153" w:history="1">
        <w:r w:rsidRPr="00C578E4">
          <w:rPr>
            <w:rFonts w:ascii="Times New Roman" w:hAnsi="Times New Roman" w:cs="Times New Roman"/>
            <w:sz w:val="28"/>
            <w:szCs w:val="28"/>
          </w:rPr>
          <w:t>42</w:t>
        </w:r>
      </w:hyperlink>
      <w:r w:rsidRPr="00C578E4">
        <w:rPr>
          <w:rFonts w:ascii="Times New Roman" w:hAnsi="Times New Roman" w:cs="Times New Roman"/>
          <w:sz w:val="28"/>
          <w:szCs w:val="28"/>
        </w:rPr>
        <w:t xml:space="preserve">, </w:t>
      </w:r>
      <w:hyperlink w:anchor="P164" w:history="1">
        <w:r w:rsidRPr="00C578E4">
          <w:rPr>
            <w:rFonts w:ascii="Times New Roman" w:hAnsi="Times New Roman" w:cs="Times New Roman"/>
            <w:sz w:val="28"/>
            <w:szCs w:val="28"/>
          </w:rPr>
          <w:t>44</w:t>
        </w:r>
      </w:hyperlink>
      <w:r w:rsidRPr="00C578E4">
        <w:rPr>
          <w:rFonts w:ascii="Times New Roman" w:hAnsi="Times New Roman" w:cs="Times New Roman"/>
          <w:sz w:val="28"/>
          <w:szCs w:val="28"/>
        </w:rPr>
        <w:t xml:space="preserve">, </w:t>
      </w:r>
      <w:hyperlink w:anchor="P172" w:history="1">
        <w:r w:rsidRPr="00C578E4">
          <w:rPr>
            <w:rFonts w:ascii="Times New Roman" w:hAnsi="Times New Roman" w:cs="Times New Roman"/>
            <w:sz w:val="28"/>
            <w:szCs w:val="28"/>
          </w:rPr>
          <w:t>подпунктами "а"</w:t>
        </w:r>
      </w:hyperlink>
      <w:r w:rsidRPr="00C578E4">
        <w:rPr>
          <w:rFonts w:ascii="Times New Roman" w:hAnsi="Times New Roman" w:cs="Times New Roman"/>
          <w:sz w:val="28"/>
          <w:szCs w:val="28"/>
        </w:rPr>
        <w:t xml:space="preserve"> и </w:t>
      </w:r>
      <w:hyperlink w:anchor="P173" w:history="1">
        <w:r w:rsidRPr="00C578E4">
          <w:rPr>
            <w:rFonts w:ascii="Times New Roman" w:hAnsi="Times New Roman" w:cs="Times New Roman"/>
            <w:sz w:val="28"/>
            <w:szCs w:val="28"/>
          </w:rPr>
          <w:t>"б" пункта 45</w:t>
        </w:r>
      </w:hyperlink>
      <w:r w:rsidRPr="00C578E4">
        <w:rPr>
          <w:rFonts w:ascii="Times New Roman" w:hAnsi="Times New Roman" w:cs="Times New Roman"/>
          <w:sz w:val="28"/>
          <w:szCs w:val="28"/>
        </w:rPr>
        <w:t xml:space="preserve"> и </w:t>
      </w:r>
      <w:hyperlink w:anchor="P175" w:history="1">
        <w:r w:rsidRPr="00C578E4">
          <w:rPr>
            <w:rFonts w:ascii="Times New Roman" w:hAnsi="Times New Roman" w:cs="Times New Roman"/>
            <w:sz w:val="28"/>
            <w:szCs w:val="28"/>
          </w:rPr>
          <w:t>пунктом 45(1)</w:t>
        </w:r>
      </w:hyperlink>
      <w:r w:rsidRPr="00C578E4">
        <w:rPr>
          <w:rFonts w:ascii="Times New Roman" w:hAnsi="Times New Roman" w:cs="Times New Roman"/>
          <w:sz w:val="28"/>
          <w:szCs w:val="28"/>
        </w:rPr>
        <w:t xml:space="preserve"> настоящих </w:t>
      </w:r>
      <w:r w:rsidRPr="00C67AE7">
        <w:rPr>
          <w:rFonts w:ascii="Times New Roman" w:hAnsi="Times New Roman" w:cs="Times New Roman"/>
          <w:sz w:val="28"/>
          <w:szCs w:val="28"/>
        </w:rPr>
        <w:t>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 xml:space="preserve">Оригиналы договора купли-продажи жилого помещения, документов на строительство и документов, предусмотренных </w:t>
      </w:r>
      <w:hyperlink w:anchor="P148" w:history="1">
        <w:r w:rsidRPr="00C578E4">
          <w:rPr>
            <w:rFonts w:ascii="Times New Roman" w:hAnsi="Times New Roman" w:cs="Times New Roman"/>
            <w:sz w:val="28"/>
            <w:szCs w:val="28"/>
          </w:rPr>
          <w:t>пунктами 41</w:t>
        </w:r>
      </w:hyperlink>
      <w:r w:rsidRPr="00C578E4">
        <w:rPr>
          <w:rFonts w:ascii="Times New Roman" w:hAnsi="Times New Roman" w:cs="Times New Roman"/>
          <w:sz w:val="28"/>
          <w:szCs w:val="28"/>
        </w:rPr>
        <w:t xml:space="preserve">, </w:t>
      </w:r>
      <w:hyperlink w:anchor="P153" w:history="1">
        <w:r w:rsidRPr="00C578E4">
          <w:rPr>
            <w:rFonts w:ascii="Times New Roman" w:hAnsi="Times New Roman" w:cs="Times New Roman"/>
            <w:sz w:val="28"/>
            <w:szCs w:val="28"/>
          </w:rPr>
          <w:t>42</w:t>
        </w:r>
      </w:hyperlink>
      <w:r w:rsidRPr="00C578E4">
        <w:rPr>
          <w:rFonts w:ascii="Times New Roman" w:hAnsi="Times New Roman" w:cs="Times New Roman"/>
          <w:sz w:val="28"/>
          <w:szCs w:val="28"/>
        </w:rPr>
        <w:t xml:space="preserve">, </w:t>
      </w:r>
      <w:hyperlink w:anchor="P164" w:history="1">
        <w:r w:rsidRPr="00C578E4">
          <w:rPr>
            <w:rFonts w:ascii="Times New Roman" w:hAnsi="Times New Roman" w:cs="Times New Roman"/>
            <w:sz w:val="28"/>
            <w:szCs w:val="28"/>
          </w:rPr>
          <w:t>44</w:t>
        </w:r>
      </w:hyperlink>
      <w:r w:rsidRPr="00C578E4">
        <w:rPr>
          <w:rFonts w:ascii="Times New Roman" w:hAnsi="Times New Roman" w:cs="Times New Roman"/>
          <w:sz w:val="28"/>
          <w:szCs w:val="28"/>
        </w:rPr>
        <w:t xml:space="preserve">, </w:t>
      </w:r>
      <w:hyperlink w:anchor="P172" w:history="1">
        <w:r w:rsidRPr="00C578E4">
          <w:rPr>
            <w:rFonts w:ascii="Times New Roman" w:hAnsi="Times New Roman" w:cs="Times New Roman"/>
            <w:sz w:val="28"/>
            <w:szCs w:val="28"/>
          </w:rPr>
          <w:t>подпунктами "а"</w:t>
        </w:r>
      </w:hyperlink>
      <w:r w:rsidRPr="00C578E4">
        <w:rPr>
          <w:rFonts w:ascii="Times New Roman" w:hAnsi="Times New Roman" w:cs="Times New Roman"/>
          <w:sz w:val="28"/>
          <w:szCs w:val="28"/>
        </w:rPr>
        <w:t xml:space="preserve"> и </w:t>
      </w:r>
      <w:hyperlink w:anchor="P173" w:history="1">
        <w:r w:rsidRPr="00C578E4">
          <w:rPr>
            <w:rFonts w:ascii="Times New Roman" w:hAnsi="Times New Roman" w:cs="Times New Roman"/>
            <w:sz w:val="28"/>
            <w:szCs w:val="28"/>
          </w:rPr>
          <w:t>"б" пункта 45</w:t>
        </w:r>
      </w:hyperlink>
      <w:r w:rsidRPr="00C578E4">
        <w:rPr>
          <w:rFonts w:ascii="Times New Roman" w:hAnsi="Times New Roman" w:cs="Times New Roman"/>
          <w:sz w:val="28"/>
          <w:szCs w:val="28"/>
        </w:rPr>
        <w:t xml:space="preserve"> и </w:t>
      </w:r>
      <w:hyperlink w:anchor="P175" w:history="1">
        <w:r w:rsidRPr="00C578E4">
          <w:rPr>
            <w:rFonts w:ascii="Times New Roman" w:hAnsi="Times New Roman" w:cs="Times New Roman"/>
            <w:sz w:val="28"/>
            <w:szCs w:val="28"/>
          </w:rPr>
          <w:t>пунктом 45(1)</w:t>
        </w:r>
      </w:hyperlink>
      <w:r w:rsidRPr="00C578E4">
        <w:rPr>
          <w:rFonts w:ascii="Times New Roman" w:hAnsi="Times New Roman" w:cs="Times New Roman"/>
          <w:sz w:val="28"/>
          <w:szCs w:val="28"/>
        </w:rPr>
        <w:t xml:space="preserve"> настоя</w:t>
      </w:r>
      <w:r w:rsidRPr="00C67AE7">
        <w:rPr>
          <w:rFonts w:ascii="Times New Roman" w:hAnsi="Times New Roman" w:cs="Times New Roman"/>
          <w:sz w:val="28"/>
          <w:szCs w:val="28"/>
        </w:rPr>
        <w:t>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48" w:history="1">
        <w:r w:rsidRPr="00C578E4">
          <w:rPr>
            <w:rFonts w:ascii="Times New Roman" w:hAnsi="Times New Roman" w:cs="Times New Roman"/>
            <w:sz w:val="28"/>
            <w:szCs w:val="28"/>
          </w:rPr>
          <w:t>пунктами 41</w:t>
        </w:r>
      </w:hyperlink>
      <w:r w:rsidRPr="00C578E4">
        <w:rPr>
          <w:rFonts w:ascii="Times New Roman" w:hAnsi="Times New Roman" w:cs="Times New Roman"/>
          <w:sz w:val="28"/>
          <w:szCs w:val="28"/>
        </w:rPr>
        <w:t xml:space="preserve">, </w:t>
      </w:r>
      <w:hyperlink w:anchor="P153" w:history="1">
        <w:r w:rsidRPr="00C578E4">
          <w:rPr>
            <w:rFonts w:ascii="Times New Roman" w:hAnsi="Times New Roman" w:cs="Times New Roman"/>
            <w:sz w:val="28"/>
            <w:szCs w:val="28"/>
          </w:rPr>
          <w:t>42</w:t>
        </w:r>
      </w:hyperlink>
      <w:r w:rsidRPr="00C578E4">
        <w:rPr>
          <w:rFonts w:ascii="Times New Roman" w:hAnsi="Times New Roman" w:cs="Times New Roman"/>
          <w:sz w:val="28"/>
          <w:szCs w:val="28"/>
        </w:rPr>
        <w:t xml:space="preserve">, </w:t>
      </w:r>
      <w:hyperlink w:anchor="P164" w:history="1">
        <w:r w:rsidRPr="00C578E4">
          <w:rPr>
            <w:rFonts w:ascii="Times New Roman" w:hAnsi="Times New Roman" w:cs="Times New Roman"/>
            <w:sz w:val="28"/>
            <w:szCs w:val="28"/>
          </w:rPr>
          <w:t>44</w:t>
        </w:r>
      </w:hyperlink>
      <w:r w:rsidRPr="00C578E4">
        <w:rPr>
          <w:rFonts w:ascii="Times New Roman" w:hAnsi="Times New Roman" w:cs="Times New Roman"/>
          <w:sz w:val="28"/>
          <w:szCs w:val="28"/>
        </w:rPr>
        <w:t xml:space="preserve">, </w:t>
      </w:r>
      <w:hyperlink w:anchor="P172" w:history="1">
        <w:r w:rsidRPr="00C578E4">
          <w:rPr>
            <w:rFonts w:ascii="Times New Roman" w:hAnsi="Times New Roman" w:cs="Times New Roman"/>
            <w:sz w:val="28"/>
            <w:szCs w:val="28"/>
          </w:rPr>
          <w:t>подпунктами "а"</w:t>
        </w:r>
      </w:hyperlink>
      <w:r w:rsidRPr="00C578E4">
        <w:rPr>
          <w:rFonts w:ascii="Times New Roman" w:hAnsi="Times New Roman" w:cs="Times New Roman"/>
          <w:sz w:val="28"/>
          <w:szCs w:val="28"/>
        </w:rPr>
        <w:t xml:space="preserve"> и </w:t>
      </w:r>
      <w:hyperlink w:anchor="P173" w:history="1">
        <w:r w:rsidRPr="00C578E4">
          <w:rPr>
            <w:rFonts w:ascii="Times New Roman" w:hAnsi="Times New Roman" w:cs="Times New Roman"/>
            <w:sz w:val="28"/>
            <w:szCs w:val="28"/>
          </w:rPr>
          <w:t>"б" пункта 45</w:t>
        </w:r>
      </w:hyperlink>
      <w:r w:rsidRPr="00C578E4">
        <w:rPr>
          <w:rFonts w:ascii="Times New Roman" w:hAnsi="Times New Roman" w:cs="Times New Roman"/>
          <w:sz w:val="28"/>
          <w:szCs w:val="28"/>
        </w:rPr>
        <w:t xml:space="preserve"> и </w:t>
      </w:r>
      <w:hyperlink w:anchor="P175" w:history="1">
        <w:r w:rsidRPr="00C578E4">
          <w:rPr>
            <w:rFonts w:ascii="Times New Roman" w:hAnsi="Times New Roman" w:cs="Times New Roman"/>
            <w:sz w:val="28"/>
            <w:szCs w:val="28"/>
          </w:rPr>
          <w:t>пунктом 45(1)</w:t>
        </w:r>
      </w:hyperlink>
      <w:r w:rsidRPr="00C578E4">
        <w:rPr>
          <w:rFonts w:ascii="Times New Roman" w:hAnsi="Times New Roman" w:cs="Times New Roman"/>
          <w:sz w:val="28"/>
          <w:szCs w:val="28"/>
        </w:rPr>
        <w:t xml:space="preserve"> настоящи</w:t>
      </w:r>
      <w:r w:rsidRPr="00C67AE7">
        <w:rPr>
          <w:rFonts w:ascii="Times New Roman" w:hAnsi="Times New Roman" w:cs="Times New Roman"/>
          <w:sz w:val="28"/>
          <w:szCs w:val="28"/>
        </w:rPr>
        <w:t xml:space="preserve">х Правил, направляет в </w:t>
      </w:r>
      <w:r>
        <w:rPr>
          <w:rFonts w:ascii="Times New Roman" w:hAnsi="Times New Roman" w:cs="Times New Roman"/>
          <w:sz w:val="28"/>
          <w:szCs w:val="28"/>
        </w:rPr>
        <w:t>Администрацию</w:t>
      </w:r>
      <w:r w:rsidRPr="00C67AE7">
        <w:rPr>
          <w:rFonts w:ascii="Times New Roman" w:hAnsi="Times New Roman" w:cs="Times New Roman"/>
          <w:sz w:val="28"/>
          <w:szCs w:val="28"/>
        </w:rPr>
        <w:t xml:space="preserve"> заявку на перечисление бюджетных средств в счет оплаты расходов на основании указанных документов, а также копии указанных документов.</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 xml:space="preserve">47. </w:t>
      </w:r>
      <w:r>
        <w:rPr>
          <w:rFonts w:ascii="Times New Roman" w:hAnsi="Times New Roman" w:cs="Times New Roman"/>
          <w:sz w:val="28"/>
          <w:szCs w:val="28"/>
        </w:rPr>
        <w:t>Администрация</w:t>
      </w:r>
      <w:r w:rsidRPr="00C67AE7">
        <w:rPr>
          <w:rFonts w:ascii="Times New Roman" w:hAnsi="Times New Roman" w:cs="Times New Roman"/>
          <w:sz w:val="28"/>
          <w:szCs w:val="28"/>
        </w:rPr>
        <w:t xml:space="preserve">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либо при несоответствии представленных документов настоящим Правилам перечисление указанных средств не производится, о чем </w:t>
      </w:r>
      <w:r>
        <w:rPr>
          <w:rFonts w:ascii="Times New Roman" w:hAnsi="Times New Roman" w:cs="Times New Roman"/>
          <w:sz w:val="28"/>
          <w:szCs w:val="28"/>
        </w:rPr>
        <w:t>Администрация</w:t>
      </w:r>
      <w:r w:rsidRPr="00C67AE7">
        <w:rPr>
          <w:rFonts w:ascii="Times New Roman" w:hAnsi="Times New Roman" w:cs="Times New Roman"/>
          <w:sz w:val="28"/>
          <w:szCs w:val="28"/>
        </w:rPr>
        <w:t xml:space="preserve"> в указанный срок письменно уведомляет банк.</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 xml:space="preserve">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w:t>
      </w:r>
      <w:r>
        <w:rPr>
          <w:rFonts w:ascii="Times New Roman" w:hAnsi="Times New Roman" w:cs="Times New Roman"/>
          <w:sz w:val="28"/>
          <w:szCs w:val="28"/>
        </w:rPr>
        <w:t xml:space="preserve">бюджета городского </w:t>
      </w:r>
      <w:r>
        <w:rPr>
          <w:rFonts w:ascii="Times New Roman" w:hAnsi="Times New Roman" w:cs="Times New Roman"/>
          <w:sz w:val="28"/>
          <w:szCs w:val="28"/>
        </w:rPr>
        <w:lastRenderedPageBreak/>
        <w:t>поселения г. Котово</w:t>
      </w:r>
      <w:r w:rsidRPr="00C67AE7">
        <w:rPr>
          <w:rFonts w:ascii="Times New Roman" w:hAnsi="Times New Roman" w:cs="Times New Roman"/>
          <w:sz w:val="28"/>
          <w:szCs w:val="28"/>
        </w:rPr>
        <w:t xml:space="preserve"> для предоставления социальной выплаты на банковский счет.</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49. По соглашению сторон договор банковского счета может быть продлен, если:</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148" w:history="1">
        <w:r w:rsidRPr="00C578E4">
          <w:rPr>
            <w:rFonts w:ascii="Times New Roman" w:hAnsi="Times New Roman" w:cs="Times New Roman"/>
            <w:sz w:val="28"/>
            <w:szCs w:val="28"/>
          </w:rPr>
          <w:t>пунктами 41</w:t>
        </w:r>
      </w:hyperlink>
      <w:r w:rsidRPr="00C578E4">
        <w:rPr>
          <w:rFonts w:ascii="Times New Roman" w:hAnsi="Times New Roman" w:cs="Times New Roman"/>
          <w:sz w:val="28"/>
          <w:szCs w:val="28"/>
        </w:rPr>
        <w:t xml:space="preserve">, </w:t>
      </w:r>
      <w:hyperlink w:anchor="P153" w:history="1">
        <w:r w:rsidRPr="00C578E4">
          <w:rPr>
            <w:rFonts w:ascii="Times New Roman" w:hAnsi="Times New Roman" w:cs="Times New Roman"/>
            <w:sz w:val="28"/>
            <w:szCs w:val="28"/>
          </w:rPr>
          <w:t>42</w:t>
        </w:r>
      </w:hyperlink>
      <w:r w:rsidRPr="00C578E4">
        <w:rPr>
          <w:rFonts w:ascii="Times New Roman" w:hAnsi="Times New Roman" w:cs="Times New Roman"/>
          <w:sz w:val="28"/>
          <w:szCs w:val="28"/>
        </w:rPr>
        <w:t xml:space="preserve">, </w:t>
      </w:r>
      <w:hyperlink w:anchor="P164" w:history="1">
        <w:r w:rsidRPr="00C578E4">
          <w:rPr>
            <w:rFonts w:ascii="Times New Roman" w:hAnsi="Times New Roman" w:cs="Times New Roman"/>
            <w:sz w:val="28"/>
            <w:szCs w:val="28"/>
          </w:rPr>
          <w:t>44</w:t>
        </w:r>
      </w:hyperlink>
      <w:r w:rsidRPr="00C578E4">
        <w:rPr>
          <w:rFonts w:ascii="Times New Roman" w:hAnsi="Times New Roman" w:cs="Times New Roman"/>
          <w:sz w:val="28"/>
          <w:szCs w:val="28"/>
        </w:rPr>
        <w:t xml:space="preserve">, </w:t>
      </w:r>
      <w:hyperlink w:anchor="P172" w:history="1">
        <w:r w:rsidRPr="00C578E4">
          <w:rPr>
            <w:rFonts w:ascii="Times New Roman" w:hAnsi="Times New Roman" w:cs="Times New Roman"/>
            <w:sz w:val="28"/>
            <w:szCs w:val="28"/>
          </w:rPr>
          <w:t>подпунктами "а"</w:t>
        </w:r>
      </w:hyperlink>
      <w:r w:rsidRPr="00C578E4">
        <w:rPr>
          <w:rFonts w:ascii="Times New Roman" w:hAnsi="Times New Roman" w:cs="Times New Roman"/>
          <w:sz w:val="28"/>
          <w:szCs w:val="28"/>
        </w:rPr>
        <w:t xml:space="preserve"> и </w:t>
      </w:r>
      <w:hyperlink w:anchor="P173" w:history="1">
        <w:r w:rsidRPr="00C578E4">
          <w:rPr>
            <w:rFonts w:ascii="Times New Roman" w:hAnsi="Times New Roman" w:cs="Times New Roman"/>
            <w:sz w:val="28"/>
            <w:szCs w:val="28"/>
          </w:rPr>
          <w:t>"б" пункта 45</w:t>
        </w:r>
      </w:hyperlink>
      <w:r w:rsidRPr="00C578E4">
        <w:rPr>
          <w:rFonts w:ascii="Times New Roman" w:hAnsi="Times New Roman" w:cs="Times New Roman"/>
          <w:sz w:val="28"/>
          <w:szCs w:val="28"/>
        </w:rPr>
        <w:t xml:space="preserve"> и </w:t>
      </w:r>
      <w:hyperlink w:anchor="P175" w:history="1">
        <w:r w:rsidRPr="00C578E4">
          <w:rPr>
            <w:rFonts w:ascii="Times New Roman" w:hAnsi="Times New Roman" w:cs="Times New Roman"/>
            <w:sz w:val="28"/>
            <w:szCs w:val="28"/>
          </w:rPr>
          <w:t>пунктом 45(1)</w:t>
        </w:r>
      </w:hyperlink>
      <w:r w:rsidRPr="00C578E4">
        <w:rPr>
          <w:rFonts w:ascii="Times New Roman" w:hAnsi="Times New Roman" w:cs="Times New Roman"/>
          <w:sz w:val="28"/>
          <w:szCs w:val="28"/>
        </w:rPr>
        <w:t xml:space="preserve"> настоящих Пр</w:t>
      </w:r>
      <w:r w:rsidRPr="00C67AE7">
        <w:rPr>
          <w:rFonts w:ascii="Times New Roman" w:hAnsi="Times New Roman" w:cs="Times New Roman"/>
          <w:sz w:val="28"/>
          <w:szCs w:val="28"/>
        </w:rPr>
        <w:t>авил, но оплата не произведена;</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w:t>
      </w:r>
      <w:r w:rsidRPr="00C578E4">
        <w:rPr>
          <w:rFonts w:ascii="Times New Roman" w:hAnsi="Times New Roman" w:cs="Times New Roman"/>
          <w:sz w:val="28"/>
          <w:szCs w:val="28"/>
        </w:rPr>
        <w:t xml:space="preserve">установленном </w:t>
      </w:r>
      <w:hyperlink w:anchor="P178" w:history="1">
        <w:r w:rsidRPr="00C578E4">
          <w:rPr>
            <w:rFonts w:ascii="Times New Roman" w:hAnsi="Times New Roman" w:cs="Times New Roman"/>
            <w:sz w:val="28"/>
            <w:szCs w:val="28"/>
          </w:rPr>
          <w:t>пунктом 46</w:t>
        </w:r>
      </w:hyperlink>
      <w:r w:rsidRPr="00C578E4">
        <w:rPr>
          <w:rFonts w:ascii="Times New Roman" w:hAnsi="Times New Roman" w:cs="Times New Roman"/>
          <w:sz w:val="28"/>
          <w:szCs w:val="28"/>
        </w:rPr>
        <w:t xml:space="preserve"> настоящих</w:t>
      </w:r>
      <w:r w:rsidRPr="00C67AE7">
        <w:rPr>
          <w:rFonts w:ascii="Times New Roman" w:hAnsi="Times New Roman" w:cs="Times New Roman"/>
          <w:sz w:val="28"/>
          <w:szCs w:val="28"/>
        </w:rPr>
        <w:t xml:space="preserve"> Правил.</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 xml:space="preserve">50. Социальная выплата считается предоставленной </w:t>
      </w:r>
      <w:r>
        <w:rPr>
          <w:rFonts w:ascii="Times New Roman" w:hAnsi="Times New Roman" w:cs="Times New Roman"/>
          <w:sz w:val="28"/>
          <w:szCs w:val="28"/>
        </w:rPr>
        <w:t>молодой семье</w:t>
      </w:r>
      <w:r w:rsidRPr="00C67AE7">
        <w:rPr>
          <w:rFonts w:ascii="Times New Roman" w:hAnsi="Times New Roman" w:cs="Times New Roman"/>
          <w:sz w:val="28"/>
          <w:szCs w:val="28"/>
        </w:rPr>
        <w:t xml:space="preserve">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10" w:history="1">
        <w:r w:rsidRPr="00C578E4">
          <w:rPr>
            <w:rFonts w:ascii="Times New Roman" w:hAnsi="Times New Roman" w:cs="Times New Roman"/>
            <w:sz w:val="28"/>
            <w:szCs w:val="28"/>
          </w:rPr>
          <w:t>пунктом 2</w:t>
        </w:r>
      </w:hyperlink>
      <w:r w:rsidRPr="00C67AE7">
        <w:rPr>
          <w:rFonts w:ascii="Times New Roman" w:hAnsi="Times New Roman" w:cs="Times New Roman"/>
          <w:sz w:val="28"/>
          <w:szCs w:val="28"/>
        </w:rPr>
        <w:t>настоящих Правил.</w:t>
      </w:r>
    </w:p>
    <w:p w:rsidR="00C578E4" w:rsidRPr="00C67AE7"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51.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настоящими Правилами, считаются недействительными.</w:t>
      </w:r>
    </w:p>
    <w:p w:rsidR="00C578E4" w:rsidRDefault="00C578E4" w:rsidP="00DF1D5D">
      <w:pPr>
        <w:pStyle w:val="ConsPlusNormal"/>
        <w:ind w:firstLine="540"/>
        <w:jc w:val="both"/>
        <w:rPr>
          <w:rFonts w:ascii="Times New Roman" w:hAnsi="Times New Roman" w:cs="Times New Roman"/>
          <w:sz w:val="28"/>
          <w:szCs w:val="28"/>
        </w:rPr>
      </w:pPr>
      <w:r w:rsidRPr="00C67AE7">
        <w:rPr>
          <w:rFonts w:ascii="Times New Roman" w:hAnsi="Times New Roman" w:cs="Times New Roman"/>
          <w:sz w:val="28"/>
          <w:szCs w:val="28"/>
        </w:rPr>
        <w:t xml:space="preserve">52.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w:t>
      </w:r>
      <w:r>
        <w:rPr>
          <w:rFonts w:ascii="Times New Roman" w:hAnsi="Times New Roman" w:cs="Times New Roman"/>
          <w:sz w:val="28"/>
          <w:szCs w:val="28"/>
        </w:rPr>
        <w:t>Администрацию</w:t>
      </w:r>
      <w:r w:rsidRPr="00C67AE7">
        <w:rPr>
          <w:rFonts w:ascii="Times New Roman" w:hAnsi="Times New Roman" w:cs="Times New Roman"/>
          <w:sz w:val="28"/>
          <w:szCs w:val="28"/>
        </w:rPr>
        <w:t xml:space="preserve">,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w:t>
      </w:r>
      <w:r w:rsidR="00B85FDA">
        <w:rPr>
          <w:rFonts w:ascii="Times New Roman" w:hAnsi="Times New Roman" w:cs="Times New Roman"/>
          <w:sz w:val="28"/>
          <w:szCs w:val="28"/>
        </w:rPr>
        <w:t>программе</w:t>
      </w:r>
      <w:r w:rsidRPr="00C67AE7">
        <w:rPr>
          <w:rFonts w:ascii="Times New Roman" w:hAnsi="Times New Roman" w:cs="Times New Roman"/>
          <w:sz w:val="28"/>
          <w:szCs w:val="28"/>
        </w:rPr>
        <w:t xml:space="preserve"> на общих основаниях.</w:t>
      </w: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DF1D5D" w:rsidRDefault="00DF1D5D" w:rsidP="00DF1D5D">
      <w:pPr>
        <w:pStyle w:val="ConsPlusNormal"/>
        <w:ind w:firstLine="540"/>
        <w:jc w:val="both"/>
        <w:rPr>
          <w:rFonts w:ascii="Times New Roman" w:hAnsi="Times New Roman" w:cs="Times New Roman"/>
          <w:sz w:val="28"/>
          <w:szCs w:val="28"/>
        </w:rPr>
      </w:pPr>
    </w:p>
    <w:p w:rsidR="00AF3BF1" w:rsidRPr="00AF2FC5" w:rsidRDefault="00AF3BF1" w:rsidP="00DF1D5D">
      <w:pPr>
        <w:autoSpaceDE w:val="0"/>
        <w:autoSpaceDN w:val="0"/>
        <w:adjustRightInd w:val="0"/>
        <w:spacing w:after="0" w:line="240" w:lineRule="auto"/>
        <w:ind w:firstLine="540"/>
        <w:jc w:val="right"/>
        <w:rPr>
          <w:rFonts w:ascii="Times New Roman" w:hAnsi="Times New Roman"/>
        </w:rPr>
      </w:pPr>
      <w:bookmarkStart w:id="33" w:name="Par304"/>
      <w:bookmarkEnd w:id="33"/>
      <w:r w:rsidRPr="00AF2FC5">
        <w:rPr>
          <w:rFonts w:ascii="Times New Roman" w:hAnsi="Times New Roman"/>
        </w:rPr>
        <w:lastRenderedPageBreak/>
        <w:t xml:space="preserve">Приложение </w:t>
      </w:r>
      <w:r>
        <w:rPr>
          <w:rFonts w:ascii="Times New Roman" w:hAnsi="Times New Roman"/>
        </w:rPr>
        <w:t>№ 1</w:t>
      </w:r>
    </w:p>
    <w:p w:rsidR="00AF3BF1" w:rsidRPr="00AF2FC5" w:rsidRDefault="00AF3BF1" w:rsidP="00DF1D5D">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  К Правилам предоставления </w:t>
      </w:r>
    </w:p>
    <w:p w:rsidR="00AF3BF1" w:rsidRPr="00AF2FC5" w:rsidRDefault="00AF3BF1" w:rsidP="00DF1D5D">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молодым семьям социальных </w:t>
      </w:r>
    </w:p>
    <w:p w:rsidR="00AF3BF1" w:rsidRPr="00AF2FC5" w:rsidRDefault="00AF3BF1" w:rsidP="00AF3BF1">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выплат на приобретение </w:t>
      </w:r>
    </w:p>
    <w:p w:rsidR="00AF3BF1" w:rsidRPr="00AF2FC5" w:rsidRDefault="00AF3BF1" w:rsidP="00AF3BF1">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w:t>
      </w:r>
      <w:bookmarkStart w:id="34" w:name="_GoBack"/>
      <w:bookmarkEnd w:id="34"/>
      <w:r w:rsidRPr="00AF2FC5">
        <w:rPr>
          <w:rFonts w:ascii="Times New Roman" w:hAnsi="Times New Roman"/>
        </w:rPr>
        <w:t xml:space="preserve">строительства) жилья </w:t>
      </w:r>
    </w:p>
    <w:p w:rsidR="00AF3BF1" w:rsidRPr="00AF2FC5" w:rsidRDefault="00AF3BF1" w:rsidP="00AF3BF1">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и их использования </w:t>
      </w:r>
    </w:p>
    <w:p w:rsidR="00AF3BF1" w:rsidRDefault="00AF3BF1" w:rsidP="00AF3BF1">
      <w:pPr>
        <w:autoSpaceDE w:val="0"/>
        <w:autoSpaceDN w:val="0"/>
        <w:adjustRightInd w:val="0"/>
        <w:spacing w:after="0" w:line="240" w:lineRule="auto"/>
        <w:ind w:firstLine="540"/>
        <w:jc w:val="both"/>
        <w:rPr>
          <w:rFonts w:ascii="Times New Roman" w:hAnsi="Times New Roman"/>
          <w:sz w:val="28"/>
          <w:szCs w:val="28"/>
        </w:rPr>
      </w:pPr>
    </w:p>
    <w:p w:rsidR="00AF3BF1" w:rsidRPr="005B1726" w:rsidRDefault="00AF3BF1" w:rsidP="005B1726">
      <w:pPr>
        <w:spacing w:after="1" w:line="200" w:lineRule="atLeast"/>
        <w:jc w:val="center"/>
        <w:rPr>
          <w:rFonts w:ascii="Times New Roman" w:hAnsi="Times New Roman"/>
          <w:sz w:val="28"/>
          <w:szCs w:val="28"/>
        </w:rPr>
      </w:pPr>
      <w:r w:rsidRPr="005B1726">
        <w:rPr>
          <w:rFonts w:ascii="Times New Roman" w:hAnsi="Times New Roman"/>
          <w:sz w:val="28"/>
          <w:szCs w:val="28"/>
        </w:rPr>
        <w:t>Заявление</w:t>
      </w:r>
    </w:p>
    <w:p w:rsidR="00AF3BF1" w:rsidRPr="005B1726" w:rsidRDefault="00AF3BF1" w:rsidP="005B1726">
      <w:pPr>
        <w:spacing w:after="1" w:line="200" w:lineRule="atLeast"/>
        <w:jc w:val="center"/>
        <w:outlineLvl w:val="0"/>
        <w:rPr>
          <w:rFonts w:ascii="Times New Roman" w:hAnsi="Times New Roman"/>
          <w:sz w:val="28"/>
          <w:szCs w:val="28"/>
        </w:rPr>
      </w:pPr>
    </w:p>
    <w:p w:rsidR="00AF3BF1" w:rsidRPr="005B1726" w:rsidRDefault="00AF3BF1" w:rsidP="005B1726">
      <w:pPr>
        <w:spacing w:after="1" w:line="200" w:lineRule="atLeast"/>
        <w:ind w:firstLine="708"/>
        <w:jc w:val="both"/>
        <w:rPr>
          <w:rFonts w:ascii="Times New Roman" w:hAnsi="Times New Roman"/>
          <w:sz w:val="28"/>
          <w:szCs w:val="28"/>
        </w:rPr>
      </w:pPr>
      <w:r w:rsidRPr="005B1726">
        <w:rPr>
          <w:rFonts w:ascii="Times New Roman" w:hAnsi="Times New Roman"/>
          <w:sz w:val="28"/>
          <w:szCs w:val="28"/>
        </w:rPr>
        <w:t>Прошу  произвести  процедуру признания моей молодой семьи, состоящей из</w:t>
      </w:r>
    </w:p>
    <w:p w:rsidR="00AF3BF1" w:rsidRPr="005B1726" w:rsidRDefault="00AF3BF1" w:rsidP="005B1726">
      <w:pPr>
        <w:spacing w:after="1" w:line="200" w:lineRule="atLeast"/>
        <w:jc w:val="both"/>
        <w:rPr>
          <w:rFonts w:ascii="Times New Roman" w:hAnsi="Times New Roman"/>
          <w:sz w:val="28"/>
          <w:szCs w:val="28"/>
        </w:rPr>
      </w:pPr>
      <w:r w:rsidRPr="005B1726">
        <w:rPr>
          <w:rFonts w:ascii="Times New Roman" w:hAnsi="Times New Roman"/>
          <w:sz w:val="28"/>
          <w:szCs w:val="28"/>
        </w:rPr>
        <w:t>________  человек,  молодой семьей, имеющей достаточные доходы, позволяющие</w:t>
      </w:r>
    </w:p>
    <w:p w:rsidR="00AF3BF1" w:rsidRPr="005B1726" w:rsidRDefault="00AF3BF1" w:rsidP="005B1726">
      <w:pPr>
        <w:spacing w:after="1" w:line="200" w:lineRule="atLeast"/>
        <w:jc w:val="both"/>
        <w:rPr>
          <w:rFonts w:ascii="Times New Roman" w:hAnsi="Times New Roman"/>
          <w:sz w:val="28"/>
          <w:szCs w:val="28"/>
        </w:rPr>
      </w:pPr>
      <w:r w:rsidRPr="005B1726">
        <w:rPr>
          <w:rFonts w:ascii="Times New Roman" w:hAnsi="Times New Roman"/>
          <w:sz w:val="28"/>
          <w:szCs w:val="28"/>
        </w:rPr>
        <w:t>получить кредит, либоиные денежные средства для оплаты расчетной (средней)</w:t>
      </w:r>
    </w:p>
    <w:p w:rsidR="00AF3BF1" w:rsidRPr="005B1726" w:rsidRDefault="00AF3BF1" w:rsidP="005B1726">
      <w:pPr>
        <w:spacing w:after="1" w:line="200" w:lineRule="atLeast"/>
        <w:jc w:val="both"/>
        <w:rPr>
          <w:rFonts w:ascii="Times New Roman" w:hAnsi="Times New Roman"/>
          <w:sz w:val="28"/>
          <w:szCs w:val="28"/>
        </w:rPr>
      </w:pPr>
      <w:r w:rsidRPr="005B1726">
        <w:rPr>
          <w:rFonts w:ascii="Times New Roman" w:hAnsi="Times New Roman"/>
          <w:sz w:val="28"/>
          <w:szCs w:val="28"/>
        </w:rPr>
        <w:t>стоимости  жилья  в  части  превышающейразмер предоставляемой социальной</w:t>
      </w:r>
    </w:p>
    <w:p w:rsidR="00AF3BF1" w:rsidRPr="005B1726" w:rsidRDefault="00AF3BF1" w:rsidP="005B1726">
      <w:pPr>
        <w:spacing w:after="1" w:line="200" w:lineRule="atLeast"/>
        <w:jc w:val="both"/>
        <w:rPr>
          <w:rFonts w:ascii="Times New Roman" w:hAnsi="Times New Roman"/>
          <w:sz w:val="28"/>
          <w:szCs w:val="28"/>
        </w:rPr>
      </w:pPr>
      <w:r w:rsidRPr="005B1726">
        <w:rPr>
          <w:rFonts w:ascii="Times New Roman" w:hAnsi="Times New Roman"/>
          <w:sz w:val="28"/>
          <w:szCs w:val="28"/>
        </w:rPr>
        <w:t xml:space="preserve">выплаты,  для  участия  в  </w:t>
      </w:r>
      <w:r w:rsidR="005B1726">
        <w:rPr>
          <w:rFonts w:ascii="Times New Roman" w:hAnsi="Times New Roman"/>
          <w:sz w:val="28"/>
          <w:szCs w:val="28"/>
        </w:rPr>
        <w:t xml:space="preserve"> муниципальной </w:t>
      </w:r>
      <w:hyperlink r:id="rId14" w:history="1">
        <w:r w:rsidR="005B1726" w:rsidRPr="005B1726">
          <w:rPr>
            <w:rFonts w:ascii="Times New Roman" w:hAnsi="Times New Roman"/>
            <w:sz w:val="28"/>
            <w:szCs w:val="28"/>
          </w:rPr>
          <w:t>программе</w:t>
        </w:r>
      </w:hyperlink>
      <w:r w:rsidRPr="005B1726">
        <w:rPr>
          <w:rFonts w:ascii="Times New Roman" w:hAnsi="Times New Roman"/>
          <w:sz w:val="28"/>
          <w:szCs w:val="28"/>
        </w:rPr>
        <w:t xml:space="preserve">  "Молодой  семье - доступное жилье"</w:t>
      </w:r>
      <w:r w:rsidR="005B1726">
        <w:rPr>
          <w:rFonts w:ascii="Times New Roman" w:hAnsi="Times New Roman"/>
          <w:sz w:val="28"/>
          <w:szCs w:val="28"/>
        </w:rPr>
        <w:t xml:space="preserve"> на 20</w:t>
      </w:r>
      <w:r w:rsidR="00383D29">
        <w:rPr>
          <w:rFonts w:ascii="Times New Roman" w:hAnsi="Times New Roman"/>
          <w:sz w:val="28"/>
          <w:szCs w:val="28"/>
        </w:rPr>
        <w:t>20</w:t>
      </w:r>
      <w:r w:rsidR="005B1726">
        <w:rPr>
          <w:rFonts w:ascii="Times New Roman" w:hAnsi="Times New Roman"/>
          <w:sz w:val="28"/>
          <w:szCs w:val="28"/>
        </w:rPr>
        <w:t>-202</w:t>
      </w:r>
      <w:r w:rsidR="002B2927">
        <w:rPr>
          <w:rFonts w:ascii="Times New Roman" w:hAnsi="Times New Roman"/>
          <w:sz w:val="28"/>
          <w:szCs w:val="28"/>
        </w:rPr>
        <w:t>2</w:t>
      </w:r>
      <w:r w:rsidR="005B1726">
        <w:rPr>
          <w:rFonts w:ascii="Times New Roman" w:hAnsi="Times New Roman"/>
          <w:sz w:val="28"/>
          <w:szCs w:val="28"/>
        </w:rPr>
        <w:t xml:space="preserve"> годы.</w:t>
      </w:r>
    </w:p>
    <w:p w:rsidR="00AF3BF1" w:rsidRPr="005B1726" w:rsidRDefault="00AF3BF1" w:rsidP="005B1726">
      <w:pPr>
        <w:spacing w:after="1" w:line="200" w:lineRule="atLeast"/>
        <w:jc w:val="center"/>
        <w:rPr>
          <w:rFonts w:ascii="Times New Roman" w:hAnsi="Times New Roman"/>
          <w:sz w:val="28"/>
          <w:szCs w:val="28"/>
        </w:rPr>
      </w:pPr>
    </w:p>
    <w:p w:rsidR="00AF3BF1" w:rsidRPr="005B1726" w:rsidRDefault="00AF3BF1" w:rsidP="005B1726">
      <w:pPr>
        <w:spacing w:after="1" w:line="200" w:lineRule="atLeast"/>
        <w:jc w:val="right"/>
        <w:rPr>
          <w:rFonts w:ascii="Times New Roman" w:hAnsi="Times New Roman"/>
          <w:sz w:val="28"/>
          <w:szCs w:val="28"/>
        </w:rPr>
      </w:pPr>
      <w:r w:rsidRPr="005B1726">
        <w:rPr>
          <w:rFonts w:ascii="Times New Roman" w:hAnsi="Times New Roman"/>
          <w:sz w:val="28"/>
          <w:szCs w:val="28"/>
        </w:rPr>
        <w:t>_________________   _____________________</w:t>
      </w:r>
    </w:p>
    <w:p w:rsidR="00AF3BF1" w:rsidRPr="005B1726" w:rsidRDefault="00AF3BF1" w:rsidP="005B1726">
      <w:pPr>
        <w:spacing w:after="1" w:line="200" w:lineRule="atLeast"/>
        <w:rPr>
          <w:rFonts w:ascii="Times New Roman" w:hAnsi="Times New Roman"/>
          <w:sz w:val="20"/>
          <w:szCs w:val="20"/>
        </w:rPr>
      </w:pPr>
      <w:r w:rsidRPr="005B1726">
        <w:rPr>
          <w:rFonts w:ascii="Times New Roman" w:hAnsi="Times New Roman"/>
          <w:sz w:val="20"/>
          <w:szCs w:val="20"/>
        </w:rPr>
        <w:t>(подпись)   (расшифровка подписи)</w:t>
      </w:r>
    </w:p>
    <w:p w:rsidR="00AF3BF1" w:rsidRPr="005B1726" w:rsidRDefault="00AF3BF1" w:rsidP="005B1726">
      <w:pPr>
        <w:spacing w:after="1" w:line="200" w:lineRule="atLeast"/>
        <w:jc w:val="right"/>
        <w:rPr>
          <w:rFonts w:ascii="Times New Roman" w:hAnsi="Times New Roman"/>
          <w:sz w:val="28"/>
          <w:szCs w:val="28"/>
        </w:rPr>
      </w:pPr>
    </w:p>
    <w:p w:rsidR="00AF3BF1" w:rsidRPr="005B1726" w:rsidRDefault="00AF3BF1" w:rsidP="005B1726">
      <w:pPr>
        <w:spacing w:after="1" w:line="200" w:lineRule="atLeast"/>
        <w:jc w:val="right"/>
        <w:rPr>
          <w:rFonts w:ascii="Times New Roman" w:hAnsi="Times New Roman"/>
          <w:sz w:val="28"/>
          <w:szCs w:val="28"/>
        </w:rPr>
      </w:pPr>
      <w:r w:rsidRPr="005B1726">
        <w:rPr>
          <w:rFonts w:ascii="Times New Roman" w:hAnsi="Times New Roman"/>
          <w:sz w:val="28"/>
          <w:szCs w:val="28"/>
        </w:rPr>
        <w:t>"__" ______________ 20__ года</w:t>
      </w:r>
    </w:p>
    <w:p w:rsidR="00AF2FC5" w:rsidRPr="005B1726" w:rsidRDefault="00AF2FC5" w:rsidP="005B1726">
      <w:pPr>
        <w:autoSpaceDE w:val="0"/>
        <w:autoSpaceDN w:val="0"/>
        <w:adjustRightInd w:val="0"/>
        <w:spacing w:before="240" w:after="0" w:line="240" w:lineRule="auto"/>
        <w:ind w:firstLine="540"/>
        <w:jc w:val="right"/>
        <w:rPr>
          <w:rFonts w:ascii="Times New Roman" w:hAnsi="Times New Roman"/>
          <w:sz w:val="28"/>
          <w:szCs w:val="28"/>
        </w:rPr>
      </w:pPr>
    </w:p>
    <w:p w:rsidR="00AF2FC5" w:rsidRDefault="00AF2FC5" w:rsidP="000619E9">
      <w:pPr>
        <w:autoSpaceDE w:val="0"/>
        <w:autoSpaceDN w:val="0"/>
        <w:adjustRightInd w:val="0"/>
        <w:spacing w:before="240" w:after="0" w:line="240" w:lineRule="auto"/>
        <w:ind w:firstLine="540"/>
        <w:jc w:val="both"/>
        <w:rPr>
          <w:rFonts w:ascii="Times New Roman" w:hAnsi="Times New Roman"/>
          <w:sz w:val="28"/>
          <w:szCs w:val="28"/>
        </w:rPr>
      </w:pPr>
    </w:p>
    <w:p w:rsidR="00AF2FC5" w:rsidRDefault="00AF2FC5" w:rsidP="000619E9">
      <w:pPr>
        <w:autoSpaceDE w:val="0"/>
        <w:autoSpaceDN w:val="0"/>
        <w:adjustRightInd w:val="0"/>
        <w:spacing w:before="240" w:after="0" w:line="240" w:lineRule="auto"/>
        <w:ind w:firstLine="540"/>
        <w:jc w:val="both"/>
        <w:rPr>
          <w:rFonts w:ascii="Times New Roman" w:hAnsi="Times New Roman"/>
          <w:sz w:val="28"/>
          <w:szCs w:val="28"/>
        </w:rPr>
      </w:pPr>
    </w:p>
    <w:p w:rsidR="00AF2FC5" w:rsidRDefault="00AF2FC5"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DF1D5D" w:rsidRDefault="00DF1D5D" w:rsidP="000619E9">
      <w:pPr>
        <w:autoSpaceDE w:val="0"/>
        <w:autoSpaceDN w:val="0"/>
        <w:adjustRightInd w:val="0"/>
        <w:spacing w:before="240" w:after="0" w:line="240" w:lineRule="auto"/>
        <w:ind w:firstLine="540"/>
        <w:jc w:val="both"/>
        <w:rPr>
          <w:rFonts w:ascii="Times New Roman" w:hAnsi="Times New Roman"/>
          <w:sz w:val="28"/>
          <w:szCs w:val="28"/>
        </w:rPr>
      </w:pPr>
    </w:p>
    <w:p w:rsidR="00AF2FC5" w:rsidRPr="00AF2FC5" w:rsidRDefault="00AF2FC5" w:rsidP="00AF2FC5">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lastRenderedPageBreak/>
        <w:t xml:space="preserve">Приложение </w:t>
      </w:r>
      <w:r w:rsidR="00AF3BF1">
        <w:rPr>
          <w:rFonts w:ascii="Times New Roman" w:hAnsi="Times New Roman"/>
        </w:rPr>
        <w:t>№ 2</w:t>
      </w:r>
    </w:p>
    <w:p w:rsidR="00AF2FC5" w:rsidRPr="00AF2FC5" w:rsidRDefault="00AF2FC5" w:rsidP="00AF2FC5">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  К Правилам предоставления </w:t>
      </w:r>
    </w:p>
    <w:p w:rsidR="00AF2FC5" w:rsidRPr="00AF2FC5" w:rsidRDefault="00AF2FC5" w:rsidP="00AF2FC5">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молодым семьям социальных </w:t>
      </w:r>
    </w:p>
    <w:p w:rsidR="00AF2FC5" w:rsidRPr="00AF2FC5" w:rsidRDefault="00AF2FC5" w:rsidP="00AF2FC5">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выплат на приобретение </w:t>
      </w:r>
    </w:p>
    <w:p w:rsidR="00AF2FC5" w:rsidRPr="00AF2FC5" w:rsidRDefault="00AF2FC5" w:rsidP="00AF2FC5">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(строительства) жилья </w:t>
      </w:r>
    </w:p>
    <w:p w:rsidR="00AF2FC5" w:rsidRPr="00AF2FC5" w:rsidRDefault="00AF2FC5" w:rsidP="00AF2FC5">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и их использования </w:t>
      </w:r>
    </w:p>
    <w:p w:rsidR="005A6A75" w:rsidRDefault="005A6A75" w:rsidP="000619E9">
      <w:pPr>
        <w:autoSpaceDE w:val="0"/>
        <w:autoSpaceDN w:val="0"/>
        <w:adjustRightInd w:val="0"/>
        <w:spacing w:after="0" w:line="240" w:lineRule="auto"/>
        <w:ind w:firstLine="540"/>
        <w:jc w:val="both"/>
        <w:rPr>
          <w:rFonts w:ascii="Times New Roman" w:hAnsi="Times New Roman"/>
          <w:sz w:val="28"/>
          <w:szCs w:val="28"/>
        </w:rPr>
      </w:pPr>
    </w:p>
    <w:p w:rsidR="00AF2FC5" w:rsidRDefault="00C04FCA" w:rsidP="000619E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5A6A75">
        <w:rPr>
          <w:rFonts w:ascii="Times New Roman" w:hAnsi="Times New Roman"/>
          <w:sz w:val="28"/>
          <w:szCs w:val="28"/>
        </w:rPr>
        <w:t>УТВЕРЖДАЮ:</w:t>
      </w:r>
    </w:p>
    <w:p w:rsidR="00C04FCA" w:rsidRDefault="008E3538" w:rsidP="00C04FCA">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                             Глава городского </w:t>
      </w:r>
    </w:p>
    <w:p w:rsidR="005A6A75" w:rsidRDefault="008E3538" w:rsidP="00C04FCA">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поселения г. Котово</w:t>
      </w:r>
    </w:p>
    <w:p w:rsidR="008E3538" w:rsidRDefault="008E3538" w:rsidP="00C04FCA">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                                                                        __________ М.Л. Пьянков </w:t>
      </w:r>
    </w:p>
    <w:p w:rsidR="005A6A75" w:rsidRDefault="005A6A75" w:rsidP="000619E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«____» _______________ 20__г.</w:t>
      </w:r>
    </w:p>
    <w:p w:rsidR="005A6A75" w:rsidRPr="008E3538" w:rsidRDefault="005A6A75" w:rsidP="00C04FCA">
      <w:pPr>
        <w:autoSpaceDE w:val="0"/>
        <w:autoSpaceDN w:val="0"/>
        <w:adjustRightInd w:val="0"/>
        <w:spacing w:after="0" w:line="240" w:lineRule="auto"/>
        <w:ind w:firstLine="540"/>
        <w:jc w:val="right"/>
        <w:rPr>
          <w:rFonts w:ascii="Times New Roman" w:hAnsi="Times New Roman"/>
          <w:sz w:val="24"/>
          <w:szCs w:val="24"/>
        </w:rPr>
      </w:pPr>
      <w:r w:rsidRPr="008E3538">
        <w:rPr>
          <w:rFonts w:ascii="Times New Roman" w:hAnsi="Times New Roman"/>
          <w:sz w:val="24"/>
          <w:szCs w:val="24"/>
        </w:rPr>
        <w:t>М.П.</w:t>
      </w:r>
    </w:p>
    <w:p w:rsidR="005A6A75" w:rsidRDefault="005A6A75" w:rsidP="00AF2FC5">
      <w:pPr>
        <w:autoSpaceDE w:val="0"/>
        <w:autoSpaceDN w:val="0"/>
        <w:adjustRightInd w:val="0"/>
        <w:spacing w:before="240" w:after="0" w:line="240" w:lineRule="auto"/>
        <w:ind w:firstLine="540"/>
        <w:jc w:val="center"/>
        <w:rPr>
          <w:rFonts w:ascii="Times New Roman" w:hAnsi="Times New Roman"/>
          <w:b/>
          <w:sz w:val="28"/>
          <w:szCs w:val="28"/>
        </w:rPr>
      </w:pPr>
    </w:p>
    <w:p w:rsidR="00AF2FC5" w:rsidRDefault="00AF2FC5" w:rsidP="00AF2FC5">
      <w:pPr>
        <w:autoSpaceDE w:val="0"/>
        <w:autoSpaceDN w:val="0"/>
        <w:adjustRightInd w:val="0"/>
        <w:spacing w:before="240" w:after="0" w:line="240" w:lineRule="auto"/>
        <w:ind w:firstLine="540"/>
        <w:jc w:val="center"/>
        <w:rPr>
          <w:rFonts w:ascii="Times New Roman" w:hAnsi="Times New Roman"/>
          <w:b/>
          <w:sz w:val="28"/>
          <w:szCs w:val="28"/>
        </w:rPr>
      </w:pPr>
      <w:r w:rsidRPr="00AF2FC5">
        <w:rPr>
          <w:rFonts w:ascii="Times New Roman" w:hAnsi="Times New Roman"/>
          <w:b/>
          <w:sz w:val="28"/>
          <w:szCs w:val="28"/>
        </w:rPr>
        <w:t>ЗАКЛЮЧЕНИЕ</w:t>
      </w:r>
    </w:p>
    <w:p w:rsidR="005A6A75" w:rsidRDefault="00AF2FC5" w:rsidP="00D727C5">
      <w:pPr>
        <w:autoSpaceDE w:val="0"/>
        <w:autoSpaceDN w:val="0"/>
        <w:adjustRightInd w:val="0"/>
        <w:spacing w:after="0" w:line="240" w:lineRule="auto"/>
        <w:ind w:firstLine="540"/>
        <w:jc w:val="center"/>
        <w:rPr>
          <w:rFonts w:ascii="Times New Roman" w:hAnsi="Times New Roman"/>
          <w:color w:val="000000" w:themeColor="text1"/>
          <w:sz w:val="28"/>
          <w:szCs w:val="28"/>
        </w:rPr>
      </w:pPr>
      <w:r w:rsidRPr="00AF2FC5">
        <w:rPr>
          <w:rFonts w:ascii="Times New Roman" w:hAnsi="Times New Roman"/>
          <w:color w:val="000000" w:themeColor="text1"/>
          <w:sz w:val="28"/>
          <w:szCs w:val="28"/>
        </w:rPr>
        <w:t xml:space="preserve">о признании (непризнании) молодой семьи </w:t>
      </w:r>
      <w:r w:rsidR="00D727C5">
        <w:rPr>
          <w:rFonts w:ascii="Times New Roman" w:hAnsi="Times New Roman"/>
          <w:color w:val="000000" w:themeColor="text1"/>
          <w:sz w:val="28"/>
          <w:szCs w:val="28"/>
        </w:rPr>
        <w:t>_________________</w:t>
      </w:r>
      <w:r w:rsidR="005A6A75">
        <w:rPr>
          <w:rFonts w:ascii="Times New Roman" w:hAnsi="Times New Roman"/>
          <w:color w:val="000000" w:themeColor="text1"/>
          <w:sz w:val="28"/>
          <w:szCs w:val="28"/>
        </w:rPr>
        <w:t>,</w:t>
      </w:r>
    </w:p>
    <w:p w:rsidR="005A6A75" w:rsidRDefault="00AF2FC5" w:rsidP="00D727C5">
      <w:pPr>
        <w:autoSpaceDE w:val="0"/>
        <w:autoSpaceDN w:val="0"/>
        <w:adjustRightInd w:val="0"/>
        <w:spacing w:after="0" w:line="240" w:lineRule="auto"/>
        <w:ind w:firstLine="540"/>
        <w:jc w:val="center"/>
        <w:rPr>
          <w:rFonts w:ascii="Times New Roman" w:hAnsi="Times New Roman"/>
          <w:color w:val="000000" w:themeColor="text1"/>
          <w:sz w:val="28"/>
          <w:szCs w:val="28"/>
        </w:rPr>
      </w:pPr>
      <w:r w:rsidRPr="00AF2FC5">
        <w:rPr>
          <w:rFonts w:ascii="Times New Roman" w:hAnsi="Times New Roman"/>
          <w:color w:val="000000" w:themeColor="text1"/>
          <w:sz w:val="28"/>
          <w:szCs w:val="28"/>
        </w:rPr>
        <w:t>имеющей достаточные доходы, позволяющие получить кредит,</w:t>
      </w:r>
    </w:p>
    <w:p w:rsidR="005A6A75" w:rsidRDefault="00AF2FC5" w:rsidP="00D727C5">
      <w:pPr>
        <w:autoSpaceDE w:val="0"/>
        <w:autoSpaceDN w:val="0"/>
        <w:adjustRightInd w:val="0"/>
        <w:spacing w:after="0" w:line="240" w:lineRule="auto"/>
        <w:ind w:firstLine="540"/>
        <w:jc w:val="center"/>
        <w:rPr>
          <w:rFonts w:ascii="Times New Roman" w:hAnsi="Times New Roman"/>
          <w:color w:val="000000" w:themeColor="text1"/>
          <w:sz w:val="28"/>
          <w:szCs w:val="28"/>
        </w:rPr>
      </w:pPr>
      <w:r w:rsidRPr="00AF2FC5">
        <w:rPr>
          <w:rFonts w:ascii="Times New Roman" w:hAnsi="Times New Roman"/>
          <w:color w:val="000000" w:themeColor="text1"/>
          <w:sz w:val="28"/>
          <w:szCs w:val="28"/>
        </w:rPr>
        <w:t>либо иныеденежные средства для оплаты расчетной (средней) стоимости</w:t>
      </w:r>
    </w:p>
    <w:p w:rsidR="00D727C5" w:rsidRDefault="00AF2FC5" w:rsidP="00D727C5">
      <w:pPr>
        <w:autoSpaceDE w:val="0"/>
        <w:autoSpaceDN w:val="0"/>
        <w:adjustRightInd w:val="0"/>
        <w:spacing w:after="0" w:line="240" w:lineRule="auto"/>
        <w:ind w:firstLine="540"/>
        <w:jc w:val="center"/>
        <w:rPr>
          <w:rFonts w:ascii="Times New Roman" w:hAnsi="Times New Roman"/>
          <w:color w:val="000000" w:themeColor="text1"/>
          <w:sz w:val="28"/>
          <w:szCs w:val="28"/>
        </w:rPr>
      </w:pPr>
      <w:r w:rsidRPr="00AF2FC5">
        <w:rPr>
          <w:rFonts w:ascii="Times New Roman" w:hAnsi="Times New Roman"/>
          <w:color w:val="000000" w:themeColor="text1"/>
          <w:sz w:val="28"/>
          <w:szCs w:val="28"/>
        </w:rPr>
        <w:t xml:space="preserve"> жилья в части, превышающей размер предоставляемой социальной выплаты для участия</w:t>
      </w:r>
      <w:r w:rsidR="005A6A75">
        <w:rPr>
          <w:rFonts w:ascii="Times New Roman" w:hAnsi="Times New Roman"/>
          <w:color w:val="000000" w:themeColor="text1"/>
          <w:sz w:val="28"/>
          <w:szCs w:val="28"/>
        </w:rPr>
        <w:t xml:space="preserve"> в мероприятии по обеспечению жильем молодых семей</w:t>
      </w:r>
    </w:p>
    <w:p w:rsidR="005A6A75" w:rsidRDefault="005A6A75" w:rsidP="00D727C5">
      <w:pPr>
        <w:autoSpaceDE w:val="0"/>
        <w:autoSpaceDN w:val="0"/>
        <w:adjustRightInd w:val="0"/>
        <w:spacing w:after="0" w:line="240" w:lineRule="auto"/>
        <w:ind w:firstLine="540"/>
        <w:jc w:val="center"/>
        <w:rPr>
          <w:rFonts w:ascii="Times New Roman" w:hAnsi="Times New Roman"/>
          <w:color w:val="000000" w:themeColor="text1"/>
          <w:sz w:val="28"/>
          <w:szCs w:val="28"/>
        </w:rPr>
      </w:pPr>
      <w:r>
        <w:rPr>
          <w:rFonts w:ascii="Times New Roman" w:hAnsi="Times New Roman"/>
          <w:color w:val="000000" w:themeColor="text1"/>
          <w:sz w:val="28"/>
          <w:szCs w:val="28"/>
        </w:rPr>
        <w:t>ведомственной целевой программы «Оказание государственной поддержки</w:t>
      </w:r>
    </w:p>
    <w:p w:rsidR="005A6A75" w:rsidRDefault="005A6A75" w:rsidP="00D727C5">
      <w:pPr>
        <w:autoSpaceDE w:val="0"/>
        <w:autoSpaceDN w:val="0"/>
        <w:adjustRightInd w:val="0"/>
        <w:spacing w:after="0" w:line="240" w:lineRule="auto"/>
        <w:ind w:firstLine="540"/>
        <w:jc w:val="center"/>
        <w:rPr>
          <w:rFonts w:ascii="Times New Roman" w:hAnsi="Times New Roman"/>
          <w:color w:val="000000" w:themeColor="text1"/>
          <w:sz w:val="28"/>
          <w:szCs w:val="28"/>
        </w:rPr>
      </w:pPr>
      <w:r>
        <w:rPr>
          <w:rFonts w:ascii="Times New Roman" w:hAnsi="Times New Roman"/>
          <w:color w:val="000000" w:themeColor="text1"/>
          <w:sz w:val="28"/>
          <w:szCs w:val="28"/>
        </w:rPr>
        <w:t>гражданам в обеспечении жильем и оплате жилищно-коммунальных услуг»</w:t>
      </w:r>
    </w:p>
    <w:p w:rsidR="005A6A75" w:rsidRDefault="005A6A75" w:rsidP="00D727C5">
      <w:pPr>
        <w:autoSpaceDE w:val="0"/>
        <w:autoSpaceDN w:val="0"/>
        <w:adjustRightInd w:val="0"/>
        <w:spacing w:after="0" w:line="240" w:lineRule="auto"/>
        <w:ind w:firstLine="540"/>
        <w:jc w:val="center"/>
        <w:rPr>
          <w:rFonts w:ascii="Times New Roman" w:hAnsi="Times New Roman"/>
          <w:color w:val="000000" w:themeColor="text1"/>
          <w:sz w:val="28"/>
          <w:szCs w:val="28"/>
        </w:rPr>
      </w:pPr>
      <w:r>
        <w:rPr>
          <w:rFonts w:ascii="Times New Roman" w:hAnsi="Times New Roman"/>
          <w:color w:val="000000" w:themeColor="text1"/>
          <w:sz w:val="28"/>
          <w:szCs w:val="28"/>
        </w:rPr>
        <w:t>государственной программы Российской Федерации «Обеспечение доступным</w:t>
      </w:r>
    </w:p>
    <w:p w:rsidR="005A6A75" w:rsidRDefault="005A6A75" w:rsidP="00D727C5">
      <w:pPr>
        <w:autoSpaceDE w:val="0"/>
        <w:autoSpaceDN w:val="0"/>
        <w:adjustRightInd w:val="0"/>
        <w:spacing w:after="0" w:line="240" w:lineRule="auto"/>
        <w:ind w:firstLine="54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и комфортным жильем и коммунальными услугами граждан Российской </w:t>
      </w:r>
    </w:p>
    <w:p w:rsidR="005A6A75" w:rsidRDefault="005A6A75" w:rsidP="00D727C5">
      <w:pPr>
        <w:autoSpaceDE w:val="0"/>
        <w:autoSpaceDN w:val="0"/>
        <w:adjustRightInd w:val="0"/>
        <w:spacing w:after="0" w:line="240" w:lineRule="auto"/>
        <w:ind w:firstLine="540"/>
        <w:jc w:val="center"/>
        <w:rPr>
          <w:rFonts w:ascii="Times New Roman" w:hAnsi="Times New Roman"/>
          <w:color w:val="000000" w:themeColor="text1"/>
          <w:sz w:val="28"/>
          <w:szCs w:val="28"/>
        </w:rPr>
      </w:pPr>
      <w:r>
        <w:rPr>
          <w:rFonts w:ascii="Times New Roman" w:hAnsi="Times New Roman"/>
          <w:color w:val="000000" w:themeColor="text1"/>
          <w:sz w:val="28"/>
          <w:szCs w:val="28"/>
        </w:rPr>
        <w:t>Федерации»</w:t>
      </w:r>
    </w:p>
    <w:p w:rsidR="00AF2FC5" w:rsidRDefault="00AF2FC5" w:rsidP="005A6A75">
      <w:pPr>
        <w:autoSpaceDE w:val="0"/>
        <w:autoSpaceDN w:val="0"/>
        <w:adjustRightInd w:val="0"/>
        <w:spacing w:after="0" w:line="240" w:lineRule="auto"/>
        <w:rPr>
          <w:rFonts w:ascii="Times New Roman" w:hAnsi="Times New Roman"/>
          <w:color w:val="000000" w:themeColor="text1"/>
          <w:sz w:val="28"/>
          <w:szCs w:val="28"/>
        </w:rPr>
      </w:pPr>
    </w:p>
    <w:p w:rsidR="00022F2D" w:rsidRPr="00D27FDB" w:rsidRDefault="00022F2D" w:rsidP="00D727C5">
      <w:pPr>
        <w:autoSpaceDE w:val="0"/>
        <w:autoSpaceDN w:val="0"/>
        <w:adjustRightInd w:val="0"/>
        <w:spacing w:after="0" w:line="240" w:lineRule="auto"/>
        <w:jc w:val="center"/>
        <w:rPr>
          <w:rFonts w:ascii="Times New Roman" w:hAnsi="Times New Roman"/>
          <w:color w:val="000000" w:themeColor="text1"/>
          <w:sz w:val="28"/>
          <w:szCs w:val="28"/>
        </w:rPr>
      </w:pPr>
    </w:p>
    <w:p w:rsidR="00D727C5" w:rsidRDefault="00D727C5" w:rsidP="00D727C5">
      <w:pPr>
        <w:autoSpaceDE w:val="0"/>
        <w:autoSpaceDN w:val="0"/>
        <w:adjustRightInd w:val="0"/>
        <w:spacing w:after="0" w:line="240" w:lineRule="auto"/>
        <w:ind w:firstLine="708"/>
        <w:jc w:val="both"/>
        <w:rPr>
          <w:rFonts w:ascii="Times New Roman" w:hAnsi="Times New Roman"/>
          <w:color w:val="000000" w:themeColor="text1"/>
          <w:sz w:val="28"/>
          <w:szCs w:val="28"/>
        </w:rPr>
      </w:pPr>
      <w:r w:rsidRPr="00D727C5">
        <w:rPr>
          <w:rFonts w:ascii="Times New Roman" w:hAnsi="Times New Roman"/>
          <w:sz w:val="28"/>
          <w:szCs w:val="28"/>
        </w:rPr>
        <w:t>Молодой семьей _______________________________</w:t>
      </w:r>
      <w:r>
        <w:rPr>
          <w:rFonts w:ascii="Times New Roman" w:hAnsi="Times New Roman"/>
          <w:sz w:val="28"/>
          <w:szCs w:val="28"/>
        </w:rPr>
        <w:t>«__» _____ 20___ г. поданы следующие документы для признания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D93FF9">
        <w:rPr>
          <w:rFonts w:ascii="Times New Roman" w:hAnsi="Times New Roman"/>
          <w:sz w:val="28"/>
          <w:szCs w:val="28"/>
        </w:rPr>
        <w:t xml:space="preserve"> (далее – достаточные доходы), </w:t>
      </w:r>
      <w:r>
        <w:rPr>
          <w:rFonts w:ascii="Times New Roman" w:hAnsi="Times New Roman"/>
          <w:sz w:val="28"/>
          <w:szCs w:val="28"/>
        </w:rPr>
        <w:t xml:space="preserve">для участия в </w:t>
      </w:r>
      <w:r w:rsidR="00D93FF9">
        <w:rPr>
          <w:rFonts w:ascii="Times New Roman" w:hAnsi="Times New Roman"/>
          <w:color w:val="000000" w:themeColor="text1"/>
          <w:sz w:val="28"/>
          <w:szCs w:val="28"/>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olor w:val="000000" w:themeColor="text1"/>
          <w:sz w:val="28"/>
          <w:szCs w:val="28"/>
        </w:rPr>
        <w:t>:</w:t>
      </w:r>
    </w:p>
    <w:p w:rsidR="00D727C5" w:rsidRDefault="00D727C5" w:rsidP="00D727C5">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w:t>
      </w:r>
    </w:p>
    <w:p w:rsidR="00022F2D" w:rsidRDefault="00022F2D" w:rsidP="00D727C5">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Состав </w:t>
      </w:r>
      <w:r w:rsidR="00D93FF9">
        <w:rPr>
          <w:rFonts w:ascii="Times New Roman" w:hAnsi="Times New Roman"/>
          <w:color w:val="000000" w:themeColor="text1"/>
          <w:sz w:val="28"/>
          <w:szCs w:val="28"/>
        </w:rPr>
        <w:t xml:space="preserve">молодой </w:t>
      </w:r>
      <w:r>
        <w:rPr>
          <w:rFonts w:ascii="Times New Roman" w:hAnsi="Times New Roman"/>
          <w:color w:val="000000" w:themeColor="text1"/>
          <w:sz w:val="28"/>
          <w:szCs w:val="28"/>
        </w:rPr>
        <w:t>семьи ________________ человек (а), в том числе:</w:t>
      </w:r>
    </w:p>
    <w:p w:rsidR="00022F2D" w:rsidRDefault="00022F2D" w:rsidP="00D727C5">
      <w:pPr>
        <w:autoSpaceDE w:val="0"/>
        <w:autoSpaceDN w:val="0"/>
        <w:adjustRightInd w:val="0"/>
        <w:spacing w:after="0" w:line="240" w:lineRule="auto"/>
        <w:jc w:val="both"/>
        <w:rPr>
          <w:rFonts w:ascii="Times New Roman" w:hAnsi="Times New Roman"/>
          <w:color w:val="000000" w:themeColor="text1"/>
          <w:sz w:val="28"/>
          <w:szCs w:val="28"/>
        </w:rPr>
      </w:pPr>
    </w:p>
    <w:p w:rsidR="00022F2D" w:rsidRDefault="00022F2D" w:rsidP="00022F2D">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rsidR="00022F2D" w:rsidRPr="00022F2D" w:rsidRDefault="00022F2D" w:rsidP="00022F2D">
      <w:pPr>
        <w:autoSpaceDE w:val="0"/>
        <w:autoSpaceDN w:val="0"/>
        <w:adjustRightInd w:val="0"/>
        <w:spacing w:after="0" w:line="240" w:lineRule="auto"/>
        <w:jc w:val="center"/>
        <w:rPr>
          <w:rFonts w:ascii="Times New Roman" w:hAnsi="Times New Roman"/>
          <w:sz w:val="20"/>
          <w:szCs w:val="20"/>
        </w:rPr>
      </w:pPr>
      <w:r w:rsidRPr="00022F2D">
        <w:rPr>
          <w:rFonts w:ascii="Times New Roman" w:hAnsi="Times New Roman"/>
          <w:color w:val="000000" w:themeColor="text1"/>
          <w:sz w:val="20"/>
          <w:szCs w:val="20"/>
        </w:rPr>
        <w:t>(ФИО членов семьи с указание степени родства: супруги, дети)</w:t>
      </w:r>
    </w:p>
    <w:p w:rsidR="00022F2D" w:rsidRDefault="00022F2D" w:rsidP="00022F2D">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rsidR="00022F2D" w:rsidRPr="00022F2D" w:rsidRDefault="00022F2D" w:rsidP="00022F2D">
      <w:pPr>
        <w:autoSpaceDE w:val="0"/>
        <w:autoSpaceDN w:val="0"/>
        <w:adjustRightInd w:val="0"/>
        <w:spacing w:after="0" w:line="240" w:lineRule="auto"/>
        <w:jc w:val="center"/>
        <w:rPr>
          <w:rFonts w:ascii="Times New Roman" w:hAnsi="Times New Roman"/>
          <w:sz w:val="20"/>
          <w:szCs w:val="20"/>
        </w:rPr>
      </w:pPr>
      <w:r w:rsidRPr="00022F2D">
        <w:rPr>
          <w:rFonts w:ascii="Times New Roman" w:hAnsi="Times New Roman"/>
          <w:color w:val="000000" w:themeColor="text1"/>
          <w:sz w:val="20"/>
          <w:szCs w:val="20"/>
        </w:rPr>
        <w:t>(ФИО членов семьи с указание степени родства: супруги, дети)</w:t>
      </w:r>
    </w:p>
    <w:p w:rsidR="00022F2D" w:rsidRDefault="00022F2D" w:rsidP="00022F2D">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rsidR="00022F2D" w:rsidRDefault="00022F2D" w:rsidP="00022F2D">
      <w:pPr>
        <w:autoSpaceDE w:val="0"/>
        <w:autoSpaceDN w:val="0"/>
        <w:adjustRightInd w:val="0"/>
        <w:spacing w:after="0" w:line="240" w:lineRule="auto"/>
        <w:jc w:val="center"/>
        <w:rPr>
          <w:rFonts w:ascii="Times New Roman" w:hAnsi="Times New Roman"/>
          <w:color w:val="000000" w:themeColor="text1"/>
          <w:sz w:val="20"/>
          <w:szCs w:val="20"/>
        </w:rPr>
      </w:pPr>
      <w:r w:rsidRPr="00022F2D">
        <w:rPr>
          <w:rFonts w:ascii="Times New Roman" w:hAnsi="Times New Roman"/>
          <w:color w:val="000000" w:themeColor="text1"/>
          <w:sz w:val="20"/>
          <w:szCs w:val="20"/>
        </w:rPr>
        <w:lastRenderedPageBreak/>
        <w:t>(ФИО членов семьи с указание степени родства: супруги, дети)</w:t>
      </w:r>
    </w:p>
    <w:p w:rsidR="00D93FF9" w:rsidRDefault="00D93FF9" w:rsidP="00D93FF9">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rsidR="00D93FF9" w:rsidRDefault="00D93FF9" w:rsidP="00D93FF9">
      <w:pPr>
        <w:autoSpaceDE w:val="0"/>
        <w:autoSpaceDN w:val="0"/>
        <w:adjustRightInd w:val="0"/>
        <w:spacing w:after="0" w:line="240" w:lineRule="auto"/>
        <w:jc w:val="center"/>
        <w:rPr>
          <w:rFonts w:ascii="Times New Roman" w:hAnsi="Times New Roman"/>
          <w:color w:val="000000" w:themeColor="text1"/>
          <w:sz w:val="20"/>
          <w:szCs w:val="20"/>
        </w:rPr>
      </w:pPr>
      <w:r w:rsidRPr="00022F2D">
        <w:rPr>
          <w:rFonts w:ascii="Times New Roman" w:hAnsi="Times New Roman"/>
          <w:color w:val="000000" w:themeColor="text1"/>
          <w:sz w:val="20"/>
          <w:szCs w:val="20"/>
        </w:rPr>
        <w:t>(ФИО членов семьи с указание степени родства: супруги, дети)</w:t>
      </w:r>
    </w:p>
    <w:p w:rsidR="00D93FF9" w:rsidRDefault="00D93FF9" w:rsidP="00D93FF9">
      <w:pPr>
        <w:autoSpaceDE w:val="0"/>
        <w:autoSpaceDN w:val="0"/>
        <w:adjustRightInd w:val="0"/>
        <w:spacing w:after="0" w:line="240" w:lineRule="auto"/>
        <w:rPr>
          <w:rFonts w:ascii="Times New Roman" w:hAnsi="Times New Roman"/>
          <w:color w:val="000000" w:themeColor="text1"/>
          <w:sz w:val="28"/>
          <w:szCs w:val="28"/>
        </w:rPr>
      </w:pPr>
    </w:p>
    <w:p w:rsidR="00D93FF9" w:rsidRDefault="00D93FF9" w:rsidP="00D93FF9">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Расчетная (средняя) стоимость жилья составляет _____________ рублей.</w:t>
      </w:r>
    </w:p>
    <w:p w:rsidR="00D93FF9" w:rsidRDefault="00D93FF9" w:rsidP="00D93FF9">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Размер социальной выплаты составляет _____________________ рублей.</w:t>
      </w:r>
    </w:p>
    <w:p w:rsidR="00D93FF9" w:rsidRDefault="00D93FF9" w:rsidP="00D93FF9">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Размер достаточных доходов, которые необходимо подтвердить молодой семье, </w:t>
      </w:r>
    </w:p>
    <w:p w:rsidR="00D93FF9" w:rsidRDefault="00D93FF9" w:rsidP="00D93FF9">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составляет _________ рублей.</w:t>
      </w:r>
    </w:p>
    <w:p w:rsidR="00D93FF9" w:rsidRDefault="00D93FF9" w:rsidP="00D93FF9">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Молодая семья _________________</w:t>
      </w:r>
      <w:r w:rsidR="00365F9C">
        <w:rPr>
          <w:rFonts w:ascii="Times New Roman" w:hAnsi="Times New Roman"/>
          <w:color w:val="000000" w:themeColor="text1"/>
          <w:sz w:val="28"/>
          <w:szCs w:val="28"/>
        </w:rPr>
        <w:t xml:space="preserve"> подтвердила наличие доходов либо иных денежных средств в размере _____________ рублей.</w:t>
      </w:r>
    </w:p>
    <w:p w:rsidR="00D93FF9" w:rsidRPr="00D93FF9" w:rsidRDefault="00D93FF9" w:rsidP="00D93FF9">
      <w:pPr>
        <w:autoSpaceDE w:val="0"/>
        <w:autoSpaceDN w:val="0"/>
        <w:adjustRightInd w:val="0"/>
        <w:spacing w:after="0" w:line="240" w:lineRule="auto"/>
        <w:rPr>
          <w:rFonts w:ascii="Times New Roman" w:hAnsi="Times New Roman"/>
          <w:color w:val="000000" w:themeColor="text1"/>
          <w:sz w:val="28"/>
          <w:szCs w:val="28"/>
        </w:rPr>
      </w:pPr>
    </w:p>
    <w:p w:rsidR="00022F2D" w:rsidRDefault="00022F2D" w:rsidP="00365F9C">
      <w:pPr>
        <w:autoSpaceDE w:val="0"/>
        <w:autoSpaceDN w:val="0"/>
        <w:adjustRightInd w:val="0"/>
        <w:spacing w:before="240" w:after="0" w:line="240" w:lineRule="auto"/>
        <w:rPr>
          <w:rFonts w:ascii="Times New Roman" w:hAnsi="Times New Roman"/>
          <w:sz w:val="28"/>
          <w:szCs w:val="28"/>
        </w:rPr>
      </w:pPr>
      <w:r w:rsidRPr="00022F2D">
        <w:rPr>
          <w:rFonts w:ascii="Times New Roman" w:hAnsi="Times New Roman"/>
          <w:b/>
          <w:sz w:val="28"/>
          <w:szCs w:val="28"/>
        </w:rPr>
        <w:t>ЗАКЛЮЧЕНИЕ:</w:t>
      </w:r>
      <w:r>
        <w:rPr>
          <w:rFonts w:ascii="Times New Roman" w:hAnsi="Times New Roman"/>
          <w:sz w:val="28"/>
          <w:szCs w:val="28"/>
        </w:rPr>
        <w:t xml:space="preserve">на основании представленных документов молодая </w:t>
      </w:r>
      <w:r w:rsidR="00365F9C">
        <w:rPr>
          <w:rFonts w:ascii="Times New Roman" w:hAnsi="Times New Roman"/>
          <w:sz w:val="28"/>
          <w:szCs w:val="28"/>
        </w:rPr>
        <w:t>с</w:t>
      </w:r>
      <w:r>
        <w:rPr>
          <w:rFonts w:ascii="Times New Roman" w:hAnsi="Times New Roman"/>
          <w:sz w:val="28"/>
          <w:szCs w:val="28"/>
        </w:rPr>
        <w:t xml:space="preserve">емья___________ признана (не признана) молодой семьей, имеющей достаточные </w:t>
      </w:r>
    </w:p>
    <w:p w:rsidR="00172D03" w:rsidRDefault="00172D03" w:rsidP="00365F9C">
      <w:pPr>
        <w:autoSpaceDE w:val="0"/>
        <w:autoSpaceDN w:val="0"/>
        <w:adjustRightInd w:val="0"/>
        <w:spacing w:before="240" w:after="0" w:line="240" w:lineRule="auto"/>
        <w:rPr>
          <w:rFonts w:ascii="Times New Roman" w:hAnsi="Times New Roman"/>
          <w:sz w:val="28"/>
          <w:szCs w:val="28"/>
        </w:rPr>
      </w:pPr>
      <w:r>
        <w:rPr>
          <w:rFonts w:ascii="Times New Roman" w:hAnsi="Times New Roman"/>
          <w:sz w:val="28"/>
          <w:szCs w:val="28"/>
        </w:rPr>
        <w:t>доходы для участия в мероприятии по обеспечению жильем молодых семей ведомственной целевой программы «Оказание государственной</w:t>
      </w:r>
      <w:r>
        <w:rPr>
          <w:rFonts w:ascii="Times New Roman" w:hAnsi="Times New Roman"/>
          <w:sz w:val="28"/>
          <w:szCs w:val="28"/>
        </w:rPr>
        <w:tab/>
        <w:t xml:space="preserve">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50AB8" w:rsidRDefault="00A50AB8" w:rsidP="00022F2D">
      <w:pPr>
        <w:autoSpaceDE w:val="0"/>
        <w:autoSpaceDN w:val="0"/>
        <w:adjustRightInd w:val="0"/>
        <w:spacing w:before="240" w:after="0" w:line="240" w:lineRule="auto"/>
        <w:ind w:firstLine="540"/>
        <w:jc w:val="both"/>
        <w:rPr>
          <w:rFonts w:ascii="Times New Roman" w:hAnsi="Times New Roman"/>
          <w:sz w:val="28"/>
          <w:szCs w:val="28"/>
        </w:rPr>
      </w:pPr>
    </w:p>
    <w:p w:rsidR="00A50AB8" w:rsidRDefault="00A50AB8" w:rsidP="00022F2D">
      <w:pPr>
        <w:autoSpaceDE w:val="0"/>
        <w:autoSpaceDN w:val="0"/>
        <w:adjustRightInd w:val="0"/>
        <w:spacing w:before="240" w:after="0" w:line="240" w:lineRule="auto"/>
        <w:ind w:firstLine="540"/>
        <w:jc w:val="both"/>
        <w:rPr>
          <w:rFonts w:ascii="Times New Roman" w:hAnsi="Times New Roman"/>
          <w:sz w:val="28"/>
          <w:szCs w:val="28"/>
        </w:rPr>
      </w:pPr>
      <w:r>
        <w:rPr>
          <w:rFonts w:ascii="Times New Roman" w:hAnsi="Times New Roman"/>
          <w:sz w:val="28"/>
          <w:szCs w:val="28"/>
        </w:rPr>
        <w:t>__________________________                 ________ / ___________________</w:t>
      </w:r>
    </w:p>
    <w:p w:rsidR="00A50AB8" w:rsidRPr="00A50AB8" w:rsidRDefault="00A50AB8" w:rsidP="00022F2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(должность лица, осуществившего расчет)                         (подпись)              (расшифровка подписи)</w:t>
      </w:r>
    </w:p>
    <w:p w:rsidR="00AF2FC5" w:rsidRDefault="00A50AB8" w:rsidP="000619E9">
      <w:pPr>
        <w:autoSpaceDE w:val="0"/>
        <w:autoSpaceDN w:val="0"/>
        <w:adjustRightInd w:val="0"/>
        <w:spacing w:before="240" w:after="0" w:line="240" w:lineRule="auto"/>
        <w:ind w:firstLine="540"/>
        <w:jc w:val="both"/>
        <w:rPr>
          <w:rFonts w:ascii="Times New Roman" w:hAnsi="Times New Roman"/>
          <w:sz w:val="28"/>
          <w:szCs w:val="28"/>
        </w:rPr>
      </w:pPr>
      <w:r>
        <w:rPr>
          <w:rFonts w:ascii="Times New Roman" w:hAnsi="Times New Roman"/>
          <w:sz w:val="28"/>
          <w:szCs w:val="28"/>
        </w:rPr>
        <w:t>«_____» ________ 20___года           М.П.</w:t>
      </w:r>
    </w:p>
    <w:p w:rsidR="009F2096" w:rsidRDefault="009F2096"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172D03" w:rsidRDefault="00172D03" w:rsidP="000619E9">
      <w:pPr>
        <w:autoSpaceDE w:val="0"/>
        <w:autoSpaceDN w:val="0"/>
        <w:adjustRightInd w:val="0"/>
        <w:spacing w:before="240" w:after="0" w:line="240" w:lineRule="auto"/>
        <w:ind w:firstLine="540"/>
        <w:jc w:val="both"/>
        <w:rPr>
          <w:rFonts w:ascii="Times New Roman" w:hAnsi="Times New Roman"/>
          <w:sz w:val="28"/>
          <w:szCs w:val="28"/>
        </w:rPr>
      </w:pPr>
    </w:p>
    <w:p w:rsidR="009F2096" w:rsidRPr="00AF2FC5" w:rsidRDefault="009F2096" w:rsidP="009F2096">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Приложение </w:t>
      </w:r>
      <w:r>
        <w:rPr>
          <w:rFonts w:ascii="Times New Roman" w:hAnsi="Times New Roman"/>
        </w:rPr>
        <w:t>№ 3</w:t>
      </w:r>
    </w:p>
    <w:p w:rsidR="009F2096" w:rsidRPr="00AF2FC5" w:rsidRDefault="009F2096" w:rsidP="009F2096">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  К Правилам предоставления </w:t>
      </w:r>
    </w:p>
    <w:p w:rsidR="009F2096" w:rsidRPr="00AF2FC5" w:rsidRDefault="009F2096" w:rsidP="009F2096">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молодым семьям социальных </w:t>
      </w:r>
    </w:p>
    <w:p w:rsidR="009F2096" w:rsidRPr="00AF2FC5" w:rsidRDefault="009F2096" w:rsidP="009F2096">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выплат на приобретение </w:t>
      </w:r>
    </w:p>
    <w:p w:rsidR="009F2096" w:rsidRPr="00AF2FC5" w:rsidRDefault="009F2096" w:rsidP="009F2096">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(строительства) жилья </w:t>
      </w:r>
    </w:p>
    <w:p w:rsidR="009F2096" w:rsidRPr="00AF2FC5" w:rsidRDefault="009F2096" w:rsidP="009F2096">
      <w:pPr>
        <w:autoSpaceDE w:val="0"/>
        <w:autoSpaceDN w:val="0"/>
        <w:adjustRightInd w:val="0"/>
        <w:spacing w:after="0" w:line="240" w:lineRule="auto"/>
        <w:ind w:firstLine="540"/>
        <w:jc w:val="right"/>
        <w:rPr>
          <w:rFonts w:ascii="Times New Roman" w:hAnsi="Times New Roman"/>
        </w:rPr>
      </w:pPr>
      <w:r w:rsidRPr="00AF2FC5">
        <w:rPr>
          <w:rFonts w:ascii="Times New Roman" w:hAnsi="Times New Roman"/>
        </w:rPr>
        <w:t xml:space="preserve">и их использования </w:t>
      </w:r>
    </w:p>
    <w:p w:rsidR="009F2096" w:rsidRDefault="009F2096" w:rsidP="000619E9">
      <w:pPr>
        <w:autoSpaceDE w:val="0"/>
        <w:autoSpaceDN w:val="0"/>
        <w:adjustRightInd w:val="0"/>
        <w:spacing w:before="240" w:after="0" w:line="240" w:lineRule="auto"/>
        <w:ind w:firstLine="540"/>
        <w:jc w:val="both"/>
        <w:rPr>
          <w:rFonts w:ascii="Times New Roman" w:hAnsi="Times New Roman"/>
          <w:sz w:val="28"/>
          <w:szCs w:val="28"/>
        </w:rPr>
      </w:pPr>
    </w:p>
    <w:p w:rsidR="009F2096" w:rsidRDefault="009F2096" w:rsidP="009F2096">
      <w:pPr>
        <w:pStyle w:val="ConsPlusNormal"/>
        <w:ind w:firstLine="540"/>
        <w:jc w:val="both"/>
      </w:pPr>
    </w:p>
    <w:p w:rsidR="009F2096" w:rsidRPr="005B1726" w:rsidRDefault="009F2096" w:rsidP="009F2096">
      <w:pPr>
        <w:pStyle w:val="ConsPlusNonformat"/>
        <w:jc w:val="both"/>
        <w:rPr>
          <w:rFonts w:ascii="Times New Roman" w:hAnsi="Times New Roman" w:cs="Times New Roman"/>
          <w:sz w:val="28"/>
          <w:szCs w:val="28"/>
        </w:rPr>
      </w:pPr>
    </w:p>
    <w:p w:rsidR="009F2096" w:rsidRPr="005B1726" w:rsidRDefault="009F2096" w:rsidP="005B1726">
      <w:pPr>
        <w:pStyle w:val="ConsPlusNonformat"/>
        <w:jc w:val="center"/>
        <w:rPr>
          <w:rFonts w:ascii="Times New Roman" w:hAnsi="Times New Roman" w:cs="Times New Roman"/>
          <w:sz w:val="28"/>
          <w:szCs w:val="28"/>
        </w:rPr>
      </w:pPr>
      <w:bookmarkStart w:id="35" w:name="P274"/>
      <w:bookmarkEnd w:id="35"/>
      <w:r w:rsidRPr="005B1726">
        <w:rPr>
          <w:rFonts w:ascii="Times New Roman" w:hAnsi="Times New Roman" w:cs="Times New Roman"/>
          <w:sz w:val="28"/>
          <w:szCs w:val="28"/>
        </w:rPr>
        <w:t>ЗАЯВЛЕНИЕ</w:t>
      </w:r>
    </w:p>
    <w:p w:rsidR="009F2096" w:rsidRPr="005B1726" w:rsidRDefault="009F2096" w:rsidP="009F2096">
      <w:pPr>
        <w:pStyle w:val="ConsPlusNonformat"/>
        <w:jc w:val="both"/>
        <w:rPr>
          <w:rFonts w:ascii="Times New Roman" w:hAnsi="Times New Roman" w:cs="Times New Roman"/>
          <w:sz w:val="28"/>
          <w:szCs w:val="28"/>
        </w:rPr>
      </w:pPr>
    </w:p>
    <w:p w:rsidR="009F2096" w:rsidRPr="005B1726" w:rsidRDefault="009F2096" w:rsidP="005B172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 xml:space="preserve">Прошу  включить   в  состав  участников   </w:t>
      </w:r>
      <w:r w:rsidR="005B1726" w:rsidRPr="005B1726">
        <w:rPr>
          <w:rFonts w:ascii="Times New Roman" w:hAnsi="Times New Roman" w:cs="Times New Roman"/>
          <w:sz w:val="28"/>
          <w:szCs w:val="28"/>
        </w:rPr>
        <w:t>муниципальной программы "Молодой семье – доступное жилье" на 20</w:t>
      </w:r>
      <w:r w:rsidR="00383D29">
        <w:rPr>
          <w:rFonts w:ascii="Times New Roman" w:hAnsi="Times New Roman" w:cs="Times New Roman"/>
          <w:sz w:val="28"/>
          <w:szCs w:val="28"/>
        </w:rPr>
        <w:t>20</w:t>
      </w:r>
      <w:r w:rsidR="005B1726" w:rsidRPr="005B1726">
        <w:rPr>
          <w:rFonts w:ascii="Times New Roman" w:hAnsi="Times New Roman" w:cs="Times New Roman"/>
          <w:sz w:val="28"/>
          <w:szCs w:val="28"/>
        </w:rPr>
        <w:t>-202</w:t>
      </w:r>
      <w:r w:rsidR="002B2927">
        <w:rPr>
          <w:rFonts w:ascii="Times New Roman" w:hAnsi="Times New Roman" w:cs="Times New Roman"/>
          <w:sz w:val="28"/>
          <w:szCs w:val="28"/>
        </w:rPr>
        <w:t>2</w:t>
      </w:r>
      <w:r w:rsidR="005B1726" w:rsidRPr="005B1726">
        <w:rPr>
          <w:rFonts w:ascii="Times New Roman" w:hAnsi="Times New Roman" w:cs="Times New Roman"/>
          <w:sz w:val="28"/>
          <w:szCs w:val="28"/>
        </w:rPr>
        <w:t xml:space="preserve"> годы</w:t>
      </w:r>
      <w:r w:rsidRPr="005B1726">
        <w:rPr>
          <w:rFonts w:ascii="Times New Roman" w:hAnsi="Times New Roman" w:cs="Times New Roman"/>
          <w:sz w:val="28"/>
          <w:szCs w:val="28"/>
        </w:rPr>
        <w:t xml:space="preserve"> молодую семью в составе:</w:t>
      </w:r>
    </w:p>
    <w:p w:rsidR="009F2096" w:rsidRPr="005B1726" w:rsidRDefault="005B1726" w:rsidP="009F2096">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w:t>
      </w:r>
      <w:r w:rsidR="009F2096" w:rsidRPr="005B1726">
        <w:rPr>
          <w:rFonts w:ascii="Times New Roman" w:hAnsi="Times New Roman" w:cs="Times New Roman"/>
          <w:sz w:val="28"/>
          <w:szCs w:val="28"/>
        </w:rPr>
        <w:t>_________________________________________________________________,</w:t>
      </w:r>
    </w:p>
    <w:p w:rsidR="009F2096" w:rsidRPr="005B1726" w:rsidRDefault="009F2096" w:rsidP="005B1726">
      <w:pPr>
        <w:pStyle w:val="ConsPlusNonformat"/>
        <w:jc w:val="center"/>
        <w:rPr>
          <w:rFonts w:ascii="Times New Roman" w:hAnsi="Times New Roman" w:cs="Times New Roman"/>
        </w:rPr>
      </w:pPr>
      <w:r w:rsidRPr="005B1726">
        <w:rPr>
          <w:rFonts w:ascii="Times New Roman" w:hAnsi="Times New Roman" w:cs="Times New Roman"/>
        </w:rPr>
        <w:t>(ф.и.о., дата рождения)</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паспорт: серия ___________ N ______________, выданный _____________________</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_______________________________________________ "__" _____________ 20__ г.,</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проживает по адресу: ____________________________________________________</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____________________________________________________;</w:t>
      </w:r>
    </w:p>
    <w:p w:rsidR="009F2096" w:rsidRPr="005B1726" w:rsidRDefault="005B172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С</w:t>
      </w:r>
      <w:r w:rsidR="009F2096" w:rsidRPr="005B1726">
        <w:rPr>
          <w:rFonts w:ascii="Times New Roman" w:hAnsi="Times New Roman" w:cs="Times New Roman"/>
          <w:sz w:val="28"/>
          <w:szCs w:val="28"/>
        </w:rPr>
        <w:t>упруга</w:t>
      </w:r>
      <w:r>
        <w:rPr>
          <w:rFonts w:ascii="Times New Roman" w:hAnsi="Times New Roman" w:cs="Times New Roman"/>
          <w:sz w:val="28"/>
          <w:szCs w:val="28"/>
        </w:rPr>
        <w:t>:</w:t>
      </w:r>
      <w:r w:rsidR="009F2096" w:rsidRPr="005B1726">
        <w:rPr>
          <w:rFonts w:ascii="Times New Roman" w:hAnsi="Times New Roman" w:cs="Times New Roman"/>
          <w:sz w:val="28"/>
          <w:szCs w:val="28"/>
        </w:rPr>
        <w:t>_______________________________________________________________,</w:t>
      </w:r>
    </w:p>
    <w:p w:rsidR="009F2096" w:rsidRPr="005B1726" w:rsidRDefault="009F2096" w:rsidP="005B1726">
      <w:pPr>
        <w:pStyle w:val="ConsPlusNonformat"/>
        <w:jc w:val="center"/>
        <w:rPr>
          <w:rFonts w:ascii="Times New Roman" w:hAnsi="Times New Roman" w:cs="Times New Roman"/>
        </w:rPr>
      </w:pPr>
      <w:r w:rsidRPr="005B1726">
        <w:rPr>
          <w:rFonts w:ascii="Times New Roman" w:hAnsi="Times New Roman" w:cs="Times New Roman"/>
        </w:rPr>
        <w:t>(ф.и.о., дата рождения)</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паспорт: серия _______________ N ______________, выданный _________________</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_______________________________________________ "__" _____________ 20__ г.,</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проживает по адресу: _____________________________________________________</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____________________________________________________________;</w:t>
      </w:r>
    </w:p>
    <w:p w:rsidR="009F2096" w:rsidRPr="005B1726" w:rsidRDefault="005B1726" w:rsidP="005B1726">
      <w:pPr>
        <w:pStyle w:val="ConsPlusNonformat"/>
        <w:jc w:val="center"/>
        <w:rPr>
          <w:rFonts w:ascii="Times New Roman" w:hAnsi="Times New Roman" w:cs="Times New Roman"/>
        </w:rPr>
      </w:pPr>
      <w:r>
        <w:rPr>
          <w:rFonts w:ascii="Times New Roman" w:hAnsi="Times New Roman" w:cs="Times New Roman"/>
          <w:sz w:val="28"/>
          <w:szCs w:val="28"/>
        </w:rPr>
        <w:t>Д</w:t>
      </w:r>
      <w:r w:rsidR="009F2096" w:rsidRPr="005B1726">
        <w:rPr>
          <w:rFonts w:ascii="Times New Roman" w:hAnsi="Times New Roman" w:cs="Times New Roman"/>
          <w:sz w:val="28"/>
          <w:szCs w:val="28"/>
        </w:rPr>
        <w:t>ети:____</w:t>
      </w:r>
      <w:r>
        <w:rPr>
          <w:rFonts w:ascii="Times New Roman" w:hAnsi="Times New Roman" w:cs="Times New Roman"/>
          <w:sz w:val="28"/>
          <w:szCs w:val="28"/>
        </w:rPr>
        <w:t>_________________</w:t>
      </w:r>
      <w:r w:rsidR="009F2096" w:rsidRPr="005B1726">
        <w:rPr>
          <w:rFonts w:ascii="Times New Roman" w:hAnsi="Times New Roman" w:cs="Times New Roman"/>
          <w:sz w:val="28"/>
          <w:szCs w:val="28"/>
        </w:rPr>
        <w:t xml:space="preserve">_______________________________________________                          </w:t>
      </w:r>
      <w:r w:rsidR="009F2096" w:rsidRPr="005B1726">
        <w:rPr>
          <w:rFonts w:ascii="Times New Roman" w:hAnsi="Times New Roman" w:cs="Times New Roman"/>
        </w:rPr>
        <w:t>(ф.и.о., дата рождения)</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свидетельство о рождении (паспорт для ребенка, достигшего 14 лет)</w:t>
      </w:r>
    </w:p>
    <w:p w:rsidR="009F2096" w:rsidRPr="005B1726" w:rsidRDefault="009F2096" w:rsidP="009F2096">
      <w:pPr>
        <w:pStyle w:val="ConsPlusNonformat"/>
        <w:jc w:val="both"/>
        <w:rPr>
          <w:rFonts w:ascii="Times New Roman" w:hAnsi="Times New Roman" w:cs="Times New Roman"/>
        </w:rPr>
      </w:pPr>
      <w:r w:rsidRPr="005B1726">
        <w:rPr>
          <w:rFonts w:ascii="Times New Roman" w:hAnsi="Times New Roman" w:cs="Times New Roman"/>
        </w:rPr>
        <w:t>(</w:t>
      </w:r>
      <w:r w:rsidR="005B1726" w:rsidRPr="005B1726">
        <w:rPr>
          <w:rFonts w:ascii="Times New Roman" w:hAnsi="Times New Roman" w:cs="Times New Roman"/>
        </w:rPr>
        <w:t>нужное подчеркнуть</w:t>
      </w:r>
      <w:r w:rsidRPr="005B1726">
        <w:rPr>
          <w:rFonts w:ascii="Times New Roman" w:hAnsi="Times New Roman" w:cs="Times New Roman"/>
        </w:rPr>
        <w:t>)</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паспорт: серия _____________ N ______________, выданный ___________________</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_______________________________________________ "__" _____________ 20__ г.,</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проживает по адресу: ________________</w:t>
      </w:r>
      <w:r w:rsidR="005B1726">
        <w:rPr>
          <w:rFonts w:ascii="Times New Roman" w:hAnsi="Times New Roman" w:cs="Times New Roman"/>
          <w:sz w:val="28"/>
          <w:szCs w:val="28"/>
        </w:rPr>
        <w:t>____</w:t>
      </w:r>
      <w:r w:rsidRPr="005B1726">
        <w:rPr>
          <w:rFonts w:ascii="Times New Roman" w:hAnsi="Times New Roman" w:cs="Times New Roman"/>
          <w:sz w:val="28"/>
          <w:szCs w:val="28"/>
        </w:rPr>
        <w:t>_________________________________</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________________________________________________________________________;</w:t>
      </w:r>
    </w:p>
    <w:p w:rsidR="009F2096" w:rsidRPr="005B1726" w:rsidRDefault="009F2096" w:rsidP="009F2096">
      <w:pPr>
        <w:pStyle w:val="ConsPlusNonformat"/>
        <w:jc w:val="both"/>
        <w:rPr>
          <w:rFonts w:ascii="Times New Roman" w:hAnsi="Times New Roman" w:cs="Times New Roman"/>
          <w:sz w:val="28"/>
          <w:szCs w:val="28"/>
        </w:rPr>
      </w:pPr>
    </w:p>
    <w:p w:rsidR="009F2096" w:rsidRPr="005B1726" w:rsidRDefault="009F2096" w:rsidP="009F2096">
      <w:pPr>
        <w:pStyle w:val="ConsPlusNonformat"/>
        <w:jc w:val="both"/>
        <w:rPr>
          <w:rFonts w:ascii="Times New Roman" w:hAnsi="Times New Roman" w:cs="Times New Roman"/>
          <w:sz w:val="28"/>
          <w:szCs w:val="28"/>
        </w:rPr>
      </w:pP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 xml:space="preserve">С  условиями участия в </w:t>
      </w:r>
      <w:r w:rsidR="005B1726">
        <w:rPr>
          <w:rFonts w:ascii="Times New Roman" w:hAnsi="Times New Roman" w:cs="Times New Roman"/>
          <w:sz w:val="28"/>
          <w:szCs w:val="28"/>
        </w:rPr>
        <w:t>муниципальной программе "Молодой семье- доступное жилье" на 20</w:t>
      </w:r>
      <w:r w:rsidR="00383D29">
        <w:rPr>
          <w:rFonts w:ascii="Times New Roman" w:hAnsi="Times New Roman" w:cs="Times New Roman"/>
          <w:sz w:val="28"/>
          <w:szCs w:val="28"/>
        </w:rPr>
        <w:t>20</w:t>
      </w:r>
      <w:r w:rsidR="005B1726">
        <w:rPr>
          <w:rFonts w:ascii="Times New Roman" w:hAnsi="Times New Roman" w:cs="Times New Roman"/>
          <w:sz w:val="28"/>
          <w:szCs w:val="28"/>
        </w:rPr>
        <w:t>-202</w:t>
      </w:r>
      <w:r w:rsidR="002B2927">
        <w:rPr>
          <w:rFonts w:ascii="Times New Roman" w:hAnsi="Times New Roman" w:cs="Times New Roman"/>
          <w:sz w:val="28"/>
          <w:szCs w:val="28"/>
        </w:rPr>
        <w:t>2</w:t>
      </w:r>
      <w:r w:rsidR="005B1726">
        <w:rPr>
          <w:rFonts w:ascii="Times New Roman" w:hAnsi="Times New Roman" w:cs="Times New Roman"/>
          <w:sz w:val="28"/>
          <w:szCs w:val="28"/>
        </w:rPr>
        <w:t xml:space="preserve"> годы, </w:t>
      </w:r>
      <w:r w:rsidRPr="005B1726">
        <w:rPr>
          <w:rFonts w:ascii="Times New Roman" w:hAnsi="Times New Roman" w:cs="Times New Roman"/>
          <w:sz w:val="28"/>
          <w:szCs w:val="28"/>
        </w:rPr>
        <w:t>ознакомлен (ознакомлены) и обязуюсь (обязуемся) их выполнять:</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1) ____________________________________________ ______________ ___________</w:t>
      </w:r>
    </w:p>
    <w:p w:rsidR="009F2096" w:rsidRPr="005B1726" w:rsidRDefault="009F2096" w:rsidP="005B1726">
      <w:pPr>
        <w:pStyle w:val="ConsPlusNonformat"/>
        <w:rPr>
          <w:rFonts w:ascii="Times New Roman" w:hAnsi="Times New Roman" w:cs="Times New Roman"/>
        </w:rPr>
      </w:pPr>
      <w:r w:rsidRPr="005B1726">
        <w:rPr>
          <w:rFonts w:ascii="Times New Roman" w:hAnsi="Times New Roman" w:cs="Times New Roman"/>
        </w:rPr>
        <w:t>(ф.и.о. совершеннолетнего члена семьи)    (подпись)     (дата)</w:t>
      </w:r>
    </w:p>
    <w:p w:rsidR="005B1726" w:rsidRPr="005B1726" w:rsidRDefault="009F2096" w:rsidP="005B172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2</w:t>
      </w:r>
      <w:r w:rsidR="005B1726">
        <w:rPr>
          <w:rFonts w:ascii="Times New Roman" w:hAnsi="Times New Roman" w:cs="Times New Roman"/>
          <w:sz w:val="28"/>
          <w:szCs w:val="28"/>
        </w:rPr>
        <w:t xml:space="preserve">) </w:t>
      </w:r>
      <w:r w:rsidR="005B1726" w:rsidRPr="005B1726">
        <w:rPr>
          <w:rFonts w:ascii="Times New Roman" w:hAnsi="Times New Roman" w:cs="Times New Roman"/>
          <w:sz w:val="28"/>
          <w:szCs w:val="28"/>
        </w:rPr>
        <w:t xml:space="preserve"> ____________________________________________ ______________ ___________</w:t>
      </w:r>
    </w:p>
    <w:p w:rsidR="005B1726" w:rsidRPr="005B1726" w:rsidRDefault="005B1726" w:rsidP="005B1726">
      <w:pPr>
        <w:pStyle w:val="ConsPlusNonformat"/>
        <w:rPr>
          <w:rFonts w:ascii="Times New Roman" w:hAnsi="Times New Roman" w:cs="Times New Roman"/>
        </w:rPr>
      </w:pPr>
      <w:r w:rsidRPr="005B1726">
        <w:rPr>
          <w:rFonts w:ascii="Times New Roman" w:hAnsi="Times New Roman" w:cs="Times New Roman"/>
        </w:rPr>
        <w:t>(ф.и.о. совершеннолетнего члена семьи)    (подпись)     (дата)</w:t>
      </w:r>
    </w:p>
    <w:p w:rsidR="005B1726" w:rsidRPr="005B1726" w:rsidRDefault="005B1726" w:rsidP="005B1726">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Pr="005B1726">
        <w:rPr>
          <w:rFonts w:ascii="Times New Roman" w:hAnsi="Times New Roman" w:cs="Times New Roman"/>
          <w:sz w:val="28"/>
          <w:szCs w:val="28"/>
        </w:rPr>
        <w:t>) ____________________________________________ ______________ ___________</w:t>
      </w:r>
    </w:p>
    <w:p w:rsidR="005B1726" w:rsidRPr="005B1726" w:rsidRDefault="005B1726" w:rsidP="005B1726">
      <w:pPr>
        <w:pStyle w:val="ConsPlusNonformat"/>
        <w:rPr>
          <w:rFonts w:ascii="Times New Roman" w:hAnsi="Times New Roman" w:cs="Times New Roman"/>
        </w:rPr>
      </w:pPr>
      <w:r w:rsidRPr="005B1726">
        <w:rPr>
          <w:rFonts w:ascii="Times New Roman" w:hAnsi="Times New Roman" w:cs="Times New Roman"/>
        </w:rPr>
        <w:t>(ф.и.о. совершеннолетнего члена семьи)    (подпись)     (дата)</w:t>
      </w:r>
    </w:p>
    <w:p w:rsidR="005B1726" w:rsidRPr="005B1726" w:rsidRDefault="005B1726" w:rsidP="005B172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w:t>
      </w:r>
      <w:r w:rsidRPr="005B1726">
        <w:rPr>
          <w:rFonts w:ascii="Times New Roman" w:hAnsi="Times New Roman" w:cs="Times New Roman"/>
          <w:sz w:val="28"/>
          <w:szCs w:val="28"/>
        </w:rPr>
        <w:t xml:space="preserve"> ____________________________________________ ______________ ___________</w:t>
      </w:r>
    </w:p>
    <w:p w:rsidR="005B1726" w:rsidRPr="005B1726" w:rsidRDefault="005B1726" w:rsidP="005B1726">
      <w:pPr>
        <w:pStyle w:val="ConsPlusNonformat"/>
        <w:rPr>
          <w:rFonts w:ascii="Times New Roman" w:hAnsi="Times New Roman" w:cs="Times New Roman"/>
        </w:rPr>
      </w:pPr>
      <w:r w:rsidRPr="005B1726">
        <w:rPr>
          <w:rFonts w:ascii="Times New Roman" w:hAnsi="Times New Roman" w:cs="Times New Roman"/>
        </w:rPr>
        <w:t>(ф.и.о. совершеннолетнего члена семьи)    (подпись)     (дата)</w:t>
      </w:r>
    </w:p>
    <w:p w:rsidR="005B1726" w:rsidRPr="005B1726" w:rsidRDefault="005B1726" w:rsidP="005B1726">
      <w:pPr>
        <w:pStyle w:val="ConsPlusNonformat"/>
        <w:jc w:val="both"/>
        <w:rPr>
          <w:rFonts w:ascii="Times New Roman" w:hAnsi="Times New Roman" w:cs="Times New Roman"/>
          <w:sz w:val="28"/>
          <w:szCs w:val="28"/>
        </w:rPr>
      </w:pPr>
    </w:p>
    <w:p w:rsidR="009F2096" w:rsidRPr="005B1726" w:rsidRDefault="009F2096" w:rsidP="005B1726">
      <w:pPr>
        <w:pStyle w:val="ConsPlusNonformat"/>
        <w:jc w:val="both"/>
        <w:rPr>
          <w:rFonts w:ascii="Times New Roman" w:hAnsi="Times New Roman" w:cs="Times New Roman"/>
          <w:sz w:val="28"/>
          <w:szCs w:val="28"/>
        </w:rPr>
      </w:pPr>
    </w:p>
    <w:p w:rsidR="009F2096" w:rsidRPr="005B1726" w:rsidRDefault="009F2096" w:rsidP="009F2096">
      <w:pPr>
        <w:pStyle w:val="ConsPlusNonformat"/>
        <w:jc w:val="both"/>
        <w:rPr>
          <w:rFonts w:ascii="Times New Roman" w:hAnsi="Times New Roman" w:cs="Times New Roman"/>
          <w:sz w:val="28"/>
          <w:szCs w:val="28"/>
        </w:rPr>
      </w:pP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lastRenderedPageBreak/>
        <w:t xml:space="preserve">    К заявлению прилагаются следующие документы:</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1) _____________________________________________________________________;</w:t>
      </w:r>
    </w:p>
    <w:p w:rsidR="009F2096" w:rsidRDefault="009F2096" w:rsidP="005B1726">
      <w:pPr>
        <w:pStyle w:val="ConsPlusNonformat"/>
        <w:jc w:val="center"/>
        <w:rPr>
          <w:rFonts w:ascii="Times New Roman" w:hAnsi="Times New Roman" w:cs="Times New Roman"/>
        </w:rPr>
      </w:pPr>
      <w:r w:rsidRPr="005B1726">
        <w:rPr>
          <w:rFonts w:ascii="Times New Roman" w:hAnsi="Times New Roman" w:cs="Times New Roman"/>
        </w:rPr>
        <w:t>(наименование и номер документа, кем и когда выдан)</w:t>
      </w:r>
    </w:p>
    <w:p w:rsidR="005B1726" w:rsidRPr="005B1726" w:rsidRDefault="005B1726" w:rsidP="005B1726">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Pr="005B1726">
        <w:rPr>
          <w:rFonts w:ascii="Times New Roman" w:hAnsi="Times New Roman" w:cs="Times New Roman"/>
          <w:sz w:val="28"/>
          <w:szCs w:val="28"/>
        </w:rPr>
        <w:t>) _____________________________________________________________________;</w:t>
      </w:r>
    </w:p>
    <w:p w:rsidR="005B1726" w:rsidRPr="005B1726" w:rsidRDefault="005B1726" w:rsidP="005B1726">
      <w:pPr>
        <w:pStyle w:val="ConsPlusNonformat"/>
        <w:jc w:val="center"/>
        <w:rPr>
          <w:rFonts w:ascii="Times New Roman" w:hAnsi="Times New Roman" w:cs="Times New Roman"/>
        </w:rPr>
      </w:pPr>
      <w:r w:rsidRPr="005B1726">
        <w:rPr>
          <w:rFonts w:ascii="Times New Roman" w:hAnsi="Times New Roman" w:cs="Times New Roman"/>
        </w:rPr>
        <w:t>(наименование и номер документа, кем и когда выдан)</w:t>
      </w:r>
    </w:p>
    <w:p w:rsidR="005B1726" w:rsidRPr="005B1726" w:rsidRDefault="005B1726" w:rsidP="005B1726">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Pr="005B1726">
        <w:rPr>
          <w:rFonts w:ascii="Times New Roman" w:hAnsi="Times New Roman" w:cs="Times New Roman"/>
          <w:sz w:val="28"/>
          <w:szCs w:val="28"/>
        </w:rPr>
        <w:t>) _____________________________________________________________________;</w:t>
      </w:r>
    </w:p>
    <w:p w:rsidR="005B1726" w:rsidRPr="005B1726" w:rsidRDefault="005B1726" w:rsidP="005B1726">
      <w:pPr>
        <w:pStyle w:val="ConsPlusNonformat"/>
        <w:jc w:val="center"/>
        <w:rPr>
          <w:rFonts w:ascii="Times New Roman" w:hAnsi="Times New Roman" w:cs="Times New Roman"/>
        </w:rPr>
      </w:pPr>
      <w:r w:rsidRPr="005B1726">
        <w:rPr>
          <w:rFonts w:ascii="Times New Roman" w:hAnsi="Times New Roman" w:cs="Times New Roman"/>
        </w:rPr>
        <w:t>(наименование и номер документа, кем и когда выдан)</w:t>
      </w:r>
    </w:p>
    <w:p w:rsidR="005B1726" w:rsidRPr="005B1726" w:rsidRDefault="005B1726" w:rsidP="005B1726">
      <w:pPr>
        <w:pStyle w:val="ConsPlusNonformat"/>
        <w:jc w:val="both"/>
        <w:rPr>
          <w:rFonts w:ascii="Times New Roman" w:hAnsi="Times New Roman" w:cs="Times New Roman"/>
          <w:sz w:val="28"/>
          <w:szCs w:val="28"/>
        </w:rPr>
      </w:pPr>
      <w:r>
        <w:rPr>
          <w:rFonts w:ascii="Times New Roman" w:hAnsi="Times New Roman" w:cs="Times New Roman"/>
          <w:sz w:val="28"/>
          <w:szCs w:val="28"/>
        </w:rPr>
        <w:t>4</w:t>
      </w:r>
      <w:r w:rsidRPr="005B1726">
        <w:rPr>
          <w:rFonts w:ascii="Times New Roman" w:hAnsi="Times New Roman" w:cs="Times New Roman"/>
          <w:sz w:val="28"/>
          <w:szCs w:val="28"/>
        </w:rPr>
        <w:t>) _____________________________________________________________________;</w:t>
      </w:r>
    </w:p>
    <w:p w:rsidR="005B1726" w:rsidRPr="005B1726" w:rsidRDefault="005B1726" w:rsidP="005B1726">
      <w:pPr>
        <w:pStyle w:val="ConsPlusNonformat"/>
        <w:jc w:val="center"/>
        <w:rPr>
          <w:rFonts w:ascii="Times New Roman" w:hAnsi="Times New Roman" w:cs="Times New Roman"/>
        </w:rPr>
      </w:pPr>
      <w:r w:rsidRPr="005B1726">
        <w:rPr>
          <w:rFonts w:ascii="Times New Roman" w:hAnsi="Times New Roman" w:cs="Times New Roman"/>
        </w:rPr>
        <w:t>(наименование и номер документа, кем и когда выдан)</w:t>
      </w:r>
    </w:p>
    <w:p w:rsidR="005B1726" w:rsidRPr="005B1726" w:rsidRDefault="005B1726" w:rsidP="005B1726">
      <w:pPr>
        <w:pStyle w:val="ConsPlusNonformat"/>
        <w:jc w:val="center"/>
        <w:rPr>
          <w:rFonts w:ascii="Times New Roman" w:hAnsi="Times New Roman" w:cs="Times New Roman"/>
        </w:rPr>
      </w:pP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Заявление  и прилагаемые к нему согласно перечню документы приняты "__"_______________ 20__ г.</w:t>
      </w:r>
    </w:p>
    <w:p w:rsidR="009F2096" w:rsidRPr="005B1726" w:rsidRDefault="009F2096" w:rsidP="009F2096">
      <w:pPr>
        <w:pStyle w:val="ConsPlusNonformat"/>
        <w:jc w:val="both"/>
        <w:rPr>
          <w:rFonts w:ascii="Times New Roman" w:hAnsi="Times New Roman" w:cs="Times New Roman"/>
          <w:sz w:val="28"/>
          <w:szCs w:val="28"/>
        </w:rPr>
      </w:pPr>
      <w:r w:rsidRPr="005B1726">
        <w:rPr>
          <w:rFonts w:ascii="Times New Roman" w:hAnsi="Times New Roman" w:cs="Times New Roman"/>
          <w:sz w:val="28"/>
          <w:szCs w:val="28"/>
        </w:rPr>
        <w:t>_________________________________ _______________ ____________________</w:t>
      </w:r>
    </w:p>
    <w:p w:rsidR="0031051A" w:rsidRPr="0031051A" w:rsidRDefault="0031051A" w:rsidP="0031051A">
      <w:pPr>
        <w:pStyle w:val="ConsPlusNonformat"/>
        <w:rPr>
          <w:rFonts w:ascii="Times New Roman" w:hAnsi="Times New Roman" w:cs="Times New Roman"/>
        </w:rPr>
      </w:pPr>
      <w:r w:rsidRPr="0031051A">
        <w:rPr>
          <w:rFonts w:ascii="Times New Roman" w:hAnsi="Times New Roman" w:cs="Times New Roman"/>
        </w:rPr>
        <w:t>(</w:t>
      </w:r>
      <w:r w:rsidR="009F2096" w:rsidRPr="0031051A">
        <w:rPr>
          <w:rFonts w:ascii="Times New Roman" w:hAnsi="Times New Roman" w:cs="Times New Roman"/>
        </w:rPr>
        <w:t>должность лица, принявшего заявление) (подпись, дата)  (расшифровка</w:t>
      </w:r>
      <w:r w:rsidRPr="0031051A">
        <w:rPr>
          <w:rFonts w:ascii="Times New Roman" w:hAnsi="Times New Roman" w:cs="Times New Roman"/>
        </w:rPr>
        <w:t>подписи)</w:t>
      </w:r>
    </w:p>
    <w:p w:rsidR="009F2096" w:rsidRPr="0031051A" w:rsidRDefault="009F2096" w:rsidP="009F2096">
      <w:pPr>
        <w:pStyle w:val="ConsPlusNonformat"/>
        <w:jc w:val="both"/>
        <w:rPr>
          <w:rFonts w:ascii="Times New Roman" w:hAnsi="Times New Roman" w:cs="Times New Roman"/>
        </w:rPr>
      </w:pPr>
    </w:p>
    <w:p w:rsidR="009F2096" w:rsidRPr="0031051A" w:rsidRDefault="009F2096" w:rsidP="000619E9">
      <w:pPr>
        <w:autoSpaceDE w:val="0"/>
        <w:autoSpaceDN w:val="0"/>
        <w:adjustRightInd w:val="0"/>
        <w:spacing w:before="240" w:after="0" w:line="240" w:lineRule="auto"/>
        <w:ind w:firstLine="540"/>
        <w:jc w:val="both"/>
        <w:rPr>
          <w:rFonts w:ascii="Times New Roman" w:hAnsi="Times New Roman"/>
          <w:sz w:val="20"/>
          <w:szCs w:val="20"/>
        </w:rPr>
      </w:pPr>
    </w:p>
    <w:sectPr w:rsidR="009F2096" w:rsidRPr="0031051A" w:rsidSect="00376968">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35BB0"/>
    <w:multiLevelType w:val="hybridMultilevel"/>
    <w:tmpl w:val="74F4322C"/>
    <w:lvl w:ilvl="0" w:tplc="F9086DEC">
      <w:start w:val="1"/>
      <w:numFmt w:val="decimal"/>
      <w:lvlText w:val="%1."/>
      <w:lvlJc w:val="left"/>
      <w:pPr>
        <w:ind w:left="2629"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1">
    <w:nsid w:val="430977C3"/>
    <w:multiLevelType w:val="hybridMultilevel"/>
    <w:tmpl w:val="541063DE"/>
    <w:lvl w:ilvl="0" w:tplc="C1D81642">
      <w:start w:val="3"/>
      <w:numFmt w:val="decimal"/>
      <w:lvlText w:val="%1."/>
      <w:lvlJc w:val="left"/>
      <w:pPr>
        <w:ind w:left="2989" w:hanging="360"/>
      </w:pPr>
      <w:rPr>
        <w:rFonts w:hint="default"/>
      </w:rPr>
    </w:lvl>
    <w:lvl w:ilvl="1" w:tplc="04190019" w:tentative="1">
      <w:start w:val="1"/>
      <w:numFmt w:val="lowerLetter"/>
      <w:lvlText w:val="%2."/>
      <w:lvlJc w:val="left"/>
      <w:pPr>
        <w:ind w:left="3709" w:hanging="360"/>
      </w:pPr>
    </w:lvl>
    <w:lvl w:ilvl="2" w:tplc="0419001B" w:tentative="1">
      <w:start w:val="1"/>
      <w:numFmt w:val="lowerRoman"/>
      <w:lvlText w:val="%3."/>
      <w:lvlJc w:val="right"/>
      <w:pPr>
        <w:ind w:left="4429" w:hanging="180"/>
      </w:pPr>
    </w:lvl>
    <w:lvl w:ilvl="3" w:tplc="0419000F" w:tentative="1">
      <w:start w:val="1"/>
      <w:numFmt w:val="decimal"/>
      <w:lvlText w:val="%4."/>
      <w:lvlJc w:val="left"/>
      <w:pPr>
        <w:ind w:left="5149" w:hanging="360"/>
      </w:pPr>
    </w:lvl>
    <w:lvl w:ilvl="4" w:tplc="04190019" w:tentative="1">
      <w:start w:val="1"/>
      <w:numFmt w:val="lowerLetter"/>
      <w:lvlText w:val="%5."/>
      <w:lvlJc w:val="left"/>
      <w:pPr>
        <w:ind w:left="5869" w:hanging="360"/>
      </w:pPr>
    </w:lvl>
    <w:lvl w:ilvl="5" w:tplc="0419001B" w:tentative="1">
      <w:start w:val="1"/>
      <w:numFmt w:val="lowerRoman"/>
      <w:lvlText w:val="%6."/>
      <w:lvlJc w:val="right"/>
      <w:pPr>
        <w:ind w:left="6589" w:hanging="180"/>
      </w:pPr>
    </w:lvl>
    <w:lvl w:ilvl="6" w:tplc="0419000F" w:tentative="1">
      <w:start w:val="1"/>
      <w:numFmt w:val="decimal"/>
      <w:lvlText w:val="%7."/>
      <w:lvlJc w:val="left"/>
      <w:pPr>
        <w:ind w:left="7309" w:hanging="360"/>
      </w:pPr>
    </w:lvl>
    <w:lvl w:ilvl="7" w:tplc="04190019" w:tentative="1">
      <w:start w:val="1"/>
      <w:numFmt w:val="lowerLetter"/>
      <w:lvlText w:val="%8."/>
      <w:lvlJc w:val="left"/>
      <w:pPr>
        <w:ind w:left="8029" w:hanging="360"/>
      </w:pPr>
    </w:lvl>
    <w:lvl w:ilvl="8" w:tplc="0419001B" w:tentative="1">
      <w:start w:val="1"/>
      <w:numFmt w:val="lowerRoman"/>
      <w:lvlText w:val="%9."/>
      <w:lvlJc w:val="right"/>
      <w:pPr>
        <w:ind w:left="874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B149A"/>
    <w:rsid w:val="00022F2D"/>
    <w:rsid w:val="00042994"/>
    <w:rsid w:val="0004716F"/>
    <w:rsid w:val="000619E9"/>
    <w:rsid w:val="00070C8B"/>
    <w:rsid w:val="0009645B"/>
    <w:rsid w:val="000A00F4"/>
    <w:rsid w:val="000C4AED"/>
    <w:rsid w:val="000E328E"/>
    <w:rsid w:val="000F4DB6"/>
    <w:rsid w:val="000F6871"/>
    <w:rsid w:val="00107BA9"/>
    <w:rsid w:val="00167E59"/>
    <w:rsid w:val="00172D03"/>
    <w:rsid w:val="0017387E"/>
    <w:rsid w:val="00173FB3"/>
    <w:rsid w:val="00194853"/>
    <w:rsid w:val="001B0FD1"/>
    <w:rsid w:val="001C390E"/>
    <w:rsid w:val="001C6A2F"/>
    <w:rsid w:val="001D093A"/>
    <w:rsid w:val="001E0ED3"/>
    <w:rsid w:val="001F5DC0"/>
    <w:rsid w:val="0022367E"/>
    <w:rsid w:val="00235130"/>
    <w:rsid w:val="0024143C"/>
    <w:rsid w:val="00255E73"/>
    <w:rsid w:val="00273092"/>
    <w:rsid w:val="00297304"/>
    <w:rsid w:val="002B2927"/>
    <w:rsid w:val="002B5DE7"/>
    <w:rsid w:val="002C4FB0"/>
    <w:rsid w:val="002E4B2F"/>
    <w:rsid w:val="002E775F"/>
    <w:rsid w:val="00300683"/>
    <w:rsid w:val="00305905"/>
    <w:rsid w:val="0031051A"/>
    <w:rsid w:val="003324B5"/>
    <w:rsid w:val="003343ED"/>
    <w:rsid w:val="00354C4A"/>
    <w:rsid w:val="00357ABF"/>
    <w:rsid w:val="00365F9C"/>
    <w:rsid w:val="0037265C"/>
    <w:rsid w:val="00376968"/>
    <w:rsid w:val="00383D29"/>
    <w:rsid w:val="003A4B06"/>
    <w:rsid w:val="003A682F"/>
    <w:rsid w:val="003E660F"/>
    <w:rsid w:val="00404413"/>
    <w:rsid w:val="00420D4A"/>
    <w:rsid w:val="004319CD"/>
    <w:rsid w:val="00440F95"/>
    <w:rsid w:val="00444209"/>
    <w:rsid w:val="00450661"/>
    <w:rsid w:val="004613F8"/>
    <w:rsid w:val="00480119"/>
    <w:rsid w:val="00484DAA"/>
    <w:rsid w:val="004D1A90"/>
    <w:rsid w:val="004D2691"/>
    <w:rsid w:val="004E4866"/>
    <w:rsid w:val="004F545A"/>
    <w:rsid w:val="004F7E0E"/>
    <w:rsid w:val="005416CF"/>
    <w:rsid w:val="00560A6D"/>
    <w:rsid w:val="00573230"/>
    <w:rsid w:val="005856E9"/>
    <w:rsid w:val="005876C1"/>
    <w:rsid w:val="005908B6"/>
    <w:rsid w:val="00592920"/>
    <w:rsid w:val="005A6A75"/>
    <w:rsid w:val="005B1726"/>
    <w:rsid w:val="005D0036"/>
    <w:rsid w:val="005D6710"/>
    <w:rsid w:val="005F49E4"/>
    <w:rsid w:val="00611667"/>
    <w:rsid w:val="00615E3E"/>
    <w:rsid w:val="00655BC5"/>
    <w:rsid w:val="006568C0"/>
    <w:rsid w:val="006608A0"/>
    <w:rsid w:val="00676367"/>
    <w:rsid w:val="006C0D51"/>
    <w:rsid w:val="006E7CDB"/>
    <w:rsid w:val="007028B7"/>
    <w:rsid w:val="00707212"/>
    <w:rsid w:val="00720367"/>
    <w:rsid w:val="00720B25"/>
    <w:rsid w:val="00736A33"/>
    <w:rsid w:val="00744D9D"/>
    <w:rsid w:val="00751533"/>
    <w:rsid w:val="007A6F71"/>
    <w:rsid w:val="007B5D78"/>
    <w:rsid w:val="007D0FC8"/>
    <w:rsid w:val="00800840"/>
    <w:rsid w:val="00812EDD"/>
    <w:rsid w:val="00825B3C"/>
    <w:rsid w:val="008376CA"/>
    <w:rsid w:val="0084078C"/>
    <w:rsid w:val="00852A22"/>
    <w:rsid w:val="00872B20"/>
    <w:rsid w:val="008731AE"/>
    <w:rsid w:val="008772E9"/>
    <w:rsid w:val="0089343A"/>
    <w:rsid w:val="008A166E"/>
    <w:rsid w:val="008E3538"/>
    <w:rsid w:val="00913A42"/>
    <w:rsid w:val="00926270"/>
    <w:rsid w:val="00935763"/>
    <w:rsid w:val="00940372"/>
    <w:rsid w:val="00943B9E"/>
    <w:rsid w:val="009471B7"/>
    <w:rsid w:val="00956778"/>
    <w:rsid w:val="00962F43"/>
    <w:rsid w:val="00980297"/>
    <w:rsid w:val="009B454E"/>
    <w:rsid w:val="009D447E"/>
    <w:rsid w:val="009F2096"/>
    <w:rsid w:val="009F316F"/>
    <w:rsid w:val="00A23593"/>
    <w:rsid w:val="00A252BD"/>
    <w:rsid w:val="00A339C4"/>
    <w:rsid w:val="00A461B0"/>
    <w:rsid w:val="00A50AB8"/>
    <w:rsid w:val="00AB437A"/>
    <w:rsid w:val="00AC164B"/>
    <w:rsid w:val="00AD163C"/>
    <w:rsid w:val="00AD408F"/>
    <w:rsid w:val="00AD7625"/>
    <w:rsid w:val="00AF10E2"/>
    <w:rsid w:val="00AF2FC5"/>
    <w:rsid w:val="00AF3BF1"/>
    <w:rsid w:val="00B41363"/>
    <w:rsid w:val="00B4541E"/>
    <w:rsid w:val="00B61C7B"/>
    <w:rsid w:val="00B85FDA"/>
    <w:rsid w:val="00B8787F"/>
    <w:rsid w:val="00B93377"/>
    <w:rsid w:val="00BA1A69"/>
    <w:rsid w:val="00BB24E5"/>
    <w:rsid w:val="00BE09DB"/>
    <w:rsid w:val="00BE5CCD"/>
    <w:rsid w:val="00BF323B"/>
    <w:rsid w:val="00C04FCA"/>
    <w:rsid w:val="00C2302D"/>
    <w:rsid w:val="00C31970"/>
    <w:rsid w:val="00C408EA"/>
    <w:rsid w:val="00C509C8"/>
    <w:rsid w:val="00C57628"/>
    <w:rsid w:val="00C578E4"/>
    <w:rsid w:val="00C72A52"/>
    <w:rsid w:val="00CA2B06"/>
    <w:rsid w:val="00CB149A"/>
    <w:rsid w:val="00CF70E5"/>
    <w:rsid w:val="00D27FDB"/>
    <w:rsid w:val="00D41763"/>
    <w:rsid w:val="00D54BE1"/>
    <w:rsid w:val="00D718E5"/>
    <w:rsid w:val="00D727C5"/>
    <w:rsid w:val="00D93D49"/>
    <w:rsid w:val="00D93FF9"/>
    <w:rsid w:val="00DA665F"/>
    <w:rsid w:val="00DB641C"/>
    <w:rsid w:val="00DD7D15"/>
    <w:rsid w:val="00DE3C41"/>
    <w:rsid w:val="00DF1D5D"/>
    <w:rsid w:val="00DF2CB7"/>
    <w:rsid w:val="00DF77CA"/>
    <w:rsid w:val="00E03045"/>
    <w:rsid w:val="00E0623B"/>
    <w:rsid w:val="00E155E5"/>
    <w:rsid w:val="00E22005"/>
    <w:rsid w:val="00E24712"/>
    <w:rsid w:val="00E37C52"/>
    <w:rsid w:val="00E509D4"/>
    <w:rsid w:val="00E608BB"/>
    <w:rsid w:val="00EA1F32"/>
    <w:rsid w:val="00EA51FF"/>
    <w:rsid w:val="00EB0F0C"/>
    <w:rsid w:val="00EC78F8"/>
    <w:rsid w:val="00F02B11"/>
    <w:rsid w:val="00F14ADA"/>
    <w:rsid w:val="00F17D1D"/>
    <w:rsid w:val="00F27BE4"/>
    <w:rsid w:val="00F86898"/>
    <w:rsid w:val="00F96421"/>
    <w:rsid w:val="00FB589F"/>
    <w:rsid w:val="00FC2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49A"/>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B149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uiPriority w:val="99"/>
    <w:rsid w:val="00CB149A"/>
    <w:pPr>
      <w:widowControl w:val="0"/>
      <w:autoSpaceDE w:val="0"/>
      <w:autoSpaceDN w:val="0"/>
      <w:adjustRightInd w:val="0"/>
      <w:ind w:firstLine="0"/>
      <w:jc w:val="left"/>
    </w:pPr>
    <w:rPr>
      <w:rFonts w:ascii="Calibri" w:eastAsia="Times New Roman" w:hAnsi="Calibri" w:cs="Calibri"/>
      <w:b/>
      <w:bCs/>
      <w:lang w:eastAsia="ru-RU"/>
    </w:rPr>
  </w:style>
  <w:style w:type="paragraph" w:customStyle="1" w:styleId="ConsTitle">
    <w:name w:val="ConsTitle"/>
    <w:rsid w:val="00CB149A"/>
    <w:pPr>
      <w:widowControl w:val="0"/>
      <w:autoSpaceDE w:val="0"/>
      <w:autoSpaceDN w:val="0"/>
      <w:adjustRightInd w:val="0"/>
      <w:ind w:right="19772" w:firstLine="0"/>
      <w:jc w:val="left"/>
    </w:pPr>
    <w:rPr>
      <w:rFonts w:ascii="Arial" w:eastAsia="Times New Roman" w:hAnsi="Arial" w:cs="Arial"/>
      <w:b/>
      <w:bCs/>
      <w:sz w:val="20"/>
      <w:szCs w:val="20"/>
      <w:lang w:eastAsia="ru-RU"/>
    </w:rPr>
  </w:style>
  <w:style w:type="paragraph" w:customStyle="1" w:styleId="ConsPlusCell">
    <w:name w:val="ConsPlusCell"/>
    <w:uiPriority w:val="99"/>
    <w:rsid w:val="00CB149A"/>
    <w:pPr>
      <w:widowControl w:val="0"/>
      <w:autoSpaceDE w:val="0"/>
      <w:autoSpaceDN w:val="0"/>
      <w:adjustRightInd w:val="0"/>
      <w:ind w:firstLine="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CB14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149A"/>
    <w:rPr>
      <w:rFonts w:ascii="Tahoma" w:eastAsia="Calibri" w:hAnsi="Tahoma" w:cs="Tahoma"/>
      <w:sz w:val="16"/>
      <w:szCs w:val="16"/>
    </w:rPr>
  </w:style>
  <w:style w:type="paragraph" w:styleId="a5">
    <w:name w:val="Document Map"/>
    <w:basedOn w:val="a"/>
    <w:link w:val="a6"/>
    <w:uiPriority w:val="99"/>
    <w:semiHidden/>
    <w:unhideWhenUsed/>
    <w:rsid w:val="007B5D78"/>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7B5D78"/>
    <w:rPr>
      <w:rFonts w:ascii="Tahoma" w:eastAsia="Calibri" w:hAnsi="Tahoma" w:cs="Tahoma"/>
      <w:sz w:val="16"/>
      <w:szCs w:val="16"/>
    </w:rPr>
  </w:style>
  <w:style w:type="paragraph" w:styleId="a7">
    <w:name w:val="List Paragraph"/>
    <w:basedOn w:val="a"/>
    <w:uiPriority w:val="34"/>
    <w:qFormat/>
    <w:rsid w:val="00800840"/>
    <w:pPr>
      <w:ind w:left="720"/>
      <w:contextualSpacing/>
    </w:pPr>
  </w:style>
  <w:style w:type="paragraph" w:customStyle="1" w:styleId="ConsPlusNormal">
    <w:name w:val="ConsPlusNormal"/>
    <w:rsid w:val="00235130"/>
    <w:pPr>
      <w:widowControl w:val="0"/>
      <w:autoSpaceDE w:val="0"/>
      <w:autoSpaceDN w:val="0"/>
      <w:ind w:firstLine="0"/>
      <w:jc w:val="left"/>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536794427BAD381CED672AD8EF272C5E0F98D027A1572CF94B8EDB300E2AAF3DD653529C9FEC32nE3AI" TargetMode="External"/><Relationship Id="rId13" Type="http://schemas.openxmlformats.org/officeDocument/2006/relationships/hyperlink" Target="consultantplus://offline/ref=E84157374099D670D5E4A37C9E21A8C18863A9E34D2553B6CFCEC9B0E13A8A111FB8D06F1C4090F3E4692BAA1C37EF12D2AF2B9C103A17EALALAM" TargetMode="External"/><Relationship Id="rId3" Type="http://schemas.openxmlformats.org/officeDocument/2006/relationships/styles" Target="styles.xml"/><Relationship Id="rId7" Type="http://schemas.openxmlformats.org/officeDocument/2006/relationships/hyperlink" Target="consultantplus://offline/ref=0E536794427BAD381CED672AD8EF272C5E049DDC27A7572CF94B8EDB300E2AAF3DD653529C9FED33nE33I" TargetMode="External"/><Relationship Id="rId12" Type="http://schemas.openxmlformats.org/officeDocument/2006/relationships/hyperlink" Target="consultantplus://offline/ref=0E536794427BAD381CED672AD8EF272C5E0F98D027A1572CF94B8EDB300E2AAF3DD653529C9FEE37nE3F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E536794427BAD381CED672AD8EF272C5E0F98D027A1572CF94B8EDB300E2AAF3DD653529C9FEE36nE33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536794427BAD381CED672AD8EF272C5E0799D826AB572CF94B8EDB300E2AAF3DD653529C9FEF37nE3AI" TargetMode="External"/><Relationship Id="rId4" Type="http://schemas.openxmlformats.org/officeDocument/2006/relationships/settings" Target="settings.xml"/><Relationship Id="rId9" Type="http://schemas.openxmlformats.org/officeDocument/2006/relationships/hyperlink" Target="consultantplus://offline/ref=F758C8279F959861D24E0B4017D60D05FF436C4D7837ABFA41700782C532DB4B23B69CDAA48A2DD92F7C23CE62C3508761ECEEDCF7042BA3A0182408cF49L" TargetMode="External"/><Relationship Id="rId14" Type="http://schemas.openxmlformats.org/officeDocument/2006/relationships/hyperlink" Target="consultantplus://offline/ref=A88F7617F90560C3140F5E9EC1044F65409659B5A4473DE5FBFA6E28435C3EBCB9D0525A83570A5B600EF5048CE04D4CC766B46E5D61D14F8CFD499DAF5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E208-191A-4E30-9567-E2325642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24</Pages>
  <Words>9201</Words>
  <Characters>52447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UralSOFT</dc:creator>
  <cp:lastModifiedBy>user</cp:lastModifiedBy>
  <cp:revision>42</cp:revision>
  <cp:lastPrinted>2020-05-21T04:35:00Z</cp:lastPrinted>
  <dcterms:created xsi:type="dcterms:W3CDTF">2017-05-16T06:47:00Z</dcterms:created>
  <dcterms:modified xsi:type="dcterms:W3CDTF">2020-05-21T04:35:00Z</dcterms:modified>
</cp:coreProperties>
</file>