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C5" w:rsidRDefault="00093893" w:rsidP="00AB4DF3">
      <w:pPr>
        <w:jc w:val="center"/>
        <w:rPr>
          <w:color w:val="FF0000"/>
          <w:highlight w:val="yellow"/>
        </w:rPr>
      </w:pPr>
      <w:r w:rsidRPr="00093893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6pt;visibility:visible">
            <v:imagedata r:id="rId6" o:title=""/>
          </v:shape>
        </w:pict>
      </w:r>
    </w:p>
    <w:p w:rsidR="00BF70C5" w:rsidRDefault="00BF70C5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F70C5" w:rsidRDefault="00BF70C5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F70C5" w:rsidRDefault="00BF70C5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FC1518" w:rsidRDefault="00FC1518" w:rsidP="00AB4DF3">
      <w:pPr>
        <w:jc w:val="center"/>
        <w:rPr>
          <w:b/>
          <w:sz w:val="36"/>
          <w:szCs w:val="36"/>
        </w:rPr>
      </w:pPr>
    </w:p>
    <w:p w:rsidR="00BF70C5" w:rsidRDefault="00BF70C5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BF70C5" w:rsidRDefault="00BF70C5" w:rsidP="00AB4DF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</w:t>
      </w:r>
    </w:p>
    <w:p w:rsidR="00BF70C5" w:rsidRDefault="00FC1518" w:rsidP="00FE0BDF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октября </w:t>
      </w:r>
      <w:r w:rsidR="00BF70C5">
        <w:rPr>
          <w:b/>
          <w:sz w:val="28"/>
          <w:szCs w:val="28"/>
        </w:rPr>
        <w:t xml:space="preserve"> 2018   г.                                                                    </w:t>
      </w:r>
      <w:r w:rsidR="00FE0BDF">
        <w:rPr>
          <w:b/>
          <w:sz w:val="28"/>
          <w:szCs w:val="28"/>
        </w:rPr>
        <w:t xml:space="preserve">                       </w:t>
      </w:r>
      <w:r w:rsidR="00BF70C5">
        <w:rPr>
          <w:b/>
          <w:sz w:val="28"/>
          <w:szCs w:val="28"/>
        </w:rPr>
        <w:t xml:space="preserve">  № </w:t>
      </w:r>
      <w:r w:rsidR="00FE0BDF">
        <w:rPr>
          <w:b/>
          <w:sz w:val="28"/>
          <w:szCs w:val="28"/>
        </w:rPr>
        <w:t>573</w:t>
      </w:r>
    </w:p>
    <w:p w:rsidR="00FC1518" w:rsidRDefault="00FC1518" w:rsidP="006163A5">
      <w:pPr>
        <w:spacing w:line="269" w:lineRule="auto"/>
        <w:ind w:left="10" w:right="8" w:hanging="10"/>
        <w:jc w:val="center"/>
        <w:rPr>
          <w:sz w:val="28"/>
          <w:szCs w:val="28"/>
        </w:rPr>
      </w:pPr>
    </w:p>
    <w:p w:rsidR="00BF70C5" w:rsidRPr="00FC1518" w:rsidRDefault="00BF70C5" w:rsidP="00FC1518">
      <w:pPr>
        <w:spacing w:line="269" w:lineRule="auto"/>
        <w:ind w:left="10" w:right="8" w:hanging="10"/>
        <w:jc w:val="both"/>
        <w:rPr>
          <w:sz w:val="28"/>
          <w:szCs w:val="28"/>
        </w:rPr>
      </w:pPr>
      <w:r w:rsidRPr="00FE768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  <w:r w:rsidRPr="006163A5">
        <w:rPr>
          <w:b/>
          <w:sz w:val="28"/>
          <w:szCs w:val="28"/>
        </w:rPr>
        <w:t>о порядке осуществления контроля над выполнением условий муниципального</w:t>
      </w:r>
      <w:r w:rsidR="00FC1518">
        <w:rPr>
          <w:sz w:val="28"/>
          <w:szCs w:val="28"/>
        </w:rPr>
        <w:t xml:space="preserve"> </w:t>
      </w:r>
      <w:r w:rsidRPr="006163A5">
        <w:rPr>
          <w:b/>
          <w:sz w:val="28"/>
          <w:szCs w:val="28"/>
        </w:rPr>
        <w:t>контракта или свидетельства об осуществлении перевозок по муниципальному маршруту регулярных перевозок на территории городского поселения города Котово Котовского района Волгоградской области</w:t>
      </w:r>
    </w:p>
    <w:p w:rsidR="00BF70C5" w:rsidRPr="006163A5" w:rsidRDefault="00BF70C5" w:rsidP="00FE768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BF70C5" w:rsidRDefault="00BF70C5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 xml:space="preserve">В соответствии с </w:t>
      </w:r>
      <w:hyperlink r:id="rId7" w:history="1">
        <w:r w:rsidRPr="006163A5">
          <w:rPr>
            <w:b w:val="0"/>
          </w:rPr>
          <w:t>Федеральн</w:t>
        </w:r>
        <w:r>
          <w:rPr>
            <w:b w:val="0"/>
          </w:rPr>
          <w:t>ым</w:t>
        </w:r>
        <w:r w:rsidRPr="006163A5">
          <w:rPr>
            <w:b w:val="0"/>
          </w:rPr>
          <w:t xml:space="preserve"> закон</w:t>
        </w:r>
        <w:r>
          <w:rPr>
            <w:b w:val="0"/>
          </w:rPr>
          <w:t>ом</w:t>
        </w:r>
        <w:r w:rsidRPr="006163A5">
          <w:rPr>
            <w:b w:val="0"/>
          </w:rPr>
  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6163A5">
        <w:rPr>
          <w:b w:val="0"/>
        </w:rPr>
        <w:t xml:space="preserve"> </w:t>
      </w:r>
      <w:r>
        <w:rPr>
          <w:b w:val="0"/>
        </w:rPr>
        <w:t xml:space="preserve">и </w:t>
      </w:r>
      <w:hyperlink r:id="rId8" w:history="1">
        <w:r w:rsidRPr="006163A5">
          <w:rPr>
            <w:b w:val="0"/>
          </w:rPr>
          <w:t>Законом Волгоградской области от 29 декабря 2015 г. N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  </w:r>
      </w:hyperlink>
      <w:r>
        <w:rPr>
          <w:b w:val="0"/>
        </w:rPr>
        <w:t>, администрация городского поселения  г. Котово</w:t>
      </w:r>
      <w:r>
        <w:t xml:space="preserve"> постановляет:</w:t>
      </w:r>
      <w:r>
        <w:rPr>
          <w:color w:val="FF0000"/>
        </w:rPr>
        <w:t xml:space="preserve"> </w:t>
      </w:r>
    </w:p>
    <w:p w:rsidR="00BF70C5" w:rsidRPr="006163A5" w:rsidRDefault="00BF70C5" w:rsidP="006163A5">
      <w:pPr>
        <w:spacing w:line="269" w:lineRule="auto"/>
        <w:ind w:left="10" w:right="8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63A5"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П</w:t>
      </w:r>
      <w:r w:rsidRPr="006163A5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6163A5">
        <w:rPr>
          <w:sz w:val="28"/>
          <w:szCs w:val="28"/>
        </w:rPr>
        <w:t xml:space="preserve">  о порядке осуществления контроля над выполнением условий муниципального</w:t>
      </w:r>
      <w:r>
        <w:rPr>
          <w:sz w:val="28"/>
          <w:szCs w:val="28"/>
        </w:rPr>
        <w:t xml:space="preserve"> </w:t>
      </w:r>
      <w:r w:rsidRPr="006163A5">
        <w:rPr>
          <w:sz w:val="28"/>
          <w:szCs w:val="28"/>
        </w:rPr>
        <w:t>контракта или свидетельства об осуществлении перевозок по муниципальному маршруту регулярных перевозок на территории городского поселения города Котово Котовского района Волгоградской области.</w:t>
      </w:r>
    </w:p>
    <w:p w:rsidR="00BF70C5" w:rsidRPr="006163A5" w:rsidRDefault="00BF70C5" w:rsidP="006163A5">
      <w:pPr>
        <w:pStyle w:val="ConsPlusNormal"/>
        <w:ind w:firstLine="709"/>
        <w:jc w:val="both"/>
        <w:rPr>
          <w:b w:val="0"/>
        </w:rPr>
      </w:pPr>
      <w:r w:rsidRPr="006163A5">
        <w:rPr>
          <w:b w:val="0"/>
        </w:rPr>
        <w:t>2. Настоящее постановление вступает в силу со дня под</w:t>
      </w:r>
      <w:r>
        <w:rPr>
          <w:b w:val="0"/>
        </w:rPr>
        <w:t>писания, подлежит обнародованию и размещению на официальном сайте администрации.</w:t>
      </w:r>
    </w:p>
    <w:p w:rsidR="00BF70C5" w:rsidRDefault="00BF70C5" w:rsidP="00A549F6">
      <w:pPr>
        <w:pStyle w:val="ConsPlusTitle"/>
        <w:widowControl/>
        <w:ind w:right="5"/>
        <w:jc w:val="both"/>
        <w:rPr>
          <w:b w:val="0"/>
        </w:rPr>
      </w:pPr>
      <w:r>
        <w:rPr>
          <w:b w:val="0"/>
        </w:rPr>
        <w:t xml:space="preserve">         3. </w:t>
      </w:r>
      <w:r w:rsidRPr="00F90FC6">
        <w:rPr>
          <w:b w:val="0"/>
        </w:rPr>
        <w:t xml:space="preserve">Контроль исполнения </w:t>
      </w:r>
      <w:r>
        <w:rPr>
          <w:b w:val="0"/>
        </w:rPr>
        <w:t xml:space="preserve">  </w:t>
      </w:r>
      <w:r w:rsidRPr="00F90FC6">
        <w:rPr>
          <w:b w:val="0"/>
        </w:rPr>
        <w:t xml:space="preserve">настоящего постановления возложить на заместителя </w:t>
      </w:r>
      <w:r>
        <w:rPr>
          <w:b w:val="0"/>
        </w:rPr>
        <w:t xml:space="preserve"> </w:t>
      </w:r>
      <w:r w:rsidRPr="00F90FC6">
        <w:rPr>
          <w:b w:val="0"/>
        </w:rPr>
        <w:t xml:space="preserve">главы администрации городского поселения г. Котово Смолянского Алексея </w:t>
      </w:r>
      <w:r>
        <w:rPr>
          <w:b w:val="0"/>
        </w:rPr>
        <w:t xml:space="preserve"> Александровича.</w:t>
      </w:r>
    </w:p>
    <w:p w:rsidR="00BF70C5" w:rsidRDefault="00BF70C5" w:rsidP="00AB4DF3">
      <w:pPr>
        <w:rPr>
          <w:color w:val="FF0000"/>
          <w:sz w:val="28"/>
          <w:szCs w:val="28"/>
        </w:rPr>
      </w:pPr>
    </w:p>
    <w:p w:rsidR="00BF70C5" w:rsidRDefault="00BF70C5" w:rsidP="00AB4DF3">
      <w:pPr>
        <w:rPr>
          <w:color w:val="FF0000"/>
          <w:sz w:val="28"/>
          <w:szCs w:val="28"/>
        </w:rPr>
      </w:pPr>
    </w:p>
    <w:p w:rsidR="00BF70C5" w:rsidRPr="00FC1518" w:rsidRDefault="00BF70C5" w:rsidP="00A549F6">
      <w:pPr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г. Котово                                                </w:t>
      </w:r>
      <w:r w:rsidR="00FC1518">
        <w:rPr>
          <w:sz w:val="28"/>
          <w:szCs w:val="28"/>
        </w:rPr>
        <w:t xml:space="preserve">      </w:t>
      </w:r>
      <w:r>
        <w:rPr>
          <w:sz w:val="28"/>
          <w:szCs w:val="28"/>
        </w:rPr>
        <w:t>М.Л. Пьянков</w:t>
      </w:r>
      <w:r>
        <w:t xml:space="preserve">                                </w:t>
      </w:r>
      <w:r w:rsidRPr="008140A2">
        <w:rPr>
          <w:color w:val="FF0000"/>
        </w:rPr>
        <w:t xml:space="preserve">                                                                    </w:t>
      </w:r>
    </w:p>
    <w:p w:rsidR="00BF70C5" w:rsidRDefault="00BF70C5" w:rsidP="00A549F6">
      <w:pPr>
        <w:tabs>
          <w:tab w:val="left" w:pos="7236"/>
        </w:tabs>
        <w:ind w:firstLine="709"/>
        <w:jc w:val="center"/>
      </w:pPr>
      <w:r>
        <w:tab/>
      </w:r>
    </w:p>
    <w:p w:rsidR="00FE0BDF" w:rsidRPr="004B1095" w:rsidRDefault="00FE0BDF" w:rsidP="00FE0BDF">
      <w:pPr>
        <w:spacing w:line="268" w:lineRule="auto"/>
        <w:ind w:left="10" w:right="8" w:hanging="10"/>
        <w:jc w:val="center"/>
        <w:rPr>
          <w:b/>
          <w:sz w:val="28"/>
          <w:szCs w:val="28"/>
        </w:rPr>
      </w:pPr>
      <w:r w:rsidRPr="004B1095">
        <w:rPr>
          <w:b/>
          <w:sz w:val="28"/>
          <w:szCs w:val="28"/>
        </w:rPr>
        <w:lastRenderedPageBreak/>
        <w:t>ПОЛОЖЕНИЕ</w:t>
      </w:r>
    </w:p>
    <w:p w:rsidR="00FE0BDF" w:rsidRPr="004B1095" w:rsidRDefault="00FE0BDF" w:rsidP="00FE0BDF">
      <w:pPr>
        <w:spacing w:line="268" w:lineRule="auto"/>
        <w:ind w:left="10" w:right="10" w:hanging="10"/>
        <w:jc w:val="center"/>
        <w:rPr>
          <w:b/>
          <w:sz w:val="28"/>
          <w:szCs w:val="28"/>
        </w:rPr>
      </w:pPr>
      <w:r w:rsidRPr="004B1095">
        <w:rPr>
          <w:b/>
          <w:sz w:val="28"/>
          <w:szCs w:val="28"/>
        </w:rPr>
        <w:t>о порядке осуществления контроля над выполнением условий муниципального</w:t>
      </w:r>
    </w:p>
    <w:p w:rsidR="00FE0BDF" w:rsidRPr="004B1095" w:rsidRDefault="00FE0BDF" w:rsidP="00FE0BDF">
      <w:pPr>
        <w:spacing w:line="268" w:lineRule="auto"/>
        <w:ind w:left="10" w:hanging="10"/>
        <w:jc w:val="center"/>
        <w:rPr>
          <w:b/>
          <w:sz w:val="28"/>
          <w:szCs w:val="28"/>
        </w:rPr>
      </w:pPr>
      <w:r w:rsidRPr="004B1095">
        <w:rPr>
          <w:b/>
          <w:sz w:val="28"/>
          <w:szCs w:val="28"/>
        </w:rPr>
        <w:t>контракта или свидетельства об осуществлении перевозок по муниципальному маршруту регулярных перевозок на территории городского поселения города Котово Котовского района Волгоградской области</w:t>
      </w:r>
    </w:p>
    <w:p w:rsidR="00FE0BDF" w:rsidRPr="004B1095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  <w:t xml:space="preserve">1. </w:t>
      </w:r>
      <w:r w:rsidRPr="004B1095">
        <w:rPr>
          <w:color w:val="000000" w:themeColor="text1"/>
          <w:sz w:val="28"/>
          <w:szCs w:val="28"/>
        </w:rPr>
        <w:t>Настоящее Положение разработано в соответствии с </w:t>
      </w:r>
      <w:hyperlink r:id="rId9" w:history="1">
        <w:r w:rsidRPr="004B1095">
          <w:rPr>
            <w:rStyle w:val="ac"/>
            <w:color w:val="000000" w:themeColor="text1"/>
            <w:sz w:val="28"/>
            <w:szCs w:val="28"/>
            <w:u w:val="none"/>
          </w:rPr>
          <w:t>Законом Волгоградской области от 29 декабря 2015 г. N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  </w:r>
      </w:hyperlink>
      <w:r w:rsidRPr="004B1095">
        <w:rPr>
          <w:color w:val="000000" w:themeColor="text1"/>
          <w:sz w:val="28"/>
          <w:szCs w:val="28"/>
        </w:rPr>
        <w:t>, </w:t>
      </w:r>
      <w:hyperlink r:id="rId10" w:history="1">
        <w:r w:rsidRPr="004B1095">
          <w:rPr>
            <w:rStyle w:val="ac"/>
            <w:color w:val="000000" w:themeColor="text1"/>
            <w:sz w:val="28"/>
            <w:szCs w:val="28"/>
            <w:u w:val="none"/>
          </w:rPr>
          <w:t>Уставом</w:t>
        </w:r>
      </w:hyperlink>
      <w:r w:rsidRPr="004B1095">
        <w:rPr>
          <w:color w:val="000000" w:themeColor="text1"/>
          <w:sz w:val="28"/>
          <w:szCs w:val="28"/>
        </w:rPr>
        <w:t xml:space="preserve"> администрации городского поселения города Котово Котовского муниципального района Волгоградской области. </w:t>
      </w:r>
      <w:r>
        <w:rPr>
          <w:color w:val="2D2D2D"/>
          <w:sz w:val="28"/>
          <w:szCs w:val="28"/>
        </w:rPr>
        <w:br/>
        <w:t xml:space="preserve">2. </w:t>
      </w:r>
      <w:r>
        <w:rPr>
          <w:color w:val="000000"/>
          <w:sz w:val="28"/>
          <w:szCs w:val="28"/>
        </w:rPr>
        <w:t xml:space="preserve">Настоящее Положение определяет порядок проведения контроля над исполнением юридическими лицами и индивидуальными предпринимателями (далее - перевозчики) условий муниципального контракта или свидетельства об осуществлении перевозок по муниципальному маршруту регулярных перевозок, заключенного (выданного) администрацией городского поселения города Котово Котовского муниципального района Волгоградской области (далее –   администрация). </w:t>
      </w:r>
      <w:r>
        <w:rPr>
          <w:color w:val="2D2D2D"/>
          <w:sz w:val="28"/>
          <w:szCs w:val="28"/>
        </w:rPr>
        <w:br/>
      </w:r>
      <w:r w:rsidRPr="004B1095">
        <w:rPr>
          <w:color w:val="000000" w:themeColor="text1"/>
          <w:sz w:val="28"/>
          <w:szCs w:val="28"/>
        </w:rPr>
        <w:t>3. Контроль организуется за выполнением иных, не указанных в части 1 статьи 35 </w:t>
      </w:r>
      <w:hyperlink r:id="rId11" w:history="1">
        <w:r w:rsidRPr="004B1095">
          <w:rPr>
            <w:rStyle w:val="ac"/>
            <w:color w:val="000000" w:themeColor="text1"/>
            <w:sz w:val="28"/>
            <w:szCs w:val="28"/>
            <w:u w:val="none"/>
          </w:rPr>
          <w:t>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>
        <w:rPr>
          <w:color w:val="2D2D2D"/>
          <w:sz w:val="28"/>
          <w:szCs w:val="28"/>
        </w:rPr>
        <w:t>, условий государственного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 Волгоградской области.</w:t>
      </w:r>
      <w:r>
        <w:rPr>
          <w:color w:val="2D2D2D"/>
          <w:sz w:val="28"/>
          <w:szCs w:val="28"/>
        </w:rPr>
        <w:br/>
        <w:t>4. Контроль за исполнением перевозчиками условий государственного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 (далее именуется - контроль) осуществляется должностными лицами администрации (далее именуются - должностные лица), а именно: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плановый контроль - не чаще одного раза в год;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внеплановый контроль - при поступлении обоснованных жалоб и обращений от граждан, организаций, органов местного самоуправления, органов государственного контроля и надзора.</w:t>
      </w:r>
    </w:p>
    <w:p w:rsidR="00FE0BDF" w:rsidRPr="004B1095" w:rsidRDefault="00FE0BDF" w:rsidP="004B1095">
      <w:pPr>
        <w:spacing w:after="13" w:line="268" w:lineRule="auto"/>
        <w:jc w:val="both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5. </w:t>
      </w:r>
      <w:r>
        <w:rPr>
          <w:color w:val="000000"/>
          <w:sz w:val="28"/>
          <w:szCs w:val="28"/>
        </w:rPr>
        <w:t xml:space="preserve">К осуществлению контроля могут привлекаться должностные лица </w:t>
      </w:r>
      <w:r>
        <w:rPr>
          <w:color w:val="000000"/>
          <w:sz w:val="28"/>
          <w:szCs w:val="28"/>
        </w:rPr>
        <w:lastRenderedPageBreak/>
        <w:t xml:space="preserve">территориальных органов федеральных органов исполнительной власти и органов местного самоуправления муниципального района и поселений, входящих в состав муниципального района. </w:t>
      </w:r>
      <w:r>
        <w:rPr>
          <w:color w:val="2D2D2D"/>
          <w:sz w:val="28"/>
          <w:szCs w:val="28"/>
        </w:rPr>
        <w:br/>
        <w:t>6. Контроль осуществляется в рамках соблюдения перевозчиком условий муниципального контракта 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 по вопросам: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1) соблюдения перевозчиком установленной схемы движения автобусов на маршруте, в том числе местоположения пунктов отправления (прибытия) автобусов;</w:t>
      </w:r>
      <w:r>
        <w:rPr>
          <w:color w:val="2D2D2D"/>
          <w:sz w:val="28"/>
          <w:szCs w:val="28"/>
        </w:rPr>
        <w:br/>
        <w:t>2) выполнения перевозчиком утвержденного расписания движения автобусов;</w:t>
      </w:r>
      <w:r>
        <w:rPr>
          <w:color w:val="2D2D2D"/>
          <w:sz w:val="28"/>
          <w:szCs w:val="28"/>
        </w:rPr>
        <w:br/>
        <w:t>3) соответствия количества транспортных средств на маршруте утвержденному расписанию движения автобусов;</w:t>
      </w:r>
      <w:r>
        <w:rPr>
          <w:color w:val="2D2D2D"/>
          <w:sz w:val="28"/>
          <w:szCs w:val="28"/>
        </w:rPr>
        <w:br/>
        <w:t>4) соответствия класса транспортных средств, указанного в свидетельстве об осуществлении перевозок по маршруту регулярных перевозок в межмуниципальном сообщении на территории Волгоградской области;</w:t>
      </w:r>
      <w:r>
        <w:rPr>
          <w:color w:val="2D2D2D"/>
          <w:sz w:val="28"/>
          <w:szCs w:val="28"/>
        </w:rPr>
        <w:br/>
        <w:t xml:space="preserve">6) использования перевозчиком транспортных средств, приспособленных для перевозки </w:t>
      </w:r>
      <w:proofErr w:type="spellStart"/>
      <w:r>
        <w:rPr>
          <w:color w:val="2D2D2D"/>
          <w:sz w:val="28"/>
          <w:szCs w:val="28"/>
        </w:rPr>
        <w:t>маломобильных</w:t>
      </w:r>
      <w:proofErr w:type="spellEnd"/>
      <w:r>
        <w:rPr>
          <w:color w:val="2D2D2D"/>
          <w:sz w:val="28"/>
          <w:szCs w:val="28"/>
        </w:rPr>
        <w:t xml:space="preserve"> групп населения, заявленных на конкурсе;</w:t>
      </w:r>
      <w:r>
        <w:rPr>
          <w:color w:val="2D2D2D"/>
          <w:sz w:val="28"/>
          <w:szCs w:val="28"/>
        </w:rPr>
        <w:br/>
        <w:t>7) исполнение перевозчиком условий муниципального контракта по вопросам, не включенным в подпункты 1 - 7 пункта 6 настоящего Положения.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7. Контроль осуществляется в следующих формах: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контроль на линии (маршруте) путем проведения натурных обследований;</w:t>
      </w:r>
    </w:p>
    <w:p w:rsidR="00FE0BDF" w:rsidRPr="004B1095" w:rsidRDefault="00FE0BDF" w:rsidP="004B1095">
      <w:pPr>
        <w:spacing w:after="13" w:line="268" w:lineRule="auto"/>
        <w:jc w:val="both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 xml:space="preserve">8. На проведение контроля должностные лица администрации  уполномочиваются </w:t>
      </w:r>
      <w:r>
        <w:rPr>
          <w:color w:val="000000"/>
          <w:sz w:val="28"/>
          <w:szCs w:val="28"/>
        </w:rPr>
        <w:t xml:space="preserve">распоряжением  главы городского поселения города Котово. 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9. В распоряжении указываются: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1) дата проведения контрольных мероприятий;</w:t>
      </w:r>
      <w:r>
        <w:rPr>
          <w:color w:val="2D2D2D"/>
          <w:sz w:val="28"/>
          <w:szCs w:val="28"/>
        </w:rPr>
        <w:br/>
        <w:t>2) фамилии и инициалы должностных лиц администрации с указанием старшего группы;</w:t>
      </w:r>
      <w:r>
        <w:rPr>
          <w:color w:val="2D2D2D"/>
          <w:sz w:val="28"/>
          <w:szCs w:val="28"/>
        </w:rPr>
        <w:br/>
        <w:t>3) содержание задания.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10. Распоряжение главы городского поселения города Котово  выдается уполномоченному лицу администрации.</w:t>
      </w:r>
      <w:r>
        <w:rPr>
          <w:color w:val="2D2D2D"/>
          <w:sz w:val="28"/>
          <w:szCs w:val="28"/>
        </w:rPr>
        <w:br/>
        <w:t xml:space="preserve">После подписания распоряжения перевозчик уведомляется о проведении контроля не позднее чем за три рабочих дня до начала его проведения посредством направления письма о начале проведения контроля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</w:t>
      </w:r>
      <w:r>
        <w:rPr>
          <w:color w:val="2D2D2D"/>
          <w:sz w:val="28"/>
          <w:szCs w:val="28"/>
        </w:rPr>
        <w:lastRenderedPageBreak/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администрацию, или иным доступным способом.</w:t>
      </w:r>
      <w:r>
        <w:rPr>
          <w:color w:val="2D2D2D"/>
          <w:sz w:val="28"/>
          <w:szCs w:val="28"/>
        </w:rPr>
        <w:br/>
        <w:t>11. По результатам контроля должностные лица администрации составляют акты контроля;</w:t>
      </w:r>
      <w:r>
        <w:rPr>
          <w:color w:val="2D2D2D"/>
          <w:sz w:val="28"/>
          <w:szCs w:val="28"/>
        </w:rPr>
        <w:br/>
        <w:t>12. В акте контроля указываются: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дата, время и место составления акта;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наименование и реквизиты документа, на основании которого проводилась контроль;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номер и дата муниципального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области, по которому проводился контроль;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фамилии, имена и отчества, должности должностных лиц администрации, проводивших контроль;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наименование перевозчика;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дата, время и место проведения контроля;</w:t>
      </w:r>
    </w:p>
    <w:p w:rsidR="00FE0BDF" w:rsidRDefault="00FE0BDF" w:rsidP="004B1095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- сведения о результатах контроля, в том числе о выявленных нарушениях государственного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К акту контроля прилагаются материалы контроля, полученные в ходе его проведения.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13. Акт контроля регистрируется в журнале учета актов контроля по форме согласно приложению (приложение N 1).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14. По результатам проведения контроля, в случае выявления нарушений условий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области, не подпадающих под обстоятельства, при которых администрация  обращается в суд с заявлением о прекращении действия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области, перевозчику в течение 10 рабочих дней со дня проведения </w:t>
      </w:r>
      <w:r>
        <w:rPr>
          <w:color w:val="2D2D2D"/>
          <w:sz w:val="28"/>
          <w:szCs w:val="28"/>
        </w:rPr>
        <w:lastRenderedPageBreak/>
        <w:t>контроля направляется требование на устранение выявленных нарушений (далее - претензия).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14.1. По результатам проведения контроля условий муниципального контракта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 осуществляются действия, указанные в муниципального контракте об осуществлении перевозок по маршруту регулярных перевозок на территории города Котово Котовского района Волгоградской области.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15. В претензии указываются: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обстоятельства, установленные при проведении контроля, послужившие основанием для направления претензии; 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меры, которые надлежит принять перевозчику в целях устранения и (или) недопущения впредь выявленных нарушений условий муниципального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области;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срок, в течение которого перевозчиком должны быть приняты указанные меры;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предложение перевозчику в установленный срок сообщить в администрацию о мерах, принятых им в целях устранения и (или) недопущения впредь выявленных нарушений условий муниципального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области;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предупреждение перевозчика о возможности администрации обратиться в суд с заявлением о прекращении действия муниципального контракта или свидетельства об осуществлении перевозок по маршруту регулярных перевозок в межмуниципальном сообщении на территории города Котово Котовского района Волгоградской области.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>16. Срок, в течение которого перевозчиком должны быть приняты меры в соответствии с претензией, составляет 10 календарных дней и исчисляется со дня вручения либо получения претензии перевозчиком (его представителем).</w:t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E0BDF" w:rsidRPr="004B1095" w:rsidRDefault="00FE0BDF" w:rsidP="00FE0BDF">
      <w:pPr>
        <w:shd w:val="clear" w:color="auto" w:fill="FFFFFF"/>
        <w:spacing w:line="315" w:lineRule="atLeast"/>
        <w:jc w:val="right"/>
        <w:textAlignment w:val="baseline"/>
        <w:rPr>
          <w:color w:val="2D2D2D"/>
          <w:sz w:val="20"/>
          <w:szCs w:val="20"/>
        </w:rPr>
      </w:pPr>
      <w:r w:rsidRPr="004B1095">
        <w:rPr>
          <w:color w:val="2D2D2D"/>
          <w:sz w:val="20"/>
          <w:szCs w:val="20"/>
        </w:rPr>
        <w:lastRenderedPageBreak/>
        <w:t>Приложение N 1</w:t>
      </w:r>
      <w:r w:rsidRPr="004B1095">
        <w:rPr>
          <w:color w:val="2D2D2D"/>
          <w:sz w:val="20"/>
          <w:szCs w:val="20"/>
        </w:rPr>
        <w:br/>
        <w:t>к Положению о порядке</w:t>
      </w:r>
      <w:r w:rsidRPr="004B1095">
        <w:rPr>
          <w:color w:val="2D2D2D"/>
          <w:sz w:val="20"/>
          <w:szCs w:val="20"/>
        </w:rPr>
        <w:br/>
        <w:t>осуществления контроля</w:t>
      </w:r>
      <w:r w:rsidRPr="004B1095">
        <w:rPr>
          <w:color w:val="2D2D2D"/>
          <w:sz w:val="20"/>
          <w:szCs w:val="20"/>
        </w:rPr>
        <w:br/>
        <w:t>за выполнением условий</w:t>
      </w:r>
      <w:r w:rsidRPr="004B1095">
        <w:rPr>
          <w:color w:val="2D2D2D"/>
          <w:sz w:val="20"/>
          <w:szCs w:val="20"/>
        </w:rPr>
        <w:br/>
        <w:t>государственного контракта</w:t>
      </w:r>
      <w:r w:rsidRPr="004B1095">
        <w:rPr>
          <w:color w:val="2D2D2D"/>
          <w:sz w:val="20"/>
          <w:szCs w:val="20"/>
        </w:rPr>
        <w:br/>
        <w:t>или свидетельства</w:t>
      </w:r>
      <w:r w:rsidRPr="004B1095">
        <w:rPr>
          <w:color w:val="2D2D2D"/>
          <w:sz w:val="20"/>
          <w:szCs w:val="20"/>
        </w:rPr>
        <w:br/>
        <w:t>об осуществлении перевозок</w:t>
      </w:r>
      <w:r w:rsidRPr="004B1095">
        <w:rPr>
          <w:color w:val="2D2D2D"/>
          <w:sz w:val="20"/>
          <w:szCs w:val="20"/>
        </w:rPr>
        <w:br/>
        <w:t>по маршруту регулярных</w:t>
      </w:r>
      <w:r w:rsidRPr="004B1095">
        <w:rPr>
          <w:color w:val="2D2D2D"/>
          <w:sz w:val="20"/>
          <w:szCs w:val="20"/>
        </w:rPr>
        <w:br/>
        <w:t>перевозок в межмуниципальном</w:t>
      </w:r>
      <w:r w:rsidRPr="004B1095">
        <w:rPr>
          <w:color w:val="2D2D2D"/>
          <w:sz w:val="20"/>
          <w:szCs w:val="20"/>
        </w:rPr>
        <w:br/>
        <w:t>сообщении на территории</w:t>
      </w:r>
      <w:r w:rsidRPr="004B1095">
        <w:rPr>
          <w:color w:val="2D2D2D"/>
          <w:sz w:val="20"/>
          <w:szCs w:val="20"/>
        </w:rPr>
        <w:br/>
        <w:t xml:space="preserve">города Котово Котовского района </w:t>
      </w:r>
    </w:p>
    <w:p w:rsidR="00FE0BDF" w:rsidRPr="004B1095" w:rsidRDefault="00FE0BDF" w:rsidP="00FE0BDF">
      <w:pPr>
        <w:shd w:val="clear" w:color="auto" w:fill="FFFFFF"/>
        <w:spacing w:line="315" w:lineRule="atLeast"/>
        <w:jc w:val="right"/>
        <w:textAlignment w:val="baseline"/>
        <w:rPr>
          <w:color w:val="2D2D2D"/>
          <w:sz w:val="20"/>
          <w:szCs w:val="20"/>
        </w:rPr>
      </w:pPr>
      <w:r w:rsidRPr="004B1095">
        <w:rPr>
          <w:color w:val="2D2D2D"/>
          <w:sz w:val="20"/>
          <w:szCs w:val="20"/>
        </w:rPr>
        <w:t>Волгоградской области</w:t>
      </w:r>
    </w:p>
    <w:p w:rsidR="004B1095" w:rsidRPr="004B1095" w:rsidRDefault="00FE0BDF" w:rsidP="00FE0BD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4B1095">
        <w:rPr>
          <w:color w:val="2D2D2D"/>
          <w:sz w:val="20"/>
          <w:szCs w:val="20"/>
        </w:rPr>
        <w:br/>
      </w:r>
      <w:r w:rsidRPr="004B1095">
        <w:rPr>
          <w:b/>
          <w:sz w:val="28"/>
          <w:szCs w:val="28"/>
        </w:rPr>
        <w:t>Журнал учета актов контроля</w:t>
      </w:r>
    </w:p>
    <w:p w:rsidR="00FE0BDF" w:rsidRPr="004B1095" w:rsidRDefault="00FE0BDF" w:rsidP="00FE0BD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 w:rsidRPr="004B1095">
        <w:rPr>
          <w:b/>
          <w:sz w:val="28"/>
          <w:szCs w:val="28"/>
        </w:rPr>
        <w:t xml:space="preserve"> администрации городского поселения города Котово Котовского муниципального района Волгоградской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1"/>
        <w:gridCol w:w="1963"/>
        <w:gridCol w:w="2557"/>
        <w:gridCol w:w="1889"/>
        <w:gridCol w:w="1587"/>
        <w:gridCol w:w="1558"/>
      </w:tblGrid>
      <w:tr w:rsidR="00FE0BDF" w:rsidTr="00FE0BDF">
        <w:trPr>
          <w:trHeight w:val="15"/>
        </w:trPr>
        <w:tc>
          <w:tcPr>
            <w:tcW w:w="615" w:type="dxa"/>
          </w:tcPr>
          <w:p w:rsidR="00FE0BDF" w:rsidRDefault="00FE0BDF">
            <w:pPr>
              <w:jc w:val="both"/>
              <w:rPr>
                <w:color w:val="2D2D2D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</w:tr>
      <w:tr w:rsidR="00FE0BDF" w:rsidTr="00FE0BD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N </w:t>
            </w:r>
            <w:proofErr w:type="spellStart"/>
            <w:r>
              <w:rPr>
                <w:color w:val="2D2D2D"/>
                <w:sz w:val="28"/>
                <w:szCs w:val="28"/>
              </w:rPr>
              <w:t>п</w:t>
            </w:r>
            <w:proofErr w:type="spellEnd"/>
            <w:r>
              <w:rPr>
                <w:color w:val="2D2D2D"/>
                <w:sz w:val="28"/>
                <w:szCs w:val="28"/>
              </w:rPr>
              <w:t>/</w:t>
            </w:r>
            <w:proofErr w:type="spellStart"/>
            <w:r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номер и название маршрута, на котором осуществлялся контроль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государственный контракт или свидетельство об осуществлении перевозок по маршруту регулярных перевозок в межмуниципальном сообщении на территории города Котово Волгоградской области с перевозчиком (номер, дата)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Распоряжение  на проведение контроля (дата, номер)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дата начала и окончания проведения контроля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номер акта, количество страниц</w:t>
            </w:r>
          </w:p>
        </w:tc>
      </w:tr>
      <w:tr w:rsidR="00FE0BDF" w:rsidTr="00FE0BD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0BDF" w:rsidRDefault="00FE0BD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</w:t>
            </w:r>
          </w:p>
        </w:tc>
      </w:tr>
      <w:tr w:rsidR="00FE0BDF" w:rsidTr="00FE0BD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color w:val="2D2D2D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</w:tr>
      <w:tr w:rsidR="00FE0BDF" w:rsidTr="00FE0BD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</w:tr>
      <w:tr w:rsidR="00FE0BDF" w:rsidTr="00FE0BDF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0BDF" w:rsidRDefault="00FE0BDF">
            <w:pPr>
              <w:jc w:val="both"/>
              <w:rPr>
                <w:sz w:val="28"/>
                <w:szCs w:val="28"/>
              </w:rPr>
            </w:pPr>
          </w:p>
        </w:tc>
      </w:tr>
    </w:tbl>
    <w:p w:rsidR="00FE0BDF" w:rsidRDefault="00FE0BDF" w:rsidP="00FE0BDF">
      <w:pPr>
        <w:shd w:val="clear" w:color="auto" w:fill="FFFFFF"/>
        <w:spacing w:line="315" w:lineRule="atLeast"/>
        <w:jc w:val="both"/>
        <w:textAlignment w:val="baseline"/>
        <w:rPr>
          <w:color w:val="777777"/>
          <w:spacing w:val="2"/>
          <w:sz w:val="28"/>
          <w:szCs w:val="28"/>
        </w:rPr>
      </w:pP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</w:p>
    <w:p w:rsidR="00BF70C5" w:rsidRDefault="00BF70C5"/>
    <w:sectPr w:rsidR="00BF70C5" w:rsidSect="00A54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65" w:footer="99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C5" w:rsidRDefault="00BF70C5" w:rsidP="009F05AE">
      <w:r>
        <w:separator/>
      </w:r>
    </w:p>
  </w:endnote>
  <w:endnote w:type="continuationSeparator" w:id="1">
    <w:p w:rsidR="00BF70C5" w:rsidRDefault="00BF70C5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BF70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BF70C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BF70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C5" w:rsidRDefault="00BF70C5" w:rsidP="009F05AE">
      <w:r>
        <w:separator/>
      </w:r>
    </w:p>
  </w:footnote>
  <w:footnote w:type="continuationSeparator" w:id="1">
    <w:p w:rsidR="00BF70C5" w:rsidRDefault="00BF70C5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BF70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093893">
    <w:pPr>
      <w:pStyle w:val="a8"/>
      <w:jc w:val="center"/>
    </w:pPr>
    <w:fldSimple w:instr=" PAGE   \* MERGEFORMAT ">
      <w:r w:rsidR="004B1095">
        <w:rPr>
          <w:noProof/>
        </w:rPr>
        <w:t>6</w:t>
      </w:r>
    </w:fldSimple>
  </w:p>
  <w:p w:rsidR="00BF70C5" w:rsidRDefault="00BF70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C5" w:rsidRDefault="00BF70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100DE"/>
    <w:rsid w:val="000126A1"/>
    <w:rsid w:val="00013792"/>
    <w:rsid w:val="00014A9C"/>
    <w:rsid w:val="00033259"/>
    <w:rsid w:val="00035527"/>
    <w:rsid w:val="00035E18"/>
    <w:rsid w:val="00036562"/>
    <w:rsid w:val="00042D93"/>
    <w:rsid w:val="00046FA0"/>
    <w:rsid w:val="00061091"/>
    <w:rsid w:val="000628B4"/>
    <w:rsid w:val="00063A5B"/>
    <w:rsid w:val="0007047B"/>
    <w:rsid w:val="00071D04"/>
    <w:rsid w:val="0007486F"/>
    <w:rsid w:val="00093893"/>
    <w:rsid w:val="000B0085"/>
    <w:rsid w:val="000B2ECE"/>
    <w:rsid w:val="000B764C"/>
    <w:rsid w:val="000B7892"/>
    <w:rsid w:val="000C0022"/>
    <w:rsid w:val="000F3028"/>
    <w:rsid w:val="000F623E"/>
    <w:rsid w:val="00101628"/>
    <w:rsid w:val="00111E73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855E8"/>
    <w:rsid w:val="00192F57"/>
    <w:rsid w:val="00196DBD"/>
    <w:rsid w:val="001B2A83"/>
    <w:rsid w:val="001C549D"/>
    <w:rsid w:val="001D16E1"/>
    <w:rsid w:val="001D5177"/>
    <w:rsid w:val="001E749B"/>
    <w:rsid w:val="001F5818"/>
    <w:rsid w:val="00200DC6"/>
    <w:rsid w:val="002117B5"/>
    <w:rsid w:val="002162EF"/>
    <w:rsid w:val="00221C58"/>
    <w:rsid w:val="002247B8"/>
    <w:rsid w:val="00235B5A"/>
    <w:rsid w:val="00240C6F"/>
    <w:rsid w:val="00240EB5"/>
    <w:rsid w:val="002419D0"/>
    <w:rsid w:val="00256028"/>
    <w:rsid w:val="002578BA"/>
    <w:rsid w:val="00262E37"/>
    <w:rsid w:val="00266C0E"/>
    <w:rsid w:val="00275FA5"/>
    <w:rsid w:val="002869CE"/>
    <w:rsid w:val="00286F9F"/>
    <w:rsid w:val="00292921"/>
    <w:rsid w:val="002B27E3"/>
    <w:rsid w:val="002C5E0F"/>
    <w:rsid w:val="002D241B"/>
    <w:rsid w:val="002E3272"/>
    <w:rsid w:val="002E46BF"/>
    <w:rsid w:val="002E4EC4"/>
    <w:rsid w:val="002E6FBB"/>
    <w:rsid w:val="002F19E6"/>
    <w:rsid w:val="00302D1C"/>
    <w:rsid w:val="00311B14"/>
    <w:rsid w:val="00312ABB"/>
    <w:rsid w:val="0032121A"/>
    <w:rsid w:val="0032203B"/>
    <w:rsid w:val="003306BC"/>
    <w:rsid w:val="0033438C"/>
    <w:rsid w:val="00340391"/>
    <w:rsid w:val="0036299C"/>
    <w:rsid w:val="00365D70"/>
    <w:rsid w:val="003711A0"/>
    <w:rsid w:val="00382039"/>
    <w:rsid w:val="00386646"/>
    <w:rsid w:val="00387AF2"/>
    <w:rsid w:val="003A2BFE"/>
    <w:rsid w:val="003A5E87"/>
    <w:rsid w:val="003B3FBC"/>
    <w:rsid w:val="003C4175"/>
    <w:rsid w:val="003C54FF"/>
    <w:rsid w:val="003E6592"/>
    <w:rsid w:val="003E7BD9"/>
    <w:rsid w:val="003F574B"/>
    <w:rsid w:val="0043130E"/>
    <w:rsid w:val="00452205"/>
    <w:rsid w:val="00470331"/>
    <w:rsid w:val="0047322F"/>
    <w:rsid w:val="004846A8"/>
    <w:rsid w:val="004911F7"/>
    <w:rsid w:val="00492B61"/>
    <w:rsid w:val="004A232C"/>
    <w:rsid w:val="004B1095"/>
    <w:rsid w:val="00531F6C"/>
    <w:rsid w:val="00532D6D"/>
    <w:rsid w:val="005375E5"/>
    <w:rsid w:val="005401CA"/>
    <w:rsid w:val="00550B13"/>
    <w:rsid w:val="00560767"/>
    <w:rsid w:val="00560B2E"/>
    <w:rsid w:val="00570874"/>
    <w:rsid w:val="00570B3C"/>
    <w:rsid w:val="00581B8C"/>
    <w:rsid w:val="00583995"/>
    <w:rsid w:val="00585205"/>
    <w:rsid w:val="00595AEB"/>
    <w:rsid w:val="005973C8"/>
    <w:rsid w:val="005A026E"/>
    <w:rsid w:val="005B3010"/>
    <w:rsid w:val="005C0A47"/>
    <w:rsid w:val="005C6812"/>
    <w:rsid w:val="005D1ECB"/>
    <w:rsid w:val="005E5990"/>
    <w:rsid w:val="005F2A78"/>
    <w:rsid w:val="006121D5"/>
    <w:rsid w:val="00612281"/>
    <w:rsid w:val="006157CE"/>
    <w:rsid w:val="006163A5"/>
    <w:rsid w:val="00626140"/>
    <w:rsid w:val="00633623"/>
    <w:rsid w:val="0064641C"/>
    <w:rsid w:val="0065131D"/>
    <w:rsid w:val="00660E44"/>
    <w:rsid w:val="00664610"/>
    <w:rsid w:val="00671F01"/>
    <w:rsid w:val="00673EF4"/>
    <w:rsid w:val="0068047A"/>
    <w:rsid w:val="006904F7"/>
    <w:rsid w:val="00697019"/>
    <w:rsid w:val="006A3183"/>
    <w:rsid w:val="006A5A7C"/>
    <w:rsid w:val="006B063E"/>
    <w:rsid w:val="006B152A"/>
    <w:rsid w:val="006B2B7E"/>
    <w:rsid w:val="006D1965"/>
    <w:rsid w:val="006E02F0"/>
    <w:rsid w:val="006E0ED4"/>
    <w:rsid w:val="006E2B32"/>
    <w:rsid w:val="006F1094"/>
    <w:rsid w:val="006F4CB9"/>
    <w:rsid w:val="00700244"/>
    <w:rsid w:val="00707C5B"/>
    <w:rsid w:val="00716BB5"/>
    <w:rsid w:val="00732663"/>
    <w:rsid w:val="0075206D"/>
    <w:rsid w:val="007830C4"/>
    <w:rsid w:val="00783EE8"/>
    <w:rsid w:val="007A0E20"/>
    <w:rsid w:val="007B04D5"/>
    <w:rsid w:val="007B3CCA"/>
    <w:rsid w:val="007B4355"/>
    <w:rsid w:val="007D5470"/>
    <w:rsid w:val="0081047B"/>
    <w:rsid w:val="008140A2"/>
    <w:rsid w:val="0081496C"/>
    <w:rsid w:val="00816B29"/>
    <w:rsid w:val="00817656"/>
    <w:rsid w:val="00826743"/>
    <w:rsid w:val="008502FE"/>
    <w:rsid w:val="00854B4F"/>
    <w:rsid w:val="00863A8B"/>
    <w:rsid w:val="0087279A"/>
    <w:rsid w:val="008750BF"/>
    <w:rsid w:val="00883947"/>
    <w:rsid w:val="00884973"/>
    <w:rsid w:val="00886A77"/>
    <w:rsid w:val="00892009"/>
    <w:rsid w:val="00893173"/>
    <w:rsid w:val="00893B66"/>
    <w:rsid w:val="008A0D1C"/>
    <w:rsid w:val="008A40D6"/>
    <w:rsid w:val="008B2F8F"/>
    <w:rsid w:val="008B4F4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06574"/>
    <w:rsid w:val="00915412"/>
    <w:rsid w:val="00915B86"/>
    <w:rsid w:val="00937759"/>
    <w:rsid w:val="00962924"/>
    <w:rsid w:val="009672BB"/>
    <w:rsid w:val="009721B2"/>
    <w:rsid w:val="00973477"/>
    <w:rsid w:val="0098624D"/>
    <w:rsid w:val="0099550A"/>
    <w:rsid w:val="009A12F5"/>
    <w:rsid w:val="009A14CC"/>
    <w:rsid w:val="009A561E"/>
    <w:rsid w:val="009C202B"/>
    <w:rsid w:val="009D06CC"/>
    <w:rsid w:val="009F05AE"/>
    <w:rsid w:val="009F5389"/>
    <w:rsid w:val="009F5F72"/>
    <w:rsid w:val="00A20322"/>
    <w:rsid w:val="00A35E50"/>
    <w:rsid w:val="00A42C81"/>
    <w:rsid w:val="00A517FC"/>
    <w:rsid w:val="00A51B57"/>
    <w:rsid w:val="00A549F6"/>
    <w:rsid w:val="00A761AC"/>
    <w:rsid w:val="00A77E06"/>
    <w:rsid w:val="00A866BC"/>
    <w:rsid w:val="00A920D1"/>
    <w:rsid w:val="00A971EA"/>
    <w:rsid w:val="00AA41CA"/>
    <w:rsid w:val="00AB4DF3"/>
    <w:rsid w:val="00AD3FB6"/>
    <w:rsid w:val="00AE20AF"/>
    <w:rsid w:val="00AE318D"/>
    <w:rsid w:val="00B04791"/>
    <w:rsid w:val="00B1472F"/>
    <w:rsid w:val="00B1518C"/>
    <w:rsid w:val="00B27030"/>
    <w:rsid w:val="00B36B5D"/>
    <w:rsid w:val="00B41BEF"/>
    <w:rsid w:val="00B44C73"/>
    <w:rsid w:val="00B566D9"/>
    <w:rsid w:val="00B6121A"/>
    <w:rsid w:val="00B81E0D"/>
    <w:rsid w:val="00B9534F"/>
    <w:rsid w:val="00BB2831"/>
    <w:rsid w:val="00BB51A8"/>
    <w:rsid w:val="00BD0C65"/>
    <w:rsid w:val="00BD66C7"/>
    <w:rsid w:val="00BE1DAD"/>
    <w:rsid w:val="00BF70C5"/>
    <w:rsid w:val="00C04E21"/>
    <w:rsid w:val="00C06561"/>
    <w:rsid w:val="00C16836"/>
    <w:rsid w:val="00C21246"/>
    <w:rsid w:val="00C351C2"/>
    <w:rsid w:val="00C35211"/>
    <w:rsid w:val="00C356D2"/>
    <w:rsid w:val="00C3581D"/>
    <w:rsid w:val="00C403F4"/>
    <w:rsid w:val="00C42123"/>
    <w:rsid w:val="00C458E3"/>
    <w:rsid w:val="00C5150D"/>
    <w:rsid w:val="00C54906"/>
    <w:rsid w:val="00C60780"/>
    <w:rsid w:val="00C62114"/>
    <w:rsid w:val="00C63CCD"/>
    <w:rsid w:val="00C811AA"/>
    <w:rsid w:val="00C81DF6"/>
    <w:rsid w:val="00C8570B"/>
    <w:rsid w:val="00C94607"/>
    <w:rsid w:val="00C97F2C"/>
    <w:rsid w:val="00CA6D47"/>
    <w:rsid w:val="00CB19A2"/>
    <w:rsid w:val="00CD08B2"/>
    <w:rsid w:val="00CE06BE"/>
    <w:rsid w:val="00CE5760"/>
    <w:rsid w:val="00CF40E8"/>
    <w:rsid w:val="00CF5AB4"/>
    <w:rsid w:val="00CF7CC3"/>
    <w:rsid w:val="00CF7E30"/>
    <w:rsid w:val="00D001B2"/>
    <w:rsid w:val="00D0590E"/>
    <w:rsid w:val="00D0762A"/>
    <w:rsid w:val="00D1494F"/>
    <w:rsid w:val="00D362E6"/>
    <w:rsid w:val="00D364B1"/>
    <w:rsid w:val="00D504BC"/>
    <w:rsid w:val="00D53B57"/>
    <w:rsid w:val="00D73624"/>
    <w:rsid w:val="00D74C97"/>
    <w:rsid w:val="00D81E04"/>
    <w:rsid w:val="00D86F28"/>
    <w:rsid w:val="00D960CF"/>
    <w:rsid w:val="00DC0308"/>
    <w:rsid w:val="00DE1E87"/>
    <w:rsid w:val="00DE711C"/>
    <w:rsid w:val="00E072F7"/>
    <w:rsid w:val="00E25EAC"/>
    <w:rsid w:val="00E348B8"/>
    <w:rsid w:val="00E37345"/>
    <w:rsid w:val="00E42E16"/>
    <w:rsid w:val="00E51960"/>
    <w:rsid w:val="00E56161"/>
    <w:rsid w:val="00E57CF9"/>
    <w:rsid w:val="00E73462"/>
    <w:rsid w:val="00EA31DF"/>
    <w:rsid w:val="00F00369"/>
    <w:rsid w:val="00F10284"/>
    <w:rsid w:val="00F13857"/>
    <w:rsid w:val="00F20AD5"/>
    <w:rsid w:val="00F34DAC"/>
    <w:rsid w:val="00F4639F"/>
    <w:rsid w:val="00F579A4"/>
    <w:rsid w:val="00F6403A"/>
    <w:rsid w:val="00F67DB9"/>
    <w:rsid w:val="00F84FF6"/>
    <w:rsid w:val="00F852D8"/>
    <w:rsid w:val="00F90FC6"/>
    <w:rsid w:val="00FB1892"/>
    <w:rsid w:val="00FB7134"/>
    <w:rsid w:val="00FC1518"/>
    <w:rsid w:val="00FC390A"/>
    <w:rsid w:val="00FD14F1"/>
    <w:rsid w:val="00FE0BDF"/>
    <w:rsid w:val="00FE5CE9"/>
    <w:rsid w:val="00FE6A98"/>
    <w:rsid w:val="00FE768C"/>
    <w:rsid w:val="00FF046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AB4DF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basedOn w:val="a0"/>
    <w:uiPriority w:val="99"/>
    <w:rsid w:val="00AB4DF3"/>
    <w:rPr>
      <w:rFonts w:cs="Times New Roman"/>
    </w:rPr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4DF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05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5AE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E0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3574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4238565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328357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1335</Words>
  <Characters>10499</Characters>
  <Application>Microsoft Office Word</Application>
  <DocSecurity>0</DocSecurity>
  <Lines>87</Lines>
  <Paragraphs>23</Paragraphs>
  <ScaleCrop>false</ScaleCrop>
  <Company>MultiDVD Team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26</cp:revision>
  <cp:lastPrinted>2018-10-23T12:23:00Z</cp:lastPrinted>
  <dcterms:created xsi:type="dcterms:W3CDTF">2015-09-17T14:09:00Z</dcterms:created>
  <dcterms:modified xsi:type="dcterms:W3CDTF">2018-10-26T06:02:00Z</dcterms:modified>
</cp:coreProperties>
</file>