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CB" w:rsidRDefault="009F64FE" w:rsidP="009130CB">
      <w:r>
        <w:t xml:space="preserve">                                                                          </w:t>
      </w:r>
      <w:r w:rsidR="00237903"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0CB" w:rsidRDefault="009130CB" w:rsidP="009130CB">
      <w:pPr>
        <w:ind w:left="708" w:firstLine="708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А Д М И Н И С Т Р А Ц И Я</w:t>
      </w:r>
    </w:p>
    <w:p w:rsidR="009130CB" w:rsidRDefault="009130CB" w:rsidP="009130CB">
      <w:pPr>
        <w:jc w:val="center"/>
        <w:rPr>
          <w:b/>
        </w:rPr>
      </w:pPr>
      <w:r>
        <w:rPr>
          <w:b/>
        </w:rPr>
        <w:t xml:space="preserve">   городского поселения г. Котово</w:t>
      </w:r>
    </w:p>
    <w:p w:rsidR="009130CB" w:rsidRDefault="009130CB" w:rsidP="009F64FE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9130CB" w:rsidRDefault="009130CB" w:rsidP="009F64FE">
      <w:pPr>
        <w:pBdr>
          <w:bottom w:val="single" w:sz="12" w:space="0" w:color="auto"/>
        </w:pBdr>
        <w:jc w:val="center"/>
        <w:rPr>
          <w:b/>
        </w:rPr>
      </w:pPr>
    </w:p>
    <w:p w:rsidR="00237903" w:rsidRPr="00237903" w:rsidRDefault="00EA5E19" w:rsidP="0023790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9130CB" w:rsidRPr="005853D1" w:rsidRDefault="009130CB" w:rsidP="00237903">
      <w:pPr>
        <w:jc w:val="center"/>
        <w:rPr>
          <w:b/>
          <w:sz w:val="36"/>
          <w:szCs w:val="36"/>
        </w:rPr>
      </w:pPr>
      <w:r w:rsidRPr="005853D1">
        <w:rPr>
          <w:b/>
          <w:sz w:val="36"/>
          <w:szCs w:val="36"/>
        </w:rPr>
        <w:t>ПОСТАНОВЛЕНИЕ</w:t>
      </w:r>
    </w:p>
    <w:p w:rsidR="009130CB" w:rsidRDefault="009130CB" w:rsidP="009130CB">
      <w:pPr>
        <w:ind w:left="2832" w:firstLine="708"/>
        <w:rPr>
          <w:sz w:val="36"/>
          <w:szCs w:val="36"/>
        </w:rPr>
      </w:pPr>
    </w:p>
    <w:p w:rsidR="009130CB" w:rsidRPr="009F64FE" w:rsidRDefault="00301900" w:rsidP="009F6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A5E7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 </w:t>
      </w:r>
      <w:r w:rsidR="00237903">
        <w:rPr>
          <w:b/>
          <w:sz w:val="28"/>
          <w:szCs w:val="28"/>
        </w:rPr>
        <w:t>январ</w:t>
      </w:r>
      <w:r w:rsidR="008A5E75">
        <w:rPr>
          <w:b/>
          <w:sz w:val="28"/>
          <w:szCs w:val="28"/>
        </w:rPr>
        <w:t>я</w:t>
      </w:r>
      <w:r w:rsidR="004611CD">
        <w:rPr>
          <w:b/>
          <w:sz w:val="28"/>
          <w:szCs w:val="28"/>
        </w:rPr>
        <w:t xml:space="preserve"> </w:t>
      </w:r>
      <w:r w:rsidR="00237903">
        <w:rPr>
          <w:b/>
          <w:sz w:val="28"/>
          <w:szCs w:val="28"/>
        </w:rPr>
        <w:t xml:space="preserve"> 2020</w:t>
      </w:r>
      <w:r w:rsidR="009130CB" w:rsidRPr="00AD0C9B">
        <w:rPr>
          <w:b/>
          <w:sz w:val="28"/>
          <w:szCs w:val="28"/>
        </w:rPr>
        <w:t xml:space="preserve"> г.</w:t>
      </w:r>
      <w:r w:rsidR="009130CB">
        <w:rPr>
          <w:sz w:val="28"/>
          <w:szCs w:val="28"/>
        </w:rPr>
        <w:tab/>
      </w:r>
      <w:r w:rsidR="009130CB">
        <w:rPr>
          <w:sz w:val="28"/>
          <w:szCs w:val="28"/>
        </w:rPr>
        <w:tab/>
      </w:r>
      <w:r w:rsidR="009130CB">
        <w:rPr>
          <w:sz w:val="28"/>
          <w:szCs w:val="28"/>
        </w:rPr>
        <w:tab/>
      </w:r>
      <w:r w:rsidR="009130CB" w:rsidRPr="00AD0C9B">
        <w:rPr>
          <w:b/>
          <w:sz w:val="28"/>
          <w:szCs w:val="28"/>
        </w:rPr>
        <w:t xml:space="preserve">                                        </w:t>
      </w:r>
      <w:r w:rsidR="00B67426">
        <w:rPr>
          <w:b/>
          <w:sz w:val="28"/>
          <w:szCs w:val="28"/>
        </w:rPr>
        <w:t xml:space="preserve">                  </w:t>
      </w:r>
      <w:r w:rsidR="009130CB" w:rsidRPr="00AD0C9B">
        <w:rPr>
          <w:b/>
          <w:sz w:val="28"/>
          <w:szCs w:val="28"/>
        </w:rPr>
        <w:t xml:space="preserve"> №</w:t>
      </w:r>
      <w:r w:rsidR="00842E5E">
        <w:rPr>
          <w:b/>
          <w:sz w:val="28"/>
          <w:szCs w:val="28"/>
        </w:rPr>
        <w:t xml:space="preserve"> </w:t>
      </w:r>
      <w:r w:rsidR="008A5E75">
        <w:rPr>
          <w:b/>
          <w:sz w:val="28"/>
          <w:szCs w:val="28"/>
        </w:rPr>
        <w:t>6</w:t>
      </w:r>
    </w:p>
    <w:p w:rsidR="009F64FE" w:rsidRDefault="009F64FE" w:rsidP="00CB2129">
      <w:pPr>
        <w:jc w:val="center"/>
        <w:rPr>
          <w:b/>
          <w:bCs/>
          <w:sz w:val="28"/>
        </w:rPr>
      </w:pPr>
    </w:p>
    <w:p w:rsidR="003523B3" w:rsidRDefault="00CB2129" w:rsidP="006A2593">
      <w:pPr>
        <w:jc w:val="center"/>
        <w:rPr>
          <w:b/>
          <w:bCs/>
          <w:sz w:val="28"/>
        </w:rPr>
      </w:pPr>
      <w:r w:rsidRPr="00CB2129">
        <w:rPr>
          <w:b/>
          <w:bCs/>
          <w:sz w:val="28"/>
        </w:rPr>
        <w:t>О внесении изменений в постановление администрации горо</w:t>
      </w:r>
      <w:r>
        <w:rPr>
          <w:b/>
          <w:bCs/>
          <w:sz w:val="28"/>
        </w:rPr>
        <w:t>дского поселения г. Котово от</w:t>
      </w:r>
      <w:r w:rsidR="00EA5E19">
        <w:rPr>
          <w:b/>
          <w:bCs/>
          <w:sz w:val="28"/>
        </w:rPr>
        <w:t xml:space="preserve"> </w:t>
      </w:r>
      <w:r w:rsidR="003523B3">
        <w:rPr>
          <w:b/>
          <w:bCs/>
          <w:sz w:val="28"/>
        </w:rPr>
        <w:t>22</w:t>
      </w:r>
      <w:r w:rsidR="00EA5E19">
        <w:rPr>
          <w:b/>
          <w:bCs/>
          <w:sz w:val="28"/>
        </w:rPr>
        <w:t>.0</w:t>
      </w:r>
      <w:r w:rsidR="003523B3">
        <w:rPr>
          <w:b/>
          <w:bCs/>
          <w:sz w:val="28"/>
        </w:rPr>
        <w:t>4</w:t>
      </w:r>
      <w:r w:rsidR="00EA5E19">
        <w:rPr>
          <w:b/>
          <w:bCs/>
          <w:sz w:val="28"/>
        </w:rPr>
        <w:t>.201</w:t>
      </w:r>
      <w:r w:rsidR="003523B3">
        <w:rPr>
          <w:b/>
          <w:bCs/>
          <w:sz w:val="28"/>
        </w:rPr>
        <w:t>9</w:t>
      </w:r>
      <w:r w:rsidR="00EA5E19">
        <w:rPr>
          <w:b/>
          <w:bCs/>
          <w:sz w:val="28"/>
        </w:rPr>
        <w:t xml:space="preserve"> № </w:t>
      </w:r>
      <w:r w:rsidR="003523B3">
        <w:rPr>
          <w:b/>
          <w:bCs/>
          <w:sz w:val="28"/>
        </w:rPr>
        <w:t>240</w:t>
      </w:r>
      <w:r w:rsidR="00EA5E19">
        <w:rPr>
          <w:b/>
          <w:bCs/>
          <w:sz w:val="28"/>
        </w:rPr>
        <w:t xml:space="preserve">  «Об утверждении Административного регламента исполнения </w:t>
      </w:r>
      <w:r w:rsidR="003523B3">
        <w:rPr>
          <w:b/>
          <w:bCs/>
          <w:sz w:val="28"/>
        </w:rPr>
        <w:t xml:space="preserve">муниципальной функции по осуществлению муниципального жилищного контроля на территории городского поселения </w:t>
      </w:r>
    </w:p>
    <w:p w:rsidR="009130CB" w:rsidRPr="00CB2129" w:rsidRDefault="003523B3" w:rsidP="006A25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Котово Котовского муниципального района Волгоградской области»</w:t>
      </w:r>
    </w:p>
    <w:p w:rsidR="009130CB" w:rsidRDefault="009130CB" w:rsidP="00EA5E19">
      <w:pPr>
        <w:rPr>
          <w:b/>
          <w:sz w:val="28"/>
        </w:rPr>
      </w:pPr>
    </w:p>
    <w:p w:rsidR="00CB2129" w:rsidRDefault="009130CB" w:rsidP="00237903">
      <w:pPr>
        <w:tabs>
          <w:tab w:val="left" w:pos="709"/>
          <w:tab w:val="left" w:pos="851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     </w:t>
      </w:r>
      <w:r w:rsidR="00237903">
        <w:rPr>
          <w:sz w:val="28"/>
          <w:szCs w:val="28"/>
        </w:rPr>
        <w:t xml:space="preserve">    </w:t>
      </w:r>
      <w:r w:rsidR="009F64FE">
        <w:rPr>
          <w:sz w:val="28"/>
          <w:szCs w:val="28"/>
        </w:rPr>
        <w:t>В соответствии с Федеральным законом</w:t>
      </w:r>
      <w:r w:rsidR="009F64FE" w:rsidRPr="009F64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городского поселения г.</w:t>
      </w:r>
      <w:r w:rsidR="004F6751">
        <w:rPr>
          <w:sz w:val="28"/>
          <w:szCs w:val="28"/>
        </w:rPr>
        <w:t xml:space="preserve"> </w:t>
      </w:r>
      <w:r w:rsidR="009F64FE" w:rsidRPr="009F64FE">
        <w:rPr>
          <w:sz w:val="28"/>
          <w:szCs w:val="28"/>
        </w:rPr>
        <w:t>Котово</w:t>
      </w:r>
      <w:r w:rsidR="00EA5E19">
        <w:rPr>
          <w:sz w:val="28"/>
          <w:szCs w:val="28"/>
        </w:rPr>
        <w:t>,</w:t>
      </w:r>
      <w:r w:rsidR="004F6751">
        <w:rPr>
          <w:sz w:val="28"/>
          <w:szCs w:val="28"/>
        </w:rPr>
        <w:t xml:space="preserve"> на основании </w:t>
      </w:r>
      <w:r w:rsidR="00237903">
        <w:rPr>
          <w:sz w:val="28"/>
          <w:szCs w:val="28"/>
        </w:rPr>
        <w:t>протеста прокуратуры Котовского района Волгоградской области</w:t>
      </w:r>
      <w:r w:rsidR="004F6751">
        <w:rPr>
          <w:sz w:val="28"/>
        </w:rPr>
        <w:t xml:space="preserve"> </w:t>
      </w:r>
      <w:r w:rsidR="00237903">
        <w:rPr>
          <w:sz w:val="28"/>
        </w:rPr>
        <w:t xml:space="preserve">от 13.01.2020 № 7-37-2020 </w:t>
      </w:r>
      <w:r w:rsidR="00F457AA">
        <w:rPr>
          <w:sz w:val="28"/>
        </w:rPr>
        <w:t>администрация городского поселения г. Котово</w:t>
      </w:r>
      <w:r w:rsidR="00C50DD1">
        <w:rPr>
          <w:sz w:val="28"/>
        </w:rPr>
        <w:t xml:space="preserve"> </w:t>
      </w:r>
      <w:r w:rsidR="00F457AA">
        <w:rPr>
          <w:b/>
          <w:sz w:val="28"/>
        </w:rPr>
        <w:t>постановляет</w:t>
      </w:r>
      <w:r w:rsidR="00C50DD1">
        <w:rPr>
          <w:b/>
          <w:sz w:val="28"/>
        </w:rPr>
        <w:t>:</w:t>
      </w:r>
      <w:r w:rsidR="00EA5E19">
        <w:rPr>
          <w:b/>
          <w:sz w:val="28"/>
        </w:rPr>
        <w:t xml:space="preserve"> </w:t>
      </w:r>
    </w:p>
    <w:p w:rsidR="006A2593" w:rsidRDefault="004611CD" w:rsidP="00237903">
      <w:pPr>
        <w:tabs>
          <w:tab w:val="left" w:pos="709"/>
          <w:tab w:val="left" w:pos="851"/>
        </w:tabs>
        <w:jc w:val="both"/>
        <w:rPr>
          <w:bCs/>
          <w:sz w:val="28"/>
        </w:rPr>
      </w:pPr>
      <w:r>
        <w:rPr>
          <w:b/>
          <w:sz w:val="28"/>
        </w:rPr>
        <w:t xml:space="preserve">       </w:t>
      </w:r>
      <w:r w:rsidR="006A2593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4589F" w:rsidRPr="00A4589F">
        <w:rPr>
          <w:sz w:val="28"/>
        </w:rPr>
        <w:t>1.</w:t>
      </w:r>
      <w:r w:rsidR="00A4589F">
        <w:rPr>
          <w:b/>
          <w:sz w:val="28"/>
        </w:rPr>
        <w:t xml:space="preserve"> </w:t>
      </w:r>
      <w:r w:rsidR="006A2593" w:rsidRPr="006A2593">
        <w:rPr>
          <w:sz w:val="28"/>
        </w:rPr>
        <w:t xml:space="preserve">Внести в </w:t>
      </w:r>
      <w:r w:rsidR="006A2593" w:rsidRPr="006A2593">
        <w:rPr>
          <w:bCs/>
          <w:sz w:val="28"/>
        </w:rPr>
        <w:t>Административн</w:t>
      </w:r>
      <w:r w:rsidR="006A2593">
        <w:rPr>
          <w:bCs/>
          <w:sz w:val="28"/>
        </w:rPr>
        <w:t>ый</w:t>
      </w:r>
      <w:r w:rsidR="006A2593" w:rsidRPr="006A2593">
        <w:rPr>
          <w:bCs/>
          <w:sz w:val="28"/>
        </w:rPr>
        <w:t xml:space="preserve"> регламент исполнения муниципальной функции по осуществлению муниципального жилищного контроля на территории городского поселения Котовского муниципального района Волгоградской области</w:t>
      </w:r>
      <w:r w:rsidR="00F26154">
        <w:rPr>
          <w:bCs/>
          <w:sz w:val="28"/>
        </w:rPr>
        <w:t xml:space="preserve"> (далее Административный регламент)</w:t>
      </w:r>
      <w:r w:rsidR="006A2593">
        <w:rPr>
          <w:bCs/>
          <w:sz w:val="28"/>
        </w:rPr>
        <w:t xml:space="preserve">, утвержденный </w:t>
      </w:r>
      <w:r w:rsidR="006A2593" w:rsidRPr="006A2593">
        <w:rPr>
          <w:bCs/>
          <w:sz w:val="28"/>
        </w:rPr>
        <w:t xml:space="preserve"> постановление</w:t>
      </w:r>
      <w:r w:rsidR="006A2593">
        <w:rPr>
          <w:bCs/>
          <w:sz w:val="28"/>
        </w:rPr>
        <w:t>м</w:t>
      </w:r>
      <w:r w:rsidR="006A2593" w:rsidRPr="006A2593">
        <w:rPr>
          <w:bCs/>
          <w:sz w:val="28"/>
        </w:rPr>
        <w:t xml:space="preserve"> администрации городского поселения </w:t>
      </w:r>
      <w:r w:rsidR="006A2593">
        <w:rPr>
          <w:bCs/>
          <w:sz w:val="28"/>
        </w:rPr>
        <w:t xml:space="preserve">  </w:t>
      </w:r>
      <w:r w:rsidR="006A2593" w:rsidRPr="006A2593">
        <w:rPr>
          <w:bCs/>
          <w:sz w:val="28"/>
        </w:rPr>
        <w:t>г. Котово от 22.04.2019 № 240</w:t>
      </w:r>
      <w:r w:rsidR="00514C2D">
        <w:rPr>
          <w:bCs/>
          <w:sz w:val="28"/>
        </w:rPr>
        <w:t xml:space="preserve"> следующие изменения:</w:t>
      </w:r>
    </w:p>
    <w:p w:rsidR="008A20AA" w:rsidRPr="00F26154" w:rsidRDefault="00237903" w:rsidP="00237903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="00A4589F">
        <w:rPr>
          <w:bCs/>
          <w:sz w:val="28"/>
        </w:rPr>
        <w:t xml:space="preserve">1.1. </w:t>
      </w:r>
      <w:r>
        <w:rPr>
          <w:bCs/>
          <w:sz w:val="28"/>
        </w:rPr>
        <w:t>п.п.1 п.</w:t>
      </w:r>
      <w:r w:rsidR="004611CD">
        <w:rPr>
          <w:bCs/>
          <w:sz w:val="28"/>
        </w:rPr>
        <w:t>3.</w:t>
      </w:r>
      <w:r>
        <w:rPr>
          <w:bCs/>
          <w:sz w:val="28"/>
        </w:rPr>
        <w:t>1.</w:t>
      </w:r>
      <w:r w:rsidR="004611CD">
        <w:rPr>
          <w:bCs/>
          <w:sz w:val="28"/>
        </w:rPr>
        <w:t>4</w:t>
      </w:r>
      <w:r w:rsidR="00304F96">
        <w:rPr>
          <w:sz w:val="28"/>
        </w:rPr>
        <w:t xml:space="preserve"> </w:t>
      </w:r>
      <w:r w:rsidR="00026980">
        <w:rPr>
          <w:sz w:val="28"/>
        </w:rPr>
        <w:t>Административного регламента</w:t>
      </w:r>
      <w:r w:rsidR="00304F96">
        <w:rPr>
          <w:sz w:val="28"/>
        </w:rPr>
        <w:t xml:space="preserve"> </w:t>
      </w:r>
      <w:r w:rsidR="008A20AA" w:rsidRPr="00304F96">
        <w:rPr>
          <w:sz w:val="28"/>
        </w:rPr>
        <w:t>читать в следующей редакции:</w:t>
      </w:r>
      <w:r w:rsidR="008A20AA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</w:p>
    <w:p w:rsidR="00575142" w:rsidRPr="00237903" w:rsidRDefault="004611CD" w:rsidP="002379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237903">
        <w:rPr>
          <w:color w:val="000000"/>
          <w:spacing w:val="3"/>
          <w:sz w:val="28"/>
          <w:szCs w:val="28"/>
          <w:shd w:val="clear" w:color="auto" w:fill="FFFFFF"/>
        </w:rPr>
        <w:t xml:space="preserve">        </w:t>
      </w:r>
      <w:r w:rsidR="00F26154">
        <w:rPr>
          <w:color w:val="000000"/>
          <w:spacing w:val="3"/>
          <w:sz w:val="28"/>
          <w:szCs w:val="28"/>
          <w:shd w:val="clear" w:color="auto" w:fill="FFFFFF"/>
        </w:rPr>
        <w:t>«</w:t>
      </w:r>
      <w:r w:rsidR="00237903">
        <w:rPr>
          <w:sz w:val="28"/>
          <w:szCs w:val="28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>
        <w:rPr>
          <w:color w:val="000000"/>
          <w:spacing w:val="3"/>
          <w:sz w:val="28"/>
          <w:szCs w:val="28"/>
          <w:shd w:val="clear" w:color="auto" w:fill="FFFFFF"/>
        </w:rPr>
        <w:t>.»</w:t>
      </w:r>
    </w:p>
    <w:p w:rsidR="009130CB" w:rsidRDefault="009A587F" w:rsidP="00237903">
      <w:pPr>
        <w:pStyle w:val="2"/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         </w:t>
      </w:r>
      <w:r w:rsidR="004F6751">
        <w:rPr>
          <w:sz w:val="28"/>
          <w:szCs w:val="28"/>
        </w:rPr>
        <w:t>2</w:t>
      </w:r>
      <w:r w:rsidR="009130CB" w:rsidRPr="009F64FE">
        <w:rPr>
          <w:sz w:val="28"/>
          <w:szCs w:val="28"/>
        </w:rPr>
        <w:t>.</w:t>
      </w:r>
      <w:r w:rsidR="009130CB" w:rsidRPr="002966A4">
        <w:rPr>
          <w:b/>
          <w:sz w:val="28"/>
          <w:szCs w:val="28"/>
        </w:rPr>
        <w:t xml:space="preserve"> </w:t>
      </w:r>
      <w:r w:rsidR="00C53DD8">
        <w:rPr>
          <w:b/>
          <w:sz w:val="28"/>
          <w:szCs w:val="28"/>
        </w:rPr>
        <w:t xml:space="preserve"> </w:t>
      </w:r>
      <w:r w:rsidR="00C53DD8" w:rsidRPr="00C53DD8">
        <w:rPr>
          <w:sz w:val="28"/>
          <w:szCs w:val="28"/>
        </w:rPr>
        <w:t>Настоящее постановление</w:t>
      </w:r>
      <w:r w:rsidR="00C53DD8">
        <w:rPr>
          <w:sz w:val="28"/>
          <w:szCs w:val="28"/>
        </w:rPr>
        <w:t xml:space="preserve">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4B0F5E" w:rsidRPr="004B0F5E" w:rsidRDefault="00E56CDB" w:rsidP="00237903">
      <w:pPr>
        <w:pStyle w:val="2"/>
        <w:tabs>
          <w:tab w:val="left" w:pos="709"/>
          <w:tab w:val="left" w:pos="851"/>
          <w:tab w:val="left" w:pos="1134"/>
        </w:tabs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237903">
        <w:rPr>
          <w:sz w:val="28"/>
          <w:szCs w:val="28"/>
        </w:rPr>
        <w:t xml:space="preserve">     </w:t>
      </w:r>
      <w:r w:rsidR="004B0F5E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исполнения настоящего постановления </w:t>
      </w:r>
      <w:r w:rsidR="00681FD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</w:t>
      </w:r>
      <w:r w:rsidR="00681FDC">
        <w:rPr>
          <w:sz w:val="28"/>
          <w:szCs w:val="28"/>
        </w:rPr>
        <w:t xml:space="preserve">я </w:t>
      </w:r>
      <w:r>
        <w:rPr>
          <w:sz w:val="28"/>
          <w:szCs w:val="28"/>
        </w:rPr>
        <w:t>главы городского поселения г. Котово А. А. Равчеев</w:t>
      </w:r>
      <w:r w:rsidR="00681FD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130CB" w:rsidRDefault="008A5E75" w:rsidP="009130CB">
      <w:pPr>
        <w:pStyle w:val="3"/>
      </w:pPr>
      <w:r>
        <w:t xml:space="preserve">     </w:t>
      </w:r>
      <w:r w:rsidR="009130CB" w:rsidRPr="002966A4">
        <w:t xml:space="preserve">       </w:t>
      </w:r>
    </w:p>
    <w:p w:rsidR="00B96ED8" w:rsidRPr="00237903" w:rsidRDefault="0022231F" w:rsidP="00B96E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30CB" w:rsidRPr="00A30D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30CB" w:rsidRPr="00A30D3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67426">
        <w:rPr>
          <w:rFonts w:ascii="Times New Roman" w:hAnsi="Times New Roman" w:cs="Times New Roman"/>
          <w:sz w:val="28"/>
          <w:szCs w:val="28"/>
        </w:rPr>
        <w:t xml:space="preserve"> </w:t>
      </w:r>
      <w:r w:rsidR="009130CB">
        <w:rPr>
          <w:rFonts w:ascii="Times New Roman" w:hAnsi="Times New Roman" w:cs="Times New Roman"/>
          <w:sz w:val="28"/>
          <w:szCs w:val="28"/>
        </w:rPr>
        <w:t>п</w:t>
      </w:r>
      <w:r w:rsidR="009130CB" w:rsidRPr="00A30D35">
        <w:rPr>
          <w:rFonts w:ascii="Times New Roman" w:hAnsi="Times New Roman" w:cs="Times New Roman"/>
          <w:sz w:val="28"/>
          <w:szCs w:val="28"/>
        </w:rPr>
        <w:t>оселения</w:t>
      </w:r>
      <w:r w:rsidR="009130CB">
        <w:rPr>
          <w:rFonts w:ascii="Times New Roman" w:hAnsi="Times New Roman" w:cs="Times New Roman"/>
          <w:sz w:val="28"/>
          <w:szCs w:val="28"/>
        </w:rPr>
        <w:t xml:space="preserve"> г.Котово</w:t>
      </w:r>
      <w:r w:rsidR="00B67426">
        <w:rPr>
          <w:rFonts w:ascii="Times New Roman" w:hAnsi="Times New Roman" w:cs="Times New Roman"/>
          <w:sz w:val="28"/>
          <w:szCs w:val="28"/>
        </w:rPr>
        <w:tab/>
      </w:r>
      <w:r w:rsidR="00B67426">
        <w:rPr>
          <w:rFonts w:ascii="Times New Roman" w:hAnsi="Times New Roman" w:cs="Times New Roman"/>
          <w:sz w:val="28"/>
          <w:szCs w:val="28"/>
        </w:rPr>
        <w:tab/>
      </w:r>
      <w:r w:rsidR="00B67426">
        <w:rPr>
          <w:rFonts w:ascii="Times New Roman" w:hAnsi="Times New Roman" w:cs="Times New Roman"/>
          <w:sz w:val="28"/>
          <w:szCs w:val="28"/>
        </w:rPr>
        <w:tab/>
      </w:r>
      <w:r w:rsidR="00B674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2C0C39">
        <w:rPr>
          <w:rFonts w:ascii="Times New Roman" w:hAnsi="Times New Roman" w:cs="Times New Roman"/>
          <w:sz w:val="28"/>
          <w:szCs w:val="28"/>
        </w:rPr>
        <w:t>М.Л. Пьянков</w:t>
      </w:r>
    </w:p>
    <w:sectPr w:rsidR="00B96ED8" w:rsidRPr="00237903" w:rsidSect="00B67426">
      <w:pgSz w:w="11906" w:h="16838"/>
      <w:pgMar w:top="709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42" w:rsidRDefault="007B6842" w:rsidP="00B67426">
      <w:r>
        <w:separator/>
      </w:r>
    </w:p>
  </w:endnote>
  <w:endnote w:type="continuationSeparator" w:id="1">
    <w:p w:rsidR="007B6842" w:rsidRDefault="007B6842" w:rsidP="00B6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42" w:rsidRDefault="007B6842" w:rsidP="00B67426">
      <w:r>
        <w:separator/>
      </w:r>
    </w:p>
  </w:footnote>
  <w:footnote w:type="continuationSeparator" w:id="1">
    <w:p w:rsidR="007B6842" w:rsidRDefault="007B6842" w:rsidP="00B67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96E"/>
    <w:multiLevelType w:val="hybridMultilevel"/>
    <w:tmpl w:val="31C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0D66"/>
    <w:multiLevelType w:val="hybridMultilevel"/>
    <w:tmpl w:val="8ED64014"/>
    <w:lvl w:ilvl="0" w:tplc="6F00D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F4DFF"/>
    <w:multiLevelType w:val="hybridMultilevel"/>
    <w:tmpl w:val="4962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0CB"/>
    <w:rsid w:val="000135FD"/>
    <w:rsid w:val="00026980"/>
    <w:rsid w:val="00030DC9"/>
    <w:rsid w:val="00046F90"/>
    <w:rsid w:val="00094B5F"/>
    <w:rsid w:val="000A084D"/>
    <w:rsid w:val="000E26B2"/>
    <w:rsid w:val="000E75C8"/>
    <w:rsid w:val="000F39E4"/>
    <w:rsid w:val="000F3B10"/>
    <w:rsid w:val="00106509"/>
    <w:rsid w:val="00106D79"/>
    <w:rsid w:val="00130A13"/>
    <w:rsid w:val="00134E34"/>
    <w:rsid w:val="00162348"/>
    <w:rsid w:val="0016797E"/>
    <w:rsid w:val="001A1C39"/>
    <w:rsid w:val="001D71B3"/>
    <w:rsid w:val="001E5A5C"/>
    <w:rsid w:val="001F2789"/>
    <w:rsid w:val="0022231F"/>
    <w:rsid w:val="00237903"/>
    <w:rsid w:val="00251297"/>
    <w:rsid w:val="00254615"/>
    <w:rsid w:val="00257498"/>
    <w:rsid w:val="002773FC"/>
    <w:rsid w:val="0029669C"/>
    <w:rsid w:val="002A342C"/>
    <w:rsid w:val="002C0C39"/>
    <w:rsid w:val="002E7D77"/>
    <w:rsid w:val="00301900"/>
    <w:rsid w:val="00304F96"/>
    <w:rsid w:val="00342D7F"/>
    <w:rsid w:val="0034320C"/>
    <w:rsid w:val="00343FA2"/>
    <w:rsid w:val="003523B3"/>
    <w:rsid w:val="00382FB0"/>
    <w:rsid w:val="003A4A03"/>
    <w:rsid w:val="003B2C03"/>
    <w:rsid w:val="003D286B"/>
    <w:rsid w:val="003E0448"/>
    <w:rsid w:val="004063EC"/>
    <w:rsid w:val="00422029"/>
    <w:rsid w:val="0044040D"/>
    <w:rsid w:val="00442CF2"/>
    <w:rsid w:val="00453B98"/>
    <w:rsid w:val="004611CD"/>
    <w:rsid w:val="00465BA6"/>
    <w:rsid w:val="004A10BB"/>
    <w:rsid w:val="004A68E0"/>
    <w:rsid w:val="004B0F5E"/>
    <w:rsid w:val="004C10C8"/>
    <w:rsid w:val="004F1F74"/>
    <w:rsid w:val="004F4300"/>
    <w:rsid w:val="004F6751"/>
    <w:rsid w:val="00514C2D"/>
    <w:rsid w:val="00515160"/>
    <w:rsid w:val="00526470"/>
    <w:rsid w:val="00534690"/>
    <w:rsid w:val="00575142"/>
    <w:rsid w:val="00600C56"/>
    <w:rsid w:val="00610109"/>
    <w:rsid w:val="00610340"/>
    <w:rsid w:val="00630152"/>
    <w:rsid w:val="00662C4B"/>
    <w:rsid w:val="00681FDC"/>
    <w:rsid w:val="00693F69"/>
    <w:rsid w:val="0069654A"/>
    <w:rsid w:val="006A1116"/>
    <w:rsid w:val="006A2593"/>
    <w:rsid w:val="006B5388"/>
    <w:rsid w:val="006D1A6C"/>
    <w:rsid w:val="006F3048"/>
    <w:rsid w:val="0073541C"/>
    <w:rsid w:val="00751223"/>
    <w:rsid w:val="00770D4B"/>
    <w:rsid w:val="00770DC8"/>
    <w:rsid w:val="007743ED"/>
    <w:rsid w:val="007B6842"/>
    <w:rsid w:val="007D7DA8"/>
    <w:rsid w:val="007E76C4"/>
    <w:rsid w:val="00812694"/>
    <w:rsid w:val="00817A13"/>
    <w:rsid w:val="00840080"/>
    <w:rsid w:val="00842E5E"/>
    <w:rsid w:val="0087259B"/>
    <w:rsid w:val="008865A9"/>
    <w:rsid w:val="00897A71"/>
    <w:rsid w:val="008A20AA"/>
    <w:rsid w:val="008A4890"/>
    <w:rsid w:val="008A5E75"/>
    <w:rsid w:val="008F2CC8"/>
    <w:rsid w:val="00910A65"/>
    <w:rsid w:val="009130CB"/>
    <w:rsid w:val="00927E4B"/>
    <w:rsid w:val="009577A2"/>
    <w:rsid w:val="0096164C"/>
    <w:rsid w:val="00976629"/>
    <w:rsid w:val="0099738A"/>
    <w:rsid w:val="009A587F"/>
    <w:rsid w:val="009B5F88"/>
    <w:rsid w:val="009F64FE"/>
    <w:rsid w:val="00A235D2"/>
    <w:rsid w:val="00A4589F"/>
    <w:rsid w:val="00A72DB7"/>
    <w:rsid w:val="00A76EEA"/>
    <w:rsid w:val="00A8486C"/>
    <w:rsid w:val="00AA21C5"/>
    <w:rsid w:val="00AD30DB"/>
    <w:rsid w:val="00AD4026"/>
    <w:rsid w:val="00B20207"/>
    <w:rsid w:val="00B34114"/>
    <w:rsid w:val="00B405CD"/>
    <w:rsid w:val="00B67426"/>
    <w:rsid w:val="00B715F1"/>
    <w:rsid w:val="00B72663"/>
    <w:rsid w:val="00B77572"/>
    <w:rsid w:val="00B96ED8"/>
    <w:rsid w:val="00B975EE"/>
    <w:rsid w:val="00BD181E"/>
    <w:rsid w:val="00BD2F0D"/>
    <w:rsid w:val="00BE0B33"/>
    <w:rsid w:val="00BE41CD"/>
    <w:rsid w:val="00BE5F36"/>
    <w:rsid w:val="00C108AF"/>
    <w:rsid w:val="00C236D7"/>
    <w:rsid w:val="00C50DD1"/>
    <w:rsid w:val="00C53DD8"/>
    <w:rsid w:val="00CB2129"/>
    <w:rsid w:val="00CC6E20"/>
    <w:rsid w:val="00CF1BC6"/>
    <w:rsid w:val="00D06C13"/>
    <w:rsid w:val="00D20CA9"/>
    <w:rsid w:val="00D31F3B"/>
    <w:rsid w:val="00D42E84"/>
    <w:rsid w:val="00D5392A"/>
    <w:rsid w:val="00D72E17"/>
    <w:rsid w:val="00D8103C"/>
    <w:rsid w:val="00D93A62"/>
    <w:rsid w:val="00DD5CB5"/>
    <w:rsid w:val="00E36AD0"/>
    <w:rsid w:val="00E56CDB"/>
    <w:rsid w:val="00E66CC5"/>
    <w:rsid w:val="00E968BB"/>
    <w:rsid w:val="00EA5E19"/>
    <w:rsid w:val="00EB585D"/>
    <w:rsid w:val="00ED17DF"/>
    <w:rsid w:val="00EE38C5"/>
    <w:rsid w:val="00F017A4"/>
    <w:rsid w:val="00F16150"/>
    <w:rsid w:val="00F26154"/>
    <w:rsid w:val="00F263AA"/>
    <w:rsid w:val="00F27B7A"/>
    <w:rsid w:val="00F457AA"/>
    <w:rsid w:val="00F901AA"/>
    <w:rsid w:val="00F9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0CB"/>
    <w:rPr>
      <w:sz w:val="24"/>
      <w:szCs w:val="24"/>
    </w:rPr>
  </w:style>
  <w:style w:type="paragraph" w:styleId="3">
    <w:name w:val="heading 3"/>
    <w:basedOn w:val="a"/>
    <w:next w:val="a"/>
    <w:qFormat/>
    <w:rsid w:val="009130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9130CB"/>
    <w:pPr>
      <w:spacing w:after="120"/>
    </w:pPr>
  </w:style>
  <w:style w:type="paragraph" w:styleId="a4">
    <w:name w:val="header"/>
    <w:basedOn w:val="a"/>
    <w:link w:val="a5"/>
    <w:rsid w:val="00B674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67426"/>
    <w:rPr>
      <w:sz w:val="24"/>
      <w:szCs w:val="24"/>
    </w:rPr>
  </w:style>
  <w:style w:type="paragraph" w:styleId="a6">
    <w:name w:val="footer"/>
    <w:basedOn w:val="a"/>
    <w:link w:val="a7"/>
    <w:rsid w:val="00B674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7426"/>
    <w:rPr>
      <w:sz w:val="24"/>
      <w:szCs w:val="24"/>
    </w:rPr>
  </w:style>
  <w:style w:type="character" w:customStyle="1" w:styleId="a8">
    <w:name w:val="Основной текст_"/>
    <w:link w:val="2"/>
    <w:locked/>
    <w:rsid w:val="008A20A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8A20AA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9">
    <w:name w:val="Hyperlink"/>
    <w:uiPriority w:val="99"/>
    <w:unhideWhenUsed/>
    <w:rsid w:val="008A20AA"/>
    <w:rPr>
      <w:color w:val="0000FF"/>
      <w:u w:val="single"/>
    </w:rPr>
  </w:style>
  <w:style w:type="paragraph" w:styleId="aa">
    <w:name w:val="Balloon Text"/>
    <w:basedOn w:val="a"/>
    <w:link w:val="ab"/>
    <w:rsid w:val="008A5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cp:lastModifiedBy>user</cp:lastModifiedBy>
  <cp:revision>3</cp:revision>
  <cp:lastPrinted>2018-09-19T06:29:00Z</cp:lastPrinted>
  <dcterms:created xsi:type="dcterms:W3CDTF">2020-01-20T08:23:00Z</dcterms:created>
  <dcterms:modified xsi:type="dcterms:W3CDTF">2020-01-20T09:10:00Z</dcterms:modified>
</cp:coreProperties>
</file>