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DA7A" w14:textId="77777777" w:rsidR="00B77486" w:rsidRPr="00B77486" w:rsidRDefault="00B77486" w:rsidP="00B77486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r w:rsidRPr="00B77486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ГОСУДАРСТВЕННАЯ ИНФОРМАЦИОННАЯ СИСТЕМА ЖИЛИЩНО-КОММУНАЛЬНОГО ХОЗЯЙСТВА ДЛЯ ЧЕГО ОНА НУЖНА И КАК ЗАРЕГИСТРИРОВАТЬСЯ</w:t>
      </w:r>
    </w:p>
    <w:bookmarkEnd w:id="0"/>
    <w:p w14:paraId="516D98DC" w14:textId="12F3AF81" w:rsidR="00F26C0A" w:rsidRDefault="00F26C0A"/>
    <w:p w14:paraId="717C6D40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индивидуальном кабинете «ГИС ЖКХ» для всех граждан Российской Федерации доступен просмотр начислений за ЖКХ, количество предоставленных услуг, запланированный капитальный ремонт жилищного фонда. Есть возможность осуществить оплату за предоставленные услуги ЖКХ и просматривать историю своих платежей. Интернет-ресурс позволяет своевременно передавать показания измерительных приборов в электронном виде.</w:t>
      </w:r>
    </w:p>
    <w:p w14:paraId="4D782A75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Потребители имеют возможность контролировать качество оказываемых им коммунальных услуг и с легкостью оплачивать коммунальные счета в комфортной домашней обстановке. Главная цель проекта – создание полной прозрачности в системе ЖКХ. Предоставление населению условия для общественного контроля в сфере получения коммунальных услуг. Именно такие глобальные проекты показывают, что государство настроено развиваться. Все граждане РФ благодаря современному объединенному сервису могут, находясь у себя дома:</w:t>
      </w:r>
    </w:p>
    <w:p w14:paraId="1601AE3D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Узнавать о наличии задолженности на лицевом счете.</w:t>
      </w:r>
    </w:p>
    <w:p w14:paraId="59860491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Оплачивать любые коммунальные услуги, по выставленным счетам.</w:t>
      </w:r>
    </w:p>
    <w:p w14:paraId="056A278A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Своевременно передавать показания счетчиков в электронном виде.</w:t>
      </w:r>
    </w:p>
    <w:p w14:paraId="547B8C15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Просматривать информацию о проведении плановых и срочных ремонтных работ в своем доме. При возникновении необходимости, направлять жалобы и обращения к органам жилищного надзора за коммунальными службами.</w:t>
      </w:r>
    </w:p>
    <w:p w14:paraId="22B9EF40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Контролировать свои расходы и размер использованных жилищно-коммунальных услуг.</w:t>
      </w:r>
    </w:p>
    <w:p w14:paraId="521C3A1F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Просматривать сведений о предоставленных субсидиях и компенсациях расходов на оплату жилого помещения и коммунальных услуг.</w:t>
      </w:r>
    </w:p>
    <w:p w14:paraId="1FEEA93B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Знакомиться с Федеральным законодательством в жилищной сфере, чтобы знать о своих правах. Общаться в специализированном форуме с соседями по дому. Просматривать расценки коммунальных тарифов.</w:t>
      </w:r>
    </w:p>
    <w:p w14:paraId="21DEFA7A" w14:textId="77777777" w:rsidR="00B77486" w:rsidRDefault="00B77486" w:rsidP="00B77486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  <w:u w:val="single"/>
        </w:rPr>
        <w:t>Как получить интересующую информацию о своём доме?</w:t>
      </w:r>
    </w:p>
    <w:p w14:paraId="023BDD1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Чтобы узнать сведения, касающиеся вашего многоквартирного дома, следует совершить следующие шаги:</w:t>
      </w:r>
    </w:p>
    <w:p w14:paraId="4D9D426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Войти в свою учетную запись на сайте «Госуслуги».</w:t>
      </w:r>
    </w:p>
    <w:p w14:paraId="25091FBF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Выбрать раздел и перейти на «ГИС ЖКХ».</w:t>
      </w:r>
    </w:p>
    <w:p w14:paraId="6A13A0F3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· Нажать на раздел «Найти по карте» или нажать на вкладку «Реестры».</w:t>
      </w:r>
    </w:p>
    <w:p w14:paraId="0E127DD2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Выбрать пункт «Реестры объектов жилищного фонда» и ввести нужный вам адрес.</w:t>
      </w:r>
    </w:p>
    <w:p w14:paraId="76719835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Также можно найти информацию обо всех организациях коммунальной сферы. В выбранной организации приведен список адресов, находящийся под их управлением и надзором.</w:t>
      </w:r>
    </w:p>
    <w:p w14:paraId="7EE92EEC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ГИС ЖКХ – успешно реализованный общегосударственный проект. Интернет-ресурс бесперебойно функционирует несколько лет и развивается. Тем самым расширяя возможности обычных граждан, помогая им контролировать органы местной власти и системы жилищно-коммунального хозяйства. Данные собраны обо всех организациях управляющих жилищно-коммунальным фондом, находящихся на территории Российской Федерации. Зарегистрированные предприятия вносят отчеты о проделанных плановых работах и своевременность их выполнения.</w:t>
      </w:r>
    </w:p>
    <w:p w14:paraId="52BA15BC" w14:textId="77777777" w:rsidR="00B77486" w:rsidRDefault="00B77486" w:rsidP="00B77486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Регистрация в личном кабинете ГИС ЖКХ.</w:t>
      </w:r>
    </w:p>
    <w:p w14:paraId="47E0ACD5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Законы, обеспечивающие юридическую основу для создания единой системы идентификации и аутентификации (ЕСИА) Федеральный закон №209-ФЗ «О государственной информационной системе ЖКХ» («ГИС ЖКХ») и закона №263-ФЗ «О внесении изменений в отдельные законодательные акты Российской Федерации в связи с принятием Федерального закона “О ГИС ЖКХ”», позволили гражданам, имея подтвержденную учетную запись на портале «Госуслуги», воспользоваться «ГИС ЖКХ</w:t>
      </w:r>
      <w:r>
        <w:rPr>
          <w:rFonts w:ascii="Arial" w:hAnsi="Arial" w:cs="Arial"/>
          <w:b/>
          <w:bCs/>
          <w:color w:val="828282"/>
          <w:u w:val="single"/>
        </w:rPr>
        <w:t>»</w:t>
      </w:r>
    </w:p>
    <w:p w14:paraId="11533190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1. Войти по </w:t>
      </w:r>
      <w:proofErr w:type="gramStart"/>
      <w:r>
        <w:rPr>
          <w:rFonts w:ascii="Arial" w:hAnsi="Arial" w:cs="Arial"/>
          <w:color w:val="828282"/>
        </w:rPr>
        <w:t>ссылке :</w:t>
      </w:r>
      <w:proofErr w:type="spellStart"/>
      <w:proofErr w:type="gramEnd"/>
      <w:r>
        <w:rPr>
          <w:rFonts w:ascii="Arial" w:hAnsi="Arial" w:cs="Arial"/>
          <w:color w:val="828282"/>
        </w:rPr>
        <w:fldChar w:fldCharType="begin"/>
      </w:r>
      <w:r>
        <w:rPr>
          <w:rFonts w:ascii="Arial" w:hAnsi="Arial" w:cs="Arial"/>
          <w:color w:val="828282"/>
        </w:rPr>
        <w:instrText xml:space="preserve"> HYPERLINK "https://dom.gosuslugi.ru/" \l "!/registration-info" </w:instrText>
      </w:r>
      <w:r>
        <w:rPr>
          <w:rFonts w:ascii="Arial" w:hAnsi="Arial" w:cs="Arial"/>
          <w:color w:val="828282"/>
        </w:rPr>
        <w:fldChar w:fldCharType="separate"/>
      </w:r>
      <w:r>
        <w:rPr>
          <w:rStyle w:val="a4"/>
          <w:rFonts w:ascii="Arial" w:hAnsi="Arial" w:cs="Arial"/>
          <w:color w:val="157FC4"/>
          <w:u w:val="none"/>
        </w:rPr>
        <w:t>https</w:t>
      </w:r>
      <w:proofErr w:type="spellEnd"/>
      <w:r>
        <w:rPr>
          <w:rStyle w:val="a4"/>
          <w:rFonts w:ascii="Arial" w:hAnsi="Arial" w:cs="Arial"/>
          <w:color w:val="157FC4"/>
          <w:u w:val="none"/>
        </w:rPr>
        <w:t>://dom.gosuslugi.ru/#!/</w:t>
      </w:r>
      <w:proofErr w:type="spellStart"/>
      <w:r>
        <w:rPr>
          <w:rStyle w:val="a4"/>
          <w:rFonts w:ascii="Arial" w:hAnsi="Arial" w:cs="Arial"/>
          <w:color w:val="157FC4"/>
          <w:u w:val="none"/>
        </w:rPr>
        <w:t>registration-info</w:t>
      </w:r>
      <w:proofErr w:type="spellEnd"/>
      <w:r>
        <w:rPr>
          <w:rFonts w:ascii="Arial" w:hAnsi="Arial" w:cs="Arial"/>
          <w:color w:val="828282"/>
        </w:rPr>
        <w:fldChar w:fldCharType="end"/>
      </w:r>
    </w:p>
    <w:p w14:paraId="3FA10E0C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2. В правом верхнем углу: «Личный кабинет»- «Зарегистрироваться»;</w:t>
      </w:r>
    </w:p>
    <w:p w14:paraId="20A4A6B2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3. Перейти в личный кабинет ГИС ЖКХ.</w:t>
      </w:r>
    </w:p>
    <w:p w14:paraId="679BC750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4. После перехода нажать «Принимаю».</w:t>
      </w:r>
    </w:p>
    <w:p w14:paraId="5E3A414C" w14:textId="77777777" w:rsidR="00B77486" w:rsidRDefault="00B77486" w:rsidP="00B77486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  <w:u w:val="single"/>
        </w:rPr>
        <w:t>Как зарегистрироваться в системе ЕСЛИ Вы не зарегистрированы на сайте «Госуслуги»?</w:t>
      </w:r>
    </w:p>
    <w:p w14:paraId="7BE7D66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Войти в учетную запись или зарегистрироваться можно через портал Госуслуг </w:t>
      </w:r>
      <w:hyperlink r:id="rId4" w:history="1">
        <w:r>
          <w:rPr>
            <w:rStyle w:val="a4"/>
            <w:rFonts w:ascii="Arial" w:hAnsi="Arial" w:cs="Arial"/>
            <w:color w:val="157FC4"/>
            <w:u w:val="none"/>
          </w:rPr>
          <w:t>https://www.gosuslugi.ru/</w:t>
        </w:r>
      </w:hyperlink>
    </w:p>
    <w:p w14:paraId="08190670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Вход в личный кабинет. Перейти на сайт «Госуслуги» через поисковую систему или имеющуюся ссылку. Сначала вам понадобиться нажать раздел «Регистрация», чтобы иметь возможность заказывать услуги. При регистрации учетной записи гражданам, нужно указать:</w:t>
      </w:r>
    </w:p>
    <w:p w14:paraId="4318A212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1. Фамилия, имя, отчество, нового пользователя в проекте.</w:t>
      </w:r>
    </w:p>
    <w:p w14:paraId="230E6CE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2. Мобильный номер телефона (на указанный номер прейдет смс с кодом подтверждения).</w:t>
      </w:r>
    </w:p>
    <w:p w14:paraId="7B747DA8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3. Электронный почтовый ящик (на электронный адрес прейдет письмо с подтверждением учетной записи).</w:t>
      </w:r>
    </w:p>
    <w:p w14:paraId="3F05888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Письмо приходит после проверки личных данных в Пенсионном фонде и Федеральной миграционной службе, на их соответствие действительности. Логин и пароль (придуманный логин и пароль обязательно запишите и не показывайте посторонним людям). Следует подтвердить учетную запись, на указанный электронный адрес поступит ссылка на профиль, вам понадобится:</w:t>
      </w:r>
    </w:p>
    <w:p w14:paraId="52534522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1. Кликнуть компьютерной мышкой по ссылке.</w:t>
      </w:r>
    </w:p>
    <w:p w14:paraId="5F901BFE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2. Ввести логин и пароль.</w:t>
      </w:r>
    </w:p>
    <w:p w14:paraId="368EB5AB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3. Нажать кнопку «Вход».</w:t>
      </w:r>
    </w:p>
    <w:p w14:paraId="1BDC2529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Вы находитесь в личном кабинете системы. Как только вы зашли в личный кабинет, вверху экрана всплывет строка с вопросом, нужно ли сохранить пароль? Нажав «Сохранить» пароль, вы сможете автоматически заходить в свою учетную запись с данного компьютера. Зайдя в личный кабинет, надо заполнить профиль:</w:t>
      </w:r>
    </w:p>
    <w:p w14:paraId="678A46AC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1. Указать СНИЛС.</w:t>
      </w:r>
    </w:p>
    <w:p w14:paraId="3EC617D7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2. Личные данные паспорта гражданина РФ (иностранцам требуется указать данные из свидетельства о временном проживании).</w:t>
      </w:r>
    </w:p>
    <w:p w14:paraId="508D6766" w14:textId="77777777" w:rsidR="00B77486" w:rsidRDefault="00B77486" w:rsidP="00B77486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3. Адрес регистрации.</w:t>
      </w:r>
    </w:p>
    <w:p w14:paraId="29A0A3A8" w14:textId="77777777" w:rsidR="00B77486" w:rsidRDefault="00B77486"/>
    <w:sectPr w:rsidR="00B7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64"/>
    <w:rsid w:val="008D0764"/>
    <w:rsid w:val="00B77486"/>
    <w:rsid w:val="00F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D1C"/>
  <w15:chartTrackingRefBased/>
  <w15:docId w15:val="{6B37DE30-B4F8-486B-8F46-8ACB715C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2022-08-02T11:26:00Z</dcterms:created>
  <dcterms:modified xsi:type="dcterms:W3CDTF">2022-08-02T11:29:00Z</dcterms:modified>
</cp:coreProperties>
</file>