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30" w:rsidRDefault="002C2EAA" w:rsidP="00E24330">
      <w:pPr>
        <w:jc w:val="center"/>
        <w:outlineLvl w:val="0"/>
        <w:rPr>
          <w:b/>
          <w:sz w:val="36"/>
          <w:szCs w:val="36"/>
        </w:rPr>
      </w:pPr>
      <w:r w:rsidRPr="001113CE">
        <w:rPr>
          <w:sz w:val="29"/>
          <w:szCs w:val="29"/>
        </w:rPr>
        <w:t xml:space="preserve">    </w:t>
      </w:r>
      <w:r w:rsidR="00E24330">
        <w:rPr>
          <w:b/>
          <w:noProof/>
          <w:sz w:val="36"/>
          <w:szCs w:val="3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E24330" w:rsidRPr="004678E7" w:rsidRDefault="00E24330" w:rsidP="00E24330">
      <w:pPr>
        <w:jc w:val="center"/>
        <w:outlineLvl w:val="0"/>
        <w:rPr>
          <w:b/>
          <w:sz w:val="36"/>
          <w:szCs w:val="36"/>
        </w:rPr>
      </w:pPr>
      <w:r w:rsidRPr="004678E7">
        <w:rPr>
          <w:b/>
          <w:sz w:val="36"/>
          <w:szCs w:val="36"/>
        </w:rPr>
        <w:t>А Д М И Н И С Т Р А Ц И Я</w:t>
      </w:r>
    </w:p>
    <w:p w:rsidR="00E24330" w:rsidRPr="004678E7" w:rsidRDefault="00E24330" w:rsidP="00E24330">
      <w:pPr>
        <w:jc w:val="center"/>
        <w:rPr>
          <w:b/>
          <w:sz w:val="24"/>
          <w:szCs w:val="24"/>
        </w:rPr>
      </w:pPr>
      <w:r w:rsidRPr="004678E7">
        <w:rPr>
          <w:b/>
          <w:sz w:val="24"/>
          <w:szCs w:val="24"/>
        </w:rPr>
        <w:t>городского поселения г. Котово</w:t>
      </w:r>
    </w:p>
    <w:p w:rsidR="00E24330" w:rsidRPr="004678E7" w:rsidRDefault="00E24330" w:rsidP="00E24330">
      <w:pPr>
        <w:pBdr>
          <w:bottom w:val="single" w:sz="12" w:space="1" w:color="auto"/>
        </w:pBdr>
        <w:jc w:val="center"/>
        <w:rPr>
          <w:b/>
          <w:sz w:val="24"/>
          <w:szCs w:val="24"/>
        </w:rPr>
      </w:pPr>
      <w:r w:rsidRPr="004678E7">
        <w:rPr>
          <w:b/>
          <w:sz w:val="24"/>
          <w:szCs w:val="24"/>
        </w:rPr>
        <w:t>Волгоградской области</w:t>
      </w:r>
    </w:p>
    <w:p w:rsidR="00E24330" w:rsidRDefault="004E5AEF" w:rsidP="004E5AEF">
      <w:pPr>
        <w:tabs>
          <w:tab w:val="center" w:pos="4818"/>
          <w:tab w:val="right" w:pos="9637"/>
        </w:tabs>
        <w:rPr>
          <w:sz w:val="28"/>
          <w:szCs w:val="28"/>
        </w:rPr>
      </w:pPr>
      <w:r>
        <w:rPr>
          <w:sz w:val="28"/>
          <w:szCs w:val="28"/>
        </w:rPr>
        <w:tab/>
      </w:r>
      <w:r>
        <w:rPr>
          <w:color w:val="FF0000"/>
          <w:sz w:val="28"/>
          <w:szCs w:val="28"/>
        </w:rPr>
        <w:t>изм пост № 196 от 13.04.23</w:t>
      </w:r>
      <w:r>
        <w:rPr>
          <w:sz w:val="28"/>
          <w:szCs w:val="28"/>
        </w:rPr>
        <w:tab/>
      </w:r>
      <w:r w:rsidR="00E24330">
        <w:rPr>
          <w:sz w:val="28"/>
          <w:szCs w:val="28"/>
        </w:rPr>
        <w:t xml:space="preserve">                              </w:t>
      </w:r>
    </w:p>
    <w:p w:rsidR="00E24330" w:rsidRPr="004678E7" w:rsidRDefault="00E24330" w:rsidP="00E24330">
      <w:pPr>
        <w:jc w:val="right"/>
        <w:rPr>
          <w:sz w:val="18"/>
          <w:szCs w:val="18"/>
        </w:rPr>
      </w:pPr>
      <w:r>
        <w:rPr>
          <w:sz w:val="28"/>
          <w:szCs w:val="28"/>
        </w:rPr>
        <w:t xml:space="preserve">                                 </w:t>
      </w:r>
      <w:r w:rsidRPr="004678E7">
        <w:rPr>
          <w:sz w:val="28"/>
          <w:szCs w:val="28"/>
        </w:rPr>
        <w:tab/>
      </w:r>
      <w:r w:rsidRPr="004678E7">
        <w:rPr>
          <w:sz w:val="28"/>
          <w:szCs w:val="28"/>
        </w:rPr>
        <w:tab/>
      </w:r>
      <w:r w:rsidRPr="004678E7">
        <w:rPr>
          <w:sz w:val="28"/>
          <w:szCs w:val="28"/>
        </w:rPr>
        <w:tab/>
      </w:r>
      <w:r w:rsidRPr="004678E7">
        <w:rPr>
          <w:sz w:val="28"/>
          <w:szCs w:val="28"/>
        </w:rPr>
        <w:tab/>
      </w:r>
    </w:p>
    <w:p w:rsidR="00E24330" w:rsidRPr="004678E7" w:rsidRDefault="00E24330" w:rsidP="00E24330">
      <w:pPr>
        <w:jc w:val="center"/>
        <w:rPr>
          <w:b/>
          <w:sz w:val="36"/>
          <w:szCs w:val="36"/>
        </w:rPr>
      </w:pPr>
      <w:r w:rsidRPr="004678E7">
        <w:rPr>
          <w:b/>
          <w:sz w:val="36"/>
          <w:szCs w:val="36"/>
        </w:rPr>
        <w:t>ПОСТАНОВЛЕНИЕ</w:t>
      </w:r>
    </w:p>
    <w:p w:rsidR="00E24330" w:rsidRDefault="00E24330" w:rsidP="00E24330">
      <w:pPr>
        <w:ind w:firstLine="708"/>
        <w:jc w:val="center"/>
        <w:rPr>
          <w:b/>
          <w:sz w:val="28"/>
          <w:szCs w:val="28"/>
        </w:rPr>
      </w:pPr>
    </w:p>
    <w:p w:rsidR="00E24330" w:rsidRPr="004678E7" w:rsidRDefault="002747E9" w:rsidP="002747E9">
      <w:pPr>
        <w:ind w:firstLine="708"/>
        <w:rPr>
          <w:b/>
          <w:sz w:val="28"/>
          <w:szCs w:val="28"/>
        </w:rPr>
      </w:pPr>
      <w:r>
        <w:rPr>
          <w:b/>
          <w:sz w:val="28"/>
          <w:szCs w:val="28"/>
        </w:rPr>
        <w:t xml:space="preserve">17 </w:t>
      </w:r>
      <w:r w:rsidR="00E24330">
        <w:rPr>
          <w:b/>
          <w:sz w:val="28"/>
          <w:szCs w:val="28"/>
        </w:rPr>
        <w:t xml:space="preserve">июня </w:t>
      </w:r>
      <w:r w:rsidR="00E24330" w:rsidRPr="004678E7">
        <w:rPr>
          <w:b/>
          <w:sz w:val="28"/>
          <w:szCs w:val="28"/>
        </w:rPr>
        <w:t>20</w:t>
      </w:r>
      <w:r w:rsidR="00E24330">
        <w:rPr>
          <w:b/>
          <w:sz w:val="28"/>
          <w:szCs w:val="28"/>
        </w:rPr>
        <w:t>22</w:t>
      </w:r>
      <w:r w:rsidR="00E24330" w:rsidRPr="004678E7">
        <w:rPr>
          <w:b/>
          <w:sz w:val="28"/>
          <w:szCs w:val="28"/>
        </w:rPr>
        <w:t xml:space="preserve"> г</w:t>
      </w:r>
      <w:r w:rsidR="00E24330">
        <w:rPr>
          <w:b/>
          <w:sz w:val="28"/>
          <w:szCs w:val="28"/>
        </w:rPr>
        <w:t>.</w:t>
      </w:r>
      <w:r w:rsidR="00E24330" w:rsidRPr="004678E7">
        <w:rPr>
          <w:b/>
          <w:sz w:val="28"/>
          <w:szCs w:val="28"/>
        </w:rPr>
        <w:tab/>
      </w:r>
      <w:r w:rsidR="00E24330" w:rsidRPr="004678E7">
        <w:rPr>
          <w:b/>
          <w:sz w:val="28"/>
          <w:szCs w:val="28"/>
        </w:rPr>
        <w:tab/>
      </w:r>
      <w:r w:rsidR="00E24330" w:rsidRPr="004678E7">
        <w:rPr>
          <w:b/>
          <w:sz w:val="28"/>
          <w:szCs w:val="28"/>
        </w:rPr>
        <w:tab/>
      </w:r>
      <w:r w:rsidR="00E24330" w:rsidRPr="004678E7">
        <w:rPr>
          <w:b/>
          <w:sz w:val="28"/>
          <w:szCs w:val="28"/>
        </w:rPr>
        <w:tab/>
      </w:r>
      <w:r w:rsidR="00E24330" w:rsidRPr="004678E7">
        <w:rPr>
          <w:b/>
          <w:sz w:val="28"/>
          <w:szCs w:val="28"/>
        </w:rPr>
        <w:tab/>
      </w:r>
      <w:r w:rsidR="00E24330" w:rsidRPr="004678E7">
        <w:rPr>
          <w:b/>
          <w:sz w:val="28"/>
          <w:szCs w:val="28"/>
        </w:rPr>
        <w:tab/>
      </w:r>
      <w:r w:rsidR="00E24330" w:rsidRPr="004678E7">
        <w:rPr>
          <w:b/>
          <w:sz w:val="28"/>
          <w:szCs w:val="28"/>
        </w:rPr>
        <w:tab/>
      </w:r>
      <w:r w:rsidR="00E24330" w:rsidRPr="004678E7">
        <w:rPr>
          <w:b/>
          <w:sz w:val="28"/>
          <w:szCs w:val="28"/>
        </w:rPr>
        <w:tab/>
      </w:r>
      <w:r>
        <w:rPr>
          <w:b/>
          <w:sz w:val="28"/>
          <w:szCs w:val="28"/>
        </w:rPr>
        <w:t xml:space="preserve">       </w:t>
      </w:r>
      <w:r w:rsidR="00E24330" w:rsidRPr="004678E7">
        <w:rPr>
          <w:b/>
          <w:sz w:val="28"/>
          <w:szCs w:val="28"/>
        </w:rPr>
        <w:t>№</w:t>
      </w:r>
      <w:r w:rsidR="00E24330">
        <w:rPr>
          <w:b/>
          <w:sz w:val="28"/>
          <w:szCs w:val="28"/>
        </w:rPr>
        <w:t xml:space="preserve"> </w:t>
      </w:r>
      <w:r>
        <w:rPr>
          <w:b/>
          <w:sz w:val="28"/>
          <w:szCs w:val="28"/>
        </w:rPr>
        <w:t>333</w:t>
      </w:r>
    </w:p>
    <w:p w:rsidR="00E24330" w:rsidRDefault="00E24330" w:rsidP="00E24330">
      <w:pPr>
        <w:widowControl w:val="0"/>
        <w:autoSpaceDE w:val="0"/>
        <w:jc w:val="right"/>
        <w:rPr>
          <w:sz w:val="29"/>
          <w:szCs w:val="29"/>
        </w:rPr>
      </w:pPr>
      <w:r>
        <w:rPr>
          <w:sz w:val="29"/>
          <w:szCs w:val="29"/>
        </w:rPr>
        <w:t xml:space="preserve">                                           </w:t>
      </w:r>
    </w:p>
    <w:p w:rsidR="00E24330" w:rsidRPr="00A1557A" w:rsidRDefault="00E24330" w:rsidP="00E24330">
      <w:pPr>
        <w:pStyle w:val="ConsPlusCell"/>
        <w:jc w:val="center"/>
        <w:rPr>
          <w:rFonts w:ascii="Times New Roman" w:hAnsi="Times New Roman" w:cs="Times New Roman"/>
          <w:b/>
          <w:sz w:val="28"/>
          <w:szCs w:val="28"/>
        </w:rPr>
      </w:pPr>
      <w:r w:rsidRPr="00A1557A">
        <w:rPr>
          <w:rFonts w:ascii="Times New Roman" w:hAnsi="Times New Roman" w:cs="Times New Roman"/>
          <w:b/>
          <w:sz w:val="28"/>
          <w:szCs w:val="28"/>
        </w:rPr>
        <w:t>Об утверждении административного регламента</w:t>
      </w:r>
    </w:p>
    <w:p w:rsidR="00E24330" w:rsidRPr="00AC0EDC" w:rsidRDefault="00E24330" w:rsidP="00E24330">
      <w:pPr>
        <w:autoSpaceDE w:val="0"/>
        <w:autoSpaceDN w:val="0"/>
        <w:adjustRightInd w:val="0"/>
        <w:jc w:val="center"/>
        <w:rPr>
          <w:b/>
          <w:color w:val="000000"/>
          <w:sz w:val="28"/>
          <w:szCs w:val="28"/>
        </w:rPr>
      </w:pPr>
      <w:r w:rsidRPr="00A1557A">
        <w:rPr>
          <w:b/>
          <w:sz w:val="28"/>
          <w:szCs w:val="28"/>
        </w:rPr>
        <w:t xml:space="preserve">предоставления муниципальной услуги </w:t>
      </w:r>
      <w:r w:rsidRPr="00D144EF">
        <w:rPr>
          <w:b/>
          <w:sz w:val="28"/>
          <w:szCs w:val="28"/>
        </w:rPr>
        <w:t>«</w:t>
      </w:r>
      <w:r>
        <w:rPr>
          <w:b/>
          <w:sz w:val="28"/>
          <w:szCs w:val="28"/>
        </w:rPr>
        <w:t xml:space="preserve">Предоставление </w:t>
      </w:r>
      <w:r w:rsidRPr="00D144EF">
        <w:rPr>
          <w:b/>
          <w:sz w:val="28"/>
          <w:szCs w:val="28"/>
        </w:rPr>
        <w:t>земельных участков, находящихся в муниципальной собственности</w:t>
      </w:r>
      <w:r>
        <w:rPr>
          <w:b/>
          <w:sz w:val="28"/>
          <w:szCs w:val="28"/>
        </w:rPr>
        <w:t xml:space="preserve"> </w:t>
      </w:r>
      <w:r w:rsidRPr="00137FA7">
        <w:rPr>
          <w:b/>
          <w:sz w:val="28"/>
          <w:szCs w:val="28"/>
        </w:rPr>
        <w:t>городского поселения г. Котово Котовского муниципального района Волгоградской области</w:t>
      </w:r>
      <w:r>
        <w:rPr>
          <w:b/>
          <w:sz w:val="28"/>
          <w:szCs w:val="28"/>
        </w:rPr>
        <w:t>,</w:t>
      </w:r>
      <w:r w:rsidRPr="00D144EF">
        <w:rPr>
          <w:b/>
          <w:sz w:val="28"/>
          <w:szCs w:val="28"/>
        </w:rPr>
        <w:t xml:space="preserve"> </w:t>
      </w:r>
      <w:r>
        <w:rPr>
          <w:b/>
          <w:sz w:val="28"/>
          <w:szCs w:val="28"/>
        </w:rPr>
        <w:t xml:space="preserve">и земельных участков, </w:t>
      </w:r>
      <w:r w:rsidRPr="00656AC9">
        <w:rPr>
          <w:b/>
          <w:sz w:val="28"/>
          <w:szCs w:val="28"/>
        </w:rPr>
        <w:t xml:space="preserve">государственная собственность на которые не разграничена, расположенных на территории </w:t>
      </w:r>
      <w:r w:rsidRPr="007C5AC9">
        <w:rPr>
          <w:b/>
          <w:sz w:val="28"/>
          <w:szCs w:val="28"/>
        </w:rPr>
        <w:t>городского поселения г. Котово Котовского муниципально</w:t>
      </w:r>
      <w:r>
        <w:rPr>
          <w:b/>
          <w:sz w:val="28"/>
          <w:szCs w:val="28"/>
        </w:rPr>
        <w:t xml:space="preserve">го района Волгоградской области, </w:t>
      </w:r>
      <w:r w:rsidRPr="00344A6C">
        <w:rPr>
          <w:b/>
          <w:sz w:val="28"/>
          <w:szCs w:val="28"/>
        </w:rPr>
        <w:t xml:space="preserve">в аренду </w:t>
      </w:r>
      <w:r w:rsidRPr="00CC7BD9">
        <w:rPr>
          <w:b/>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C0EDC">
        <w:rPr>
          <w:b/>
          <w:color w:val="000000"/>
          <w:sz w:val="28"/>
          <w:szCs w:val="28"/>
        </w:rPr>
        <w:t>»</w:t>
      </w:r>
    </w:p>
    <w:p w:rsidR="00E24330" w:rsidRPr="00D144EF" w:rsidRDefault="00E24330" w:rsidP="00E24330">
      <w:pPr>
        <w:autoSpaceDE w:val="0"/>
        <w:autoSpaceDN w:val="0"/>
        <w:adjustRightInd w:val="0"/>
        <w:ind w:firstLine="600"/>
        <w:jc w:val="center"/>
        <w:rPr>
          <w:b/>
          <w:bCs/>
          <w:sz w:val="28"/>
          <w:szCs w:val="28"/>
        </w:rPr>
      </w:pPr>
    </w:p>
    <w:p w:rsidR="009208AB" w:rsidRPr="009208AB" w:rsidRDefault="009208AB" w:rsidP="009208AB">
      <w:pPr>
        <w:autoSpaceDE w:val="0"/>
        <w:autoSpaceDN w:val="0"/>
        <w:adjustRightInd w:val="0"/>
        <w:ind w:firstLine="709"/>
        <w:jc w:val="both"/>
        <w:rPr>
          <w:b/>
          <w:sz w:val="28"/>
          <w:szCs w:val="28"/>
        </w:rPr>
      </w:pPr>
      <w:r>
        <w:rPr>
          <w:sz w:val="28"/>
          <w:szCs w:val="28"/>
        </w:rPr>
        <w:t xml:space="preserve">В соответствии с Земельным </w:t>
      </w:r>
      <w:hyperlink r:id="rId9" w:history="1">
        <w:r w:rsidRPr="00920AAC">
          <w:rPr>
            <w:color w:val="000000"/>
            <w:sz w:val="28"/>
            <w:szCs w:val="28"/>
          </w:rPr>
          <w:t>кодексом</w:t>
        </w:r>
      </w:hyperlink>
      <w:r>
        <w:rPr>
          <w:sz w:val="28"/>
          <w:szCs w:val="28"/>
        </w:rPr>
        <w:t xml:space="preserve"> Российской Федерации, </w:t>
      </w:r>
      <w:r w:rsidRPr="00BB00B0">
        <w:rPr>
          <w:sz w:val="28"/>
          <w:szCs w:val="28"/>
        </w:rPr>
        <w:t xml:space="preserve"> федеральными законами от 27.07.2010 № 210-ФЗ </w:t>
      </w:r>
      <w:r>
        <w:rPr>
          <w:sz w:val="28"/>
          <w:szCs w:val="28"/>
        </w:rPr>
        <w:t>"</w:t>
      </w:r>
      <w:r w:rsidRPr="00BB00B0">
        <w:rPr>
          <w:sz w:val="28"/>
          <w:szCs w:val="28"/>
        </w:rPr>
        <w:t>Об организации предоставления государственных и муниципальных услуг</w:t>
      </w:r>
      <w:r>
        <w:rPr>
          <w:sz w:val="28"/>
          <w:szCs w:val="28"/>
        </w:rPr>
        <w:t>"</w:t>
      </w:r>
      <w:r w:rsidRPr="00BB00B0">
        <w:rPr>
          <w:sz w:val="28"/>
          <w:szCs w:val="28"/>
        </w:rPr>
        <w:t xml:space="preserve">, от 14.03.2022 № 58-ФЗ </w:t>
      </w:r>
      <w:r>
        <w:rPr>
          <w:sz w:val="28"/>
          <w:szCs w:val="28"/>
        </w:rPr>
        <w:t>"</w:t>
      </w:r>
      <w:r w:rsidRPr="00BB00B0">
        <w:rPr>
          <w:sz w:val="28"/>
          <w:szCs w:val="28"/>
        </w:rPr>
        <w:t>О внесении изменений в отдельные законодательные акты Российской Федерации</w:t>
      </w:r>
      <w:r>
        <w:rPr>
          <w:sz w:val="28"/>
          <w:szCs w:val="28"/>
        </w:rPr>
        <w:t>"</w:t>
      </w:r>
      <w:r w:rsidRPr="00BB00B0">
        <w:rPr>
          <w:sz w:val="28"/>
          <w:szCs w:val="28"/>
        </w:rPr>
        <w:t xml:space="preserve">, постановлениями Правительства Российской Федерации от 26.03.2016 № 236 </w:t>
      </w:r>
      <w:r>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Pr>
          <w:sz w:val="28"/>
          <w:szCs w:val="28"/>
        </w:rPr>
        <w:t>"</w:t>
      </w:r>
      <w:r w:rsidRPr="00BB00B0">
        <w:rPr>
          <w:sz w:val="28"/>
          <w:szCs w:val="28"/>
        </w:rPr>
        <w:t>,</w:t>
      </w:r>
      <w:r>
        <w:rPr>
          <w:sz w:val="28"/>
          <w:szCs w:val="28"/>
        </w:rPr>
        <w:br/>
      </w:r>
      <w:r w:rsidRPr="00BB00B0">
        <w:rPr>
          <w:sz w:val="28"/>
          <w:szCs w:val="28"/>
        </w:rPr>
        <w:t xml:space="preserve">от 09.04.2022 № 629 </w:t>
      </w:r>
      <w:r>
        <w:rPr>
          <w:sz w:val="28"/>
          <w:szCs w:val="28"/>
        </w:rPr>
        <w:t>"</w:t>
      </w:r>
      <w:r w:rsidRPr="00BB00B0">
        <w:rPr>
          <w:sz w:val="28"/>
          <w:szCs w:val="28"/>
        </w:rPr>
        <w:t>Об особенностях регулирования земельных отношений в Российской Федерации в 2022 году</w:t>
      </w:r>
      <w:r w:rsidRPr="009208AB">
        <w:rPr>
          <w:sz w:val="28"/>
          <w:szCs w:val="28"/>
        </w:rPr>
        <w:t xml:space="preserve">" и </w:t>
      </w:r>
      <w:hyperlink r:id="rId10" w:history="1">
        <w:r w:rsidRPr="009208AB">
          <w:rPr>
            <w:rStyle w:val="ae"/>
            <w:color w:val="auto"/>
            <w:sz w:val="28"/>
            <w:szCs w:val="28"/>
            <w:u w:val="none"/>
          </w:rPr>
          <w:t>стать</w:t>
        </w:r>
      </w:hyperlink>
      <w:r w:rsidRPr="00C67272">
        <w:rPr>
          <w:sz w:val="28"/>
          <w:szCs w:val="28"/>
        </w:rPr>
        <w:t>ей 22</w:t>
      </w:r>
      <w:r w:rsidRPr="00C67272">
        <w:rPr>
          <w:spacing w:val="-30"/>
          <w:sz w:val="28"/>
          <w:szCs w:val="28"/>
        </w:rPr>
        <w:t xml:space="preserve"> </w:t>
      </w:r>
      <w:r w:rsidRPr="00C67272">
        <w:rPr>
          <w:sz w:val="28"/>
          <w:szCs w:val="28"/>
        </w:rPr>
        <w:t>Устава</w:t>
      </w:r>
      <w:r>
        <w:rPr>
          <w:sz w:val="28"/>
          <w:szCs w:val="28"/>
        </w:rPr>
        <w:t xml:space="preserve"> городского поселения г. Котово Котовского муниципального района Волгоградской области, администрация городского поселения г. Котово </w:t>
      </w:r>
      <w:r w:rsidRPr="009208AB">
        <w:rPr>
          <w:b/>
          <w:sz w:val="28"/>
          <w:szCs w:val="28"/>
        </w:rPr>
        <w:t>постановляет:</w:t>
      </w:r>
    </w:p>
    <w:p w:rsidR="009208AB" w:rsidRPr="009208AB" w:rsidRDefault="009208AB" w:rsidP="009208AB">
      <w:pPr>
        <w:autoSpaceDE w:val="0"/>
        <w:autoSpaceDN w:val="0"/>
        <w:adjustRightInd w:val="0"/>
        <w:ind w:firstLine="709"/>
        <w:jc w:val="both"/>
        <w:rPr>
          <w:color w:val="000000"/>
          <w:sz w:val="28"/>
          <w:szCs w:val="28"/>
        </w:rPr>
      </w:pPr>
      <w:r w:rsidRPr="009208AB">
        <w:rPr>
          <w:sz w:val="28"/>
          <w:szCs w:val="28"/>
        </w:rPr>
        <w:t xml:space="preserve">1. 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w:t>
      </w:r>
      <w:r w:rsidRPr="009208AB">
        <w:rPr>
          <w:color w:val="000000"/>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w:t>
      </w:r>
      <w:r w:rsidRPr="009208AB">
        <w:rPr>
          <w:color w:val="000000"/>
          <w:sz w:val="28"/>
          <w:szCs w:val="28"/>
        </w:rPr>
        <w:lastRenderedPageBreak/>
        <w:t>хозяйствам для осуществления крестьянским (фермерским) хозяйством его деятельности»</w:t>
      </w:r>
    </w:p>
    <w:p w:rsidR="009208AB" w:rsidRDefault="009208AB" w:rsidP="009208AB">
      <w:pPr>
        <w:autoSpaceDE w:val="0"/>
        <w:autoSpaceDN w:val="0"/>
        <w:adjustRightInd w:val="0"/>
        <w:ind w:firstLine="600"/>
        <w:jc w:val="both"/>
        <w:rPr>
          <w:sz w:val="28"/>
          <w:szCs w:val="28"/>
        </w:rPr>
      </w:pPr>
      <w:r>
        <w:rPr>
          <w:sz w:val="28"/>
          <w:szCs w:val="28"/>
        </w:rPr>
        <w:t xml:space="preserve">2. Настоящее постановление вступает в силу со дня его обнародования, в порядке, установленном Уставом </w:t>
      </w:r>
      <w:r w:rsidRPr="00D828BC">
        <w:rPr>
          <w:sz w:val="28"/>
          <w:szCs w:val="28"/>
        </w:rPr>
        <w:t>городского поселения г. Котово Котовского муниципального района Волгоградской области</w:t>
      </w:r>
      <w:r>
        <w:rPr>
          <w:sz w:val="28"/>
          <w:szCs w:val="28"/>
        </w:rPr>
        <w:t>, подлежит размещению на сайте администрации</w:t>
      </w:r>
      <w:r w:rsidRPr="00D828BC">
        <w:rPr>
          <w:sz w:val="28"/>
          <w:szCs w:val="28"/>
        </w:rPr>
        <w:t xml:space="preserve"> городского поселения г. Котово </w:t>
      </w:r>
      <w:r>
        <w:rPr>
          <w:sz w:val="28"/>
          <w:szCs w:val="28"/>
        </w:rPr>
        <w:t xml:space="preserve">и в региональном реестре </w:t>
      </w:r>
      <w:r>
        <w:rPr>
          <w:spacing w:val="-1"/>
          <w:sz w:val="28"/>
          <w:szCs w:val="28"/>
        </w:rPr>
        <w:t>государственных и муниципальных услуг (функций)</w:t>
      </w:r>
      <w:r>
        <w:rPr>
          <w:sz w:val="28"/>
          <w:szCs w:val="28"/>
        </w:rPr>
        <w:t>.</w:t>
      </w:r>
    </w:p>
    <w:p w:rsidR="009208AB" w:rsidRDefault="009208AB" w:rsidP="009208AB">
      <w:pPr>
        <w:pStyle w:val="ConsPlusCell"/>
        <w:ind w:firstLine="709"/>
        <w:jc w:val="both"/>
        <w:rPr>
          <w:rFonts w:ascii="Times New Roman" w:hAnsi="Times New Roman" w:cs="Times New Roman"/>
          <w:sz w:val="28"/>
          <w:szCs w:val="28"/>
        </w:rPr>
      </w:pPr>
    </w:p>
    <w:p w:rsidR="009208AB" w:rsidRDefault="009208AB" w:rsidP="009208AB">
      <w:pPr>
        <w:widowControl w:val="0"/>
        <w:autoSpaceDE w:val="0"/>
        <w:jc w:val="both"/>
        <w:rPr>
          <w:sz w:val="29"/>
          <w:szCs w:val="29"/>
        </w:rPr>
      </w:pPr>
    </w:p>
    <w:p w:rsidR="002747E9" w:rsidRDefault="009208AB" w:rsidP="009208AB">
      <w:pPr>
        <w:widowControl w:val="0"/>
        <w:autoSpaceDE w:val="0"/>
        <w:jc w:val="both"/>
        <w:rPr>
          <w:sz w:val="29"/>
          <w:szCs w:val="29"/>
        </w:rPr>
      </w:pPr>
      <w:r>
        <w:rPr>
          <w:sz w:val="29"/>
          <w:szCs w:val="29"/>
        </w:rPr>
        <w:t>Глава городского</w:t>
      </w:r>
    </w:p>
    <w:p w:rsidR="009208AB" w:rsidRDefault="009208AB" w:rsidP="009208AB">
      <w:pPr>
        <w:widowControl w:val="0"/>
        <w:autoSpaceDE w:val="0"/>
        <w:jc w:val="both"/>
        <w:rPr>
          <w:sz w:val="29"/>
          <w:szCs w:val="29"/>
        </w:rPr>
      </w:pPr>
      <w:r>
        <w:rPr>
          <w:sz w:val="29"/>
          <w:szCs w:val="29"/>
        </w:rPr>
        <w:t xml:space="preserve"> поселения г. Котово</w:t>
      </w:r>
      <w:r>
        <w:rPr>
          <w:sz w:val="29"/>
          <w:szCs w:val="29"/>
        </w:rPr>
        <w:tab/>
      </w:r>
      <w:r>
        <w:rPr>
          <w:sz w:val="29"/>
          <w:szCs w:val="29"/>
        </w:rPr>
        <w:tab/>
      </w:r>
      <w:r>
        <w:rPr>
          <w:sz w:val="29"/>
          <w:szCs w:val="29"/>
        </w:rPr>
        <w:tab/>
        <w:t xml:space="preserve">                </w:t>
      </w:r>
      <w:r w:rsidR="002747E9">
        <w:rPr>
          <w:sz w:val="29"/>
          <w:szCs w:val="29"/>
        </w:rPr>
        <w:t xml:space="preserve">                              </w:t>
      </w:r>
      <w:r>
        <w:rPr>
          <w:sz w:val="29"/>
          <w:szCs w:val="29"/>
        </w:rPr>
        <w:t>С.Ф Лесниченко</w:t>
      </w:r>
    </w:p>
    <w:p w:rsidR="009208AB" w:rsidRDefault="009208AB" w:rsidP="009208AB">
      <w:pPr>
        <w:widowControl w:val="0"/>
        <w:autoSpaceDE w:val="0"/>
        <w:jc w:val="right"/>
        <w:rPr>
          <w:sz w:val="24"/>
          <w:szCs w:val="24"/>
        </w:rPr>
      </w:pPr>
    </w:p>
    <w:p w:rsidR="00E24330" w:rsidRDefault="00E24330" w:rsidP="009208AB">
      <w:pPr>
        <w:ind w:firstLine="851"/>
        <w:jc w:val="both"/>
        <w:rPr>
          <w:sz w:val="29"/>
          <w:szCs w:val="29"/>
        </w:rPr>
      </w:pPr>
    </w:p>
    <w:p w:rsidR="002C2EAA" w:rsidRPr="000A2B39" w:rsidRDefault="002C2EAA" w:rsidP="002C2EAA">
      <w:pPr>
        <w:pStyle w:val="ConsPlusCell"/>
        <w:ind w:firstLine="709"/>
        <w:jc w:val="cente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1. Общие положения</w:t>
      </w:r>
    </w:p>
    <w:p w:rsidR="002C2EAA" w:rsidRPr="000A2B39"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0A2B39">
        <w:rPr>
          <w:sz w:val="28"/>
          <w:szCs w:val="28"/>
        </w:rPr>
        <w:t>1.1. Предмет регулирования</w:t>
      </w:r>
    </w:p>
    <w:p w:rsidR="00745C2C" w:rsidRPr="00574BD7" w:rsidRDefault="002C2EAA" w:rsidP="00745C2C">
      <w:pPr>
        <w:jc w:val="both"/>
        <w:rPr>
          <w:sz w:val="28"/>
          <w:szCs w:val="28"/>
        </w:rPr>
      </w:pPr>
      <w:r w:rsidRPr="00AC0EDC">
        <w:rPr>
          <w:sz w:val="28"/>
          <w:szCs w:val="28"/>
        </w:rPr>
        <w:t xml:space="preserve">Настоящий административный регламент устанавливает порядок предоставления муниципальной услуги </w:t>
      </w:r>
      <w:r w:rsidR="00745C2C" w:rsidRPr="009208AB">
        <w:rPr>
          <w:sz w:val="28"/>
          <w:szCs w:val="28"/>
        </w:rPr>
        <w:t xml:space="preserve">«Предоставление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w:t>
      </w:r>
      <w:r w:rsidR="00745C2C" w:rsidRPr="009208AB">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45C2C">
        <w:rPr>
          <w:color w:val="000000"/>
          <w:sz w:val="28"/>
          <w:szCs w:val="28"/>
        </w:rPr>
        <w:t xml:space="preserve"> </w:t>
      </w:r>
      <w:r w:rsidRPr="00AC0EDC">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745C2C" w:rsidRPr="00574BD7">
        <w:rPr>
          <w:bCs/>
          <w:sz w:val="28"/>
          <w:szCs w:val="28"/>
        </w:rPr>
        <w:t xml:space="preserve">администрацией </w:t>
      </w:r>
      <w:r w:rsidR="00745C2C" w:rsidRPr="00574BD7">
        <w:rPr>
          <w:sz w:val="28"/>
          <w:szCs w:val="28"/>
        </w:rPr>
        <w:t>городского поселения г. Котово Котовского муниципального района Волгоградской области.</w:t>
      </w:r>
    </w:p>
    <w:p w:rsidR="002C2EAA" w:rsidRPr="00244C1E" w:rsidRDefault="002C2EAA" w:rsidP="00745C2C">
      <w:pPr>
        <w:autoSpaceDE w:val="0"/>
        <w:autoSpaceDN w:val="0"/>
        <w:adjustRightInd w:val="0"/>
        <w:ind w:firstLine="709"/>
        <w:jc w:val="both"/>
        <w:rPr>
          <w:sz w:val="28"/>
          <w:szCs w:val="28"/>
        </w:rPr>
      </w:pPr>
      <w:r w:rsidRPr="00244C1E">
        <w:rPr>
          <w:sz w:val="28"/>
          <w:szCs w:val="28"/>
        </w:rPr>
        <w:t>1.2. Заявителями на получение муниципальной услуги являются:</w:t>
      </w:r>
    </w:p>
    <w:p w:rsidR="002C2EAA" w:rsidRPr="00244C1E" w:rsidRDefault="002C2EAA" w:rsidP="002C2EAA">
      <w:pPr>
        <w:ind w:firstLine="709"/>
        <w:jc w:val="both"/>
        <w:rPr>
          <w:sz w:val="28"/>
          <w:szCs w:val="28"/>
        </w:rPr>
      </w:pPr>
      <w:r w:rsidRPr="00244C1E">
        <w:rPr>
          <w:sz w:val="28"/>
          <w:szCs w:val="28"/>
        </w:rPr>
        <w:t xml:space="preserve">граждане Российской Федерации, иностранные граждане, лица без гражданства (далее также – граждане), </w:t>
      </w:r>
      <w:r w:rsidRPr="00244C1E">
        <w:rPr>
          <w:color w:val="000000"/>
          <w:sz w:val="28"/>
          <w:szCs w:val="28"/>
        </w:rPr>
        <w:t>крестьянские (фермерские) хозяйства,</w:t>
      </w:r>
      <w:r w:rsidRPr="00244C1E">
        <w:rPr>
          <w:sz w:val="28"/>
          <w:szCs w:val="28"/>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1.3. Порядок информирования  заявителей о предоставлении муниципальной услуги</w:t>
      </w:r>
      <w:r w:rsidR="00745C2C">
        <w:rPr>
          <w:sz w:val="28"/>
          <w:szCs w:val="28"/>
        </w:rPr>
        <w:t>.</w:t>
      </w:r>
    </w:p>
    <w:p w:rsidR="00745C2C" w:rsidRDefault="002C2EAA" w:rsidP="00FA2973">
      <w:pPr>
        <w:widowControl w:val="0"/>
        <w:autoSpaceDE w:val="0"/>
        <w:autoSpaceDN w:val="0"/>
        <w:adjustRightInd w:val="0"/>
        <w:ind w:firstLine="709"/>
        <w:jc w:val="both"/>
        <w:rPr>
          <w:sz w:val="28"/>
          <w:szCs w:val="28"/>
        </w:rPr>
      </w:pPr>
      <w:r w:rsidRPr="00E2010A">
        <w:rPr>
          <w:sz w:val="28"/>
          <w:szCs w:val="28"/>
        </w:rPr>
        <w:t xml:space="preserve">1.3.1 </w:t>
      </w:r>
      <w:r w:rsidR="00745C2C" w:rsidRPr="000A2B39">
        <w:rPr>
          <w:sz w:val="28"/>
          <w:szCs w:val="28"/>
        </w:rPr>
        <w:t xml:space="preserve">Сведения о месте нахождения, контактных телефонах и графике работы </w:t>
      </w:r>
      <w:r w:rsidR="00745C2C" w:rsidRPr="00574BD7">
        <w:rPr>
          <w:bCs/>
          <w:sz w:val="28"/>
          <w:szCs w:val="28"/>
        </w:rPr>
        <w:t xml:space="preserve">администрации </w:t>
      </w:r>
      <w:r w:rsidR="00745C2C" w:rsidRPr="00574BD7">
        <w:rPr>
          <w:sz w:val="28"/>
          <w:szCs w:val="28"/>
        </w:rPr>
        <w:t>городского поселения г. Котово Котовского муниципального района Волгоградской области</w:t>
      </w:r>
      <w:r w:rsidR="00745C2C" w:rsidRPr="000A2B39">
        <w:rPr>
          <w:sz w:val="28"/>
          <w:szCs w:val="28"/>
        </w:rPr>
        <w:t>, многофункционального центра (далее – МФЦ):</w:t>
      </w:r>
    </w:p>
    <w:tbl>
      <w:tblPr>
        <w:tblW w:w="10132" w:type="dxa"/>
        <w:tblLayout w:type="fixed"/>
        <w:tblLook w:val="0000"/>
      </w:tblPr>
      <w:tblGrid>
        <w:gridCol w:w="525"/>
        <w:gridCol w:w="2415"/>
        <w:gridCol w:w="1717"/>
        <w:gridCol w:w="3165"/>
        <w:gridCol w:w="2310"/>
      </w:tblGrid>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ind w:left="-119" w:firstLine="119"/>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Наименование</w:t>
            </w:r>
          </w:p>
          <w:p w:rsidR="00745C2C" w:rsidRPr="00A202C9" w:rsidRDefault="00745C2C" w:rsidP="00127365">
            <w:pPr>
              <w:jc w:val="both"/>
            </w:pPr>
            <w:r w:rsidRPr="00A202C9">
              <w:t>органа</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w:t>
            </w:r>
          </w:p>
          <w:p w:rsidR="00745C2C" w:rsidRPr="00A202C9" w:rsidRDefault="00745C2C" w:rsidP="00127365">
            <w:r w:rsidRPr="00A202C9">
              <w:t>консультаций и приема                 заявлений</w:t>
            </w:r>
          </w:p>
        </w:tc>
      </w:tr>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403805, г.Котово,</w:t>
            </w:r>
          </w:p>
          <w:p w:rsidR="00745C2C" w:rsidRPr="00A202C9" w:rsidRDefault="00745C2C" w:rsidP="00127365">
            <w:r w:rsidRPr="00A202C9">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 работы администрации:</w:t>
            </w:r>
          </w:p>
          <w:p w:rsidR="00745C2C" w:rsidRPr="00A202C9" w:rsidRDefault="00745C2C" w:rsidP="00127365">
            <w:r w:rsidRPr="00A202C9">
              <w:t xml:space="preserve">понедельник - четверг: </w:t>
            </w:r>
          </w:p>
          <w:p w:rsidR="00745C2C" w:rsidRPr="00A202C9" w:rsidRDefault="00745C2C" w:rsidP="00127365">
            <w:r w:rsidRPr="00A202C9">
              <w:t xml:space="preserve">с 8-00 до 17-00 часов, </w:t>
            </w:r>
          </w:p>
          <w:p w:rsidR="00745C2C" w:rsidRPr="00A202C9" w:rsidRDefault="00745C2C" w:rsidP="00127365">
            <w:r w:rsidRPr="00A202C9">
              <w:t>пятница:</w:t>
            </w:r>
          </w:p>
          <w:p w:rsidR="00745C2C" w:rsidRPr="00A202C9" w:rsidRDefault="00745C2C" w:rsidP="00127365">
            <w:r w:rsidRPr="00A202C9">
              <w:t>с 8-00 до 16-00 часов;</w:t>
            </w:r>
          </w:p>
          <w:p w:rsidR="00745C2C" w:rsidRPr="00A202C9" w:rsidRDefault="00745C2C" w:rsidP="00127365">
            <w:r w:rsidRPr="00A202C9">
              <w:t xml:space="preserve"> перерыв на обед: </w:t>
            </w:r>
          </w:p>
          <w:p w:rsidR="00745C2C" w:rsidRPr="00A202C9" w:rsidRDefault="00745C2C" w:rsidP="00127365">
            <w:r w:rsidRPr="00A202C9">
              <w:t xml:space="preserve">с 12-00 до 12-48 часов; </w:t>
            </w:r>
          </w:p>
          <w:p w:rsidR="00745C2C" w:rsidRPr="00A202C9" w:rsidRDefault="00745C2C" w:rsidP="00127365">
            <w:r w:rsidRPr="00A202C9">
              <w:t>выходные дни:</w:t>
            </w:r>
          </w:p>
          <w:p w:rsidR="00745C2C" w:rsidRPr="00A202C9" w:rsidRDefault="00745C2C" w:rsidP="00127365">
            <w:r w:rsidRPr="00A202C9">
              <w:t xml:space="preserve">суббота, воскресенье. </w:t>
            </w:r>
          </w:p>
        </w:tc>
      </w:tr>
      <w:tr w:rsidR="00745C2C" w:rsidRPr="00A202C9" w:rsidTr="00127365">
        <w:trPr>
          <w:trHeight w:val="2357"/>
        </w:trPr>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rPr>
                <w:color w:val="000000"/>
              </w:rPr>
            </w:pPr>
            <w:r w:rsidRPr="00A202C9">
              <w:lastRenderedPageBreak/>
              <w:t>2</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afc"/>
              <w:rPr>
                <w:rFonts w:ascii="Times New Roman" w:hAnsi="Times New Roman" w:cs="Times New Roman"/>
                <w:color w:val="000000"/>
              </w:rPr>
            </w:pPr>
            <w:r w:rsidRPr="00A202C9">
              <w:rPr>
                <w:rFonts w:ascii="Times New Roman" w:hAnsi="Times New Roman" w:cs="Times New Roman"/>
                <w:color w:val="000000"/>
              </w:rPr>
              <w:t xml:space="preserve">Отдел </w:t>
            </w:r>
            <w:r>
              <w:rPr>
                <w:rFonts w:ascii="Times New Roman" w:hAnsi="Times New Roman" w:cs="Times New Roman"/>
                <w:color w:val="000000"/>
              </w:rPr>
              <w:t xml:space="preserve">архитектуры и </w:t>
            </w:r>
            <w:r w:rsidRPr="00A202C9">
              <w:rPr>
                <w:rFonts w:ascii="Times New Roman" w:hAnsi="Times New Roman" w:cs="Times New Roman"/>
                <w:color w:val="000000"/>
              </w:rPr>
              <w:t xml:space="preserve">земельных отношений администрации городского поселения г.Котово </w:t>
            </w:r>
          </w:p>
          <w:p w:rsidR="00745C2C" w:rsidRPr="00A202C9" w:rsidRDefault="00745C2C" w:rsidP="00127365">
            <w:pPr>
              <w:rPr>
                <w:color w:val="000000"/>
              </w:rPr>
            </w:pP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403805, г.Котово,</w:t>
            </w:r>
          </w:p>
          <w:p w:rsidR="00745C2C" w:rsidRPr="00A202C9" w:rsidRDefault="00745C2C" w:rsidP="00127365">
            <w:r w:rsidRPr="00A202C9">
              <w:t xml:space="preserve">ул.Чернышевского, 22, </w:t>
            </w:r>
          </w:p>
          <w:p w:rsidR="00745C2C" w:rsidRPr="00A202C9" w:rsidRDefault="00745C2C" w:rsidP="00127365">
            <w:r w:rsidRPr="00A202C9">
              <w:rPr>
                <w:bCs/>
                <w:color w:val="000000"/>
              </w:rPr>
              <w:t>Email:</w:t>
            </w:r>
            <w:r w:rsidRPr="00A202C9">
              <w:rPr>
                <w:color w:val="000000"/>
              </w:rPr>
              <w:t> </w:t>
            </w:r>
            <w:r w:rsidRPr="00A202C9">
              <w:rPr>
                <w:u w:val="single"/>
                <w:lang w:val="en-US"/>
              </w:rPr>
              <w:t>admkotovo</w:t>
            </w:r>
            <w:r w:rsidRPr="00A202C9">
              <w:rPr>
                <w:u w:val="single"/>
              </w:rPr>
              <w:t>@</w:t>
            </w:r>
            <w:r w:rsidRPr="00A202C9">
              <w:rPr>
                <w:u w:val="single"/>
                <w:lang w:val="en-US"/>
              </w:rPr>
              <w:t>mail</w:t>
            </w:r>
            <w:r w:rsidRPr="00A202C9">
              <w:rPr>
                <w:u w:val="single"/>
              </w:rPr>
              <w:t>.</w:t>
            </w:r>
            <w:r w:rsidRPr="00A202C9">
              <w:rPr>
                <w:u w:val="single"/>
                <w:lang w:val="en-US"/>
              </w:rPr>
              <w:t>ru</w:t>
            </w:r>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 работы  отдела:</w:t>
            </w:r>
          </w:p>
          <w:p w:rsidR="00745C2C" w:rsidRPr="00A202C9" w:rsidRDefault="00745C2C" w:rsidP="00127365">
            <w:r w:rsidRPr="00A202C9">
              <w:t xml:space="preserve"> понедельник - четверг: </w:t>
            </w:r>
          </w:p>
          <w:p w:rsidR="00745C2C" w:rsidRPr="00A202C9" w:rsidRDefault="00745C2C" w:rsidP="00127365">
            <w:r w:rsidRPr="00A202C9">
              <w:t xml:space="preserve">с 8-00 до 17-00 часов, </w:t>
            </w:r>
          </w:p>
          <w:p w:rsidR="00745C2C" w:rsidRPr="00A202C9" w:rsidRDefault="00745C2C" w:rsidP="00127365">
            <w:r w:rsidRPr="00A202C9">
              <w:t>пятница:</w:t>
            </w:r>
          </w:p>
          <w:p w:rsidR="00745C2C" w:rsidRPr="00A202C9" w:rsidRDefault="00745C2C" w:rsidP="00127365">
            <w:r w:rsidRPr="00A202C9">
              <w:t>с 8-00 до 16-00 часов,</w:t>
            </w:r>
          </w:p>
          <w:p w:rsidR="00745C2C" w:rsidRPr="00A202C9" w:rsidRDefault="00745C2C" w:rsidP="00127365">
            <w:r w:rsidRPr="00A202C9">
              <w:t xml:space="preserve"> перерыв на обед: </w:t>
            </w:r>
          </w:p>
          <w:p w:rsidR="00745C2C" w:rsidRPr="00A202C9" w:rsidRDefault="00745C2C" w:rsidP="00127365">
            <w:r w:rsidRPr="00A202C9">
              <w:t xml:space="preserve">с 12-00 до 12-48 часов; </w:t>
            </w:r>
          </w:p>
          <w:p w:rsidR="00745C2C" w:rsidRPr="00A202C9" w:rsidRDefault="00745C2C" w:rsidP="00127365">
            <w:r w:rsidRPr="00A202C9">
              <w:t>выходные дни:</w:t>
            </w:r>
          </w:p>
          <w:p w:rsidR="00745C2C" w:rsidRPr="00A202C9" w:rsidRDefault="00745C2C" w:rsidP="00127365">
            <w:r w:rsidRPr="00A202C9">
              <w:t xml:space="preserve">суббота, воскресенье. </w:t>
            </w:r>
          </w:p>
          <w:p w:rsidR="00745C2C" w:rsidRPr="00A202C9" w:rsidRDefault="00745C2C" w:rsidP="00127365">
            <w:r w:rsidRPr="00A202C9">
              <w:t xml:space="preserve">Дни приема граждан специалистами отдела </w:t>
            </w:r>
          </w:p>
          <w:p w:rsidR="00745C2C" w:rsidRPr="00A202C9" w:rsidRDefault="00745C2C" w:rsidP="00127365">
            <w:r w:rsidRPr="00A202C9">
              <w:t xml:space="preserve">осуществляется:  </w:t>
            </w:r>
          </w:p>
          <w:p w:rsidR="00745C2C" w:rsidRPr="00A202C9" w:rsidRDefault="00745C2C" w:rsidP="00127365">
            <w:r w:rsidRPr="00A202C9">
              <w:t>вторник, четверг:</w:t>
            </w:r>
          </w:p>
          <w:p w:rsidR="00745C2C" w:rsidRPr="00A202C9" w:rsidRDefault="00745C2C" w:rsidP="00127365">
            <w:r w:rsidRPr="00A202C9">
              <w:t xml:space="preserve"> с 9-00 до 16-00, </w:t>
            </w:r>
          </w:p>
          <w:p w:rsidR="00745C2C" w:rsidRPr="00A202C9" w:rsidRDefault="00745C2C" w:rsidP="00127365">
            <w:r w:rsidRPr="00A202C9">
              <w:t xml:space="preserve">перерыв на обед: </w:t>
            </w:r>
          </w:p>
          <w:p w:rsidR="00745C2C" w:rsidRPr="00A202C9" w:rsidRDefault="00745C2C" w:rsidP="00127365">
            <w:r w:rsidRPr="00A202C9">
              <w:t xml:space="preserve">с 12-00 до 12-48 </w:t>
            </w:r>
          </w:p>
          <w:p w:rsidR="00745C2C" w:rsidRPr="00A202C9" w:rsidRDefault="00745C2C" w:rsidP="00127365">
            <w:r w:rsidRPr="00A202C9">
              <w:t xml:space="preserve">часов </w:t>
            </w:r>
          </w:p>
        </w:tc>
      </w:tr>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4-36-13</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ConsPlusNormal"/>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11" w:history="1">
              <w:r w:rsidRPr="00A202C9">
                <w:rPr>
                  <w:rStyle w:val="ae"/>
                  <w:rFonts w:ascii="Times New Roman" w:hAnsi="Times New Roman" w:cs="Times New Roman"/>
                  <w:color w:val="000000"/>
                </w:rPr>
                <w:t>mfc171@volganet.ru</w:t>
              </w:r>
            </w:hyperlink>
          </w:p>
          <w:p w:rsidR="00745C2C" w:rsidRPr="00A202C9" w:rsidRDefault="00745C2C" w:rsidP="00127365">
            <w:pPr>
              <w:pStyle w:val="ConsPlusNormal"/>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 xml:space="preserve">Часы работы: </w:t>
            </w:r>
          </w:p>
          <w:p w:rsidR="00745C2C" w:rsidRPr="00A202C9" w:rsidRDefault="00745C2C" w:rsidP="00127365">
            <w:r w:rsidRPr="00A202C9">
              <w:t>Пн: с 9:00 до 20:00</w:t>
            </w:r>
          </w:p>
          <w:p w:rsidR="00745C2C" w:rsidRPr="00A202C9" w:rsidRDefault="00745C2C" w:rsidP="00127365">
            <w:r w:rsidRPr="00A202C9">
              <w:t>Вт-Пт: с 9:00 до 18:00</w:t>
            </w:r>
          </w:p>
          <w:p w:rsidR="00745C2C" w:rsidRPr="00A202C9" w:rsidRDefault="00745C2C" w:rsidP="00127365">
            <w:r w:rsidRPr="00A202C9">
              <w:t>Сб с 9:00 до 15:00</w:t>
            </w:r>
          </w:p>
          <w:p w:rsidR="00745C2C" w:rsidRPr="00A202C9" w:rsidRDefault="00745C2C" w:rsidP="00127365">
            <w:r w:rsidRPr="00A202C9">
              <w:t>Вс: выходной</w:t>
            </w:r>
          </w:p>
        </w:tc>
      </w:tr>
    </w:tbl>
    <w:p w:rsidR="00745C2C" w:rsidRDefault="00745C2C" w:rsidP="00745C2C">
      <w:pPr>
        <w:widowControl w:val="0"/>
        <w:autoSpaceDE w:val="0"/>
        <w:autoSpaceDN w:val="0"/>
        <w:adjustRightInd w:val="0"/>
        <w:ind w:firstLine="540"/>
        <w:jc w:val="both"/>
        <w:rPr>
          <w:sz w:val="28"/>
          <w:szCs w:val="28"/>
        </w:rPr>
      </w:pPr>
    </w:p>
    <w:p w:rsidR="002C2EAA" w:rsidRPr="00E2010A" w:rsidRDefault="002C2EAA" w:rsidP="002C2EAA">
      <w:pPr>
        <w:widowControl w:val="0"/>
        <w:autoSpaceDE w:val="0"/>
        <w:autoSpaceDN w:val="0"/>
        <w:adjustRightInd w:val="0"/>
        <w:ind w:firstLine="709"/>
        <w:jc w:val="both"/>
        <w:rPr>
          <w:sz w:val="28"/>
          <w:szCs w:val="28"/>
        </w:rPr>
      </w:pP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Pr>
          <w:sz w:val="28"/>
          <w:szCs w:val="28"/>
        </w:rPr>
        <w:t>«</w:t>
      </w:r>
      <w:r w:rsidRPr="00E2010A">
        <w:rPr>
          <w:sz w:val="28"/>
          <w:szCs w:val="28"/>
        </w:rPr>
        <w:t xml:space="preserve">Единый портал сети центров и офисов </w:t>
      </w:r>
      <w:r>
        <w:rPr>
          <w:sz w:val="28"/>
          <w:szCs w:val="28"/>
        </w:rPr>
        <w:t>«Мои Документы» (МФЦ) Волгоградской области»</w:t>
      </w:r>
      <w:r w:rsidRPr="00E2010A">
        <w:rPr>
          <w:sz w:val="28"/>
          <w:szCs w:val="28"/>
        </w:rPr>
        <w:t xml:space="preserve"> (http://mfc.volganet.ru).</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1.3.2. Информацию о порядке предоставления муниципальной услуги заявитель может получить:</w:t>
      </w:r>
    </w:p>
    <w:p w:rsidR="00127365" w:rsidRPr="00C512EF" w:rsidRDefault="00127365" w:rsidP="00127365">
      <w:pPr>
        <w:widowControl w:val="0"/>
        <w:autoSpaceDE w:val="0"/>
        <w:autoSpaceDN w:val="0"/>
        <w:adjustRightInd w:val="0"/>
        <w:ind w:firstLine="540"/>
        <w:jc w:val="both"/>
        <w:rPr>
          <w:sz w:val="28"/>
          <w:szCs w:val="28"/>
        </w:rPr>
      </w:pPr>
      <w:r w:rsidRPr="00C512EF">
        <w:rPr>
          <w:sz w:val="28"/>
          <w:szCs w:val="28"/>
        </w:rPr>
        <w:t xml:space="preserve">непосредственно в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(информационные стенды, устное информирование по телефону, а также на личном приеме муниципальными служащими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w:t>
      </w:r>
    </w:p>
    <w:p w:rsidR="00127365" w:rsidRPr="00C512EF" w:rsidRDefault="00127365" w:rsidP="00127365">
      <w:pPr>
        <w:widowControl w:val="0"/>
        <w:autoSpaceDE w:val="0"/>
        <w:autoSpaceDN w:val="0"/>
        <w:adjustRightInd w:val="0"/>
        <w:ind w:firstLine="540"/>
        <w:jc w:val="both"/>
        <w:rPr>
          <w:sz w:val="28"/>
          <w:szCs w:val="28"/>
        </w:rPr>
      </w:pPr>
      <w:r w:rsidRPr="00C512EF">
        <w:rPr>
          <w:sz w:val="28"/>
          <w:szCs w:val="28"/>
        </w:rPr>
        <w:t>по почте, в том числе электронной (</w:t>
      </w:r>
      <w:r w:rsidRPr="00A202C9">
        <w:rPr>
          <w:sz w:val="28"/>
          <w:szCs w:val="28"/>
          <w:lang w:val="en-US"/>
        </w:rPr>
        <w:t>admkotovo</w:t>
      </w:r>
      <w:r w:rsidRPr="00A202C9">
        <w:rPr>
          <w:sz w:val="28"/>
          <w:szCs w:val="28"/>
        </w:rPr>
        <w:t>@</w:t>
      </w:r>
      <w:r w:rsidRPr="00A202C9">
        <w:rPr>
          <w:sz w:val="28"/>
          <w:szCs w:val="28"/>
          <w:lang w:val="en-US"/>
        </w:rPr>
        <w:t>mail</w:t>
      </w:r>
      <w:r w:rsidRPr="00A202C9">
        <w:rPr>
          <w:sz w:val="28"/>
          <w:szCs w:val="28"/>
        </w:rPr>
        <w:t>.</w:t>
      </w:r>
      <w:r w:rsidRPr="00A202C9">
        <w:rPr>
          <w:sz w:val="28"/>
          <w:szCs w:val="28"/>
          <w:lang w:val="en-US"/>
        </w:rPr>
        <w:t>ru</w:t>
      </w:r>
      <w:r w:rsidRPr="00C512EF">
        <w:rPr>
          <w:sz w:val="28"/>
          <w:szCs w:val="28"/>
        </w:rPr>
        <w:t>), в случае письменного обращения заявителя;</w:t>
      </w:r>
    </w:p>
    <w:p w:rsidR="002C2EAA" w:rsidRPr="004821BA" w:rsidRDefault="00127365" w:rsidP="002C2EAA">
      <w:pPr>
        <w:widowControl w:val="0"/>
        <w:autoSpaceDE w:val="0"/>
        <w:autoSpaceDN w:val="0"/>
        <w:adjustRightInd w:val="0"/>
        <w:ind w:firstLine="709"/>
        <w:jc w:val="both"/>
        <w:rPr>
          <w:sz w:val="28"/>
          <w:szCs w:val="28"/>
        </w:rPr>
      </w:pPr>
      <w:r w:rsidRPr="007C3002">
        <w:rPr>
          <w:sz w:val="28"/>
          <w:szCs w:val="28"/>
        </w:rPr>
        <w:t xml:space="preserve">в сети Интернет на официальном сайте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w:t>
      </w:r>
      <w:r w:rsidRPr="00863562">
        <w:rPr>
          <w:sz w:val="28"/>
          <w:szCs w:val="28"/>
        </w:rPr>
        <w:t>http://котово</w:t>
      </w:r>
      <w:r>
        <w:rPr>
          <w:sz w:val="28"/>
          <w:szCs w:val="28"/>
        </w:rPr>
        <w:t>34.рф</w:t>
      </w:r>
      <w:r w:rsidRPr="00C512EF">
        <w:rPr>
          <w:sz w:val="28"/>
          <w:szCs w:val="28"/>
        </w:rPr>
        <w:t xml:space="preserve">), </w:t>
      </w:r>
      <w:r w:rsidR="002C2EAA" w:rsidRPr="00225DF2">
        <w:rPr>
          <w:sz w:val="28"/>
          <w:szCs w:val="28"/>
        </w:rPr>
        <w:t>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sidR="002C2EAA" w:rsidRPr="00127365">
          <w:rPr>
            <w:rStyle w:val="ae"/>
            <w:color w:val="auto"/>
            <w:sz w:val="28"/>
            <w:szCs w:val="28"/>
            <w:lang w:val="en-US"/>
          </w:rPr>
          <w:t>www</w:t>
        </w:r>
        <w:r w:rsidR="002C2EAA" w:rsidRPr="00127365">
          <w:rPr>
            <w:rStyle w:val="ae"/>
            <w:color w:val="auto"/>
            <w:sz w:val="28"/>
            <w:szCs w:val="28"/>
          </w:rPr>
          <w:t>.</w:t>
        </w:r>
        <w:r w:rsidR="002C2EAA" w:rsidRPr="00127365">
          <w:rPr>
            <w:rStyle w:val="ae"/>
            <w:color w:val="auto"/>
            <w:sz w:val="28"/>
            <w:szCs w:val="28"/>
            <w:lang w:val="en-US"/>
          </w:rPr>
          <w:t>gosuslugi</w:t>
        </w:r>
        <w:r w:rsidR="002C2EAA" w:rsidRPr="00127365">
          <w:rPr>
            <w:rStyle w:val="ae"/>
            <w:color w:val="auto"/>
            <w:sz w:val="28"/>
            <w:szCs w:val="28"/>
          </w:rPr>
          <w:t>.</w:t>
        </w:r>
        <w:r w:rsidR="002C2EAA" w:rsidRPr="00127365">
          <w:rPr>
            <w:rStyle w:val="ae"/>
            <w:color w:val="auto"/>
            <w:sz w:val="28"/>
            <w:szCs w:val="28"/>
            <w:lang w:val="en-US"/>
          </w:rPr>
          <w:t>ru</w:t>
        </w:r>
      </w:hyperlink>
      <w:r w:rsidRPr="00127365">
        <w:t>).</w:t>
      </w:r>
    </w:p>
    <w:p w:rsidR="002C2EAA" w:rsidRDefault="002C2EAA" w:rsidP="002C2EAA">
      <w:pPr>
        <w:widowControl w:val="0"/>
        <w:autoSpaceDE w:val="0"/>
        <w:autoSpaceDN w:val="0"/>
        <w:adjustRightInd w:val="0"/>
        <w:ind w:firstLine="709"/>
        <w:outlineLvl w:val="1"/>
        <w:rPr>
          <w:b/>
          <w:sz w:val="28"/>
          <w:szCs w:val="28"/>
        </w:rP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2C2EAA" w:rsidRDefault="002C2EAA" w:rsidP="002C2EAA">
      <w:pPr>
        <w:pStyle w:val="ConsPlusNonformat"/>
        <w:ind w:firstLine="709"/>
        <w:jc w:val="both"/>
      </w:pPr>
    </w:p>
    <w:p w:rsidR="002C2EAA" w:rsidRPr="009643A9" w:rsidRDefault="002C2EAA" w:rsidP="002C2EAA">
      <w:pPr>
        <w:autoSpaceDE w:val="0"/>
        <w:autoSpaceDN w:val="0"/>
        <w:adjustRightInd w:val="0"/>
        <w:ind w:firstLine="709"/>
        <w:jc w:val="both"/>
        <w:rPr>
          <w:sz w:val="28"/>
          <w:szCs w:val="28"/>
        </w:rPr>
      </w:pPr>
      <w:r w:rsidRPr="00FF3A23">
        <w:t xml:space="preserve">    </w:t>
      </w:r>
      <w:r w:rsidRPr="00FF3A23">
        <w:rPr>
          <w:sz w:val="28"/>
          <w:szCs w:val="28"/>
        </w:rPr>
        <w:t>2.1.  Наименование муниципальной услуги –</w:t>
      </w:r>
      <w:r>
        <w:rPr>
          <w:sz w:val="28"/>
          <w:szCs w:val="28"/>
        </w:rPr>
        <w:t xml:space="preserve"> </w:t>
      </w:r>
      <w:r w:rsidR="00127365" w:rsidRPr="009208AB">
        <w:rPr>
          <w:sz w:val="28"/>
          <w:szCs w:val="28"/>
        </w:rPr>
        <w:t xml:space="preserve">«Предоставление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w:t>
      </w:r>
      <w:r w:rsidR="00127365" w:rsidRPr="009208AB">
        <w:rPr>
          <w:color w:val="000000"/>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61F7D">
        <w:rPr>
          <w:color w:val="000000"/>
          <w:sz w:val="28"/>
          <w:szCs w:val="28"/>
        </w:rPr>
        <w:t>.</w:t>
      </w:r>
    </w:p>
    <w:p w:rsidR="002C2EAA" w:rsidRDefault="002C2EAA" w:rsidP="002C2EAA">
      <w:pPr>
        <w:autoSpaceDE w:val="0"/>
        <w:autoSpaceDN w:val="0"/>
        <w:adjustRightInd w:val="0"/>
        <w:ind w:firstLine="709"/>
        <w:jc w:val="both"/>
        <w:rPr>
          <w:sz w:val="28"/>
          <w:szCs w:val="28"/>
        </w:rPr>
      </w:pPr>
      <w:r w:rsidRPr="009643A9">
        <w:rPr>
          <w:sz w:val="28"/>
          <w:szCs w:val="28"/>
        </w:rPr>
        <w:t xml:space="preserve">В случае, если земельный участок предстоит образовать </w:t>
      </w:r>
      <w:r w:rsidRPr="002E007A">
        <w:rPr>
          <w:sz w:val="28"/>
          <w:szCs w:val="28"/>
        </w:rPr>
        <w:t xml:space="preserve">или осуществить уточнение его границ в соответствии с Федеральным законом от </w:t>
      </w:r>
      <w:r w:rsidR="0037052B" w:rsidRPr="002E007A">
        <w:rPr>
          <w:sz w:val="28"/>
          <w:szCs w:val="28"/>
        </w:rPr>
        <w:t>13.07.2015 № 218-ФЗ «О государственной регистрации недвижимости»</w:t>
      </w:r>
      <w:r w:rsidRPr="002E007A">
        <w:rPr>
          <w:sz w:val="28"/>
          <w:szCs w:val="28"/>
        </w:rPr>
        <w:t>, предоставление</w:t>
      </w:r>
      <w:r w:rsidRPr="009643A9">
        <w:rPr>
          <w:sz w:val="28"/>
          <w:szCs w:val="28"/>
        </w:rPr>
        <w:t xml:space="preserve"> муниципальной услуги по предоставлению земельных участков, находящихся в муниципальной собственности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r w:rsidRPr="009643A9">
        <w:rPr>
          <w:sz w:val="28"/>
          <w:szCs w:val="28"/>
        </w:rPr>
        <w:t xml:space="preserve"> и земельных участков, государственная собственность на которые не разграничена, расположенных на территории </w:t>
      </w:r>
      <w:r w:rsidR="00C05D63" w:rsidRPr="00574BD7">
        <w:rPr>
          <w:bCs/>
          <w:sz w:val="28"/>
          <w:szCs w:val="28"/>
        </w:rPr>
        <w:t xml:space="preserve">администрации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r w:rsidRPr="009643A9">
        <w:rPr>
          <w:sz w:val="28"/>
          <w:szCs w:val="28"/>
        </w:rPr>
        <w:t xml:space="preserve"> </w:t>
      </w:r>
      <w:r w:rsidRPr="00AC0EDC">
        <w:rPr>
          <w:sz w:val="28"/>
          <w:szCs w:val="28"/>
        </w:rPr>
        <w:t>в аренду</w:t>
      </w:r>
      <w:r>
        <w:rPr>
          <w:sz w:val="28"/>
          <w:szCs w:val="28"/>
        </w:rPr>
        <w:t xml:space="preserve"> осуществляется с предварительным согласованием предоставления земельного участка</w:t>
      </w:r>
      <w:r w:rsidRPr="00146C63">
        <w:rPr>
          <w:sz w:val="28"/>
          <w:szCs w:val="28"/>
        </w:rPr>
        <w:t>.</w:t>
      </w:r>
      <w:r w:rsidRPr="00AC0EDC">
        <w:rPr>
          <w:sz w:val="28"/>
          <w:szCs w:val="28"/>
        </w:rPr>
        <w:t xml:space="preserve"> </w:t>
      </w:r>
    </w:p>
    <w:p w:rsidR="002C2EAA" w:rsidRDefault="002C2EAA" w:rsidP="002C2EAA">
      <w:pPr>
        <w:widowControl w:val="0"/>
        <w:autoSpaceDE w:val="0"/>
        <w:autoSpaceDN w:val="0"/>
        <w:adjustRightInd w:val="0"/>
        <w:ind w:firstLine="709"/>
        <w:jc w:val="both"/>
        <w:rPr>
          <w:sz w:val="28"/>
          <w:szCs w:val="28"/>
        </w:rPr>
      </w:pPr>
      <w:r w:rsidRPr="000A2B39">
        <w:rPr>
          <w:sz w:val="28"/>
          <w:szCs w:val="28"/>
        </w:rPr>
        <w:t xml:space="preserve">2.2. Муниципальная услуга предоставляется </w:t>
      </w:r>
      <w:r w:rsidR="00C05D63" w:rsidRPr="00574BD7">
        <w:rPr>
          <w:bCs/>
          <w:sz w:val="28"/>
          <w:szCs w:val="28"/>
        </w:rPr>
        <w:t>администраци</w:t>
      </w:r>
      <w:r w:rsidR="00C05D63">
        <w:rPr>
          <w:bCs/>
          <w:sz w:val="28"/>
          <w:szCs w:val="28"/>
        </w:rPr>
        <w:t>ей</w:t>
      </w:r>
      <w:r w:rsidR="00C05D63" w:rsidRPr="00574BD7">
        <w:rPr>
          <w:bCs/>
          <w:sz w:val="28"/>
          <w:szCs w:val="28"/>
        </w:rPr>
        <w:t xml:space="preserve"> </w:t>
      </w:r>
      <w:r w:rsidR="00C05D63" w:rsidRPr="00574BD7">
        <w:rPr>
          <w:sz w:val="28"/>
          <w:szCs w:val="28"/>
        </w:rPr>
        <w:t>городского поселения г. Котово Котовского муниципального района Волгоградской области</w:t>
      </w:r>
      <w:r w:rsidR="00C05D63" w:rsidRPr="00C512EF">
        <w:rPr>
          <w:sz w:val="28"/>
          <w:szCs w:val="28"/>
        </w:rPr>
        <w:t xml:space="preserve"> </w:t>
      </w:r>
      <w:r w:rsidRPr="000A2B39">
        <w:rPr>
          <w:sz w:val="28"/>
          <w:szCs w:val="28"/>
        </w:rPr>
        <w:t>(далее – уполномоченный орган).</w:t>
      </w:r>
    </w:p>
    <w:p w:rsidR="002C2EAA" w:rsidRPr="00CC7BD9" w:rsidRDefault="002C2EAA" w:rsidP="002C2EAA">
      <w:pPr>
        <w:widowControl w:val="0"/>
        <w:autoSpaceDE w:val="0"/>
        <w:autoSpaceDN w:val="0"/>
        <w:adjustRightInd w:val="0"/>
        <w:ind w:firstLine="709"/>
        <w:jc w:val="both"/>
        <w:rPr>
          <w:color w:val="FF0000"/>
          <w:sz w:val="28"/>
          <w:szCs w:val="28"/>
        </w:rPr>
      </w:pPr>
      <w:r>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C05D63">
        <w:rPr>
          <w:sz w:val="28"/>
          <w:szCs w:val="28"/>
        </w:rPr>
        <w:t xml:space="preserve">отдел архитектуры и земельных отношений </w:t>
      </w:r>
      <w:r w:rsidR="00C05D63" w:rsidRPr="00574BD7">
        <w:rPr>
          <w:bCs/>
          <w:sz w:val="28"/>
          <w:szCs w:val="28"/>
        </w:rPr>
        <w:t xml:space="preserve">администрации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p>
    <w:p w:rsidR="002C2EAA" w:rsidRDefault="002C2EAA" w:rsidP="002C2EAA">
      <w:pPr>
        <w:widowControl w:val="0"/>
        <w:autoSpaceDE w:val="0"/>
        <w:autoSpaceDN w:val="0"/>
        <w:adjustRightInd w:val="0"/>
        <w:ind w:firstLine="709"/>
        <w:jc w:val="both"/>
        <w:rPr>
          <w:sz w:val="28"/>
          <w:szCs w:val="28"/>
        </w:rPr>
      </w:pPr>
      <w:r w:rsidRPr="000A2B39">
        <w:rPr>
          <w:sz w:val="28"/>
          <w:szCs w:val="28"/>
        </w:rPr>
        <w:t>2.3. Результатом предоставления муниципальной услуги  является:</w:t>
      </w:r>
    </w:p>
    <w:p w:rsidR="002C2EAA" w:rsidRPr="00E57752" w:rsidRDefault="002C2EAA" w:rsidP="002C2EAA">
      <w:pPr>
        <w:widowControl w:val="0"/>
        <w:autoSpaceDE w:val="0"/>
        <w:autoSpaceDN w:val="0"/>
        <w:adjustRightInd w:val="0"/>
        <w:ind w:firstLine="709"/>
        <w:jc w:val="both"/>
        <w:rPr>
          <w:b/>
          <w:color w:val="FF0000"/>
          <w:sz w:val="28"/>
          <w:szCs w:val="28"/>
        </w:rPr>
      </w:pPr>
      <w:r>
        <w:rPr>
          <w:sz w:val="28"/>
          <w:szCs w:val="28"/>
        </w:rPr>
        <w:t xml:space="preserve">- решение уполномоченного органа об отказе в предварительном </w:t>
      </w:r>
      <w:r w:rsidR="009552D6">
        <w:rPr>
          <w:sz w:val="28"/>
          <w:szCs w:val="28"/>
        </w:rPr>
        <w:t>с</w:t>
      </w:r>
      <w:r>
        <w:rPr>
          <w:sz w:val="28"/>
          <w:szCs w:val="28"/>
        </w:rPr>
        <w:t xml:space="preserve">огласовании предоставления земельного участка </w:t>
      </w:r>
      <w:r w:rsidRPr="00F8333F">
        <w:rPr>
          <w:sz w:val="28"/>
          <w:szCs w:val="28"/>
        </w:rPr>
        <w:t>в аренду</w:t>
      </w:r>
      <w:r w:rsidR="00E15266">
        <w:rPr>
          <w:sz w:val="28"/>
          <w:szCs w:val="28"/>
        </w:rPr>
        <w:t xml:space="preserve"> </w:t>
      </w:r>
      <w:r w:rsidR="000C6772" w:rsidRPr="00E57752">
        <w:rPr>
          <w:sz w:val="28"/>
          <w:szCs w:val="28"/>
        </w:rPr>
        <w:t xml:space="preserve">(далее – </w:t>
      </w:r>
      <w:r w:rsidR="00204305" w:rsidRPr="00E57752">
        <w:rPr>
          <w:sz w:val="28"/>
          <w:szCs w:val="28"/>
        </w:rPr>
        <w:t xml:space="preserve">решение об </w:t>
      </w:r>
      <w:r w:rsidR="000C6772" w:rsidRPr="00E57752">
        <w:rPr>
          <w:sz w:val="28"/>
          <w:szCs w:val="28"/>
        </w:rPr>
        <w:t>отказ</w:t>
      </w:r>
      <w:r w:rsidR="00204305" w:rsidRPr="00E57752">
        <w:rPr>
          <w:sz w:val="28"/>
          <w:szCs w:val="28"/>
        </w:rPr>
        <w:t>е</w:t>
      </w:r>
      <w:r w:rsidR="000C6772" w:rsidRPr="00E57752">
        <w:rPr>
          <w:sz w:val="28"/>
          <w:szCs w:val="28"/>
        </w:rPr>
        <w:t xml:space="preserve"> в предварительном согласовании)</w:t>
      </w:r>
      <w:r w:rsidRPr="00E57752">
        <w:rPr>
          <w:sz w:val="28"/>
          <w:szCs w:val="28"/>
        </w:rPr>
        <w:t>;</w:t>
      </w:r>
      <w:r w:rsidRPr="00E57752">
        <w:rPr>
          <w:rStyle w:val="af9"/>
          <w:b/>
          <w:color w:val="FF0000"/>
          <w:sz w:val="28"/>
          <w:szCs w:val="28"/>
        </w:rPr>
        <w:t xml:space="preserve"> </w:t>
      </w:r>
    </w:p>
    <w:p w:rsidR="002C2EAA" w:rsidRPr="00E57752"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 предварительном согласовании предоставления земельного участка в аренду</w:t>
      </w:r>
      <w:r w:rsidR="00E15266" w:rsidRPr="00E57752">
        <w:rPr>
          <w:sz w:val="28"/>
          <w:szCs w:val="28"/>
        </w:rPr>
        <w:t xml:space="preserve"> </w:t>
      </w:r>
      <w:r w:rsidR="00C47698" w:rsidRPr="00E57752">
        <w:rPr>
          <w:sz w:val="28"/>
          <w:szCs w:val="28"/>
        </w:rPr>
        <w:t>(далее – решение о предварительном согласовании)</w:t>
      </w:r>
      <w:r w:rsidRPr="00E57752">
        <w:rPr>
          <w:sz w:val="28"/>
          <w:szCs w:val="28"/>
        </w:rPr>
        <w:t>;</w:t>
      </w:r>
      <w:r w:rsidRPr="00E57752">
        <w:rPr>
          <w:rStyle w:val="af9"/>
          <w:b/>
          <w:color w:val="FF0000"/>
          <w:sz w:val="28"/>
          <w:szCs w:val="28"/>
        </w:rPr>
        <w:t xml:space="preserve"> </w:t>
      </w:r>
    </w:p>
    <w:p w:rsidR="002C2EAA"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об отказе в предоставлении земельного участка в аренду</w:t>
      </w:r>
      <w:r w:rsidR="00E15266" w:rsidRPr="00E57752">
        <w:rPr>
          <w:sz w:val="28"/>
          <w:szCs w:val="28"/>
        </w:rPr>
        <w:t xml:space="preserve"> </w:t>
      </w:r>
      <w:r w:rsidR="00C47698" w:rsidRPr="00E57752">
        <w:rPr>
          <w:sz w:val="28"/>
          <w:szCs w:val="28"/>
        </w:rPr>
        <w:t xml:space="preserve">(далее – </w:t>
      </w:r>
      <w:r w:rsidR="00204305" w:rsidRPr="00E57752">
        <w:rPr>
          <w:sz w:val="28"/>
          <w:szCs w:val="28"/>
        </w:rPr>
        <w:t xml:space="preserve">решение об </w:t>
      </w:r>
      <w:r w:rsidR="00C47698" w:rsidRPr="00E57752">
        <w:rPr>
          <w:sz w:val="28"/>
          <w:szCs w:val="28"/>
        </w:rPr>
        <w:t>отказ</w:t>
      </w:r>
      <w:r w:rsidR="00204305" w:rsidRPr="00E57752">
        <w:rPr>
          <w:sz w:val="28"/>
          <w:szCs w:val="28"/>
        </w:rPr>
        <w:t>е</w:t>
      </w:r>
      <w:r w:rsidR="00C47698" w:rsidRPr="00E57752">
        <w:rPr>
          <w:sz w:val="28"/>
          <w:szCs w:val="28"/>
        </w:rPr>
        <w:t xml:space="preserve"> в предоставлении земельного участка)</w:t>
      </w:r>
      <w:r w:rsidRPr="00E57752">
        <w:rPr>
          <w:sz w:val="28"/>
          <w:szCs w:val="28"/>
        </w:rPr>
        <w:t>;</w:t>
      </w:r>
    </w:p>
    <w:p w:rsidR="002C2EAA" w:rsidRDefault="002C2EAA" w:rsidP="002C2EAA">
      <w:pPr>
        <w:widowControl w:val="0"/>
        <w:autoSpaceDE w:val="0"/>
        <w:autoSpaceDN w:val="0"/>
        <w:adjustRightInd w:val="0"/>
        <w:ind w:firstLine="709"/>
        <w:jc w:val="both"/>
        <w:rPr>
          <w:sz w:val="28"/>
          <w:szCs w:val="28"/>
        </w:rPr>
      </w:pPr>
      <w:r w:rsidRPr="007D7D5B">
        <w:rPr>
          <w:sz w:val="28"/>
          <w:szCs w:val="28"/>
        </w:rPr>
        <w:t>- проект договора аренды земельного участка</w:t>
      </w:r>
      <w:r>
        <w:rPr>
          <w:sz w:val="28"/>
          <w:szCs w:val="28"/>
        </w:rPr>
        <w:t xml:space="preserve">. </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2.4. Срок предоставления муниципальной услуги.</w:t>
      </w:r>
    </w:p>
    <w:p w:rsidR="002C2EAA" w:rsidRPr="00E57752" w:rsidRDefault="002C2EAA" w:rsidP="002C2EAA">
      <w:pPr>
        <w:autoSpaceDE w:val="0"/>
        <w:autoSpaceDN w:val="0"/>
        <w:adjustRightInd w:val="0"/>
        <w:ind w:firstLine="709"/>
        <w:jc w:val="both"/>
        <w:rPr>
          <w:sz w:val="28"/>
          <w:szCs w:val="28"/>
        </w:rPr>
      </w:pPr>
      <w:r w:rsidRPr="00AD0BA0">
        <w:rPr>
          <w:sz w:val="28"/>
          <w:szCs w:val="28"/>
        </w:rPr>
        <w:t xml:space="preserve">2.4.1. При рассмотрении </w:t>
      </w:r>
      <w:r w:rsidRPr="00E57752">
        <w:rPr>
          <w:sz w:val="28"/>
          <w:szCs w:val="28"/>
        </w:rPr>
        <w:t>заявления о предварительном согласовании предоставления земельного участка</w:t>
      </w:r>
      <w:r w:rsidR="00D71F89" w:rsidRPr="00E57752">
        <w:rPr>
          <w:sz w:val="28"/>
          <w:szCs w:val="28"/>
        </w:rPr>
        <w:t xml:space="preserve"> в аренду</w:t>
      </w:r>
      <w:r w:rsidR="00344A6C" w:rsidRPr="00E57752">
        <w:rPr>
          <w:color w:val="FF0000"/>
          <w:sz w:val="28"/>
          <w:szCs w:val="28"/>
        </w:rPr>
        <w:t xml:space="preserve"> </w:t>
      </w:r>
      <w:r w:rsidR="00C47698" w:rsidRPr="00E57752">
        <w:rPr>
          <w:sz w:val="28"/>
          <w:szCs w:val="28"/>
        </w:rPr>
        <w:t>(далее – заявление о предварительном согласовании</w:t>
      </w:r>
      <w:r w:rsidR="00AA542B" w:rsidRPr="00E57752">
        <w:rPr>
          <w:sz w:val="28"/>
          <w:szCs w:val="28"/>
        </w:rPr>
        <w:t>, заявление</w:t>
      </w:r>
      <w:r w:rsidR="00C47698" w:rsidRPr="00E57752">
        <w:rPr>
          <w:sz w:val="28"/>
          <w:szCs w:val="28"/>
        </w:rPr>
        <w:t>)</w:t>
      </w:r>
      <w:r w:rsidRPr="00E57752">
        <w:rPr>
          <w:sz w:val="28"/>
          <w:szCs w:val="28"/>
        </w:rPr>
        <w:t>:</w:t>
      </w:r>
    </w:p>
    <w:p w:rsidR="002C2EAA" w:rsidRPr="00E57752" w:rsidRDefault="002C2EAA" w:rsidP="002C2EAA">
      <w:pPr>
        <w:autoSpaceDE w:val="0"/>
        <w:autoSpaceDN w:val="0"/>
        <w:adjustRightInd w:val="0"/>
        <w:ind w:firstLine="709"/>
        <w:jc w:val="both"/>
        <w:rPr>
          <w:sz w:val="28"/>
          <w:szCs w:val="28"/>
        </w:rPr>
      </w:pPr>
      <w:r w:rsidRPr="00E57752">
        <w:rPr>
          <w:sz w:val="28"/>
          <w:szCs w:val="28"/>
        </w:rPr>
        <w:t xml:space="preserve"> - решение об отказе в предварительном согласовании – не более 30 дней со дня поступления </w:t>
      </w:r>
      <w:r w:rsidR="00C47698" w:rsidRPr="00E57752">
        <w:rPr>
          <w:sz w:val="28"/>
          <w:szCs w:val="28"/>
        </w:rPr>
        <w:t xml:space="preserve">соответствующего </w:t>
      </w:r>
      <w:r w:rsidRPr="00E57752">
        <w:rPr>
          <w:sz w:val="28"/>
          <w:szCs w:val="28"/>
        </w:rPr>
        <w:t>заявления;</w:t>
      </w:r>
      <w:r w:rsidR="001D4FA5">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w:t>
      </w:r>
      <w:r w:rsidRPr="00AD0BA0">
        <w:rPr>
          <w:sz w:val="28"/>
          <w:szCs w:val="28"/>
        </w:rPr>
        <w:t xml:space="preserve">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w:t>
      </w:r>
      <w:r w:rsidRPr="00E57752">
        <w:rPr>
          <w:sz w:val="28"/>
          <w:szCs w:val="28"/>
        </w:rPr>
        <w:t>на право заключения договора аренды и не более 67 дней со дня поступления заявления о предварительном согласовании;</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xml:space="preserve">- решение о предварительном согласовании – не более 67 дней со дня поступления </w:t>
      </w:r>
      <w:r w:rsidR="00C47698" w:rsidRPr="00E57752">
        <w:rPr>
          <w:sz w:val="28"/>
          <w:szCs w:val="28"/>
        </w:rPr>
        <w:t xml:space="preserve">соответствующего </w:t>
      </w:r>
      <w:r w:rsidRPr="00E57752">
        <w:rPr>
          <w:sz w:val="28"/>
          <w:szCs w:val="28"/>
        </w:rPr>
        <w:t>заявления.</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lastRenderedPageBreak/>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 – не более 45 дней со дня поступления заявления;</w:t>
      </w:r>
      <w:r w:rsidR="001D4FA5">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82 дней со дня поступления заявления о предварительном согласовании;</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 предварительном согласовании – не более 82 дней со дня поступления</w:t>
      </w:r>
      <w:r w:rsidR="0093585A" w:rsidRPr="00E57752">
        <w:rPr>
          <w:sz w:val="28"/>
          <w:szCs w:val="28"/>
        </w:rPr>
        <w:t xml:space="preserve"> соответствующего</w:t>
      </w:r>
      <w:r w:rsidRPr="00E57752">
        <w:rPr>
          <w:sz w:val="28"/>
          <w:szCs w:val="28"/>
        </w:rPr>
        <w:t xml:space="preserve"> заявления.</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2.4.3. Уполномоченный</w:t>
      </w:r>
      <w:r w:rsidRPr="00AD0BA0">
        <w:rPr>
          <w:sz w:val="28"/>
          <w:szCs w:val="28"/>
        </w:rPr>
        <w:t xml:space="preserve">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D0BA0">
        <w:rPr>
          <w:i/>
          <w:sz w:val="28"/>
          <w:szCs w:val="28"/>
        </w:rPr>
        <w:t xml:space="preserve"> </w:t>
      </w:r>
      <w:r w:rsidRPr="00AD0BA0">
        <w:rPr>
          <w:sz w:val="28"/>
          <w:szCs w:val="28"/>
        </w:rPr>
        <w:t xml:space="preserve">или до принятия решения об отказе в утверждении указанной </w:t>
      </w:r>
      <w:r w:rsidRPr="00E57752">
        <w:rPr>
          <w:sz w:val="28"/>
          <w:szCs w:val="28"/>
        </w:rPr>
        <w:t>схемы.</w:t>
      </w:r>
    </w:p>
    <w:p w:rsidR="002C2EAA" w:rsidRPr="00E57752" w:rsidRDefault="002C2EAA" w:rsidP="002C2EAA">
      <w:pPr>
        <w:autoSpaceDE w:val="0"/>
        <w:autoSpaceDN w:val="0"/>
        <w:adjustRightInd w:val="0"/>
        <w:ind w:firstLine="709"/>
        <w:jc w:val="both"/>
        <w:rPr>
          <w:sz w:val="28"/>
          <w:szCs w:val="28"/>
        </w:rPr>
      </w:pPr>
      <w:r w:rsidRPr="00E57752">
        <w:rPr>
          <w:sz w:val="28"/>
          <w:szCs w:val="28"/>
        </w:rPr>
        <w:t>2.4.4. При рассмотрении заявления о предоставлении земельного участка в аренду</w:t>
      </w:r>
      <w:r w:rsidR="009552D6" w:rsidRPr="00E57752">
        <w:rPr>
          <w:color w:val="FF0000"/>
          <w:sz w:val="28"/>
          <w:szCs w:val="28"/>
        </w:rPr>
        <w:t xml:space="preserve"> </w:t>
      </w:r>
      <w:r w:rsidR="0093585A" w:rsidRPr="00E57752">
        <w:rPr>
          <w:sz w:val="28"/>
          <w:szCs w:val="28"/>
        </w:rPr>
        <w:t>(далее – заявление о предоставлении земельного участка</w:t>
      </w:r>
      <w:r w:rsidR="00204305" w:rsidRPr="00E57752">
        <w:rPr>
          <w:sz w:val="28"/>
          <w:szCs w:val="28"/>
        </w:rPr>
        <w:t>, заявление</w:t>
      </w:r>
      <w:r w:rsidR="0093585A" w:rsidRPr="00E57752">
        <w:rPr>
          <w:sz w:val="28"/>
          <w:szCs w:val="28"/>
        </w:rPr>
        <w:t>)</w:t>
      </w:r>
      <w:r w:rsidRPr="00E57752">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 – не более 30 дней со дня поступления заявления;</w:t>
      </w:r>
    </w:p>
    <w:p w:rsidR="002C2EAA" w:rsidRPr="00AD0BA0"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w:t>
      </w:r>
      <w:r w:rsidR="0093585A" w:rsidRPr="00E57752">
        <w:rPr>
          <w:sz w:val="28"/>
          <w:szCs w:val="28"/>
        </w:rPr>
        <w:t xml:space="preserve"> </w:t>
      </w:r>
      <w:r w:rsidRPr="00E57752">
        <w:rPr>
          <w:sz w:val="28"/>
          <w:szCs w:val="28"/>
        </w:rPr>
        <w:t>в связи с наличием заявлений о намерении участвовать в аукционе на право заключения договора аренды – недельный</w:t>
      </w:r>
      <w:r w:rsidRPr="00AD0BA0">
        <w:rPr>
          <w:sz w:val="28"/>
          <w:szCs w:val="28"/>
        </w:rPr>
        <w:t xml:space="preserve">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AD0BA0" w:rsidRDefault="002C2EAA" w:rsidP="002C2EAA">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B4777F" w:rsidRDefault="002C2EAA" w:rsidP="00B4777F">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иных случаях – не более 67 дней со дня поступления заявления</w:t>
      </w:r>
      <w:r w:rsidR="00F51902">
        <w:rPr>
          <w:sz w:val="28"/>
          <w:szCs w:val="28"/>
        </w:rPr>
        <w:t xml:space="preserve"> </w:t>
      </w:r>
      <w:r w:rsidR="00F51902" w:rsidRPr="00E57752">
        <w:rPr>
          <w:sz w:val="28"/>
          <w:szCs w:val="28"/>
        </w:rPr>
        <w:t>о предоставлении земельного участка</w:t>
      </w:r>
      <w:r w:rsidRPr="00E57752">
        <w:rPr>
          <w:sz w:val="28"/>
          <w:szCs w:val="28"/>
        </w:rPr>
        <w:t>.</w:t>
      </w:r>
    </w:p>
    <w:p w:rsidR="00B4777F" w:rsidRDefault="00D9630F" w:rsidP="00B4777F">
      <w:pPr>
        <w:autoSpaceDE w:val="0"/>
        <w:autoSpaceDN w:val="0"/>
        <w:adjustRightInd w:val="0"/>
        <w:ind w:firstLine="709"/>
        <w:jc w:val="both"/>
        <w:rPr>
          <w:sz w:val="28"/>
          <w:szCs w:val="28"/>
        </w:rPr>
      </w:pPr>
      <w:r w:rsidRPr="00B4777F">
        <w:rPr>
          <w:sz w:val="28"/>
          <w:szCs w:val="28"/>
        </w:rPr>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в 2022 году:</w:t>
      </w:r>
    </w:p>
    <w:p w:rsidR="00B4777F" w:rsidRDefault="00D9630F" w:rsidP="00B4777F">
      <w:pPr>
        <w:autoSpaceDE w:val="0"/>
        <w:autoSpaceDN w:val="0"/>
        <w:adjustRightInd w:val="0"/>
        <w:ind w:firstLine="709"/>
        <w:jc w:val="both"/>
        <w:rPr>
          <w:spacing w:val="-4"/>
          <w:sz w:val="28"/>
          <w:szCs w:val="28"/>
        </w:rPr>
      </w:pPr>
      <w:r w:rsidRPr="00B4777F">
        <w:rPr>
          <w:spacing w:val="-4"/>
          <w:sz w:val="28"/>
          <w:szCs w:val="28"/>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B4777F" w:rsidRDefault="00D9630F" w:rsidP="00B4777F">
      <w:pPr>
        <w:autoSpaceDE w:val="0"/>
        <w:autoSpaceDN w:val="0"/>
        <w:adjustRightInd w:val="0"/>
        <w:ind w:firstLine="709"/>
        <w:jc w:val="both"/>
        <w:rPr>
          <w:spacing w:val="-4"/>
          <w:sz w:val="28"/>
          <w:szCs w:val="28"/>
        </w:rPr>
      </w:pPr>
      <w:r w:rsidRPr="00B4777F">
        <w:rPr>
          <w:spacing w:val="-4"/>
          <w:sz w:val="28"/>
          <w:szCs w:val="28"/>
        </w:rPr>
        <w:lastRenderedPageBreak/>
        <w:t>административные процедуры, предусмотренные абзацами третьим</w:t>
      </w:r>
      <w:r w:rsidRPr="00B4777F">
        <w:rPr>
          <w:spacing w:val="-4"/>
          <w:sz w:val="28"/>
          <w:szCs w:val="28"/>
        </w:rPr>
        <w:br/>
        <w:t>и четвертым пункта 2.4.1 административного регламента осуществляются</w:t>
      </w:r>
      <w:r w:rsidRPr="00B4777F">
        <w:rPr>
          <w:spacing w:val="-4"/>
          <w:sz w:val="28"/>
          <w:szCs w:val="28"/>
        </w:rPr>
        <w:br/>
        <w:t>в срок не более 51 календарного дня;</w:t>
      </w:r>
    </w:p>
    <w:p w:rsidR="00D9630F" w:rsidRPr="00B4777F" w:rsidRDefault="00D9630F" w:rsidP="00B4777F">
      <w:pPr>
        <w:autoSpaceDE w:val="0"/>
        <w:autoSpaceDN w:val="0"/>
        <w:adjustRightInd w:val="0"/>
        <w:ind w:firstLine="709"/>
        <w:jc w:val="both"/>
        <w:rPr>
          <w:spacing w:val="-4"/>
          <w:sz w:val="28"/>
          <w:szCs w:val="28"/>
        </w:rPr>
      </w:pPr>
      <w:r w:rsidRPr="00B4777F">
        <w:rPr>
          <w:spacing w:val="-4"/>
          <w:sz w:val="28"/>
          <w:szCs w:val="28"/>
        </w:rPr>
        <w:t>административные процедуры, предусмотренные абзацем вторым</w:t>
      </w:r>
    </w:p>
    <w:p w:rsidR="00D9630F" w:rsidRPr="00D9630F" w:rsidRDefault="00D9630F" w:rsidP="00D9630F">
      <w:pPr>
        <w:jc w:val="both"/>
        <w:rPr>
          <w:spacing w:val="-4"/>
          <w:sz w:val="28"/>
          <w:szCs w:val="28"/>
          <w:highlight w:val="yellow"/>
        </w:rPr>
      </w:pPr>
      <w:r w:rsidRPr="00B4777F">
        <w:rPr>
          <w:spacing w:val="-4"/>
          <w:sz w:val="28"/>
          <w:szCs w:val="28"/>
        </w:rPr>
        <w:t xml:space="preserve">пункта 2.4.2 административного регламента осуществляются в срок не более 20 календарных дней; </w:t>
      </w:r>
    </w:p>
    <w:p w:rsidR="00B4777F" w:rsidRDefault="00B4777F" w:rsidP="00B4777F">
      <w:pPr>
        <w:jc w:val="both"/>
        <w:rPr>
          <w:spacing w:val="-4"/>
          <w:sz w:val="28"/>
          <w:szCs w:val="28"/>
        </w:rPr>
      </w:pPr>
      <w:r>
        <w:rPr>
          <w:spacing w:val="-4"/>
          <w:sz w:val="28"/>
          <w:szCs w:val="28"/>
        </w:rPr>
        <w:t xml:space="preserve">         </w:t>
      </w:r>
      <w:r w:rsidR="00D9630F" w:rsidRPr="00B4777F">
        <w:rPr>
          <w:spacing w:val="-4"/>
          <w:sz w:val="28"/>
          <w:szCs w:val="28"/>
        </w:rPr>
        <w:t>административные процедуры, предусмотренные абзацами третьим</w:t>
      </w:r>
      <w:r w:rsidR="00D9630F" w:rsidRPr="00B4777F">
        <w:rPr>
          <w:spacing w:val="-4"/>
          <w:sz w:val="28"/>
          <w:szCs w:val="28"/>
        </w:rPr>
        <w:br/>
        <w:t>и четвертым пункта 2.4.2 административного регламента осуществляются</w:t>
      </w:r>
      <w:r w:rsidR="00D9630F" w:rsidRPr="00B4777F">
        <w:rPr>
          <w:spacing w:val="-4"/>
          <w:sz w:val="28"/>
          <w:szCs w:val="28"/>
        </w:rPr>
        <w:br/>
        <w:t>в срок не более 57 календарных дней;</w:t>
      </w:r>
    </w:p>
    <w:p w:rsidR="00B4777F" w:rsidRDefault="00B4777F" w:rsidP="00B4777F">
      <w:pPr>
        <w:jc w:val="both"/>
        <w:rPr>
          <w:spacing w:val="-4"/>
          <w:sz w:val="28"/>
          <w:szCs w:val="28"/>
        </w:rPr>
      </w:pPr>
      <w:r>
        <w:rPr>
          <w:spacing w:val="-4"/>
          <w:sz w:val="28"/>
          <w:szCs w:val="28"/>
        </w:rPr>
        <w:t xml:space="preserve">         </w:t>
      </w:r>
      <w:r w:rsidR="00B84531" w:rsidRPr="00B4777F">
        <w:rPr>
          <w:spacing w:val="-4"/>
          <w:sz w:val="28"/>
          <w:szCs w:val="28"/>
        </w:rPr>
        <w:t>А</w:t>
      </w:r>
      <w:r w:rsidR="00D9630F" w:rsidRPr="00B4777F">
        <w:rPr>
          <w:spacing w:val="-4"/>
          <w:sz w:val="28"/>
          <w:szCs w:val="28"/>
        </w:rPr>
        <w:t xml:space="preserve">дминистративные процедуры, предусмотренные разделом </w:t>
      </w:r>
      <w:r w:rsidR="00D9630F" w:rsidRPr="00B4777F">
        <w:rPr>
          <w:spacing w:val="-4"/>
          <w:sz w:val="28"/>
          <w:szCs w:val="28"/>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r w:rsidR="00032332" w:rsidRPr="00B4777F">
        <w:rPr>
          <w:spacing w:val="-4"/>
          <w:sz w:val="28"/>
          <w:szCs w:val="28"/>
        </w:rPr>
        <w:t>.</w:t>
      </w:r>
    </w:p>
    <w:p w:rsidR="00247390" w:rsidRDefault="00B4777F" w:rsidP="00B4777F">
      <w:pPr>
        <w:jc w:val="both"/>
        <w:rPr>
          <w:bCs/>
          <w:sz w:val="28"/>
          <w:szCs w:val="28"/>
        </w:rPr>
      </w:pPr>
      <w:r>
        <w:rPr>
          <w:spacing w:val="-4"/>
          <w:sz w:val="28"/>
          <w:szCs w:val="28"/>
        </w:rPr>
        <w:t xml:space="preserve">         </w:t>
      </w:r>
      <w:r w:rsidR="00032332" w:rsidRPr="00B4777F">
        <w:rPr>
          <w:spacing w:val="-4"/>
          <w:sz w:val="28"/>
          <w:szCs w:val="28"/>
        </w:rPr>
        <w:t xml:space="preserve">При этом </w:t>
      </w:r>
      <w:r w:rsidR="00247390" w:rsidRPr="00B4777F">
        <w:rPr>
          <w:spacing w:val="-4"/>
          <w:sz w:val="28"/>
          <w:szCs w:val="28"/>
        </w:rPr>
        <w:t xml:space="preserve">административная процедура </w:t>
      </w:r>
      <w:r w:rsidR="00032332" w:rsidRPr="00B4777F">
        <w:rPr>
          <w:spacing w:val="-4"/>
          <w:sz w:val="28"/>
          <w:szCs w:val="28"/>
        </w:rPr>
        <w:t xml:space="preserve">подачи заявлений </w:t>
      </w:r>
      <w:r w:rsidR="00F655EF" w:rsidRPr="00B4777F">
        <w:rPr>
          <w:spacing w:val="-4"/>
          <w:sz w:val="28"/>
          <w:szCs w:val="28"/>
        </w:rPr>
        <w:t xml:space="preserve">иными </w:t>
      </w:r>
      <w:r w:rsidR="00032332" w:rsidRPr="00B4777F">
        <w:rPr>
          <w:spacing w:val="-4"/>
          <w:sz w:val="28"/>
          <w:szCs w:val="28"/>
        </w:rPr>
        <w:t>гражданами</w:t>
      </w:r>
      <w:r w:rsidR="00F655EF" w:rsidRPr="00B4777F">
        <w:rPr>
          <w:sz w:val="28"/>
          <w:szCs w:val="28"/>
        </w:rPr>
        <w:t xml:space="preserve">, крестьянскими (фермерскими) хозяйствами о намерении участвовать в аукционе </w:t>
      </w:r>
      <w:r w:rsidR="00032332" w:rsidRPr="00B4777F">
        <w:rPr>
          <w:spacing w:val="-4"/>
          <w:sz w:val="28"/>
          <w:szCs w:val="28"/>
        </w:rPr>
        <w:t xml:space="preserve">со дня </w:t>
      </w:r>
      <w:r w:rsidR="00032332" w:rsidRPr="00B4777F">
        <w:rPr>
          <w:sz w:val="28"/>
          <w:szCs w:val="28"/>
        </w:rPr>
        <w:t xml:space="preserve">опубликования извещения о предоставлении земельного участка в аренду для </w:t>
      </w:r>
      <w:r w:rsidR="00032332" w:rsidRPr="00B4777F">
        <w:rPr>
          <w:bCs/>
          <w:sz w:val="28"/>
          <w:szCs w:val="28"/>
        </w:rPr>
        <w:t xml:space="preserve">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w:t>
      </w:r>
      <w:r w:rsidR="00247390" w:rsidRPr="00B4777F">
        <w:rPr>
          <w:bCs/>
          <w:sz w:val="28"/>
          <w:szCs w:val="28"/>
        </w:rPr>
        <w:t xml:space="preserve">осуществляется в срок </w:t>
      </w:r>
      <w:r w:rsidR="00F655EF" w:rsidRPr="00B4777F">
        <w:rPr>
          <w:bCs/>
          <w:sz w:val="28"/>
          <w:szCs w:val="28"/>
        </w:rPr>
        <w:t xml:space="preserve">не более 10 </w:t>
      </w:r>
      <w:r w:rsidR="00032332" w:rsidRPr="00B4777F">
        <w:rPr>
          <w:bCs/>
          <w:sz w:val="28"/>
          <w:szCs w:val="28"/>
        </w:rPr>
        <w:t xml:space="preserve"> </w:t>
      </w:r>
      <w:r w:rsidR="00F655EF" w:rsidRPr="00B4777F">
        <w:rPr>
          <w:bCs/>
          <w:sz w:val="28"/>
          <w:szCs w:val="28"/>
        </w:rPr>
        <w:t>календарных дней</w:t>
      </w:r>
      <w:r w:rsidRPr="00B4777F">
        <w:rPr>
          <w:bCs/>
          <w:sz w:val="28"/>
          <w:szCs w:val="28"/>
        </w:rPr>
        <w:t>.</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2.5. Правовыми основаниями для предоставления муниципальной услуги являются следующие нормативные правовые акты:</w:t>
      </w:r>
    </w:p>
    <w:p w:rsidR="002C2EAA" w:rsidRPr="00E2010A" w:rsidRDefault="002C2EAA" w:rsidP="002C2EAA">
      <w:pPr>
        <w:ind w:firstLine="709"/>
        <w:jc w:val="both"/>
        <w:rPr>
          <w:sz w:val="28"/>
          <w:szCs w:val="28"/>
        </w:rPr>
      </w:pPr>
      <w:r w:rsidRPr="00E2010A">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E2010A">
        <w:rPr>
          <w:sz w:val="28"/>
          <w:szCs w:val="28"/>
        </w:rPr>
        <w:t>№ 4, ст. 445, «Парламентская газета», № 4, 23 - 29.01.2009);</w:t>
      </w:r>
    </w:p>
    <w:p w:rsidR="002C2EAA" w:rsidRPr="00E2010A" w:rsidRDefault="002C2EAA" w:rsidP="002C2EAA">
      <w:pPr>
        <w:ind w:firstLine="709"/>
        <w:jc w:val="both"/>
        <w:rPr>
          <w:sz w:val="28"/>
          <w:szCs w:val="28"/>
        </w:rPr>
      </w:pPr>
      <w:r w:rsidRPr="00E2010A">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 xml:space="preserve">Федеральный закон от 18.06.2001 № 78-ФЗ «О землеустройстве» («Парламентская газета», № 114 - 115, 23.06.2001, «Российская газета», </w:t>
      </w:r>
      <w:r>
        <w:rPr>
          <w:sz w:val="28"/>
          <w:szCs w:val="28"/>
        </w:rPr>
        <w:t xml:space="preserve">                     </w:t>
      </w:r>
      <w:r w:rsidRPr="00E2010A">
        <w:rPr>
          <w:sz w:val="28"/>
          <w:szCs w:val="28"/>
        </w:rPr>
        <w:t xml:space="preserve">№ 118 - 119, 23.06.2001, Собрание законодательства РФ, 25.06.2001, № 26, </w:t>
      </w:r>
      <w:r>
        <w:rPr>
          <w:sz w:val="28"/>
          <w:szCs w:val="28"/>
        </w:rPr>
        <w:t xml:space="preserve">         </w:t>
      </w:r>
      <w:r w:rsidRPr="00E2010A">
        <w:rPr>
          <w:sz w:val="28"/>
          <w:szCs w:val="28"/>
        </w:rPr>
        <w:t>ст. 2582);</w:t>
      </w:r>
    </w:p>
    <w:p w:rsidR="002C2EAA" w:rsidRPr="00E2010A" w:rsidRDefault="002C2EAA" w:rsidP="002C2EAA">
      <w:pPr>
        <w:autoSpaceDE w:val="0"/>
        <w:autoSpaceDN w:val="0"/>
        <w:adjustRightInd w:val="0"/>
        <w:ind w:firstLine="709"/>
        <w:jc w:val="both"/>
        <w:rPr>
          <w:sz w:val="28"/>
          <w:szCs w:val="28"/>
        </w:rPr>
      </w:pPr>
      <w:r w:rsidRPr="00E2010A">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E2010A" w:rsidRDefault="002C2EAA" w:rsidP="002C2EAA">
      <w:pPr>
        <w:ind w:firstLine="709"/>
        <w:jc w:val="both"/>
        <w:rPr>
          <w:sz w:val="28"/>
          <w:szCs w:val="28"/>
        </w:rPr>
      </w:pPr>
      <w:r w:rsidRPr="00E2010A">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2E007A" w:rsidRDefault="002C2EAA" w:rsidP="002C2EAA">
      <w:pPr>
        <w:ind w:firstLine="709"/>
        <w:jc w:val="both"/>
        <w:rPr>
          <w:sz w:val="28"/>
          <w:szCs w:val="28"/>
        </w:rPr>
      </w:pPr>
      <w:r w:rsidRPr="002E007A">
        <w:rPr>
          <w:sz w:val="28"/>
          <w:szCs w:val="28"/>
        </w:rPr>
        <w:lastRenderedPageBreak/>
        <w:t xml:space="preserve">Федеральный закон от 24.07.2007 № 221-ФЗ </w:t>
      </w:r>
      <w:r w:rsidR="00E57752" w:rsidRPr="002E007A">
        <w:rPr>
          <w:sz w:val="28"/>
          <w:szCs w:val="28"/>
        </w:rPr>
        <w:t xml:space="preserve">«О кадастровой деятельности» </w:t>
      </w:r>
      <w:r w:rsidRPr="002E007A">
        <w:rPr>
          <w:sz w:val="28"/>
          <w:szCs w:val="28"/>
        </w:rPr>
        <w:t>(Собрание законодательства Российской Федерации, 2007, № 31, ст. 4017, «Российская газета», № 165, 01.08.2007, «Парламентская газета», № 99 - 101, 09.08.2007);</w:t>
      </w:r>
    </w:p>
    <w:p w:rsidR="00E57752" w:rsidRPr="002E007A" w:rsidRDefault="00E57752" w:rsidP="00E57752">
      <w:pPr>
        <w:autoSpaceDE w:val="0"/>
        <w:autoSpaceDN w:val="0"/>
        <w:adjustRightInd w:val="0"/>
        <w:ind w:firstLine="709"/>
        <w:jc w:val="both"/>
        <w:rPr>
          <w:sz w:val="28"/>
          <w:szCs w:val="28"/>
        </w:rPr>
      </w:pPr>
      <w:r w:rsidRPr="002E007A">
        <w:rPr>
          <w:sz w:val="28"/>
          <w:szCs w:val="28"/>
        </w:rPr>
        <w:t xml:space="preserve">Федеральный </w:t>
      </w:r>
      <w:hyperlink r:id="rId13" w:history="1">
        <w:r w:rsidRPr="002E007A">
          <w:rPr>
            <w:sz w:val="28"/>
            <w:szCs w:val="28"/>
          </w:rPr>
          <w:t>закон</w:t>
        </w:r>
      </w:hyperlink>
      <w:r w:rsidRPr="002E007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E2010A" w:rsidRDefault="002C2EAA" w:rsidP="002C2EAA">
      <w:pPr>
        <w:ind w:firstLine="709"/>
        <w:jc w:val="both"/>
        <w:rPr>
          <w:sz w:val="28"/>
          <w:szCs w:val="28"/>
        </w:rPr>
      </w:pPr>
      <w:r w:rsidRPr="002E007A">
        <w:rPr>
          <w:sz w:val="28"/>
          <w:szCs w:val="28"/>
        </w:rPr>
        <w:t>Федеральный закон от 27.07.2010 № 210</w:t>
      </w:r>
      <w:r w:rsidRPr="00E2010A">
        <w:rPr>
          <w:sz w:val="28"/>
          <w:szCs w:val="28"/>
        </w:rPr>
        <w:t>-ФЗ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E2010A" w:rsidRDefault="002C2EAA" w:rsidP="002C2EAA">
      <w:pPr>
        <w:ind w:firstLine="709"/>
        <w:jc w:val="both"/>
        <w:rPr>
          <w:sz w:val="28"/>
          <w:szCs w:val="28"/>
        </w:rPr>
      </w:pPr>
      <w:r w:rsidRPr="00E2010A">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Default="002C2EAA" w:rsidP="002C2EAA">
      <w:pPr>
        <w:autoSpaceDE w:val="0"/>
        <w:autoSpaceDN w:val="0"/>
        <w:adjustRightInd w:val="0"/>
        <w:ind w:firstLine="709"/>
        <w:jc w:val="both"/>
        <w:rPr>
          <w:sz w:val="28"/>
          <w:szCs w:val="28"/>
        </w:rPr>
      </w:pPr>
      <w:r w:rsidRPr="00E2010A">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2E007A" w:rsidRDefault="00E57752" w:rsidP="00E57752">
      <w:pPr>
        <w:widowControl w:val="0"/>
        <w:autoSpaceDE w:val="0"/>
        <w:ind w:firstLine="709"/>
        <w:jc w:val="both"/>
        <w:rPr>
          <w:sz w:val="28"/>
          <w:szCs w:val="28"/>
        </w:rPr>
      </w:pPr>
      <w:r w:rsidRPr="002E007A">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2E007A" w:rsidRDefault="002C2EAA" w:rsidP="002C2EAA">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Default="00E57752" w:rsidP="00E57752">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32B2F" w:rsidRPr="002E007A" w:rsidRDefault="00832B2F" w:rsidP="00E57752">
      <w:pPr>
        <w:autoSpaceDE w:val="0"/>
        <w:autoSpaceDN w:val="0"/>
        <w:adjustRightInd w:val="0"/>
        <w:ind w:firstLine="709"/>
        <w:jc w:val="both"/>
        <w:rPr>
          <w:sz w:val="28"/>
          <w:szCs w:val="28"/>
        </w:rPr>
      </w:pPr>
      <w:r w:rsidRPr="00E57C84">
        <w:rPr>
          <w:spacing w:val="-4"/>
          <w:sz w:val="28"/>
          <w:szCs w:val="28"/>
        </w:rPr>
        <w:t>постановление Правительства Российской Федерации от 09.04.2022</w:t>
      </w:r>
      <w:r w:rsidRPr="00E57C84">
        <w:rPr>
          <w:sz w:val="28"/>
          <w:szCs w:val="28"/>
        </w:rPr>
        <w:t xml:space="preserve">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E57752" w:rsidRPr="002E007A" w:rsidRDefault="00E57752" w:rsidP="00E57752">
      <w:pPr>
        <w:ind w:firstLine="709"/>
        <w:jc w:val="both"/>
        <w:rPr>
          <w:sz w:val="28"/>
          <w:szCs w:val="28"/>
        </w:rPr>
      </w:pPr>
      <w:r w:rsidRPr="002E007A">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2E007A">
        <w:rPr>
          <w:sz w:val="28"/>
          <w:szCs w:val="28"/>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E2010A" w:rsidRDefault="002C2EAA" w:rsidP="002C2EAA">
      <w:pPr>
        <w:ind w:firstLine="709"/>
        <w:jc w:val="both"/>
        <w:rPr>
          <w:sz w:val="28"/>
          <w:szCs w:val="28"/>
        </w:rPr>
      </w:pPr>
      <w:r w:rsidRPr="002E007A">
        <w:rPr>
          <w:sz w:val="28"/>
          <w:szCs w:val="28"/>
        </w:rPr>
        <w:t>приказ Минэкономразвития России от 14.01.2015 № 7 «Об утверждении</w:t>
      </w:r>
      <w:r w:rsidRPr="00E2010A">
        <w:rPr>
          <w:sz w:val="28"/>
          <w:szCs w:val="28"/>
        </w:rPr>
        <w:t xml:space="preserve">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25DF2">
        <w:rPr>
          <w:sz w:val="28"/>
          <w:szCs w:val="28"/>
        </w:rPr>
        <w:t>» (далее – Приказ № 7)</w:t>
      </w:r>
      <w:r w:rsidRPr="00E2010A">
        <w:rPr>
          <w:sz w:val="28"/>
          <w:szCs w:val="28"/>
        </w:rPr>
        <w:t xml:space="preserve"> (Официальный интернет-портал правовой информации http://www.pravo.gov.ru, 27.02.2015);</w:t>
      </w:r>
    </w:p>
    <w:p w:rsidR="00C05D63" w:rsidRPr="0053179E" w:rsidRDefault="00C05D63" w:rsidP="00C05D63">
      <w:pPr>
        <w:widowControl w:val="0"/>
        <w:autoSpaceDE w:val="0"/>
        <w:autoSpaceDN w:val="0"/>
        <w:adjustRightInd w:val="0"/>
        <w:ind w:firstLine="540"/>
        <w:jc w:val="both"/>
        <w:rPr>
          <w:sz w:val="28"/>
          <w:szCs w:val="28"/>
        </w:rPr>
      </w:pPr>
      <w:r w:rsidRPr="00C512EF">
        <w:rPr>
          <w:sz w:val="28"/>
          <w:szCs w:val="28"/>
        </w:rPr>
        <w:t xml:space="preserve">Устав </w:t>
      </w:r>
      <w:r w:rsidRPr="0053179E">
        <w:rPr>
          <w:sz w:val="28"/>
          <w:szCs w:val="28"/>
        </w:rPr>
        <w:t>городского поселения г. Котово Котовского муниципального района Волгоградской области;</w:t>
      </w:r>
    </w:p>
    <w:p w:rsidR="00C05D63" w:rsidRPr="000F2A43" w:rsidRDefault="00C05D63" w:rsidP="00C05D63">
      <w:pPr>
        <w:pStyle w:val="afc"/>
        <w:ind w:firstLine="567"/>
        <w:jc w:val="both"/>
        <w:rPr>
          <w:rFonts w:ascii="Times New Roman" w:hAnsi="Times New Roman" w:cs="Times New Roman"/>
          <w:sz w:val="28"/>
          <w:szCs w:val="28"/>
        </w:rPr>
      </w:pPr>
      <w:r w:rsidRPr="000F2A43">
        <w:rPr>
          <w:rFonts w:ascii="Times New Roman" w:hAnsi="Times New Roman" w:cs="Times New Roman"/>
          <w:color w:val="000000"/>
          <w:sz w:val="28"/>
          <w:szCs w:val="28"/>
        </w:rPr>
        <w:t xml:space="preserve">Постановление администрации городского поселения г. Котово </w:t>
      </w:r>
      <w:r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Pr>
          <w:rFonts w:ascii="Times New Roman" w:hAnsi="Times New Roman" w:cs="Times New Roman"/>
          <w:bCs/>
          <w:color w:val="000000"/>
          <w:sz w:val="28"/>
          <w:szCs w:val="28"/>
        </w:rPr>
        <w:t>.</w:t>
      </w:r>
    </w:p>
    <w:p w:rsidR="002C2EAA" w:rsidRPr="00E2010A" w:rsidRDefault="002C2EAA" w:rsidP="002C2EAA">
      <w:pPr>
        <w:widowControl w:val="0"/>
        <w:autoSpaceDE w:val="0"/>
        <w:autoSpaceDN w:val="0"/>
        <w:adjustRightInd w:val="0"/>
        <w:ind w:firstLine="709"/>
        <w:jc w:val="both"/>
        <w:rPr>
          <w:sz w:val="28"/>
          <w:szCs w:val="28"/>
        </w:rPr>
      </w:pPr>
      <w:r w:rsidRPr="00152780">
        <w:rPr>
          <w:sz w:val="28"/>
          <w:szCs w:val="28"/>
        </w:rPr>
        <w:t>2.6. Исчерпывающий перечень документов, необходимых для предоставления муниципальной услуги.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2.6.1.1 Заявление о предварительном согласовании согласно приложению 1 к настоящему административному </w:t>
      </w:r>
      <w:r w:rsidRPr="004D3C02">
        <w:rPr>
          <w:sz w:val="28"/>
          <w:szCs w:val="28"/>
        </w:rPr>
        <w:t>регламенту,</w:t>
      </w:r>
      <w:r w:rsidRPr="00E2010A">
        <w:rPr>
          <w:sz w:val="28"/>
          <w:szCs w:val="28"/>
        </w:rPr>
        <w:t xml:space="preserve"> в котором должны быть указаны: </w:t>
      </w:r>
    </w:p>
    <w:p w:rsidR="002C2EAA" w:rsidRPr="00E2010A" w:rsidRDefault="002C2EAA" w:rsidP="002C2EAA">
      <w:pPr>
        <w:autoSpaceDE w:val="0"/>
        <w:autoSpaceDN w:val="0"/>
        <w:adjustRightInd w:val="0"/>
        <w:ind w:firstLine="709"/>
        <w:jc w:val="both"/>
        <w:rPr>
          <w:sz w:val="28"/>
          <w:szCs w:val="28"/>
        </w:rPr>
      </w:pPr>
      <w:r w:rsidRPr="00E2010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E2010A">
        <w:rPr>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3) кадастровый номер земельного участка, заявление о предварительном согласовании предоста</w:t>
      </w:r>
      <w:r w:rsidR="00D71F89">
        <w:rPr>
          <w:sz w:val="28"/>
          <w:szCs w:val="28"/>
        </w:rPr>
        <w:t xml:space="preserve">вления которого подано (далее – </w:t>
      </w:r>
      <w:r w:rsidRPr="00E2010A">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E2010A" w:rsidRDefault="002C2EAA" w:rsidP="002C2EAA">
      <w:pPr>
        <w:autoSpaceDE w:val="0"/>
        <w:autoSpaceDN w:val="0"/>
        <w:adjustRightInd w:val="0"/>
        <w:ind w:firstLine="709"/>
        <w:jc w:val="both"/>
        <w:rPr>
          <w:sz w:val="28"/>
          <w:szCs w:val="28"/>
        </w:rPr>
      </w:pPr>
      <w:r w:rsidRPr="00E2010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5)</w:t>
      </w:r>
      <w:r w:rsidRPr="00E2010A">
        <w:rPr>
          <w:i/>
          <w:iCs/>
          <w:sz w:val="28"/>
          <w:szCs w:val="28"/>
        </w:rPr>
        <w:t xml:space="preserve"> </w:t>
      </w:r>
      <w:r w:rsidRPr="00E2010A">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2010A">
        <w:rPr>
          <w:i/>
          <w:color w:val="FF0000"/>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7D77E4">
        <w:rPr>
          <w:sz w:val="28"/>
          <w:szCs w:val="28"/>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Pr>
          <w:sz w:val="28"/>
          <w:szCs w:val="28"/>
        </w:rPr>
        <w:t xml:space="preserve"> (далее – ЗК РФ)</w:t>
      </w:r>
      <w:r w:rsidRPr="007D77E4">
        <w:rPr>
          <w:sz w:val="28"/>
          <w:szCs w:val="28"/>
        </w:rPr>
        <w:t>;</w:t>
      </w:r>
    </w:p>
    <w:p w:rsidR="002C2EAA" w:rsidRPr="00E2010A" w:rsidRDefault="002C2EAA" w:rsidP="002C2EAA">
      <w:pPr>
        <w:autoSpaceDE w:val="0"/>
        <w:autoSpaceDN w:val="0"/>
        <w:adjustRightInd w:val="0"/>
        <w:ind w:firstLine="709"/>
        <w:jc w:val="both"/>
        <w:rPr>
          <w:sz w:val="28"/>
          <w:szCs w:val="28"/>
        </w:rPr>
      </w:pPr>
      <w:r w:rsidRPr="002A773A">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E2010A" w:rsidRDefault="002C2EAA" w:rsidP="002C2EAA">
      <w:pPr>
        <w:autoSpaceDE w:val="0"/>
        <w:autoSpaceDN w:val="0"/>
        <w:adjustRightInd w:val="0"/>
        <w:ind w:firstLine="709"/>
        <w:jc w:val="both"/>
        <w:rPr>
          <w:sz w:val="28"/>
          <w:szCs w:val="28"/>
        </w:rPr>
      </w:pPr>
      <w:r w:rsidRPr="00E2010A">
        <w:rPr>
          <w:sz w:val="28"/>
          <w:szCs w:val="28"/>
        </w:rPr>
        <w:t>8) цель использования земельного участка;</w:t>
      </w:r>
    </w:p>
    <w:p w:rsidR="002C2EAA" w:rsidRPr="00E2010A" w:rsidRDefault="002C2EAA" w:rsidP="002C2EAA">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E2010A" w:rsidRDefault="002C2EAA" w:rsidP="002C2EAA">
      <w:pPr>
        <w:autoSpaceDE w:val="0"/>
        <w:autoSpaceDN w:val="0"/>
        <w:adjustRightInd w:val="0"/>
        <w:ind w:firstLine="709"/>
        <w:jc w:val="both"/>
        <w:rPr>
          <w:sz w:val="28"/>
          <w:szCs w:val="28"/>
        </w:rPr>
      </w:pPr>
      <w:r w:rsidRPr="00E2010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E2010A" w:rsidRDefault="002C2EAA" w:rsidP="002C2EAA">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rsidR="002C2EAA" w:rsidRPr="00E2010A" w:rsidRDefault="002C2EAA" w:rsidP="002C2EAA">
      <w:pPr>
        <w:autoSpaceDE w:val="0"/>
        <w:autoSpaceDN w:val="0"/>
        <w:adjustRightInd w:val="0"/>
        <w:ind w:firstLine="709"/>
        <w:jc w:val="both"/>
        <w:rPr>
          <w:sz w:val="28"/>
          <w:szCs w:val="28"/>
        </w:rPr>
      </w:pPr>
      <w:r w:rsidRPr="00E2010A">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Pr>
          <w:sz w:val="28"/>
          <w:szCs w:val="28"/>
        </w:rPr>
        <w:t xml:space="preserve">гана в сети «Интернет» (далее – </w:t>
      </w:r>
      <w:r w:rsidRPr="00E2010A">
        <w:rPr>
          <w:sz w:val="28"/>
          <w:szCs w:val="28"/>
        </w:rPr>
        <w:t>официальный сайт) с возможностью его бесплатного копирования.</w:t>
      </w:r>
    </w:p>
    <w:p w:rsidR="002C2EAA" w:rsidRPr="00E2010A" w:rsidRDefault="002C2EAA" w:rsidP="002C2EAA">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0" w:name="Par3"/>
      <w:bookmarkEnd w:id="0"/>
    </w:p>
    <w:p w:rsidR="002C2EAA" w:rsidRPr="00152780" w:rsidRDefault="002C2EAA" w:rsidP="002C2EAA">
      <w:pPr>
        <w:autoSpaceDE w:val="0"/>
        <w:autoSpaceDN w:val="0"/>
        <w:adjustRightInd w:val="0"/>
        <w:ind w:firstLine="709"/>
        <w:jc w:val="both"/>
        <w:rPr>
          <w:sz w:val="28"/>
          <w:szCs w:val="28"/>
        </w:rPr>
      </w:pPr>
      <w:r w:rsidRPr="00152780">
        <w:rPr>
          <w:sz w:val="28"/>
          <w:szCs w:val="28"/>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заявитель получает непосредственно при личном обращении;</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электронного документа, который направляется уполномоченным органом заявителю посредством электронной почты.</w:t>
      </w:r>
    </w:p>
    <w:p w:rsidR="00663C7D" w:rsidRPr="00E57C84" w:rsidRDefault="00663C7D" w:rsidP="00663C7D">
      <w:pPr>
        <w:ind w:firstLine="720"/>
        <w:jc w:val="both"/>
        <w:rPr>
          <w:sz w:val="28"/>
          <w:szCs w:val="28"/>
        </w:rPr>
      </w:pPr>
      <w:r w:rsidRPr="00E57C84">
        <w:rPr>
          <w:sz w:val="28"/>
          <w:szCs w:val="28"/>
        </w:rPr>
        <w:t>Заявление в форме электронного документа подписывается по выбору заявителя:</w:t>
      </w:r>
    </w:p>
    <w:p w:rsidR="00663C7D" w:rsidRPr="00E57C84" w:rsidRDefault="00663C7D" w:rsidP="00663C7D">
      <w:pPr>
        <w:ind w:firstLine="720"/>
        <w:jc w:val="both"/>
        <w:rPr>
          <w:sz w:val="28"/>
          <w:szCs w:val="28"/>
        </w:rPr>
      </w:pPr>
      <w:r w:rsidRPr="00E57C84">
        <w:rPr>
          <w:sz w:val="28"/>
          <w:szCs w:val="28"/>
        </w:rPr>
        <w:t>- простой электронной подписью заявителя (представителя заявителя);</w:t>
      </w:r>
    </w:p>
    <w:p w:rsidR="00663C7D" w:rsidRPr="00E57C84" w:rsidRDefault="00663C7D" w:rsidP="00663C7D">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rsidR="00663C7D" w:rsidRPr="00936F54" w:rsidRDefault="00663C7D" w:rsidP="00663C7D">
      <w:pPr>
        <w:pStyle w:val="HTML"/>
        <w:ind w:firstLine="709"/>
        <w:jc w:val="both"/>
        <w:rPr>
          <w:rFonts w:ascii="Times New Roman" w:hAnsi="Times New Roman"/>
          <w:sz w:val="28"/>
          <w:szCs w:val="28"/>
        </w:rPr>
      </w:pPr>
      <w:r w:rsidRPr="00E57C84">
        <w:rPr>
          <w:rFonts w:ascii="Times New Roman" w:hAnsi="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E2010A" w:rsidRDefault="002C2EAA" w:rsidP="002C2EAA">
      <w:pPr>
        <w:widowControl w:val="0"/>
        <w:autoSpaceDE w:val="0"/>
        <w:autoSpaceDN w:val="0"/>
        <w:adjustRightInd w:val="0"/>
        <w:ind w:firstLine="709"/>
        <w:jc w:val="both"/>
        <w:rPr>
          <w:sz w:val="28"/>
          <w:szCs w:val="28"/>
        </w:rPr>
      </w:pPr>
      <w:r w:rsidRPr="00A02ECB">
        <w:rPr>
          <w:sz w:val="28"/>
          <w:szCs w:val="28"/>
        </w:rPr>
        <w:t>2.6.1.2</w:t>
      </w:r>
      <w:r w:rsidRPr="00E2010A">
        <w:rPr>
          <w:sz w:val="28"/>
          <w:szCs w:val="28"/>
        </w:rPr>
        <w:t>.</w:t>
      </w:r>
      <w:r>
        <w:rPr>
          <w:sz w:val="28"/>
          <w:szCs w:val="28"/>
        </w:rPr>
        <w:t xml:space="preserve"> </w:t>
      </w:r>
      <w:r w:rsidRPr="00E2010A">
        <w:rPr>
          <w:sz w:val="28"/>
          <w:szCs w:val="28"/>
        </w:rPr>
        <w:t>К заявлению о предварительном согласовании должны быть приложены следующие документы</w:t>
      </w:r>
      <w:r>
        <w:rPr>
          <w:sz w:val="28"/>
          <w:szCs w:val="28"/>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9F3B04" w:rsidRDefault="002C2EAA" w:rsidP="002C2EAA">
      <w:pPr>
        <w:autoSpaceDE w:val="0"/>
        <w:autoSpaceDN w:val="0"/>
        <w:adjustRightInd w:val="0"/>
        <w:ind w:firstLine="709"/>
        <w:jc w:val="both"/>
        <w:rPr>
          <w:sz w:val="28"/>
          <w:szCs w:val="28"/>
        </w:rPr>
      </w:pPr>
      <w:r w:rsidRPr="00E2010A">
        <w:rPr>
          <w:sz w:val="28"/>
          <w:szCs w:val="28"/>
        </w:rPr>
        <w:t>В случае обращения заявителя с использованием информационно-</w:t>
      </w:r>
      <w:r w:rsidRPr="009F3B04">
        <w:rPr>
          <w:sz w:val="28"/>
          <w:szCs w:val="28"/>
        </w:rPr>
        <w:t>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9F3B04">
        <w:rPr>
          <w:sz w:val="28"/>
          <w:szCs w:val="28"/>
        </w:rPr>
        <w:t xml:space="preserve">                          о предварительном согласовании  </w:t>
      </w:r>
      <w:r w:rsidRPr="009F3B04">
        <w:rPr>
          <w:sz w:val="28"/>
          <w:szCs w:val="28"/>
        </w:rPr>
        <w:t xml:space="preserve">представляется представителем заявителя) </w:t>
      </w:r>
      <w:r w:rsidR="00263F6F" w:rsidRPr="009F3B04">
        <w:rPr>
          <w:sz w:val="28"/>
          <w:szCs w:val="28"/>
        </w:rPr>
        <w:t xml:space="preserve">              </w:t>
      </w:r>
      <w:r w:rsidRPr="009F3B04">
        <w:rPr>
          <w:sz w:val="28"/>
          <w:szCs w:val="28"/>
        </w:rPr>
        <w:t>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9F3B04">
        <w:rPr>
          <w:sz w:val="28"/>
          <w:szCs w:val="28"/>
        </w:rPr>
        <w:t xml:space="preserve">Представления данного документа не требуется в случае представления заявления </w:t>
      </w:r>
      <w:r w:rsidR="00263F6F" w:rsidRPr="009F3B04">
        <w:rPr>
          <w:sz w:val="28"/>
          <w:szCs w:val="28"/>
        </w:rPr>
        <w:t xml:space="preserve">о предварительном согласовании </w:t>
      </w:r>
      <w:r w:rsidRPr="009F3B04">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263F6F" w:rsidRPr="009F3B04">
        <w:rPr>
          <w:sz w:val="28"/>
          <w:szCs w:val="28"/>
        </w:rPr>
        <w:t xml:space="preserve"> о предварительном согласовании</w:t>
      </w:r>
      <w:r w:rsidRPr="009F3B04">
        <w:rPr>
          <w:sz w:val="28"/>
          <w:szCs w:val="28"/>
        </w:rPr>
        <w:t xml:space="preserve"> подписано усиленной квалифицированной электронной подписью.</w:t>
      </w:r>
    </w:p>
    <w:p w:rsidR="002C2EAA" w:rsidRPr="005D3B80" w:rsidRDefault="002C2EAA" w:rsidP="002C2EAA">
      <w:pPr>
        <w:autoSpaceDE w:val="0"/>
        <w:autoSpaceDN w:val="0"/>
        <w:adjustRightInd w:val="0"/>
        <w:ind w:firstLine="709"/>
        <w:jc w:val="both"/>
        <w:rPr>
          <w:color w:val="FF0000"/>
          <w:sz w:val="28"/>
          <w:szCs w:val="28"/>
        </w:rPr>
      </w:pPr>
      <w:r w:rsidRPr="007D77E4">
        <w:rPr>
          <w:sz w:val="28"/>
          <w:szCs w:val="28"/>
        </w:rPr>
        <w:lastRenderedPageBreak/>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r w:rsidRPr="00225DF2">
        <w:rPr>
          <w:sz w:val="28"/>
          <w:szCs w:val="28"/>
        </w:rPr>
        <w:t>);</w:t>
      </w:r>
      <w:r>
        <w:rPr>
          <w:sz w:val="28"/>
          <w:szCs w:val="28"/>
        </w:rPr>
        <w:t xml:space="preserve">  </w:t>
      </w:r>
    </w:p>
    <w:p w:rsidR="002C2EAA" w:rsidRPr="00F919AB" w:rsidRDefault="002C2EAA" w:rsidP="002C2EAA">
      <w:pPr>
        <w:autoSpaceDE w:val="0"/>
        <w:autoSpaceDN w:val="0"/>
        <w:adjustRightInd w:val="0"/>
        <w:ind w:firstLine="709"/>
        <w:jc w:val="both"/>
        <w:rPr>
          <w:dstrike/>
          <w:sz w:val="28"/>
          <w:szCs w:val="28"/>
        </w:rPr>
      </w:pPr>
      <w:r w:rsidRPr="007D77E4">
        <w:rPr>
          <w:sz w:val="28"/>
          <w:szCs w:val="28"/>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4F6D5D">
        <w:rPr>
          <w:rStyle w:val="af9"/>
          <w:color w:val="FF0000"/>
          <w:sz w:val="28"/>
          <w:szCs w:val="28"/>
        </w:rPr>
        <w:footnoteReference w:customMarkFollows="1" w:id="2"/>
        <w:t>5</w:t>
      </w:r>
    </w:p>
    <w:p w:rsidR="002C2EAA" w:rsidRDefault="002C2EAA" w:rsidP="002C2EAA">
      <w:pPr>
        <w:autoSpaceDE w:val="0"/>
        <w:autoSpaceDN w:val="0"/>
        <w:adjustRightInd w:val="0"/>
        <w:ind w:firstLine="709"/>
        <w:jc w:val="both"/>
        <w:rPr>
          <w:sz w:val="28"/>
          <w:szCs w:val="28"/>
        </w:rPr>
      </w:pPr>
      <w:r>
        <w:rPr>
          <w:sz w:val="28"/>
          <w:szCs w:val="28"/>
        </w:rPr>
        <w:t>4</w:t>
      </w:r>
      <w:r w:rsidRPr="00FE61F1">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Default="002C2EAA" w:rsidP="002C2EAA">
      <w:pPr>
        <w:autoSpaceDE w:val="0"/>
        <w:autoSpaceDN w:val="0"/>
        <w:adjustRightInd w:val="0"/>
        <w:ind w:firstLine="709"/>
        <w:jc w:val="both"/>
        <w:rPr>
          <w:sz w:val="28"/>
          <w:szCs w:val="28"/>
        </w:rPr>
      </w:pPr>
      <w:r w:rsidRPr="00BA3CED">
        <w:rPr>
          <w:sz w:val="28"/>
          <w:szCs w:val="28"/>
        </w:rPr>
        <w:t>5) проектная</w:t>
      </w:r>
      <w:r>
        <w:rPr>
          <w:sz w:val="28"/>
          <w:szCs w:val="28"/>
        </w:rPr>
        <w:t xml:space="preserve"> документация лесных участков в случае, если подано заявление о предварительном согласовании предоставления лесного участка, </w:t>
      </w:r>
      <w:r w:rsidRPr="00225DF2">
        <w:rPr>
          <w:sz w:val="28"/>
          <w:szCs w:val="28"/>
        </w:rPr>
        <w:t>за исключением лесного участка, образуемого в целях размещения линейного объекта;</w:t>
      </w:r>
    </w:p>
    <w:p w:rsidR="002C2EAA" w:rsidRDefault="002C2EAA" w:rsidP="002C2EAA">
      <w:pPr>
        <w:autoSpaceDE w:val="0"/>
        <w:autoSpaceDN w:val="0"/>
        <w:adjustRightInd w:val="0"/>
        <w:ind w:firstLine="709"/>
        <w:jc w:val="both"/>
        <w:rPr>
          <w:sz w:val="28"/>
          <w:szCs w:val="28"/>
        </w:rPr>
      </w:pPr>
      <w:r>
        <w:rPr>
          <w:sz w:val="28"/>
          <w:szCs w:val="28"/>
        </w:rPr>
        <w:t xml:space="preserve">6) документ, подтверждающий полномочия представителя заявителя, </w:t>
      </w:r>
      <w:r w:rsidR="00263F6F">
        <w:rPr>
          <w:sz w:val="28"/>
          <w:szCs w:val="28"/>
        </w:rPr>
        <w:t xml:space="preserve">               </w:t>
      </w:r>
      <w:r>
        <w:rPr>
          <w:sz w:val="28"/>
          <w:szCs w:val="28"/>
        </w:rPr>
        <w:t xml:space="preserve">в случае, если с заявлением о предварительном согласовании обращается представитель заявителя; </w:t>
      </w:r>
    </w:p>
    <w:p w:rsidR="002C2EAA" w:rsidRPr="00D04071" w:rsidRDefault="002C2EAA" w:rsidP="002C2EAA">
      <w:pPr>
        <w:autoSpaceDE w:val="0"/>
        <w:autoSpaceDN w:val="0"/>
        <w:adjustRightInd w:val="0"/>
        <w:ind w:firstLine="709"/>
        <w:jc w:val="both"/>
        <w:rPr>
          <w:sz w:val="28"/>
          <w:szCs w:val="28"/>
        </w:rPr>
      </w:pPr>
      <w:r w:rsidRPr="00D04071">
        <w:rPr>
          <w:sz w:val="28"/>
          <w:szCs w:val="28"/>
        </w:rPr>
        <w:t>В случае представления заявления</w:t>
      </w:r>
      <w:r w:rsidR="00263F6F">
        <w:rPr>
          <w:sz w:val="28"/>
          <w:szCs w:val="28"/>
        </w:rPr>
        <w:t xml:space="preserve"> </w:t>
      </w:r>
      <w:r w:rsidR="00263F6F" w:rsidRPr="009F3B04">
        <w:rPr>
          <w:sz w:val="28"/>
          <w:szCs w:val="28"/>
        </w:rPr>
        <w:t>о предварительном согласовании</w:t>
      </w:r>
      <w:r w:rsidRPr="00D04071">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7</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D3B80" w:rsidRDefault="002C2EAA" w:rsidP="002C2EAA">
      <w:pPr>
        <w:ind w:firstLine="709"/>
        <w:jc w:val="both"/>
        <w:rPr>
          <w:rFonts w:ascii="Verdana" w:hAnsi="Verdana"/>
          <w:color w:val="FF0000"/>
          <w:sz w:val="28"/>
          <w:szCs w:val="28"/>
        </w:rPr>
      </w:pPr>
      <w:r>
        <w:rPr>
          <w:sz w:val="28"/>
          <w:szCs w:val="28"/>
        </w:rPr>
        <w:t>8</w:t>
      </w:r>
      <w:r w:rsidRPr="00C16A3E">
        <w:rPr>
          <w:sz w:val="28"/>
          <w:szCs w:val="28"/>
        </w:rPr>
        <w:t xml:space="preserve">) </w:t>
      </w:r>
      <w:r w:rsidRPr="0052667E">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r>
        <w:rPr>
          <w:sz w:val="28"/>
          <w:szCs w:val="28"/>
        </w:rPr>
        <w:t>.</w:t>
      </w:r>
      <w:r w:rsidRPr="0052667E">
        <w:rPr>
          <w:sz w:val="28"/>
          <w:szCs w:val="28"/>
        </w:rPr>
        <w:t xml:space="preserve"> </w:t>
      </w:r>
    </w:p>
    <w:p w:rsidR="002C2EAA" w:rsidRDefault="002C2EAA" w:rsidP="002C2EAA">
      <w:pPr>
        <w:ind w:firstLine="709"/>
        <w:jc w:val="both"/>
        <w:rPr>
          <w:sz w:val="28"/>
          <w:szCs w:val="28"/>
        </w:rPr>
      </w:pPr>
      <w:r>
        <w:rPr>
          <w:sz w:val="28"/>
          <w:szCs w:val="28"/>
        </w:rPr>
        <w:t xml:space="preserve">2.6.2. </w:t>
      </w:r>
      <w:r w:rsidRPr="00B46295">
        <w:rPr>
          <w:sz w:val="28"/>
          <w:szCs w:val="28"/>
        </w:rPr>
        <w:t>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Default="002C2EAA" w:rsidP="002C2EAA">
      <w:pPr>
        <w:ind w:firstLine="709"/>
        <w:jc w:val="both"/>
        <w:rPr>
          <w:sz w:val="28"/>
          <w:szCs w:val="28"/>
        </w:rPr>
      </w:pPr>
      <w:r w:rsidRPr="00AD08FB">
        <w:rPr>
          <w:sz w:val="28"/>
          <w:szCs w:val="28"/>
        </w:rPr>
        <w:t>2.6.2.1.</w:t>
      </w:r>
      <w:r>
        <w:rPr>
          <w:sz w:val="28"/>
          <w:szCs w:val="28"/>
        </w:rPr>
        <w:t xml:space="preserve"> Заявление о предоставлении земельного участка </w:t>
      </w:r>
      <w:r w:rsidRPr="00FE61F1">
        <w:rPr>
          <w:sz w:val="28"/>
          <w:szCs w:val="28"/>
        </w:rPr>
        <w:t xml:space="preserve">согласно приложению 2 к настоящему административному </w:t>
      </w:r>
      <w:r w:rsidRPr="004D3C02">
        <w:rPr>
          <w:sz w:val="28"/>
          <w:szCs w:val="28"/>
        </w:rPr>
        <w:t>регламенту,</w:t>
      </w:r>
      <w:r w:rsidRPr="00FE61F1">
        <w:rPr>
          <w:sz w:val="28"/>
          <w:szCs w:val="28"/>
        </w:rPr>
        <w:t xml:space="preserve"> в котором</w:t>
      </w:r>
      <w:r>
        <w:rPr>
          <w:sz w:val="28"/>
          <w:szCs w:val="28"/>
        </w:rPr>
        <w:t xml:space="preserve"> должны быть указаны:</w:t>
      </w:r>
    </w:p>
    <w:p w:rsidR="002C2EAA" w:rsidRDefault="002C2EAA" w:rsidP="002C2EAA">
      <w:pPr>
        <w:autoSpaceDE w:val="0"/>
        <w:autoSpaceDN w:val="0"/>
        <w:adjustRightInd w:val="0"/>
        <w:ind w:firstLine="709"/>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C2EAA" w:rsidRDefault="002C2EAA" w:rsidP="002C2EAA">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Default="002C2EAA" w:rsidP="002C2EAA">
      <w:pPr>
        <w:autoSpaceDE w:val="0"/>
        <w:autoSpaceDN w:val="0"/>
        <w:adjustRightInd w:val="0"/>
        <w:ind w:firstLine="709"/>
        <w:jc w:val="both"/>
        <w:rPr>
          <w:sz w:val="28"/>
          <w:szCs w:val="28"/>
        </w:rPr>
      </w:pPr>
      <w:r w:rsidRPr="00B86990">
        <w:rPr>
          <w:sz w:val="28"/>
          <w:szCs w:val="28"/>
        </w:rPr>
        <w:t>3) кадастровый номер</w:t>
      </w:r>
      <w:r>
        <w:rPr>
          <w:sz w:val="28"/>
          <w:szCs w:val="28"/>
        </w:rPr>
        <w:t xml:space="preserve"> испрашиваемого земельного участка;</w:t>
      </w:r>
    </w:p>
    <w:p w:rsidR="002C2EAA" w:rsidRDefault="002C2EAA" w:rsidP="002C2EAA">
      <w:pPr>
        <w:autoSpaceDE w:val="0"/>
        <w:autoSpaceDN w:val="0"/>
        <w:adjustRightInd w:val="0"/>
        <w:ind w:firstLine="709"/>
        <w:jc w:val="both"/>
        <w:rPr>
          <w:sz w:val="28"/>
          <w:szCs w:val="28"/>
        </w:rPr>
      </w:pPr>
      <w:r w:rsidRPr="007D77E4">
        <w:rPr>
          <w:sz w:val="28"/>
          <w:szCs w:val="28"/>
        </w:rPr>
        <w:lastRenderedPageBreak/>
        <w:t>4) основание предоставления земельного участка в соответствии с подпунктом 15 пункта 2 статьи 39.</w:t>
      </w:r>
      <w:r w:rsidRPr="009F3B04">
        <w:rPr>
          <w:sz w:val="28"/>
          <w:szCs w:val="28"/>
        </w:rPr>
        <w:t>6</w:t>
      </w:r>
      <w:r w:rsidR="00D71F89" w:rsidRPr="009F3B04">
        <w:rPr>
          <w:sz w:val="28"/>
          <w:szCs w:val="28"/>
        </w:rPr>
        <w:t xml:space="preserve"> ЗК РФ</w:t>
      </w:r>
      <w:r w:rsidRPr="009F3B04">
        <w:rPr>
          <w:sz w:val="28"/>
          <w:szCs w:val="28"/>
        </w:rPr>
        <w:t>;</w:t>
      </w:r>
    </w:p>
    <w:p w:rsidR="002C2EAA" w:rsidRDefault="002C2EAA" w:rsidP="002C2EAA">
      <w:pPr>
        <w:autoSpaceDE w:val="0"/>
        <w:autoSpaceDN w:val="0"/>
        <w:adjustRightInd w:val="0"/>
        <w:ind w:firstLine="709"/>
        <w:jc w:val="both"/>
        <w:rPr>
          <w:sz w:val="28"/>
          <w:szCs w:val="28"/>
        </w:rPr>
      </w:pPr>
      <w:r w:rsidRPr="00B86990">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Default="002C2EAA" w:rsidP="002C2EAA">
      <w:pPr>
        <w:autoSpaceDE w:val="0"/>
        <w:autoSpaceDN w:val="0"/>
        <w:adjustRightInd w:val="0"/>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Default="002C2EAA" w:rsidP="002C2EAA">
      <w:pPr>
        <w:autoSpaceDE w:val="0"/>
        <w:autoSpaceDN w:val="0"/>
        <w:adjustRightInd w:val="0"/>
        <w:ind w:firstLine="709"/>
        <w:jc w:val="both"/>
        <w:rPr>
          <w:sz w:val="28"/>
          <w:szCs w:val="28"/>
        </w:rPr>
      </w:pPr>
      <w:r>
        <w:rPr>
          <w:sz w:val="28"/>
          <w:szCs w:val="28"/>
        </w:rPr>
        <w:t>7) цель использования земельного участка;</w:t>
      </w:r>
    </w:p>
    <w:p w:rsidR="002C2EAA" w:rsidRDefault="002C2EAA" w:rsidP="002C2EAA">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Default="002C2EAA" w:rsidP="002C2EAA">
      <w:pPr>
        <w:autoSpaceDE w:val="0"/>
        <w:autoSpaceDN w:val="0"/>
        <w:adjustRightInd w:val="0"/>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Default="002C2EAA" w:rsidP="002C2EAA">
      <w:pPr>
        <w:autoSpaceDE w:val="0"/>
        <w:autoSpaceDN w:val="0"/>
        <w:adjustRightInd w:val="0"/>
        <w:ind w:firstLine="709"/>
        <w:jc w:val="both"/>
        <w:rPr>
          <w:sz w:val="28"/>
          <w:szCs w:val="28"/>
        </w:rPr>
      </w:pPr>
      <w:r>
        <w:rPr>
          <w:sz w:val="28"/>
          <w:szCs w:val="28"/>
        </w:rPr>
        <w:t>10) почтовый адрес и (или) адрес электронной почты для связи                            с заявителем.</w:t>
      </w:r>
    </w:p>
    <w:p w:rsidR="002C2EAA" w:rsidRPr="00D04071" w:rsidRDefault="002C2EAA" w:rsidP="002C2EAA">
      <w:pPr>
        <w:autoSpaceDE w:val="0"/>
        <w:autoSpaceDN w:val="0"/>
        <w:adjustRightInd w:val="0"/>
        <w:ind w:firstLine="709"/>
        <w:jc w:val="both"/>
        <w:rPr>
          <w:sz w:val="28"/>
          <w:szCs w:val="28"/>
        </w:rPr>
      </w:pPr>
      <w:r w:rsidRPr="00D04071">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D04071" w:rsidRDefault="002C2EAA" w:rsidP="002C2EAA">
      <w:pPr>
        <w:autoSpaceDE w:val="0"/>
        <w:autoSpaceDN w:val="0"/>
        <w:adjustRightInd w:val="0"/>
        <w:ind w:firstLine="709"/>
        <w:jc w:val="both"/>
        <w:rPr>
          <w:sz w:val="28"/>
          <w:szCs w:val="28"/>
        </w:rPr>
      </w:pPr>
      <w:r w:rsidRPr="00E2010A">
        <w:rPr>
          <w:sz w:val="28"/>
          <w:szCs w:val="28"/>
        </w:rPr>
        <w:t>- путем направления электронного документа в уполномоченный орган на</w:t>
      </w:r>
      <w:r w:rsidRPr="00D04071">
        <w:rPr>
          <w:sz w:val="28"/>
          <w:szCs w:val="28"/>
        </w:rPr>
        <w:t xml:space="preserve"> официальную электронную почту.  </w:t>
      </w:r>
    </w:p>
    <w:p w:rsidR="002C2EAA" w:rsidRPr="00D04071" w:rsidRDefault="002C2EAA" w:rsidP="002C2EAA">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заявитель получает непосредственно при личном обращении;</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который направляется уполномоченным органом заявителю посредством электронной почты.</w:t>
      </w:r>
    </w:p>
    <w:p w:rsidR="00663C7D" w:rsidRPr="00E57C84" w:rsidRDefault="00663C7D" w:rsidP="00663C7D">
      <w:pPr>
        <w:ind w:firstLine="720"/>
        <w:jc w:val="both"/>
        <w:rPr>
          <w:sz w:val="28"/>
          <w:szCs w:val="28"/>
        </w:rPr>
      </w:pPr>
      <w:r w:rsidRPr="00E57C84">
        <w:rPr>
          <w:sz w:val="28"/>
          <w:szCs w:val="28"/>
        </w:rPr>
        <w:t>Заявление в форме электронного документа подписывается по выбору заявителя:</w:t>
      </w:r>
    </w:p>
    <w:p w:rsidR="00663C7D" w:rsidRPr="00E57C84" w:rsidRDefault="00663C7D" w:rsidP="00663C7D">
      <w:pPr>
        <w:ind w:firstLine="720"/>
        <w:jc w:val="both"/>
        <w:rPr>
          <w:sz w:val="28"/>
          <w:szCs w:val="28"/>
        </w:rPr>
      </w:pPr>
      <w:r w:rsidRPr="00E57C84">
        <w:rPr>
          <w:sz w:val="28"/>
          <w:szCs w:val="28"/>
        </w:rPr>
        <w:t>- простой электронной подписью заявителя (представителя заявителя);</w:t>
      </w:r>
    </w:p>
    <w:p w:rsidR="00663C7D" w:rsidRPr="00E57C84" w:rsidRDefault="00663C7D" w:rsidP="00663C7D">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rsidR="00663C7D" w:rsidRPr="00936F54" w:rsidRDefault="00663C7D" w:rsidP="00663C7D">
      <w:pPr>
        <w:pStyle w:val="HTML"/>
        <w:ind w:firstLine="709"/>
        <w:jc w:val="both"/>
        <w:rPr>
          <w:rFonts w:ascii="Times New Roman" w:hAnsi="Times New Roman"/>
          <w:sz w:val="28"/>
          <w:szCs w:val="28"/>
        </w:rPr>
      </w:pPr>
      <w:r w:rsidRPr="00E57C84">
        <w:rPr>
          <w:rFonts w:ascii="Times New Roman" w:hAnsi="Times New Roman"/>
          <w:sz w:val="28"/>
          <w:szCs w:val="28"/>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Default="002C2EAA" w:rsidP="002C2EAA">
      <w:pPr>
        <w:ind w:firstLine="709"/>
        <w:jc w:val="both"/>
        <w:rPr>
          <w:sz w:val="28"/>
          <w:szCs w:val="28"/>
        </w:rPr>
      </w:pPr>
      <w:r w:rsidRPr="00AD08FB">
        <w:rPr>
          <w:sz w:val="28"/>
          <w:szCs w:val="28"/>
        </w:rPr>
        <w:t>2.6.2.2.</w:t>
      </w:r>
      <w:r w:rsidRPr="00282F6D">
        <w:rPr>
          <w:sz w:val="28"/>
          <w:szCs w:val="28"/>
        </w:rPr>
        <w:t xml:space="preserve"> К заявлению о предоставлении земельного участка должны быть приложены следующие документы: </w:t>
      </w:r>
    </w:p>
    <w:p w:rsidR="002C2EAA" w:rsidRDefault="002C2EAA" w:rsidP="002C2EAA">
      <w:pPr>
        <w:autoSpaceDE w:val="0"/>
        <w:autoSpaceDN w:val="0"/>
        <w:adjustRightInd w:val="0"/>
        <w:ind w:firstLine="709"/>
        <w:jc w:val="both"/>
        <w:rPr>
          <w:sz w:val="28"/>
          <w:szCs w:val="28"/>
        </w:rPr>
      </w:pPr>
      <w:r w:rsidRPr="00E2010A">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Default="002C2EAA" w:rsidP="002C2EAA">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E2010A">
        <w:rPr>
          <w:sz w:val="28"/>
          <w:szCs w:val="28"/>
        </w:rPr>
        <w:t>Интернет</w:t>
      </w:r>
      <w:r>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представляется представителем заявителя)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E2010A">
        <w:rPr>
          <w:sz w:val="28"/>
          <w:szCs w:val="28"/>
        </w:rPr>
        <w:t>Представлени</w:t>
      </w:r>
      <w:r w:rsidR="008F34E5">
        <w:rPr>
          <w:sz w:val="28"/>
          <w:szCs w:val="28"/>
        </w:rPr>
        <w:t>е</w:t>
      </w:r>
      <w:r w:rsidRPr="00E2010A">
        <w:rPr>
          <w:sz w:val="28"/>
          <w:szCs w:val="28"/>
        </w:rPr>
        <w:t xml:space="preserve"> данного документа не требуется в случае представления заявления</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подписано усиленной квалифицированной электронной подписью</w:t>
      </w:r>
      <w:r w:rsidR="008F34E5">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9F3B04">
        <w:rPr>
          <w:sz w:val="28"/>
          <w:szCs w:val="28"/>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w:t>
      </w:r>
      <w:r w:rsidRPr="002E007A">
        <w:rPr>
          <w:sz w:val="28"/>
          <w:szCs w:val="28"/>
        </w:rPr>
        <w:t>ведения личного подсобного хозяйства в границах населенного пункта, садоводства)</w:t>
      </w:r>
      <w:r w:rsidR="008F34E5" w:rsidRPr="002E007A">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2E007A">
        <w:rPr>
          <w:sz w:val="28"/>
          <w:szCs w:val="28"/>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9F3B04" w:rsidRDefault="002C2EAA" w:rsidP="002C2EAA">
      <w:pPr>
        <w:autoSpaceDE w:val="0"/>
        <w:autoSpaceDN w:val="0"/>
        <w:adjustRightInd w:val="0"/>
        <w:ind w:firstLine="709"/>
        <w:jc w:val="both"/>
        <w:rPr>
          <w:sz w:val="28"/>
          <w:szCs w:val="28"/>
        </w:rPr>
      </w:pPr>
      <w:r w:rsidRPr="002E007A">
        <w:rPr>
          <w:sz w:val="28"/>
          <w:szCs w:val="28"/>
        </w:rPr>
        <w:t>4) документ, подтверждающий</w:t>
      </w:r>
      <w:r w:rsidRPr="009F3B04">
        <w:rPr>
          <w:sz w:val="28"/>
          <w:szCs w:val="28"/>
        </w:rPr>
        <w:t xml:space="preserve"> полномочия представителя заявителя, в случае, если с заявлением о </w:t>
      </w:r>
      <w:r w:rsidR="00A62405" w:rsidRPr="009F3B04">
        <w:rPr>
          <w:sz w:val="28"/>
          <w:szCs w:val="28"/>
        </w:rPr>
        <w:t xml:space="preserve">предоставлении земельного участка </w:t>
      </w:r>
      <w:r w:rsidRPr="009F3B04">
        <w:rPr>
          <w:sz w:val="28"/>
          <w:szCs w:val="28"/>
        </w:rPr>
        <w:t xml:space="preserve">обращается представитель заявителя. </w:t>
      </w:r>
    </w:p>
    <w:p w:rsidR="002C2EAA" w:rsidRDefault="002C2EAA" w:rsidP="002C2EAA">
      <w:pPr>
        <w:autoSpaceDE w:val="0"/>
        <w:autoSpaceDN w:val="0"/>
        <w:adjustRightInd w:val="0"/>
        <w:ind w:firstLine="709"/>
        <w:jc w:val="both"/>
        <w:rPr>
          <w:sz w:val="28"/>
          <w:szCs w:val="28"/>
        </w:rPr>
      </w:pPr>
      <w:r w:rsidRPr="009F3B04">
        <w:rPr>
          <w:sz w:val="28"/>
          <w:szCs w:val="28"/>
        </w:rPr>
        <w:t xml:space="preserve">В случае представления заявления </w:t>
      </w:r>
      <w:r w:rsidR="00A62405" w:rsidRPr="009F3B04">
        <w:rPr>
          <w:sz w:val="28"/>
          <w:szCs w:val="28"/>
        </w:rPr>
        <w:t xml:space="preserve">о предоставлении земельного участка                  </w:t>
      </w:r>
      <w:r w:rsidRPr="009F3B04">
        <w:rPr>
          <w:sz w:val="28"/>
          <w:szCs w:val="28"/>
        </w:rPr>
        <w:t xml:space="preserve">в форме электронного документа представителем заявителя, действующим на основании доверенности, к заявлению </w:t>
      </w:r>
      <w:r w:rsidR="00A62405" w:rsidRPr="009F3B04">
        <w:rPr>
          <w:sz w:val="28"/>
          <w:szCs w:val="28"/>
        </w:rPr>
        <w:t xml:space="preserve">о предоставлении земельного участка </w:t>
      </w:r>
      <w:r w:rsidRPr="009F3B04">
        <w:rPr>
          <w:sz w:val="28"/>
          <w:szCs w:val="28"/>
        </w:rPr>
        <w:t>также прилагается доверенность в виде</w:t>
      </w:r>
      <w:r w:rsidRPr="00D04071">
        <w:rPr>
          <w:sz w:val="28"/>
          <w:szCs w:val="28"/>
        </w:rPr>
        <w:t xml:space="preserve">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5</w:t>
      </w:r>
      <w:r w:rsidRPr="00C16A3E">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C16A3E">
        <w:rPr>
          <w:sz w:val="28"/>
          <w:szCs w:val="28"/>
        </w:rPr>
        <w:lastRenderedPageBreak/>
        <w:t>иностранного государства в случае, если заявителем являет</w:t>
      </w:r>
      <w:r>
        <w:rPr>
          <w:sz w:val="28"/>
          <w:szCs w:val="28"/>
        </w:rPr>
        <w:t>ся иностранное юридическое лицо.</w:t>
      </w:r>
    </w:p>
    <w:p w:rsidR="002C2EAA" w:rsidRDefault="002C2EAA" w:rsidP="002C2EAA">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1-5 настоящего</w:t>
      </w:r>
      <w:r w:rsidRPr="00900B44">
        <w:rPr>
          <w:sz w:val="28"/>
          <w:szCs w:val="28"/>
        </w:rPr>
        <w:t xml:space="preserve"> пункта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D7766E" w:rsidRDefault="002C2EAA" w:rsidP="002C2EAA">
      <w:pPr>
        <w:ind w:firstLine="709"/>
        <w:jc w:val="both"/>
        <w:rPr>
          <w:sz w:val="28"/>
          <w:szCs w:val="28"/>
        </w:rPr>
      </w:pPr>
      <w:r w:rsidRPr="00E32B37">
        <w:rPr>
          <w:sz w:val="28"/>
          <w:szCs w:val="28"/>
        </w:rPr>
        <w:t>2.6.3.</w:t>
      </w:r>
      <w:r w:rsidRPr="00D7766E">
        <w:rPr>
          <w:sz w:val="28"/>
          <w:szCs w:val="28"/>
        </w:rPr>
        <w:t xml:space="preserve"> Перечень документов (информации), которые заявитель вправе представить по собственной инициативе.</w:t>
      </w:r>
    </w:p>
    <w:p w:rsidR="002C2EAA" w:rsidRPr="00880242" w:rsidRDefault="002C2EAA" w:rsidP="002C2EAA">
      <w:pPr>
        <w:ind w:firstLine="709"/>
        <w:jc w:val="both"/>
        <w:rPr>
          <w:rFonts w:ascii="Verdana" w:hAnsi="Verdana"/>
          <w:sz w:val="21"/>
          <w:szCs w:val="21"/>
        </w:rPr>
      </w:pPr>
      <w:r w:rsidRPr="003D7C80">
        <w:rPr>
          <w:sz w:val="28"/>
          <w:szCs w:val="28"/>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sz w:val="28"/>
          <w:szCs w:val="28"/>
        </w:rPr>
        <w:t xml:space="preserve"> </w:t>
      </w:r>
      <w:r w:rsidRPr="003D7C80">
        <w:rPr>
          <w:sz w:val="28"/>
          <w:szCs w:val="28"/>
        </w:rPr>
        <w:t xml:space="preserve">вправе представить в уполномоченный орган по собственной инициативе </w:t>
      </w:r>
      <w:r w:rsidRPr="00B85BBD">
        <w:rPr>
          <w:sz w:val="28"/>
          <w:szCs w:val="28"/>
        </w:rPr>
        <w:t xml:space="preserve">выписку из </w:t>
      </w:r>
      <w:r w:rsidRPr="00225DF2">
        <w:rPr>
          <w:sz w:val="28"/>
          <w:szCs w:val="28"/>
        </w:rPr>
        <w:t>Единого государственного реестра недвижимости</w:t>
      </w:r>
      <w:r w:rsidRPr="00225DF2">
        <w:rPr>
          <w:rFonts w:ascii="Verdana" w:hAnsi="Verdana"/>
          <w:sz w:val="21"/>
          <w:szCs w:val="21"/>
        </w:rPr>
        <w:t xml:space="preserve"> </w:t>
      </w:r>
      <w:r w:rsidRPr="00225DF2">
        <w:rPr>
          <w:sz w:val="28"/>
          <w:szCs w:val="28"/>
        </w:rPr>
        <w:t>(</w:t>
      </w:r>
      <w:r>
        <w:rPr>
          <w:sz w:val="28"/>
          <w:szCs w:val="28"/>
        </w:rPr>
        <w:t xml:space="preserve">далее – </w:t>
      </w:r>
      <w:r w:rsidRPr="00225DF2">
        <w:rPr>
          <w:sz w:val="28"/>
          <w:szCs w:val="28"/>
        </w:rPr>
        <w:t>ЕГРН)</w:t>
      </w:r>
      <w:r>
        <w:rPr>
          <w:color w:val="FF0000"/>
          <w:sz w:val="28"/>
          <w:szCs w:val="28"/>
        </w:rPr>
        <w:t xml:space="preserve"> </w:t>
      </w:r>
      <w:r w:rsidRPr="003D7C80">
        <w:rPr>
          <w:sz w:val="28"/>
          <w:szCs w:val="28"/>
        </w:rPr>
        <w:t>об объекте недвижимости (об испрашиваемом земельном участке)</w:t>
      </w:r>
      <w:r>
        <w:rPr>
          <w:sz w:val="28"/>
          <w:szCs w:val="28"/>
        </w:rPr>
        <w:t>.</w:t>
      </w:r>
    </w:p>
    <w:p w:rsidR="002C2EAA" w:rsidRDefault="002C2EAA" w:rsidP="002C2EAA">
      <w:pPr>
        <w:ind w:firstLine="709"/>
        <w:jc w:val="both"/>
        <w:rPr>
          <w:sz w:val="28"/>
          <w:szCs w:val="28"/>
        </w:rPr>
      </w:pPr>
      <w:r w:rsidRPr="003D7C80">
        <w:rPr>
          <w:sz w:val="28"/>
          <w:szCs w:val="28"/>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w:t>
      </w:r>
      <w:r>
        <w:rPr>
          <w:sz w:val="28"/>
          <w:szCs w:val="28"/>
        </w:rPr>
        <w:t xml:space="preserve"> следующие документы:</w:t>
      </w:r>
    </w:p>
    <w:p w:rsidR="002C2EAA" w:rsidRPr="00EE461A" w:rsidRDefault="002C2EAA" w:rsidP="002C2EAA">
      <w:pPr>
        <w:ind w:firstLine="709"/>
        <w:jc w:val="both"/>
        <w:rPr>
          <w:sz w:val="28"/>
          <w:szCs w:val="28"/>
        </w:rPr>
      </w:pPr>
      <w:r w:rsidRPr="00EE461A">
        <w:rPr>
          <w:sz w:val="28"/>
          <w:szCs w:val="28"/>
        </w:rPr>
        <w:t>- выписку из ЕГРН об объекте недвижимости (об испрашиваемом земельном участке);</w:t>
      </w:r>
    </w:p>
    <w:p w:rsidR="002C2EAA" w:rsidRPr="00225DF2" w:rsidRDefault="002C2EAA" w:rsidP="002C2EAA">
      <w:pPr>
        <w:ind w:firstLine="709"/>
        <w:jc w:val="both"/>
        <w:rPr>
          <w:rFonts w:ascii="Verdana" w:hAnsi="Verdana"/>
          <w:sz w:val="28"/>
          <w:szCs w:val="28"/>
        </w:rPr>
      </w:pPr>
      <w:r>
        <w:rPr>
          <w:sz w:val="28"/>
          <w:szCs w:val="28"/>
        </w:rPr>
        <w:t xml:space="preserve">- выписку из </w:t>
      </w:r>
      <w:r w:rsidRPr="00225DF2">
        <w:rPr>
          <w:sz w:val="28"/>
          <w:szCs w:val="28"/>
        </w:rPr>
        <w:t>Единого государственного реестра юридических лиц о юридическом лице, являющемся заявителем;</w:t>
      </w:r>
    </w:p>
    <w:p w:rsidR="002C2EAA" w:rsidRPr="00C5048D" w:rsidRDefault="002C2EAA" w:rsidP="002C2EAA">
      <w:pPr>
        <w:ind w:firstLine="709"/>
        <w:jc w:val="both"/>
        <w:rPr>
          <w:rFonts w:ascii="Verdana" w:hAnsi="Verdana"/>
          <w:sz w:val="28"/>
          <w:szCs w:val="28"/>
        </w:rPr>
      </w:pPr>
      <w:r w:rsidRPr="00225DF2">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r w:rsidRPr="00C5048D">
        <w:rPr>
          <w:sz w:val="28"/>
          <w:szCs w:val="28"/>
        </w:rPr>
        <w:t>.</w:t>
      </w:r>
    </w:p>
    <w:p w:rsidR="002C2EAA" w:rsidRPr="003467D3" w:rsidRDefault="002C2EAA" w:rsidP="002C2EAA">
      <w:pPr>
        <w:widowControl w:val="0"/>
        <w:autoSpaceDE w:val="0"/>
        <w:autoSpaceDN w:val="0"/>
        <w:adjustRightInd w:val="0"/>
        <w:ind w:firstLine="709"/>
        <w:jc w:val="both"/>
        <w:rPr>
          <w:sz w:val="28"/>
          <w:szCs w:val="28"/>
        </w:rPr>
      </w:pPr>
      <w:r w:rsidRPr="003467D3">
        <w:rPr>
          <w:sz w:val="28"/>
          <w:szCs w:val="28"/>
        </w:rPr>
        <w:t xml:space="preserve">В случае если заявитель не представил </w:t>
      </w:r>
      <w:r>
        <w:rPr>
          <w:sz w:val="28"/>
          <w:szCs w:val="28"/>
        </w:rPr>
        <w:t xml:space="preserve">указанные </w:t>
      </w:r>
      <w:r w:rsidRPr="003467D3">
        <w:rPr>
          <w:sz w:val="28"/>
          <w:szCs w:val="28"/>
        </w:rPr>
        <w:t>документ</w:t>
      </w:r>
      <w:r>
        <w:rPr>
          <w:sz w:val="28"/>
          <w:szCs w:val="28"/>
        </w:rPr>
        <w:t>ы</w:t>
      </w:r>
      <w:r w:rsidRPr="003467D3">
        <w:rPr>
          <w:sz w:val="28"/>
          <w:szCs w:val="28"/>
        </w:rPr>
        <w:t xml:space="preserve"> по собственной инициативе, данны</w:t>
      </w:r>
      <w:r>
        <w:rPr>
          <w:sz w:val="28"/>
          <w:szCs w:val="28"/>
        </w:rPr>
        <w:t>е</w:t>
      </w:r>
      <w:r w:rsidRPr="003467D3">
        <w:rPr>
          <w:sz w:val="28"/>
          <w:szCs w:val="28"/>
        </w:rPr>
        <w:t xml:space="preserve"> документ</w:t>
      </w:r>
      <w:r>
        <w:rPr>
          <w:sz w:val="28"/>
          <w:szCs w:val="28"/>
        </w:rPr>
        <w:t>ы</w:t>
      </w:r>
      <w:r w:rsidRPr="003467D3">
        <w:rPr>
          <w:sz w:val="28"/>
          <w:szCs w:val="28"/>
        </w:rPr>
        <w:t xml:space="preserve"> уполномоченный орган самостоятельно запрашивает и получает в рамках межведомственного информационного взаимодействия.</w:t>
      </w:r>
    </w:p>
    <w:p w:rsidR="002C2EAA" w:rsidRDefault="002C2EAA" w:rsidP="002C2EAA">
      <w:pPr>
        <w:autoSpaceDE w:val="0"/>
        <w:autoSpaceDN w:val="0"/>
        <w:adjustRightInd w:val="0"/>
        <w:ind w:firstLine="709"/>
        <w:jc w:val="both"/>
        <w:rPr>
          <w:sz w:val="28"/>
          <w:szCs w:val="28"/>
        </w:rPr>
      </w:pPr>
      <w:r w:rsidRPr="003467D3">
        <w:rPr>
          <w:sz w:val="28"/>
          <w:szCs w:val="28"/>
        </w:rPr>
        <w:t xml:space="preserve">Выписка из ЕГРН об объекте недвижимости (об испрашиваемом земельном участке) не прилагается </w:t>
      </w:r>
      <w:r w:rsidRPr="0037052B">
        <w:rPr>
          <w:sz w:val="28"/>
          <w:szCs w:val="28"/>
        </w:rPr>
        <w:t xml:space="preserve">к заявлению </w:t>
      </w:r>
      <w:r w:rsidRPr="003467D3">
        <w:rPr>
          <w:sz w:val="28"/>
          <w:szCs w:val="28"/>
        </w:rPr>
        <w:t xml:space="preserve">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w:t>
      </w:r>
      <w:r w:rsidRPr="003467D3">
        <w:rPr>
          <w:sz w:val="28"/>
          <w:szCs w:val="28"/>
        </w:rPr>
        <w:lastRenderedPageBreak/>
        <w:t>запрашивается уполномоченным органом посредством межведомственного информационного взаимодействия.</w:t>
      </w:r>
    </w:p>
    <w:p w:rsidR="002C2EAA" w:rsidRPr="00225DF2" w:rsidRDefault="002C2EAA" w:rsidP="002C2EAA">
      <w:pPr>
        <w:autoSpaceDE w:val="0"/>
        <w:autoSpaceDN w:val="0"/>
        <w:adjustRightInd w:val="0"/>
        <w:ind w:firstLine="709"/>
        <w:jc w:val="both"/>
        <w:rPr>
          <w:sz w:val="28"/>
          <w:szCs w:val="28"/>
        </w:rPr>
      </w:pPr>
      <w:r w:rsidRPr="00225DF2">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и представление схемы расположения земельного участка осуществляется в форме электронного документа.</w:t>
      </w:r>
    </w:p>
    <w:p w:rsidR="002C2EAA" w:rsidRPr="00225DF2" w:rsidRDefault="002C2EAA" w:rsidP="002C2EAA">
      <w:pPr>
        <w:autoSpaceDE w:val="0"/>
        <w:autoSpaceDN w:val="0"/>
        <w:adjustRightInd w:val="0"/>
        <w:ind w:firstLine="709"/>
        <w:jc w:val="both"/>
        <w:rPr>
          <w:sz w:val="28"/>
          <w:szCs w:val="28"/>
        </w:rPr>
      </w:pPr>
      <w:r w:rsidRPr="00225DF2">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Default="002C2EAA" w:rsidP="002C2EAA">
      <w:pPr>
        <w:autoSpaceDE w:val="0"/>
        <w:autoSpaceDN w:val="0"/>
        <w:adjustRightInd w:val="0"/>
        <w:ind w:firstLine="709"/>
        <w:jc w:val="both"/>
        <w:rPr>
          <w:sz w:val="28"/>
          <w:szCs w:val="28"/>
        </w:rPr>
      </w:pPr>
      <w:r w:rsidRPr="00225DF2">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2E007A" w:rsidRDefault="0037052B" w:rsidP="0037052B">
      <w:pPr>
        <w:ind w:firstLine="720"/>
        <w:jc w:val="both"/>
        <w:rPr>
          <w:sz w:val="28"/>
          <w:szCs w:val="28"/>
        </w:rPr>
      </w:pPr>
      <w:r w:rsidRPr="002E007A">
        <w:rPr>
          <w:sz w:val="28"/>
          <w:szCs w:val="28"/>
        </w:rPr>
        <w:t>2.6.5. Запрещается требовать от заявителя:</w:t>
      </w:r>
    </w:p>
    <w:p w:rsidR="0037052B" w:rsidRPr="002E007A" w:rsidRDefault="0037052B" w:rsidP="0037052B">
      <w:pPr>
        <w:ind w:firstLine="720"/>
        <w:jc w:val="both"/>
        <w:rPr>
          <w:sz w:val="28"/>
          <w:szCs w:val="28"/>
        </w:rPr>
      </w:pPr>
      <w:r w:rsidRPr="002E00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2E007A" w:rsidRDefault="0037052B" w:rsidP="0037052B">
      <w:pPr>
        <w:ind w:firstLine="720"/>
        <w:jc w:val="both"/>
        <w:rPr>
          <w:sz w:val="28"/>
          <w:szCs w:val="28"/>
        </w:rPr>
      </w:pPr>
      <w:r w:rsidRPr="002E007A">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E007A">
          <w:rPr>
            <w:sz w:val="28"/>
            <w:szCs w:val="28"/>
          </w:rPr>
          <w:t>частью 1 статьи 1</w:t>
        </w:r>
      </w:hyperlink>
      <w:r w:rsidRPr="002E007A">
        <w:rPr>
          <w:sz w:val="28"/>
          <w:szCs w:val="28"/>
        </w:rPr>
        <w:t xml:space="preserve"> Федерального закона от 27.07.2010                        </w:t>
      </w:r>
      <w:r w:rsidRPr="002E007A">
        <w:rPr>
          <w:sz w:val="28"/>
          <w:szCs w:val="28"/>
        </w:rPr>
        <w:lastRenderedPageBreak/>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2E007A">
          <w:rPr>
            <w:sz w:val="28"/>
            <w:szCs w:val="28"/>
          </w:rPr>
          <w:t>частью 6 статьи 7</w:t>
        </w:r>
      </w:hyperlink>
      <w:r w:rsidRPr="002E007A">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05D63" w:rsidRPr="000F2A43" w:rsidRDefault="0037052B" w:rsidP="00C05D63">
      <w:pPr>
        <w:pStyle w:val="afc"/>
        <w:ind w:firstLine="567"/>
        <w:jc w:val="both"/>
        <w:rPr>
          <w:rFonts w:ascii="Times New Roman" w:hAnsi="Times New Roman" w:cs="Times New Roman"/>
          <w:sz w:val="28"/>
          <w:szCs w:val="28"/>
        </w:rPr>
      </w:pPr>
      <w:r w:rsidRPr="00C05D63">
        <w:rPr>
          <w:rFonts w:ascii="Times New Roman" w:eastAsia="Calibri" w:hAnsi="Times New Roman" w:cs="Times New Roman"/>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05D63">
        <w:rPr>
          <w:rFonts w:ascii="Times New Roman" w:hAnsi="Times New Roman" w:cs="Times New Roman"/>
          <w:color w:val="auto"/>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C05D63" w:rsidRPr="00C05D63">
        <w:rPr>
          <w:rFonts w:ascii="Times New Roman" w:hAnsi="Times New Roman" w:cs="Times New Roman"/>
          <w:color w:val="auto"/>
          <w:sz w:val="28"/>
          <w:szCs w:val="28"/>
        </w:rPr>
        <w:t>постановлением</w:t>
      </w:r>
      <w:r w:rsidR="00C05D63" w:rsidRPr="000F2A43">
        <w:rPr>
          <w:rFonts w:ascii="Times New Roman" w:hAnsi="Times New Roman" w:cs="Times New Roman"/>
          <w:color w:val="000000"/>
          <w:sz w:val="28"/>
          <w:szCs w:val="28"/>
        </w:rPr>
        <w:t xml:space="preserve"> администрации городского поселения г. Котово </w:t>
      </w:r>
      <w:r w:rsidR="00C05D63"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sidR="00D805D4">
        <w:rPr>
          <w:rFonts w:ascii="Times New Roman" w:hAnsi="Times New Roman" w:cs="Times New Roman"/>
          <w:bCs/>
          <w:color w:val="000000"/>
          <w:sz w:val="28"/>
          <w:szCs w:val="28"/>
        </w:rPr>
        <w:t>;</w:t>
      </w:r>
    </w:p>
    <w:p w:rsidR="0037052B" w:rsidRPr="002E007A" w:rsidRDefault="0037052B" w:rsidP="0037052B">
      <w:pPr>
        <w:ind w:firstLine="709"/>
        <w:jc w:val="both"/>
        <w:rPr>
          <w:sz w:val="28"/>
          <w:szCs w:val="28"/>
        </w:rPr>
      </w:pPr>
      <w:r w:rsidRPr="002E007A">
        <w:rPr>
          <w:rFonts w:eastAsia="Calibri"/>
          <w:sz w:val="28"/>
          <w:szCs w:val="28"/>
        </w:rPr>
        <w:t>4)</w:t>
      </w:r>
      <w:r w:rsidRPr="002E007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2E007A">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2E007A" w:rsidRDefault="0037052B" w:rsidP="0037052B">
      <w:pPr>
        <w:ind w:firstLine="720"/>
        <w:jc w:val="both"/>
        <w:rPr>
          <w:sz w:val="28"/>
          <w:szCs w:val="28"/>
        </w:rPr>
      </w:pPr>
      <w:r w:rsidRPr="002E00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E007A">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E007A">
        <w:rPr>
          <w:sz w:val="28"/>
          <w:szCs w:val="28"/>
        </w:rPr>
        <w:br/>
        <w:t>в представленный ранее комплект документов;</w:t>
      </w:r>
    </w:p>
    <w:p w:rsidR="0037052B" w:rsidRPr="002E007A" w:rsidRDefault="0037052B" w:rsidP="0037052B">
      <w:pPr>
        <w:ind w:firstLine="720"/>
        <w:jc w:val="both"/>
        <w:rPr>
          <w:sz w:val="28"/>
          <w:szCs w:val="28"/>
        </w:rPr>
      </w:pPr>
      <w:r w:rsidRPr="002E007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2E007A">
        <w:rPr>
          <w:sz w:val="28"/>
          <w:szCs w:val="28"/>
        </w:rPr>
        <w:br/>
        <w:t>для предоставления муниципальной услуги, либо в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2E007A">
          <w:rPr>
            <w:sz w:val="28"/>
            <w:szCs w:val="28"/>
          </w:rPr>
          <w:t>частью 1.1 статьи 16</w:t>
        </w:r>
      </w:hyperlink>
      <w:r w:rsidRPr="002E007A">
        <w:rPr>
          <w:sz w:val="28"/>
          <w:szCs w:val="28"/>
        </w:rPr>
        <w:t xml:space="preserve"> Федерального закона № 210-ФЗ, при первоначальном отказе в приеме документов, </w:t>
      </w:r>
      <w:r w:rsidRPr="002E007A">
        <w:rPr>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2E007A">
          <w:rPr>
            <w:sz w:val="28"/>
            <w:szCs w:val="28"/>
          </w:rPr>
          <w:t>частью 1.1 статьи 16</w:t>
        </w:r>
      </w:hyperlink>
      <w:r w:rsidRPr="002E007A">
        <w:rPr>
          <w:sz w:val="28"/>
          <w:szCs w:val="28"/>
        </w:rPr>
        <w:t xml:space="preserve"> Федерального закона № 210-ФЗ, уведомляется заявитель, а также приносятся извинения за доставленные неудобства.</w:t>
      </w:r>
    </w:p>
    <w:p w:rsidR="0037052B" w:rsidRPr="002E007A" w:rsidRDefault="0037052B" w:rsidP="0037052B">
      <w:pPr>
        <w:pStyle w:val="HTML"/>
        <w:ind w:firstLine="709"/>
        <w:jc w:val="both"/>
        <w:rPr>
          <w:rFonts w:ascii="Times New Roman" w:hAnsi="Times New Roman"/>
          <w:sz w:val="28"/>
          <w:szCs w:val="28"/>
        </w:rPr>
      </w:pPr>
      <w:r w:rsidRPr="002E007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225DF2" w:rsidRDefault="002C2EAA" w:rsidP="002C2EAA">
      <w:pPr>
        <w:ind w:firstLine="709"/>
        <w:jc w:val="both"/>
        <w:rPr>
          <w:sz w:val="28"/>
          <w:szCs w:val="28"/>
        </w:rPr>
      </w:pPr>
      <w:r w:rsidRPr="002E007A">
        <w:rPr>
          <w:sz w:val="28"/>
          <w:szCs w:val="28"/>
        </w:rPr>
        <w:t>2.7. Исчерпывающий перечень оснований для отказа</w:t>
      </w:r>
      <w:r w:rsidRPr="00225DF2">
        <w:rPr>
          <w:sz w:val="28"/>
          <w:szCs w:val="28"/>
        </w:rPr>
        <w:t xml:space="preserve"> в приеме документов.</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Pr>
          <w:iCs/>
          <w:sz w:val="28"/>
          <w:szCs w:val="28"/>
        </w:rPr>
        <w:t>«</w:t>
      </w:r>
      <w:r w:rsidRPr="00225DF2">
        <w:rPr>
          <w:iCs/>
          <w:sz w:val="28"/>
          <w:szCs w:val="28"/>
        </w:rPr>
        <w:t>Интернет</w:t>
      </w:r>
      <w:r w:rsidR="0017455A">
        <w:rPr>
          <w:iCs/>
          <w:sz w:val="28"/>
          <w:szCs w:val="28"/>
        </w:rPr>
        <w:t>»</w:t>
      </w:r>
      <w:r w:rsidRPr="00225DF2">
        <w:rPr>
          <w:iCs/>
          <w:sz w:val="28"/>
          <w:szCs w:val="28"/>
        </w:rPr>
        <w:t xml:space="preserve"> уполномоченный орган отказывает в приеме к рассмотрению заявления в следующих случаях:</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66087E" w:rsidRDefault="002C2EAA" w:rsidP="002C2EAA">
      <w:pPr>
        <w:autoSpaceDE w:val="0"/>
        <w:autoSpaceDN w:val="0"/>
        <w:adjustRightInd w:val="0"/>
        <w:ind w:firstLine="709"/>
        <w:jc w:val="both"/>
        <w:rPr>
          <w:sz w:val="28"/>
          <w:szCs w:val="28"/>
        </w:rPr>
      </w:pPr>
      <w:r w:rsidRPr="00225DF2">
        <w:rPr>
          <w:iCs/>
          <w:sz w:val="28"/>
          <w:szCs w:val="28"/>
        </w:rPr>
        <w:t xml:space="preserve">в заявлении, подписанном усиленной </w:t>
      </w:r>
      <w:r w:rsidRPr="00225DF2">
        <w:rPr>
          <w:sz w:val="28"/>
          <w:szCs w:val="28"/>
        </w:rPr>
        <w:t>квалифицированно</w:t>
      </w:r>
      <w:r>
        <w:rPr>
          <w:sz w:val="28"/>
          <w:szCs w:val="28"/>
        </w:rPr>
        <w:t xml:space="preserve">й электронной подписью (далее – </w:t>
      </w:r>
      <w:r w:rsidRPr="00225DF2">
        <w:rPr>
          <w:sz w:val="28"/>
          <w:szCs w:val="28"/>
        </w:rPr>
        <w:t>квалифицированная подпись), выявлено несоблюдение установленных условий признания действительности данной подписи.</w:t>
      </w:r>
    </w:p>
    <w:p w:rsidR="002C2EAA" w:rsidRPr="008B1CBC" w:rsidRDefault="002C2EAA" w:rsidP="002C2EAA">
      <w:pPr>
        <w:widowControl w:val="0"/>
        <w:autoSpaceDE w:val="0"/>
        <w:autoSpaceDN w:val="0"/>
        <w:adjustRightInd w:val="0"/>
        <w:ind w:firstLine="709"/>
        <w:jc w:val="both"/>
        <w:rPr>
          <w:sz w:val="28"/>
          <w:szCs w:val="28"/>
        </w:rPr>
      </w:pPr>
      <w:r>
        <w:rPr>
          <w:sz w:val="28"/>
          <w:szCs w:val="28"/>
        </w:rPr>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rsidR="002C2EAA" w:rsidRPr="00FE61F1" w:rsidRDefault="002C2EAA" w:rsidP="002C2EAA">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2.6.1.2 настоящего административного регламента.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заявление не соответствует требованиям, установленным пунктом 2.6.2.1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8B1CBC"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rsidR="002C2EAA" w:rsidRPr="00E2010A" w:rsidRDefault="002C2EAA" w:rsidP="002C2EAA">
      <w:pPr>
        <w:widowControl w:val="0"/>
        <w:autoSpaceDE w:val="0"/>
        <w:autoSpaceDN w:val="0"/>
        <w:adjustRightInd w:val="0"/>
        <w:ind w:firstLine="709"/>
        <w:jc w:val="both"/>
        <w:rPr>
          <w:sz w:val="28"/>
          <w:szCs w:val="28"/>
        </w:rPr>
      </w:pPr>
      <w:r w:rsidRPr="0082333D">
        <w:rPr>
          <w:sz w:val="28"/>
          <w:szCs w:val="28"/>
        </w:rPr>
        <w:t xml:space="preserve"> </w:t>
      </w:r>
      <w:r w:rsidRPr="00E2010A">
        <w:rPr>
          <w:sz w:val="28"/>
          <w:szCs w:val="28"/>
        </w:rPr>
        <w:t xml:space="preserve">2.10. Основания для приостановления предоставления муниципальной услуги и отказа в предварительном согласовании предоставления земельного </w:t>
      </w:r>
      <w:r w:rsidRPr="009F3B04">
        <w:rPr>
          <w:sz w:val="28"/>
          <w:szCs w:val="28"/>
        </w:rPr>
        <w:t>участка</w:t>
      </w:r>
      <w:r w:rsidR="00204305" w:rsidRPr="009F3B04">
        <w:rPr>
          <w:sz w:val="28"/>
          <w:szCs w:val="28"/>
        </w:rPr>
        <w:t xml:space="preserve"> в аренду</w:t>
      </w:r>
      <w:r w:rsidR="00E15266" w:rsidRPr="009F3B04">
        <w:rPr>
          <w:color w:val="FF0000"/>
          <w:sz w:val="28"/>
          <w:szCs w:val="28"/>
        </w:rPr>
        <w:t xml:space="preserve"> </w:t>
      </w:r>
      <w:r w:rsidR="00204305" w:rsidRPr="009F3B04">
        <w:rPr>
          <w:sz w:val="28"/>
          <w:szCs w:val="28"/>
        </w:rPr>
        <w:t>(далее – отказ в предварительном согласовании)</w:t>
      </w:r>
      <w:r w:rsidRPr="009F3B04">
        <w:rPr>
          <w:sz w:val="28"/>
          <w:szCs w:val="28"/>
        </w:rPr>
        <w:t>.</w:t>
      </w:r>
    </w:p>
    <w:p w:rsidR="00815771" w:rsidRPr="002E007A" w:rsidRDefault="002C2EAA" w:rsidP="002E007A">
      <w:pPr>
        <w:autoSpaceDE w:val="0"/>
        <w:autoSpaceDN w:val="0"/>
        <w:adjustRightInd w:val="0"/>
        <w:spacing w:line="230" w:lineRule="auto"/>
        <w:ind w:firstLine="709"/>
        <w:jc w:val="both"/>
        <w:rPr>
          <w:rFonts w:ascii="Verdana" w:hAnsi="Verdana"/>
          <w:sz w:val="28"/>
          <w:szCs w:val="28"/>
        </w:rPr>
      </w:pPr>
      <w:r w:rsidRPr="00815771">
        <w:rPr>
          <w:sz w:val="28"/>
          <w:szCs w:val="28"/>
        </w:rPr>
        <w:t xml:space="preserve"> </w:t>
      </w:r>
      <w:r w:rsidRPr="002E007A">
        <w:rPr>
          <w:sz w:val="28"/>
          <w:szCs w:val="28"/>
        </w:rPr>
        <w:t xml:space="preserve">2.10.1. </w:t>
      </w:r>
      <w:r w:rsidR="00815771" w:rsidRPr="002E007A">
        <w:rPr>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00815771" w:rsidRPr="002E007A">
        <w:rPr>
          <w:sz w:val="28"/>
          <w:szCs w:val="28"/>
        </w:rPr>
        <w:lastRenderedPageBreak/>
        <w:t>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2E007A" w:rsidRDefault="00815771" w:rsidP="00815771">
      <w:pPr>
        <w:pStyle w:val="HTML"/>
        <w:ind w:firstLine="709"/>
        <w:jc w:val="both"/>
        <w:rPr>
          <w:rFonts w:ascii="Verdana" w:hAnsi="Verdana"/>
          <w:sz w:val="28"/>
          <w:szCs w:val="28"/>
        </w:rPr>
      </w:pPr>
      <w:r w:rsidRPr="002E007A">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E2010A" w:rsidRDefault="00815771" w:rsidP="00815771">
      <w:pPr>
        <w:autoSpaceDE w:val="0"/>
        <w:autoSpaceDN w:val="0"/>
        <w:adjustRightInd w:val="0"/>
        <w:ind w:firstLine="709"/>
        <w:jc w:val="both"/>
        <w:rPr>
          <w:sz w:val="28"/>
          <w:szCs w:val="28"/>
        </w:rPr>
      </w:pPr>
      <w:r w:rsidRPr="002E007A">
        <w:rPr>
          <w:sz w:val="28"/>
          <w:szCs w:val="28"/>
        </w:rPr>
        <w:t xml:space="preserve"> </w:t>
      </w:r>
      <w:r w:rsidR="002C2EAA" w:rsidRPr="002E007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E2010A" w:rsidRDefault="002C2EAA" w:rsidP="002C2EAA">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385764" w:rsidRDefault="002C2EAA" w:rsidP="002C2EAA">
      <w:pPr>
        <w:autoSpaceDE w:val="0"/>
        <w:autoSpaceDN w:val="0"/>
        <w:adjustRightInd w:val="0"/>
        <w:ind w:firstLine="709"/>
        <w:jc w:val="both"/>
        <w:rPr>
          <w:sz w:val="28"/>
          <w:szCs w:val="28"/>
        </w:rPr>
      </w:pPr>
      <w:r w:rsidRPr="00E2010A">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9F3B04">
        <w:rPr>
          <w:sz w:val="28"/>
          <w:szCs w:val="28"/>
        </w:rPr>
        <w:t>ЗК РФ</w:t>
      </w:r>
      <w:r w:rsidRPr="009F3B04">
        <w:rPr>
          <w:sz w:val="28"/>
          <w:szCs w:val="28"/>
        </w:rPr>
        <w:t>;</w:t>
      </w:r>
    </w:p>
    <w:p w:rsidR="002C2EAA" w:rsidRPr="00385764" w:rsidRDefault="002C2EAA" w:rsidP="002C2EAA">
      <w:pPr>
        <w:autoSpaceDE w:val="0"/>
        <w:autoSpaceDN w:val="0"/>
        <w:adjustRightInd w:val="0"/>
        <w:ind w:firstLine="709"/>
        <w:jc w:val="both"/>
        <w:rPr>
          <w:sz w:val="28"/>
          <w:szCs w:val="28"/>
        </w:rPr>
      </w:pPr>
      <w:r w:rsidRPr="00385764">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815745" w:rsidRDefault="002C2EAA" w:rsidP="002C2EAA">
      <w:pPr>
        <w:autoSpaceDE w:val="0"/>
        <w:autoSpaceDN w:val="0"/>
        <w:adjustRightInd w:val="0"/>
        <w:ind w:firstLine="709"/>
        <w:jc w:val="both"/>
        <w:rPr>
          <w:sz w:val="28"/>
          <w:szCs w:val="28"/>
        </w:rPr>
      </w:pPr>
      <w:r w:rsidRPr="00815745">
        <w:rPr>
          <w:sz w:val="28"/>
          <w:szCs w:val="28"/>
        </w:rPr>
        <w:t xml:space="preserve">- разработка схемы расположения земельного участка с нарушением предусмотренных статьей 11.9  </w:t>
      </w:r>
      <w:r w:rsidR="00D71F89" w:rsidRPr="009F3B04">
        <w:rPr>
          <w:sz w:val="28"/>
          <w:szCs w:val="28"/>
        </w:rPr>
        <w:t>ЗК РФ</w:t>
      </w:r>
      <w:r w:rsidR="00D71F89" w:rsidRPr="00815745">
        <w:rPr>
          <w:sz w:val="28"/>
          <w:szCs w:val="28"/>
        </w:rPr>
        <w:t xml:space="preserve"> </w:t>
      </w:r>
      <w:r w:rsidRPr="00815745">
        <w:rPr>
          <w:sz w:val="28"/>
          <w:szCs w:val="28"/>
        </w:rPr>
        <w:t>требований к образуемым земельным участкам;</w:t>
      </w:r>
    </w:p>
    <w:p w:rsidR="002C2EAA" w:rsidRPr="00DE77EF" w:rsidRDefault="002C2EAA" w:rsidP="00AB6F34">
      <w:pPr>
        <w:autoSpaceDE w:val="0"/>
        <w:autoSpaceDN w:val="0"/>
        <w:adjustRightInd w:val="0"/>
        <w:ind w:firstLine="709"/>
        <w:jc w:val="both"/>
        <w:rPr>
          <w:color w:val="FF0000"/>
          <w:sz w:val="28"/>
          <w:szCs w:val="28"/>
        </w:rPr>
      </w:pPr>
      <w:r w:rsidRPr="00385764">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AB6F34">
        <w:rPr>
          <w:sz w:val="28"/>
          <w:szCs w:val="28"/>
        </w:rPr>
        <w:t>;</w:t>
      </w:r>
    </w:p>
    <w:p w:rsidR="002C2EAA" w:rsidRDefault="002C2EAA" w:rsidP="002C2EAA">
      <w:pPr>
        <w:autoSpaceDE w:val="0"/>
        <w:autoSpaceDN w:val="0"/>
        <w:adjustRightInd w:val="0"/>
        <w:ind w:firstLine="709"/>
        <w:jc w:val="both"/>
        <w:rPr>
          <w:sz w:val="28"/>
          <w:szCs w:val="28"/>
        </w:rPr>
      </w:pPr>
      <w:r w:rsidRPr="00385764">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Pr>
          <w:sz w:val="28"/>
          <w:szCs w:val="28"/>
        </w:rPr>
        <w:t>н проект межевания территории;</w:t>
      </w:r>
    </w:p>
    <w:p w:rsidR="002C2EAA" w:rsidRPr="00225DF2" w:rsidRDefault="002C2EAA" w:rsidP="002C2EAA">
      <w:pPr>
        <w:widowControl w:val="0"/>
        <w:autoSpaceDE w:val="0"/>
        <w:autoSpaceDN w:val="0"/>
        <w:adjustRightInd w:val="0"/>
        <w:ind w:firstLine="709"/>
        <w:jc w:val="both"/>
        <w:rPr>
          <w:sz w:val="28"/>
          <w:szCs w:val="28"/>
        </w:rPr>
      </w:pPr>
      <w:r w:rsidRPr="00225DF2">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BB664E" w:rsidRDefault="002C2EAA" w:rsidP="002C2EAA">
      <w:pPr>
        <w:autoSpaceDE w:val="0"/>
        <w:autoSpaceDN w:val="0"/>
        <w:adjustRightInd w:val="0"/>
        <w:ind w:firstLine="709"/>
        <w:jc w:val="both"/>
        <w:rPr>
          <w:sz w:val="28"/>
          <w:szCs w:val="28"/>
        </w:rPr>
      </w:pPr>
      <w:r w:rsidRPr="00225DF2">
        <w:rPr>
          <w:sz w:val="28"/>
          <w:szCs w:val="28"/>
        </w:rPr>
        <w:t xml:space="preserve">2) земельный участок, который предстоит образовать, не может </w:t>
      </w:r>
      <w:r w:rsidRPr="009F3B04">
        <w:rPr>
          <w:sz w:val="28"/>
          <w:szCs w:val="28"/>
        </w:rPr>
        <w:t>быть предоставлен заявителю по основаниям, указанным в подпунктах 1 - 13,</w:t>
      </w:r>
      <w:r w:rsidR="006843DE" w:rsidRPr="009F3B04">
        <w:rPr>
          <w:sz w:val="28"/>
          <w:szCs w:val="28"/>
        </w:rPr>
        <w:t xml:space="preserve"> 15-19</w:t>
      </w:r>
      <w:r w:rsidRPr="009F3B04">
        <w:rPr>
          <w:sz w:val="28"/>
          <w:szCs w:val="28"/>
        </w:rPr>
        <w:t xml:space="preserve">, </w:t>
      </w:r>
      <w:r w:rsidR="007E3157" w:rsidRPr="009F3B04">
        <w:rPr>
          <w:sz w:val="28"/>
          <w:szCs w:val="28"/>
        </w:rPr>
        <w:t xml:space="preserve">22 и 23 </w:t>
      </w:r>
      <w:r w:rsidRPr="009F3B04">
        <w:rPr>
          <w:sz w:val="28"/>
          <w:szCs w:val="28"/>
        </w:rPr>
        <w:t>пункта 2.11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BB664E">
        <w:rPr>
          <w:sz w:val="28"/>
          <w:szCs w:val="28"/>
        </w:rPr>
        <w:t xml:space="preserve">3) земельный </w:t>
      </w:r>
      <w:r w:rsidRPr="002E007A">
        <w:rPr>
          <w:sz w:val="28"/>
          <w:szCs w:val="28"/>
        </w:rPr>
        <w:t xml:space="preserve">участок, границы которого подлежат уточнению в соответствии с Федеральным законом </w:t>
      </w:r>
      <w:r w:rsidR="0037052B" w:rsidRPr="002E007A">
        <w:rPr>
          <w:sz w:val="28"/>
          <w:szCs w:val="28"/>
        </w:rPr>
        <w:t>«О государственной регистрации недвижимости»</w:t>
      </w:r>
      <w:r w:rsidRPr="002E007A">
        <w:rPr>
          <w:sz w:val="28"/>
          <w:szCs w:val="28"/>
        </w:rPr>
        <w:t>, не может</w:t>
      </w:r>
      <w:r w:rsidRPr="00BB664E">
        <w:rPr>
          <w:sz w:val="28"/>
          <w:szCs w:val="28"/>
        </w:rPr>
        <w:t xml:space="preserve"> быть предоставлен заявителю по основ</w:t>
      </w:r>
      <w:r w:rsidR="009F3B04">
        <w:rPr>
          <w:sz w:val="28"/>
          <w:szCs w:val="28"/>
        </w:rPr>
        <w:t xml:space="preserve">аниям, указанным в подпунктах </w:t>
      </w:r>
      <w:r w:rsidR="009F3B04" w:rsidRPr="009F3B04">
        <w:rPr>
          <w:sz w:val="28"/>
          <w:szCs w:val="28"/>
        </w:rPr>
        <w:t>1-</w:t>
      </w:r>
      <w:r w:rsidR="007E3157" w:rsidRPr="009F3B04">
        <w:rPr>
          <w:sz w:val="28"/>
          <w:szCs w:val="28"/>
        </w:rPr>
        <w:t>23</w:t>
      </w:r>
      <w:r w:rsidRPr="00BB664E">
        <w:rPr>
          <w:sz w:val="28"/>
          <w:szCs w:val="28"/>
        </w:rPr>
        <w:t xml:space="preserve"> пункта 2.11 настоящего административного регламента;</w:t>
      </w:r>
      <w:r>
        <w:rPr>
          <w:sz w:val="28"/>
          <w:szCs w:val="28"/>
        </w:rPr>
        <w:t xml:space="preserve"> </w:t>
      </w:r>
    </w:p>
    <w:p w:rsidR="002C2EAA" w:rsidRPr="003858EC" w:rsidRDefault="002C2EAA" w:rsidP="002C2EAA">
      <w:pPr>
        <w:autoSpaceDE w:val="0"/>
        <w:autoSpaceDN w:val="0"/>
        <w:adjustRightInd w:val="0"/>
        <w:ind w:firstLine="709"/>
        <w:jc w:val="both"/>
        <w:rPr>
          <w:sz w:val="28"/>
          <w:szCs w:val="28"/>
        </w:rPr>
      </w:pPr>
      <w:r w:rsidRPr="00815745">
        <w:rPr>
          <w:sz w:val="28"/>
          <w:szCs w:val="28"/>
        </w:rPr>
        <w:t>2.11. Основания для отказа в предоставлении земельного участка в аренду</w:t>
      </w:r>
      <w:r w:rsidRPr="003858EC">
        <w:rPr>
          <w:sz w:val="28"/>
          <w:szCs w:val="28"/>
        </w:rPr>
        <w:t xml:space="preserve"> без проведения торгов</w:t>
      </w:r>
      <w:r w:rsidR="00E15266">
        <w:rPr>
          <w:sz w:val="28"/>
          <w:szCs w:val="28"/>
        </w:rPr>
        <w:t xml:space="preserve"> </w:t>
      </w:r>
      <w:r w:rsidR="00E15266" w:rsidRPr="00570DDF">
        <w:rPr>
          <w:sz w:val="28"/>
          <w:szCs w:val="28"/>
        </w:rPr>
        <w:t>(далее – отказ в предоставлении земельного участка)</w:t>
      </w:r>
      <w:r w:rsidRPr="00570DDF">
        <w:rPr>
          <w:sz w:val="28"/>
          <w:szCs w:val="28"/>
        </w:rPr>
        <w:t>.</w:t>
      </w:r>
    </w:p>
    <w:p w:rsidR="002C2EAA" w:rsidRPr="003858EC" w:rsidRDefault="002C2EAA" w:rsidP="002C2EAA">
      <w:pPr>
        <w:autoSpaceDE w:val="0"/>
        <w:autoSpaceDN w:val="0"/>
        <w:adjustRightInd w:val="0"/>
        <w:ind w:firstLine="709"/>
        <w:jc w:val="both"/>
        <w:rPr>
          <w:sz w:val="28"/>
          <w:szCs w:val="28"/>
        </w:rPr>
      </w:pPr>
      <w:r w:rsidRPr="003858EC">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Default="002C2EAA" w:rsidP="002C2EAA">
      <w:pPr>
        <w:autoSpaceDE w:val="0"/>
        <w:autoSpaceDN w:val="0"/>
        <w:adjustRightInd w:val="0"/>
        <w:ind w:firstLine="709"/>
        <w:jc w:val="both"/>
        <w:rPr>
          <w:sz w:val="28"/>
          <w:szCs w:val="28"/>
        </w:rPr>
      </w:pPr>
      <w:r w:rsidRPr="00F50FAC">
        <w:rPr>
          <w:sz w:val="28"/>
          <w:szCs w:val="28"/>
        </w:rPr>
        <w:lastRenderedPageBreak/>
        <w:t>1) с заявлением</w:t>
      </w:r>
      <w:r>
        <w:rPr>
          <w:sz w:val="28"/>
          <w:szCs w:val="28"/>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9C78A1" w:rsidRDefault="002C2EAA" w:rsidP="002C2EAA">
      <w:pPr>
        <w:autoSpaceDE w:val="0"/>
        <w:autoSpaceDN w:val="0"/>
        <w:adjustRightInd w:val="0"/>
        <w:ind w:firstLine="709"/>
        <w:jc w:val="both"/>
        <w:rPr>
          <w:strike/>
          <w:sz w:val="28"/>
          <w:szCs w:val="28"/>
        </w:rPr>
      </w:pPr>
      <w:r>
        <w:rPr>
          <w:sz w:val="28"/>
          <w:szCs w:val="28"/>
        </w:rPr>
        <w:t xml:space="preserve">2) </w:t>
      </w:r>
      <w:r w:rsidRPr="00076237">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Pr>
          <w:sz w:val="28"/>
          <w:szCs w:val="28"/>
        </w:rPr>
        <w:t>;</w:t>
      </w:r>
      <w:r w:rsidRPr="00076237">
        <w:rPr>
          <w:sz w:val="28"/>
          <w:szCs w:val="28"/>
        </w:rPr>
        <w:t xml:space="preserve"> </w:t>
      </w:r>
    </w:p>
    <w:p w:rsidR="002C2EAA" w:rsidRPr="00570DDF" w:rsidRDefault="002C2EAA" w:rsidP="002C2EAA">
      <w:pPr>
        <w:autoSpaceDE w:val="0"/>
        <w:autoSpaceDN w:val="0"/>
        <w:adjustRightInd w:val="0"/>
        <w:ind w:firstLine="709"/>
        <w:jc w:val="both"/>
        <w:rPr>
          <w:sz w:val="28"/>
          <w:szCs w:val="28"/>
        </w:rPr>
      </w:pPr>
      <w:r w:rsidRPr="00225DF2">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rsidRPr="00570DDF">
        <w:rPr>
          <w:sz w:val="28"/>
          <w:szCs w:val="28"/>
        </w:rPr>
        <w:t>общего назначения);</w:t>
      </w:r>
    </w:p>
    <w:p w:rsidR="002C2EAA" w:rsidRPr="00570DDF" w:rsidRDefault="0003109B" w:rsidP="002C2EAA">
      <w:pPr>
        <w:autoSpaceDE w:val="0"/>
        <w:autoSpaceDN w:val="0"/>
        <w:adjustRightInd w:val="0"/>
        <w:ind w:firstLine="709"/>
        <w:jc w:val="both"/>
        <w:rPr>
          <w:sz w:val="28"/>
          <w:szCs w:val="28"/>
        </w:rPr>
      </w:pPr>
      <w:r w:rsidRPr="00570DDF">
        <w:rPr>
          <w:sz w:val="28"/>
          <w:szCs w:val="28"/>
        </w:rPr>
        <w:t>4</w:t>
      </w:r>
      <w:r w:rsidR="002C2EAA" w:rsidRPr="00570DDF">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2C2EAA" w:rsidRPr="00570DDF">
          <w:rPr>
            <w:sz w:val="28"/>
            <w:szCs w:val="28"/>
          </w:rPr>
          <w:t>статьей 39.36</w:t>
        </w:r>
      </w:hyperlink>
      <w:r w:rsidR="002C2EAA" w:rsidRPr="00570DD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2C2EAA" w:rsidRPr="00570DDF">
          <w:rPr>
            <w:sz w:val="28"/>
            <w:szCs w:val="28"/>
          </w:rPr>
          <w:t>частью 11 статьи 55.32</w:t>
        </w:r>
      </w:hyperlink>
      <w:r w:rsidR="002C2EAA" w:rsidRPr="00570DDF">
        <w:rPr>
          <w:sz w:val="28"/>
          <w:szCs w:val="28"/>
        </w:rPr>
        <w:t xml:space="preserve"> Градостроительного кодекса Российской Федерации;</w:t>
      </w:r>
    </w:p>
    <w:p w:rsidR="002C2EAA" w:rsidRPr="00AD0BA0" w:rsidRDefault="0003109B" w:rsidP="002C2EAA">
      <w:pPr>
        <w:autoSpaceDE w:val="0"/>
        <w:autoSpaceDN w:val="0"/>
        <w:adjustRightInd w:val="0"/>
        <w:ind w:firstLine="709"/>
        <w:jc w:val="both"/>
        <w:rPr>
          <w:sz w:val="28"/>
          <w:szCs w:val="28"/>
        </w:rPr>
      </w:pPr>
      <w:r w:rsidRPr="00570DDF">
        <w:rPr>
          <w:sz w:val="28"/>
          <w:szCs w:val="28"/>
        </w:rPr>
        <w:t>5)</w:t>
      </w:r>
      <w:r w:rsidR="00570DDF">
        <w:rPr>
          <w:sz w:val="28"/>
          <w:szCs w:val="28"/>
        </w:rPr>
        <w:t xml:space="preserve"> </w:t>
      </w:r>
      <w:r w:rsidR="002C2EAA" w:rsidRPr="00570DD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sidR="002C2EAA" w:rsidRPr="00225DF2">
        <w:rPr>
          <w:sz w:val="28"/>
          <w:szCs w:val="28"/>
        </w:rPr>
        <w:t xml:space="preserve">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2C2EAA" w:rsidRPr="00225DF2">
          <w:rPr>
            <w:sz w:val="28"/>
            <w:szCs w:val="28"/>
          </w:rPr>
          <w:t>статьей 39.36</w:t>
        </w:r>
      </w:hyperlink>
      <w:r w:rsidR="002C2EAA" w:rsidRPr="00225DF2">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w:t>
      </w:r>
      <w:r w:rsidR="002C2EAA" w:rsidRPr="00AD0BA0">
        <w:rPr>
          <w:sz w:val="28"/>
          <w:szCs w:val="28"/>
        </w:rPr>
        <w:t>объекта незавершенного строительства;</w:t>
      </w:r>
    </w:p>
    <w:p w:rsidR="002C2EAA" w:rsidRPr="00570DDF" w:rsidRDefault="0003109B" w:rsidP="002C2EAA">
      <w:pPr>
        <w:autoSpaceDE w:val="0"/>
        <w:autoSpaceDN w:val="0"/>
        <w:adjustRightInd w:val="0"/>
        <w:ind w:firstLine="709"/>
        <w:jc w:val="both"/>
        <w:rPr>
          <w:sz w:val="28"/>
          <w:szCs w:val="28"/>
        </w:rPr>
      </w:pPr>
      <w:r w:rsidRPr="00570DDF">
        <w:rPr>
          <w:sz w:val="28"/>
          <w:szCs w:val="28"/>
        </w:rPr>
        <w:t>6)</w:t>
      </w:r>
      <w:r w:rsidR="002C2EAA" w:rsidRPr="00570DDF">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w:t>
      </w:r>
      <w:r w:rsidR="002C2EAA" w:rsidRPr="00570DDF">
        <w:rPr>
          <w:sz w:val="28"/>
          <w:szCs w:val="28"/>
        </w:rPr>
        <w:lastRenderedPageBreak/>
        <w:t>его предоставление не допускается на праве, указанном в заявлении о предоставлении земельного участка;</w:t>
      </w:r>
    </w:p>
    <w:p w:rsidR="002C2EAA" w:rsidRPr="00570DDF" w:rsidRDefault="0003109B" w:rsidP="002C2EAA">
      <w:pPr>
        <w:autoSpaceDE w:val="0"/>
        <w:autoSpaceDN w:val="0"/>
        <w:adjustRightInd w:val="0"/>
        <w:ind w:firstLine="709"/>
        <w:jc w:val="both"/>
        <w:rPr>
          <w:sz w:val="28"/>
          <w:szCs w:val="28"/>
        </w:rPr>
      </w:pPr>
      <w:r w:rsidRPr="00570DDF">
        <w:rPr>
          <w:sz w:val="28"/>
          <w:szCs w:val="28"/>
        </w:rPr>
        <w:t>7)</w:t>
      </w:r>
      <w:r w:rsidR="002C2EAA" w:rsidRPr="00570DDF">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570DDF" w:rsidRDefault="0003109B" w:rsidP="002C2EAA">
      <w:pPr>
        <w:autoSpaceDE w:val="0"/>
        <w:autoSpaceDN w:val="0"/>
        <w:adjustRightInd w:val="0"/>
        <w:ind w:firstLine="709"/>
        <w:jc w:val="both"/>
        <w:rPr>
          <w:sz w:val="28"/>
          <w:szCs w:val="28"/>
        </w:rPr>
      </w:pPr>
      <w:r w:rsidRPr="00570DDF">
        <w:rPr>
          <w:sz w:val="28"/>
          <w:szCs w:val="28"/>
        </w:rPr>
        <w:t>8)</w:t>
      </w:r>
      <w:r w:rsidR="002C2EAA" w:rsidRPr="00570DDF">
        <w:rPr>
          <w:sz w:val="28"/>
          <w:szCs w:val="28"/>
        </w:rPr>
        <w:t xml:space="preserve"> указанный</w:t>
      </w:r>
      <w:r w:rsidR="002C2EAA" w:rsidRPr="00AD0BA0">
        <w:rPr>
          <w:sz w:val="28"/>
          <w:szCs w:val="28"/>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002C2EAA" w:rsidRPr="00570DDF">
        <w:rPr>
          <w:sz w:val="28"/>
          <w:szCs w:val="28"/>
        </w:rPr>
        <w:t>правообладатель такого земельного участка;</w:t>
      </w:r>
    </w:p>
    <w:p w:rsidR="0003109B" w:rsidRPr="00570DDF" w:rsidRDefault="0003109B" w:rsidP="0003109B">
      <w:pPr>
        <w:autoSpaceDE w:val="0"/>
        <w:autoSpaceDN w:val="0"/>
        <w:adjustRightInd w:val="0"/>
        <w:ind w:firstLine="709"/>
        <w:jc w:val="both"/>
        <w:rPr>
          <w:sz w:val="28"/>
          <w:szCs w:val="28"/>
        </w:rPr>
      </w:pPr>
      <w:r w:rsidRPr="00570DDF">
        <w:rPr>
          <w:sz w:val="28"/>
          <w:szCs w:val="28"/>
        </w:rPr>
        <w:t>9)</w:t>
      </w:r>
      <w:r w:rsidR="002C2EAA" w:rsidRPr="00570DDF">
        <w:rPr>
          <w:sz w:val="28"/>
          <w:szCs w:val="28"/>
        </w:rPr>
        <w:t xml:space="preserve"> </w:t>
      </w:r>
      <w:r w:rsidRPr="00570DD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F38" w:rsidRDefault="0003109B" w:rsidP="00F17F38">
      <w:pPr>
        <w:autoSpaceDE w:val="0"/>
        <w:autoSpaceDN w:val="0"/>
        <w:adjustRightInd w:val="0"/>
        <w:ind w:firstLine="709"/>
        <w:jc w:val="both"/>
        <w:rPr>
          <w:sz w:val="28"/>
          <w:szCs w:val="28"/>
        </w:rPr>
      </w:pPr>
      <w:r w:rsidRPr="00570DDF">
        <w:rPr>
          <w:sz w:val="28"/>
          <w:szCs w:val="28"/>
        </w:rPr>
        <w:t>10)</w:t>
      </w:r>
      <w:r w:rsidR="002C2EAA" w:rsidRPr="00570DDF">
        <w:rPr>
          <w:sz w:val="28"/>
          <w:szCs w:val="28"/>
        </w:rPr>
        <w:t xml:space="preserve"> </w:t>
      </w:r>
      <w:r w:rsidRPr="00570DD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w:t>
      </w:r>
      <w:r w:rsidRPr="00AB6F34">
        <w:rPr>
          <w:sz w:val="28"/>
          <w:szCs w:val="28"/>
        </w:rPr>
        <w:t>в</w:t>
      </w:r>
      <w:r w:rsidR="00216910" w:rsidRPr="00AB6F34">
        <w:rPr>
          <w:sz w:val="28"/>
          <w:szCs w:val="28"/>
        </w:rPr>
        <w:t>;</w:t>
      </w:r>
    </w:p>
    <w:p w:rsidR="002C2EAA" w:rsidRPr="00570DDF" w:rsidRDefault="0003109B" w:rsidP="002C2EAA">
      <w:pPr>
        <w:autoSpaceDE w:val="0"/>
        <w:autoSpaceDN w:val="0"/>
        <w:adjustRightInd w:val="0"/>
        <w:ind w:firstLine="709"/>
        <w:jc w:val="both"/>
        <w:rPr>
          <w:sz w:val="28"/>
          <w:szCs w:val="28"/>
        </w:rPr>
      </w:pPr>
      <w:r w:rsidRPr="00570DDF">
        <w:rPr>
          <w:sz w:val="28"/>
          <w:szCs w:val="28"/>
        </w:rPr>
        <w:t>11)</w:t>
      </w:r>
      <w:r w:rsidR="002C2EAA" w:rsidRPr="00570DDF">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570DDF">
        <w:rPr>
          <w:sz w:val="28"/>
          <w:szCs w:val="28"/>
        </w:rPr>
        <w:t xml:space="preserve"> ЗК РФ</w:t>
      </w:r>
      <w:r w:rsidR="002C2EAA" w:rsidRPr="00570DDF">
        <w:rPr>
          <w:sz w:val="28"/>
          <w:szCs w:val="28"/>
        </w:rPr>
        <w:t>;</w:t>
      </w:r>
    </w:p>
    <w:p w:rsidR="002C2EAA" w:rsidRPr="0088793E" w:rsidRDefault="0003109B" w:rsidP="002C2EAA">
      <w:pPr>
        <w:autoSpaceDE w:val="0"/>
        <w:autoSpaceDN w:val="0"/>
        <w:adjustRightInd w:val="0"/>
        <w:ind w:firstLine="709"/>
        <w:jc w:val="both"/>
        <w:rPr>
          <w:sz w:val="28"/>
          <w:szCs w:val="28"/>
        </w:rPr>
      </w:pPr>
      <w:r w:rsidRPr="00570DDF">
        <w:rPr>
          <w:sz w:val="28"/>
          <w:szCs w:val="28"/>
        </w:rPr>
        <w:t>12)</w:t>
      </w:r>
      <w:r w:rsidR="002C2EAA" w:rsidRPr="00570DDF">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570DDF">
        <w:rPr>
          <w:sz w:val="28"/>
          <w:szCs w:val="28"/>
        </w:rPr>
        <w:t xml:space="preserve">ЗК РФ </w:t>
      </w:r>
      <w:r w:rsidR="002C2EAA" w:rsidRPr="00570DDF">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570DDF">
        <w:rPr>
          <w:sz w:val="28"/>
          <w:szCs w:val="28"/>
        </w:rPr>
        <w:t xml:space="preserve">ЗК РФ </w:t>
      </w:r>
      <w:r w:rsidR="002C2EAA" w:rsidRPr="00570DDF">
        <w:rPr>
          <w:sz w:val="28"/>
          <w:szCs w:val="28"/>
        </w:rPr>
        <w:lastRenderedPageBreak/>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570DDF">
        <w:rPr>
          <w:sz w:val="28"/>
          <w:szCs w:val="28"/>
        </w:rPr>
        <w:t xml:space="preserve"> ЗК РФ</w:t>
      </w:r>
      <w:r w:rsidR="002C2EAA" w:rsidRPr="00570DDF">
        <w:rPr>
          <w:sz w:val="28"/>
          <w:szCs w:val="28"/>
        </w:rPr>
        <w:t>;</w:t>
      </w:r>
    </w:p>
    <w:p w:rsidR="002C2EAA" w:rsidRPr="00570DDF" w:rsidRDefault="00411AB3" w:rsidP="002C2EAA">
      <w:pPr>
        <w:autoSpaceDE w:val="0"/>
        <w:autoSpaceDN w:val="0"/>
        <w:adjustRightInd w:val="0"/>
        <w:ind w:firstLine="709"/>
        <w:jc w:val="both"/>
        <w:rPr>
          <w:sz w:val="28"/>
          <w:szCs w:val="28"/>
        </w:rPr>
      </w:pPr>
      <w:r w:rsidRPr="00570DDF">
        <w:rPr>
          <w:sz w:val="28"/>
          <w:szCs w:val="28"/>
        </w:rPr>
        <w:t>13</w:t>
      </w:r>
      <w:r w:rsidR="0003109B" w:rsidRPr="00570DDF">
        <w:rPr>
          <w:sz w:val="28"/>
          <w:szCs w:val="28"/>
        </w:rPr>
        <w:t>)</w:t>
      </w:r>
      <w:r w:rsidR="002C2EAA" w:rsidRPr="00570DDF">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570DDF">
        <w:rPr>
          <w:sz w:val="28"/>
          <w:szCs w:val="28"/>
        </w:rPr>
        <w:t xml:space="preserve">ЗК РФ </w:t>
      </w:r>
      <w:r w:rsidR="002C2EAA" w:rsidRPr="00570DDF">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570DDF" w:rsidRDefault="00EF7C43" w:rsidP="002C2EAA">
      <w:pPr>
        <w:autoSpaceDE w:val="0"/>
        <w:autoSpaceDN w:val="0"/>
        <w:adjustRightInd w:val="0"/>
        <w:ind w:firstLine="709"/>
        <w:jc w:val="both"/>
        <w:rPr>
          <w:sz w:val="28"/>
          <w:szCs w:val="28"/>
        </w:rPr>
      </w:pPr>
      <w:r w:rsidRPr="00570DDF">
        <w:rPr>
          <w:sz w:val="28"/>
          <w:szCs w:val="28"/>
        </w:rPr>
        <w:t>14)</w:t>
      </w:r>
      <w:r w:rsidR="002C2EAA" w:rsidRPr="00570DDF">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570DDF" w:rsidRDefault="00EF7C43" w:rsidP="002C2EAA">
      <w:pPr>
        <w:autoSpaceDE w:val="0"/>
        <w:autoSpaceDN w:val="0"/>
        <w:adjustRightInd w:val="0"/>
        <w:ind w:firstLine="709"/>
        <w:jc w:val="both"/>
        <w:rPr>
          <w:sz w:val="28"/>
          <w:szCs w:val="28"/>
        </w:rPr>
      </w:pPr>
      <w:r w:rsidRPr="00570DDF">
        <w:rPr>
          <w:sz w:val="28"/>
          <w:szCs w:val="28"/>
        </w:rPr>
        <w:t>15)</w:t>
      </w:r>
      <w:r w:rsidR="002C2EAA" w:rsidRPr="00570DDF">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AD0BA0" w:rsidRDefault="00EF7C43" w:rsidP="002C2EAA">
      <w:pPr>
        <w:autoSpaceDE w:val="0"/>
        <w:autoSpaceDN w:val="0"/>
        <w:adjustRightInd w:val="0"/>
        <w:ind w:firstLine="709"/>
        <w:jc w:val="both"/>
        <w:rPr>
          <w:sz w:val="28"/>
          <w:szCs w:val="28"/>
        </w:rPr>
      </w:pPr>
      <w:r w:rsidRPr="00570DDF">
        <w:rPr>
          <w:sz w:val="28"/>
          <w:szCs w:val="28"/>
        </w:rPr>
        <w:t>16</w:t>
      </w:r>
      <w:r w:rsidR="002C2EAA" w:rsidRPr="00570DDF">
        <w:rPr>
          <w:sz w:val="28"/>
          <w:szCs w:val="28"/>
        </w:rPr>
        <w:t>) площадь земельного</w:t>
      </w:r>
      <w:r w:rsidR="002C2EAA" w:rsidRPr="00AD0BA0">
        <w:rPr>
          <w:sz w:val="28"/>
          <w:szCs w:val="28"/>
        </w:rPr>
        <w:t xml:space="preserve">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002C2EAA" w:rsidRPr="00AD0BA0">
          <w:rPr>
            <w:sz w:val="28"/>
            <w:szCs w:val="28"/>
          </w:rPr>
          <w:t>пунктом 6 статьи 39.10</w:t>
        </w:r>
      </w:hyperlink>
      <w:r w:rsidR="002C2EAA" w:rsidRPr="00AD0BA0">
        <w:rPr>
          <w:sz w:val="28"/>
          <w:szCs w:val="28"/>
        </w:rPr>
        <w:t xml:space="preserve"> ЗК РФ;</w:t>
      </w:r>
    </w:p>
    <w:p w:rsidR="00F17F38" w:rsidRPr="00F17F38" w:rsidRDefault="00216910" w:rsidP="00216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7C43" w:rsidRPr="00F17F38">
        <w:rPr>
          <w:rFonts w:ascii="Times New Roman" w:hAnsi="Times New Roman" w:cs="Times New Roman"/>
          <w:sz w:val="28"/>
          <w:szCs w:val="28"/>
        </w:rPr>
        <w:t>17</w:t>
      </w:r>
      <w:r w:rsidR="002C2EAA" w:rsidRPr="00F17F38">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AB6F34">
        <w:rPr>
          <w:rFonts w:ascii="Times New Roman" w:hAnsi="Times New Roman" w:cs="Times New Roman"/>
          <w:sz w:val="28"/>
          <w:szCs w:val="28"/>
        </w:rPr>
        <w:br/>
      </w:r>
      <w:r w:rsidR="002C2EAA" w:rsidRPr="00F17F38">
        <w:rPr>
          <w:rFonts w:ascii="Times New Roman" w:hAnsi="Times New Roman" w:cs="Times New Roman"/>
          <w:sz w:val="28"/>
          <w:szCs w:val="28"/>
        </w:rPr>
        <w:t>и с заявлением о предоставлении земельного участка обратилось лицо,</w:t>
      </w:r>
      <w:r w:rsidR="00AB6F34">
        <w:rPr>
          <w:rFonts w:ascii="Times New Roman" w:hAnsi="Times New Roman" w:cs="Times New Roman"/>
          <w:sz w:val="28"/>
          <w:szCs w:val="28"/>
        </w:rPr>
        <w:br/>
      </w:r>
      <w:r w:rsidR="002C2EAA" w:rsidRPr="00F17F38">
        <w:rPr>
          <w:rFonts w:ascii="Times New Roman" w:hAnsi="Times New Roman" w:cs="Times New Roman"/>
          <w:sz w:val="28"/>
          <w:szCs w:val="28"/>
        </w:rPr>
        <w:t>не уполномоченное на строительство этих объектов</w:t>
      </w:r>
      <w:r w:rsidR="00AB6F34">
        <w:rPr>
          <w:rFonts w:ascii="Times New Roman" w:hAnsi="Times New Roman" w:cs="Times New Roman"/>
          <w:sz w:val="28"/>
          <w:szCs w:val="28"/>
        </w:rPr>
        <w:t>;</w:t>
      </w:r>
    </w:p>
    <w:p w:rsidR="002C2EAA" w:rsidRPr="00570DDF" w:rsidRDefault="00EF7C43" w:rsidP="002C2EAA">
      <w:pPr>
        <w:autoSpaceDE w:val="0"/>
        <w:autoSpaceDN w:val="0"/>
        <w:adjustRightInd w:val="0"/>
        <w:ind w:firstLine="709"/>
        <w:jc w:val="both"/>
        <w:rPr>
          <w:sz w:val="28"/>
          <w:szCs w:val="28"/>
        </w:rPr>
      </w:pPr>
      <w:r w:rsidRPr="00570DDF">
        <w:rPr>
          <w:sz w:val="28"/>
          <w:szCs w:val="28"/>
        </w:rPr>
        <w:t>18</w:t>
      </w:r>
      <w:r w:rsidR="002C2EAA" w:rsidRPr="00570DDF">
        <w:rPr>
          <w:sz w:val="28"/>
          <w:szCs w:val="28"/>
        </w:rPr>
        <w:t>) указанный в заявлении о предоставлении земельного участка земельный участок предназначен для размещения здания, сооружения</w:t>
      </w:r>
      <w:r w:rsidR="00AB6F34">
        <w:rPr>
          <w:sz w:val="28"/>
          <w:szCs w:val="28"/>
        </w:rPr>
        <w:br/>
      </w:r>
      <w:r w:rsidR="002C2EAA" w:rsidRPr="00570DDF">
        <w:rPr>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w:t>
      </w:r>
      <w:r w:rsidR="00AB6F34">
        <w:rPr>
          <w:sz w:val="28"/>
          <w:szCs w:val="28"/>
        </w:rPr>
        <w:br/>
      </w:r>
      <w:r w:rsidR="002C2EAA" w:rsidRPr="00570DDF">
        <w:rPr>
          <w:sz w:val="28"/>
          <w:szCs w:val="28"/>
        </w:rPr>
        <w:t>о предоставлении земельного участка обратилось лицо, не уполномоченное</w:t>
      </w:r>
      <w:r w:rsidR="00AB6F34">
        <w:rPr>
          <w:sz w:val="28"/>
          <w:szCs w:val="28"/>
        </w:rPr>
        <w:br/>
      </w:r>
      <w:r w:rsidR="002C2EAA" w:rsidRPr="00570DDF">
        <w:rPr>
          <w:sz w:val="28"/>
          <w:szCs w:val="28"/>
        </w:rPr>
        <w:t>на строительство этих здания, сооружения;</w:t>
      </w:r>
    </w:p>
    <w:p w:rsidR="002C2EAA" w:rsidRPr="00570DDF" w:rsidRDefault="00942F16" w:rsidP="002C2EAA">
      <w:pPr>
        <w:autoSpaceDE w:val="0"/>
        <w:autoSpaceDN w:val="0"/>
        <w:adjustRightInd w:val="0"/>
        <w:ind w:firstLine="709"/>
        <w:jc w:val="both"/>
        <w:rPr>
          <w:sz w:val="28"/>
          <w:szCs w:val="28"/>
        </w:rPr>
      </w:pPr>
      <w:r w:rsidRPr="00570DDF">
        <w:rPr>
          <w:sz w:val="28"/>
          <w:szCs w:val="28"/>
        </w:rPr>
        <w:t>19</w:t>
      </w:r>
      <w:r w:rsidR="002C2EAA" w:rsidRPr="00570DDF">
        <w:rPr>
          <w:sz w:val="28"/>
          <w:szCs w:val="28"/>
        </w:rPr>
        <w:t>) предоставление земельного участка на заявленном виде прав не допускается;</w:t>
      </w:r>
    </w:p>
    <w:p w:rsidR="002C2EAA" w:rsidRPr="00570DDF" w:rsidRDefault="00942F16" w:rsidP="002C2EAA">
      <w:pPr>
        <w:autoSpaceDE w:val="0"/>
        <w:autoSpaceDN w:val="0"/>
        <w:adjustRightInd w:val="0"/>
        <w:ind w:firstLine="709"/>
        <w:jc w:val="both"/>
        <w:rPr>
          <w:sz w:val="28"/>
          <w:szCs w:val="28"/>
        </w:rPr>
      </w:pPr>
      <w:r w:rsidRPr="00570DDF">
        <w:rPr>
          <w:sz w:val="28"/>
          <w:szCs w:val="28"/>
        </w:rPr>
        <w:t>20</w:t>
      </w:r>
      <w:r w:rsidR="002C2EAA" w:rsidRPr="00570DDF">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2C2EAA" w:rsidRPr="00570DDF" w:rsidRDefault="00942F16" w:rsidP="002C2EAA">
      <w:pPr>
        <w:autoSpaceDE w:val="0"/>
        <w:autoSpaceDN w:val="0"/>
        <w:adjustRightInd w:val="0"/>
        <w:ind w:firstLine="709"/>
        <w:jc w:val="both"/>
        <w:rPr>
          <w:sz w:val="28"/>
          <w:szCs w:val="28"/>
        </w:rPr>
      </w:pPr>
      <w:r w:rsidRPr="00570DDF">
        <w:rPr>
          <w:sz w:val="28"/>
          <w:szCs w:val="28"/>
        </w:rPr>
        <w:t>21</w:t>
      </w:r>
      <w:r w:rsidR="002C2EAA" w:rsidRPr="00570DDF">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2C2EAA" w:rsidRPr="00570DDF" w:rsidRDefault="00942F16" w:rsidP="002C2EAA">
      <w:pPr>
        <w:autoSpaceDE w:val="0"/>
        <w:autoSpaceDN w:val="0"/>
        <w:adjustRightInd w:val="0"/>
        <w:ind w:firstLine="709"/>
        <w:jc w:val="both"/>
        <w:rPr>
          <w:sz w:val="28"/>
          <w:szCs w:val="28"/>
        </w:rPr>
      </w:pPr>
      <w:r w:rsidRPr="00570DDF">
        <w:rPr>
          <w:sz w:val="28"/>
          <w:szCs w:val="28"/>
        </w:rPr>
        <w:t>22</w:t>
      </w:r>
      <w:r w:rsidR="002C2EAA" w:rsidRPr="00570DDF">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002C2EAA" w:rsidRPr="00570DDF">
        <w:rPr>
          <w:sz w:val="28"/>
          <w:szCs w:val="28"/>
        </w:rPr>
        <w:lastRenderedPageBreak/>
        <w:t>предоставлении земельного участка обратилось иное не указанное в этом решении лицо;</w:t>
      </w:r>
    </w:p>
    <w:p w:rsidR="002C2EAA" w:rsidRPr="00AD0BA0" w:rsidRDefault="00942F16" w:rsidP="002C2EAA">
      <w:pPr>
        <w:autoSpaceDE w:val="0"/>
        <w:autoSpaceDN w:val="0"/>
        <w:adjustRightInd w:val="0"/>
        <w:ind w:firstLine="709"/>
        <w:jc w:val="both"/>
        <w:rPr>
          <w:sz w:val="28"/>
          <w:szCs w:val="28"/>
        </w:rPr>
      </w:pPr>
      <w:r w:rsidRPr="00570DDF">
        <w:rPr>
          <w:sz w:val="28"/>
          <w:szCs w:val="28"/>
        </w:rPr>
        <w:t>23</w:t>
      </w:r>
      <w:r w:rsidR="002C2EAA" w:rsidRPr="00570DDF">
        <w:rPr>
          <w:sz w:val="28"/>
          <w:szCs w:val="28"/>
        </w:rPr>
        <w:t>) указанный в заявлении о предоставлении земельного участка земельный участок</w:t>
      </w:r>
      <w:r w:rsidR="002C2EAA" w:rsidRPr="00AD0BA0">
        <w:rPr>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570DDF" w:rsidRDefault="00942F16" w:rsidP="002C2EAA">
      <w:pPr>
        <w:autoSpaceDE w:val="0"/>
        <w:autoSpaceDN w:val="0"/>
        <w:adjustRightInd w:val="0"/>
        <w:ind w:firstLine="709"/>
        <w:jc w:val="both"/>
        <w:rPr>
          <w:sz w:val="28"/>
          <w:szCs w:val="28"/>
        </w:rPr>
      </w:pPr>
      <w:r w:rsidRPr="00570DDF">
        <w:rPr>
          <w:sz w:val="28"/>
          <w:szCs w:val="28"/>
        </w:rPr>
        <w:t>24</w:t>
      </w:r>
      <w:r w:rsidR="002C2EAA" w:rsidRPr="00570DDF">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570DDF" w:rsidRDefault="00942F16" w:rsidP="002C2EAA">
      <w:pPr>
        <w:autoSpaceDE w:val="0"/>
        <w:autoSpaceDN w:val="0"/>
        <w:adjustRightInd w:val="0"/>
        <w:ind w:firstLine="709"/>
        <w:jc w:val="both"/>
        <w:rPr>
          <w:sz w:val="28"/>
          <w:szCs w:val="28"/>
        </w:rPr>
      </w:pPr>
      <w:r w:rsidRPr="00570DDF">
        <w:rPr>
          <w:sz w:val="28"/>
          <w:szCs w:val="28"/>
        </w:rPr>
        <w:t>25</w:t>
      </w:r>
      <w:r w:rsidR="002C2EAA" w:rsidRPr="00570DDF">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8E5C5E" w:rsidRDefault="00942F16" w:rsidP="002C2EAA">
      <w:pPr>
        <w:autoSpaceDE w:val="0"/>
        <w:autoSpaceDN w:val="0"/>
        <w:adjustRightInd w:val="0"/>
        <w:ind w:firstLine="709"/>
        <w:jc w:val="both"/>
        <w:rPr>
          <w:sz w:val="28"/>
          <w:szCs w:val="28"/>
        </w:rPr>
      </w:pPr>
      <w:r w:rsidRPr="00570DDF">
        <w:rPr>
          <w:sz w:val="28"/>
          <w:szCs w:val="28"/>
        </w:rPr>
        <w:t>26</w:t>
      </w:r>
      <w:r w:rsidR="002C2EAA" w:rsidRPr="00570DDF">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002C2EAA" w:rsidRPr="00570DDF">
          <w:rPr>
            <w:sz w:val="28"/>
            <w:szCs w:val="28"/>
          </w:rPr>
          <w:t>частью 4 статьи 18</w:t>
        </w:r>
      </w:hyperlink>
      <w:r w:rsidR="002C2EAA" w:rsidRPr="00570DDF">
        <w:rPr>
          <w:sz w:val="28"/>
          <w:szCs w:val="28"/>
        </w:rPr>
        <w:t xml:space="preserve"> Федерального закона от 24.07.2007 № 209-ФЗ «О развитии малого и среднего предпринимательства в Российской</w:t>
      </w:r>
      <w:r w:rsidR="002C2EAA">
        <w:rPr>
          <w:sz w:val="28"/>
          <w:szCs w:val="28"/>
        </w:rPr>
        <w:t xml:space="preserve"> Федерации»</w:t>
      </w:r>
      <w:r w:rsidR="002C2EAA" w:rsidRPr="00225DF2">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002C2EAA" w:rsidRPr="00225DF2">
          <w:rPr>
            <w:sz w:val="28"/>
            <w:szCs w:val="28"/>
          </w:rPr>
          <w:t>частью 3 статьи 14</w:t>
        </w:r>
      </w:hyperlink>
      <w:r w:rsidR="002C2EAA" w:rsidRPr="00225DF2">
        <w:rPr>
          <w:sz w:val="28"/>
          <w:szCs w:val="28"/>
        </w:rPr>
        <w:t xml:space="preserve"> указанного Федерального закона.</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Муниципальная услуга предоставляется  бесплатно.</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3</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0A2B39" w:rsidRDefault="002C2EAA" w:rsidP="002C2EAA">
      <w:pPr>
        <w:pStyle w:val="af4"/>
        <w:ind w:firstLine="709"/>
        <w:jc w:val="both"/>
        <w:rPr>
          <w:sz w:val="28"/>
          <w:szCs w:val="28"/>
        </w:rPr>
      </w:pPr>
      <w:r w:rsidRPr="000A2B39">
        <w:rPr>
          <w:sz w:val="28"/>
          <w:szCs w:val="28"/>
        </w:rPr>
        <w:t>2.1</w:t>
      </w:r>
      <w:r>
        <w:rPr>
          <w:sz w:val="28"/>
          <w:szCs w:val="28"/>
        </w:rPr>
        <w:t>4</w:t>
      </w:r>
      <w:r w:rsidRPr="000A2B39">
        <w:rPr>
          <w:sz w:val="28"/>
          <w:szCs w:val="28"/>
        </w:rPr>
        <w:t>. Срок регистрации заявления и прилагаемых к нему документов составляет:</w:t>
      </w:r>
    </w:p>
    <w:p w:rsidR="002C2EAA" w:rsidRPr="000A2B39" w:rsidRDefault="002C2EAA" w:rsidP="002C2EAA">
      <w:pPr>
        <w:pStyle w:val="af4"/>
        <w:ind w:firstLine="709"/>
        <w:jc w:val="both"/>
        <w:rPr>
          <w:sz w:val="28"/>
          <w:szCs w:val="28"/>
        </w:rPr>
      </w:pPr>
      <w:r w:rsidRPr="000A2B39">
        <w:rPr>
          <w:sz w:val="28"/>
          <w:szCs w:val="28"/>
        </w:rPr>
        <w:t>- на личном приеме граждан  –  не  более 20 минут;</w:t>
      </w:r>
    </w:p>
    <w:p w:rsidR="00663C7D" w:rsidRPr="000A2B39" w:rsidRDefault="00663C7D" w:rsidP="00663C7D">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тупления в уполномоченный орган</w:t>
      </w:r>
      <w:r w:rsidRPr="00E57C84">
        <w:rPr>
          <w:sz w:val="28"/>
          <w:szCs w:val="28"/>
        </w:rPr>
        <w:t>;</w:t>
      </w:r>
      <w:r w:rsidRPr="000A2B39">
        <w:rPr>
          <w:sz w:val="28"/>
          <w:szCs w:val="28"/>
        </w:rPr>
        <w:t xml:space="preserve">        </w:t>
      </w:r>
    </w:p>
    <w:p w:rsidR="00663C7D" w:rsidRPr="00E42038" w:rsidRDefault="00663C7D" w:rsidP="00663C7D">
      <w:pPr>
        <w:shd w:val="clear" w:color="auto" w:fill="FFFFFF"/>
        <w:ind w:firstLine="709"/>
        <w:jc w:val="both"/>
        <w:rPr>
          <w:sz w:val="28"/>
          <w:szCs w:val="28"/>
          <w:shd w:val="clear" w:color="auto" w:fill="C0C0C0"/>
        </w:rPr>
      </w:pPr>
      <w:r w:rsidRPr="00E57C84">
        <w:rPr>
          <w:sz w:val="28"/>
          <w:szCs w:val="28"/>
        </w:rPr>
        <w:t xml:space="preserve">- при поступлении заявления в форме электронного документа, в том числе </w:t>
      </w:r>
      <w:r w:rsidRPr="00E57C84">
        <w:rPr>
          <w:iCs/>
          <w:sz w:val="28"/>
          <w:szCs w:val="28"/>
        </w:rPr>
        <w:t xml:space="preserve">посредством </w:t>
      </w:r>
      <w:r w:rsidRPr="00E57C84">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5</w:t>
      </w:r>
      <w:r w:rsidRPr="000A2B39">
        <w:rPr>
          <w:rFonts w:ascii="Times New Roman" w:hAnsi="Times New Roman"/>
          <w:sz w:val="28"/>
          <w:szCs w:val="28"/>
        </w:rPr>
        <w:t xml:space="preserve">. </w:t>
      </w:r>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lastRenderedPageBreak/>
        <w:t>2.1</w:t>
      </w:r>
      <w:r>
        <w:rPr>
          <w:sz w:val="28"/>
          <w:szCs w:val="28"/>
        </w:rPr>
        <w:t>5</w:t>
      </w:r>
      <w:r w:rsidRPr="000A2B39">
        <w:rPr>
          <w:sz w:val="28"/>
          <w:szCs w:val="28"/>
        </w:rPr>
        <w:t>.1. Требования к помещениям, в которых предоставляется муниципальная услуга.</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C566AB" w:rsidRDefault="003435F9" w:rsidP="003435F9">
      <w:pPr>
        <w:ind w:firstLine="720"/>
        <w:jc w:val="both"/>
        <w:rPr>
          <w:sz w:val="28"/>
          <w:szCs w:val="28"/>
        </w:rPr>
      </w:pPr>
      <w:r w:rsidRPr="00C566AB">
        <w:rPr>
          <w:sz w:val="28"/>
          <w:szCs w:val="28"/>
        </w:rPr>
        <w:t xml:space="preserve">Помещения уполномоченного органа должны соответствовать </w:t>
      </w:r>
      <w:bookmarkStart w:id="1" w:name="_Hlk73960986"/>
      <w:r w:rsidRPr="002E007A">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
      <w:r w:rsidRPr="002E007A">
        <w:rPr>
          <w:sz w:val="28"/>
          <w:szCs w:val="28"/>
        </w:rPr>
        <w:t>, и быть</w:t>
      </w:r>
      <w:r w:rsidRPr="00C566AB">
        <w:rPr>
          <w:sz w:val="28"/>
          <w:szCs w:val="28"/>
        </w:rPr>
        <w:t xml:space="preserve"> оборудованы средствами пожаротушения.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и выход из помещений оборудуются соответствующими указателями.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.2. Требования к местам ожидания.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.3. Требования к местам приема заявителей.</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.4. Требования к информационным стендам.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На информационных стендах, официальном сайте уполномоченного органа размещаются следующие информационные материалы: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справочные телефоны;</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C05D63" w:rsidRDefault="002C2EAA" w:rsidP="002C2EAA">
      <w:pPr>
        <w:pStyle w:val="ConsPlusNormal"/>
        <w:ind w:firstLine="709"/>
        <w:jc w:val="both"/>
        <w:rPr>
          <w:sz w:val="28"/>
          <w:szCs w:val="28"/>
        </w:rPr>
      </w:pPr>
      <w:r w:rsidRPr="00225DF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570DDF">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37610" w:rsidRPr="00570DDF">
        <w:rPr>
          <w:rFonts w:ascii="Times New Roman" w:hAnsi="Times New Roman" w:cs="Times New Roman"/>
          <w:sz w:val="28"/>
          <w:szCs w:val="28"/>
        </w:rPr>
        <w:t xml:space="preserve">на Едином портале государственных и муниципальных услуг </w:t>
      </w:r>
      <w:r w:rsidRPr="00570DDF">
        <w:rPr>
          <w:rFonts w:ascii="Times New Roman" w:hAnsi="Times New Roman" w:cs="Times New Roman"/>
          <w:sz w:val="28"/>
          <w:szCs w:val="28"/>
        </w:rPr>
        <w:t>(www.gosuslugi.ru)</w:t>
      </w:r>
      <w:r w:rsidRPr="00DE77EF">
        <w:rPr>
          <w:rFonts w:ascii="Times New Roman" w:hAnsi="Times New Roman" w:cs="Times New Roman"/>
          <w:sz w:val="28"/>
          <w:szCs w:val="28"/>
        </w:rPr>
        <w:t xml:space="preserve">, </w:t>
      </w:r>
      <w:r w:rsidRPr="00225DF2">
        <w:rPr>
          <w:rFonts w:ascii="Times New Roman" w:hAnsi="Times New Roman" w:cs="Times New Roman"/>
          <w:sz w:val="28"/>
          <w:szCs w:val="28"/>
        </w:rPr>
        <w:t xml:space="preserve">на официальном сайте уполномоченного органа </w:t>
      </w:r>
      <w:r w:rsidR="004D3E46">
        <w:rPr>
          <w:rFonts w:ascii="Times New Roman" w:hAnsi="Times New Roman" w:cs="Times New Roman"/>
          <w:sz w:val="28"/>
          <w:szCs w:val="28"/>
        </w:rPr>
        <w:t>(</w:t>
      </w:r>
      <w:hyperlink r:id="rId24" w:history="1">
        <w:r w:rsidR="00C05D63" w:rsidRPr="00C05D63">
          <w:rPr>
            <w:rStyle w:val="ae"/>
            <w:rFonts w:ascii="Times New Roman" w:hAnsi="Times New Roman" w:cs="Times New Roman"/>
            <w:color w:val="auto"/>
            <w:sz w:val="28"/>
            <w:szCs w:val="28"/>
          </w:rPr>
          <w:t>http://котово34.рф</w:t>
        </w:r>
      </w:hyperlink>
      <w:r w:rsidR="00C05D63">
        <w:rPr>
          <w:sz w:val="28"/>
          <w:szCs w:val="28"/>
        </w:rPr>
        <w:t>).</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2C2EAA" w:rsidRPr="000A2B39" w:rsidRDefault="002C2EAA" w:rsidP="002C2EAA">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2C2EAA" w:rsidRPr="000A2B39" w:rsidRDefault="002C2EAA" w:rsidP="002C2EAA">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0A2B39" w:rsidRDefault="002C2EAA" w:rsidP="002C2EAA">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2C2EAA" w:rsidRPr="000A2B39" w:rsidRDefault="002C2EAA" w:rsidP="002C2EAA">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0A2B39" w:rsidRDefault="002C2EAA" w:rsidP="002C2EAA">
      <w:pPr>
        <w:autoSpaceDE w:val="0"/>
        <w:autoSpaceDN w:val="0"/>
        <w:adjustRightInd w:val="0"/>
        <w:ind w:firstLine="709"/>
        <w:jc w:val="both"/>
        <w:rPr>
          <w:sz w:val="28"/>
          <w:szCs w:val="28"/>
        </w:rPr>
      </w:pPr>
      <w:r w:rsidRPr="000A2B39">
        <w:rPr>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0A2B39" w:rsidRDefault="002C2EAA" w:rsidP="002C2EAA">
      <w:pPr>
        <w:autoSpaceDE w:val="0"/>
        <w:autoSpaceDN w:val="0"/>
        <w:adjustRightInd w:val="0"/>
        <w:ind w:firstLine="709"/>
        <w:jc w:val="both"/>
        <w:rPr>
          <w:sz w:val="28"/>
          <w:szCs w:val="28"/>
        </w:rPr>
      </w:pPr>
      <w:r w:rsidRPr="000A2B39">
        <w:rPr>
          <w:sz w:val="28"/>
          <w:szCs w:val="28"/>
        </w:rPr>
        <w:t>- допуск сурдопереводчика и тифлосурдопереводчика;</w:t>
      </w:r>
    </w:p>
    <w:p w:rsidR="002C2EAA" w:rsidRPr="000A2B39" w:rsidRDefault="002C2EAA" w:rsidP="002C2EAA">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2C2EAA" w:rsidRPr="000A2B39" w:rsidRDefault="002C2EAA" w:rsidP="002C2EAA">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6</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2C2EAA" w:rsidRPr="000F5259" w:rsidRDefault="002C2EAA" w:rsidP="002C2EAA">
      <w:pPr>
        <w:ind w:firstLine="709"/>
        <w:jc w:val="both"/>
        <w:rPr>
          <w:b/>
          <w:bCs/>
          <w:color w:val="FF0000"/>
          <w:sz w:val="28"/>
          <w:szCs w:val="28"/>
        </w:rPr>
      </w:pPr>
      <w:r w:rsidRPr="00225DF2">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25DF2">
        <w:rPr>
          <w:bCs/>
          <w:sz w:val="28"/>
          <w:szCs w:val="28"/>
        </w:rPr>
        <w:t>.</w:t>
      </w:r>
      <w:r w:rsidRPr="00225DF2">
        <w:rPr>
          <w:rStyle w:val="af9"/>
          <w:b/>
          <w:bCs/>
          <w:color w:val="FF0000"/>
          <w:sz w:val="28"/>
          <w:szCs w:val="28"/>
        </w:rPr>
        <w:footnoteReference w:id="3"/>
      </w:r>
    </w:p>
    <w:p w:rsidR="002C2EAA" w:rsidRPr="00522E2F" w:rsidRDefault="002C2EAA" w:rsidP="002C2EAA">
      <w:pPr>
        <w:autoSpaceDE w:val="0"/>
        <w:autoSpaceDN w:val="0"/>
        <w:adjustRightInd w:val="0"/>
        <w:ind w:firstLine="709"/>
        <w:jc w:val="both"/>
        <w:rPr>
          <w:strike/>
          <w:sz w:val="28"/>
          <w:szCs w:val="28"/>
        </w:rPr>
      </w:pP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w:t>
      </w: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в том числе особенности выполнения </w:t>
      </w:r>
      <w:r w:rsidRPr="00E2010A">
        <w:rPr>
          <w:b/>
          <w:sz w:val="28"/>
          <w:szCs w:val="28"/>
        </w:rPr>
        <w:t xml:space="preserve">административных процедур </w:t>
      </w:r>
    </w:p>
    <w:p w:rsidR="002C2EAA" w:rsidRPr="000A2B39" w:rsidRDefault="002C2EAA" w:rsidP="002C2EAA">
      <w:pPr>
        <w:autoSpaceDE w:val="0"/>
        <w:autoSpaceDN w:val="0"/>
        <w:adjustRightInd w:val="0"/>
        <w:ind w:right="-2"/>
        <w:jc w:val="center"/>
        <w:outlineLvl w:val="0"/>
        <w:rPr>
          <w:b/>
          <w:sz w:val="28"/>
          <w:szCs w:val="28"/>
        </w:rPr>
      </w:pPr>
      <w:r w:rsidRPr="00E2010A">
        <w:rPr>
          <w:b/>
          <w:sz w:val="28"/>
          <w:szCs w:val="28"/>
        </w:rPr>
        <w:t>в электронной форме, а также особенности выполнения административных процедур в МФЦ</w:t>
      </w:r>
    </w:p>
    <w:p w:rsidR="002C2EAA" w:rsidRPr="000A2B39"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0A2B39">
        <w:rPr>
          <w:sz w:val="28"/>
          <w:szCs w:val="28"/>
        </w:rPr>
        <w:t>Предоставление муниципальной услуги включает в себя следующие административные процедуры:</w:t>
      </w:r>
      <w:r>
        <w:rPr>
          <w:sz w:val="28"/>
          <w:szCs w:val="28"/>
        </w:rPr>
        <w:t xml:space="preserve"> </w:t>
      </w:r>
    </w:p>
    <w:p w:rsidR="002C2EAA" w:rsidRPr="00FD2F67" w:rsidRDefault="002C2EAA" w:rsidP="002C2EAA">
      <w:pPr>
        <w:autoSpaceDE w:val="0"/>
        <w:autoSpaceDN w:val="0"/>
        <w:adjustRightInd w:val="0"/>
        <w:ind w:firstLine="709"/>
        <w:jc w:val="both"/>
        <w:rPr>
          <w:sz w:val="28"/>
          <w:szCs w:val="28"/>
        </w:rPr>
      </w:pPr>
      <w:r w:rsidRPr="00FD2F67">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w:t>
      </w:r>
      <w:r w:rsidRPr="00225DF2">
        <w:rPr>
          <w:sz w:val="28"/>
          <w:szCs w:val="28"/>
        </w:rPr>
        <w:t>документов либо отказ в приеме к рассмотрению заявления;</w:t>
      </w:r>
    </w:p>
    <w:p w:rsidR="002C2EAA" w:rsidRPr="00FD2F67" w:rsidRDefault="002C2EAA" w:rsidP="002C2EAA">
      <w:pPr>
        <w:autoSpaceDE w:val="0"/>
        <w:autoSpaceDN w:val="0"/>
        <w:adjustRightInd w:val="0"/>
        <w:ind w:firstLine="709"/>
        <w:jc w:val="both"/>
        <w:rPr>
          <w:sz w:val="28"/>
          <w:szCs w:val="28"/>
        </w:rPr>
      </w:pPr>
      <w:r w:rsidRPr="00FD2F67">
        <w:rPr>
          <w:sz w:val="28"/>
          <w:szCs w:val="28"/>
        </w:rPr>
        <w:t>2) возврат заявления о предварительном согласовании и приложенных к нему документов;</w:t>
      </w:r>
    </w:p>
    <w:p w:rsidR="002C2EAA" w:rsidRPr="00FD2F67" w:rsidRDefault="002C2EAA" w:rsidP="002C2EAA">
      <w:pPr>
        <w:autoSpaceDE w:val="0"/>
        <w:autoSpaceDN w:val="0"/>
        <w:adjustRightInd w:val="0"/>
        <w:ind w:firstLine="709"/>
        <w:jc w:val="both"/>
        <w:rPr>
          <w:sz w:val="28"/>
          <w:szCs w:val="28"/>
        </w:rPr>
      </w:pPr>
      <w:r w:rsidRPr="00FD2F67">
        <w:rPr>
          <w:sz w:val="28"/>
          <w:szCs w:val="28"/>
        </w:rPr>
        <w:t>3) приостановление срока рассмотрения заявления о предварительном согласовании;</w:t>
      </w:r>
    </w:p>
    <w:p w:rsidR="002C2EAA" w:rsidRDefault="002C2EAA" w:rsidP="002C2EAA">
      <w:pPr>
        <w:autoSpaceDE w:val="0"/>
        <w:autoSpaceDN w:val="0"/>
        <w:adjustRightInd w:val="0"/>
        <w:ind w:firstLine="709"/>
        <w:jc w:val="both"/>
        <w:rPr>
          <w:sz w:val="28"/>
          <w:szCs w:val="28"/>
        </w:rPr>
      </w:pPr>
      <w:r w:rsidRPr="00FD2F67">
        <w:rPr>
          <w:sz w:val="28"/>
          <w:szCs w:val="28"/>
        </w:rPr>
        <w:t>4) формирование и направление межведомственных запросов документов (информации)</w:t>
      </w:r>
      <w:r>
        <w:rPr>
          <w:sz w:val="28"/>
          <w:szCs w:val="28"/>
        </w:rPr>
        <w:t xml:space="preserve">, </w:t>
      </w:r>
      <w:r w:rsidRPr="00225DF2">
        <w:rPr>
          <w:sz w:val="28"/>
          <w:szCs w:val="28"/>
        </w:rPr>
        <w:t>необходимых для предварительного согласования;</w:t>
      </w:r>
    </w:p>
    <w:p w:rsidR="002C2EAA" w:rsidRPr="00FD2F67" w:rsidRDefault="002C2EAA" w:rsidP="002C2EAA">
      <w:pPr>
        <w:autoSpaceDE w:val="0"/>
        <w:autoSpaceDN w:val="0"/>
        <w:adjustRightInd w:val="0"/>
        <w:ind w:firstLine="709"/>
        <w:jc w:val="both"/>
        <w:rPr>
          <w:sz w:val="28"/>
          <w:szCs w:val="28"/>
        </w:rPr>
      </w:pPr>
      <w:r w:rsidRPr="004F6D5D">
        <w:rPr>
          <w:sz w:val="28"/>
          <w:szCs w:val="28"/>
        </w:rPr>
        <w:lastRenderedPageBreak/>
        <w:t>5</w:t>
      </w:r>
      <w:r>
        <w:rPr>
          <w:sz w:val="28"/>
          <w:szCs w:val="28"/>
        </w:rPr>
        <w:t xml:space="preserve">) </w:t>
      </w:r>
      <w:r w:rsidRPr="00866673">
        <w:rPr>
          <w:sz w:val="28"/>
          <w:szCs w:val="28"/>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r>
        <w:rPr>
          <w:sz w:val="28"/>
          <w:szCs w:val="28"/>
        </w:rPr>
        <w:t xml:space="preserve"> </w:t>
      </w:r>
    </w:p>
    <w:p w:rsidR="002C2EAA" w:rsidRPr="00FD2F67" w:rsidRDefault="002C2EAA" w:rsidP="002C2EAA">
      <w:pPr>
        <w:autoSpaceDE w:val="0"/>
        <w:autoSpaceDN w:val="0"/>
        <w:adjustRightInd w:val="0"/>
        <w:ind w:firstLine="709"/>
        <w:jc w:val="both"/>
        <w:rPr>
          <w:sz w:val="28"/>
          <w:szCs w:val="28"/>
        </w:rPr>
      </w:pPr>
      <w:r>
        <w:rPr>
          <w:sz w:val="28"/>
          <w:szCs w:val="28"/>
        </w:rPr>
        <w:t>6</w:t>
      </w:r>
      <w:r w:rsidRPr="00FD2F67">
        <w:rPr>
          <w:sz w:val="28"/>
          <w:szCs w:val="28"/>
        </w:rPr>
        <w:t>) рассмотрение заявления о предварительном согласовании, принятие решения по итогам рассмотрения;</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7</w:t>
      </w:r>
      <w:r w:rsidRPr="00FD2F67">
        <w:rPr>
          <w:sz w:val="28"/>
          <w:szCs w:val="28"/>
        </w:rPr>
        <w:t xml:space="preserve">) </w:t>
      </w:r>
      <w:r>
        <w:rPr>
          <w:color w:val="000000"/>
          <w:sz w:val="28"/>
          <w:szCs w:val="28"/>
        </w:rPr>
        <w:t>опубликование извещения при рассмотрении заявления о предварительном согласовании;</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8</w:t>
      </w:r>
      <w:r w:rsidRPr="00FD2F67">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предварительном согласовании</w:t>
      </w:r>
      <w:r w:rsidRPr="00FD2F67">
        <w:rPr>
          <w:color w:val="000000"/>
          <w:sz w:val="28"/>
          <w:szCs w:val="28"/>
        </w:rPr>
        <w:t>;</w:t>
      </w:r>
    </w:p>
    <w:p w:rsidR="002C2EAA" w:rsidRPr="00FD2F67" w:rsidRDefault="002C2EAA" w:rsidP="002C2EAA">
      <w:pPr>
        <w:autoSpaceDE w:val="0"/>
        <w:autoSpaceDN w:val="0"/>
        <w:adjustRightInd w:val="0"/>
        <w:ind w:firstLine="709"/>
        <w:jc w:val="both"/>
        <w:rPr>
          <w:sz w:val="28"/>
          <w:szCs w:val="28"/>
        </w:rPr>
      </w:pPr>
      <w:r>
        <w:rPr>
          <w:sz w:val="28"/>
          <w:szCs w:val="28"/>
        </w:rPr>
        <w:t>9</w:t>
      </w:r>
      <w:r w:rsidRPr="00FD2F67">
        <w:rPr>
          <w:sz w:val="28"/>
          <w:szCs w:val="28"/>
        </w:rPr>
        <w:t xml:space="preserve">)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w:t>
      </w:r>
      <w:r w:rsidRPr="00225DF2">
        <w:rPr>
          <w:sz w:val="28"/>
          <w:szCs w:val="28"/>
        </w:rPr>
        <w:t>приеме к рассмотрению</w:t>
      </w:r>
      <w:r>
        <w:rPr>
          <w:sz w:val="28"/>
          <w:szCs w:val="28"/>
        </w:rPr>
        <w:t xml:space="preserve"> заявления</w:t>
      </w:r>
      <w:r w:rsidRPr="00FD2F67">
        <w:rPr>
          <w:sz w:val="28"/>
          <w:szCs w:val="28"/>
        </w:rPr>
        <w:t>;</w:t>
      </w:r>
    </w:p>
    <w:p w:rsidR="002C2EAA" w:rsidRPr="00FD0F64" w:rsidRDefault="002C2EAA" w:rsidP="002C2EAA">
      <w:pPr>
        <w:autoSpaceDE w:val="0"/>
        <w:autoSpaceDN w:val="0"/>
        <w:adjustRightInd w:val="0"/>
        <w:ind w:firstLine="709"/>
        <w:jc w:val="both"/>
        <w:rPr>
          <w:sz w:val="28"/>
          <w:szCs w:val="28"/>
        </w:rPr>
      </w:pPr>
      <w:r>
        <w:rPr>
          <w:sz w:val="28"/>
          <w:szCs w:val="28"/>
        </w:rPr>
        <w:t>10</w:t>
      </w:r>
      <w:r w:rsidRPr="00FD2F67">
        <w:rPr>
          <w:sz w:val="28"/>
          <w:szCs w:val="28"/>
        </w:rPr>
        <w:t xml:space="preserve">) </w:t>
      </w:r>
      <w:bookmarkStart w:id="2" w:name="Par5"/>
      <w:bookmarkEnd w:id="2"/>
      <w:r w:rsidRPr="00FD2F67">
        <w:rPr>
          <w:sz w:val="28"/>
          <w:szCs w:val="28"/>
        </w:rPr>
        <w:t>возврат заявления о предоставлении земельного участка;</w:t>
      </w:r>
    </w:p>
    <w:p w:rsidR="002C2EAA" w:rsidRPr="00FD2F67" w:rsidRDefault="002C2EAA" w:rsidP="002C2EAA">
      <w:pPr>
        <w:autoSpaceDE w:val="0"/>
        <w:autoSpaceDN w:val="0"/>
        <w:adjustRightInd w:val="0"/>
        <w:ind w:firstLine="709"/>
        <w:jc w:val="both"/>
        <w:rPr>
          <w:sz w:val="28"/>
          <w:szCs w:val="28"/>
        </w:rPr>
      </w:pPr>
      <w:r>
        <w:rPr>
          <w:sz w:val="28"/>
          <w:szCs w:val="28"/>
        </w:rPr>
        <w:t>11</w:t>
      </w:r>
      <w:r w:rsidRPr="00FD2F67">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FD2F67" w:rsidRDefault="002C2EAA" w:rsidP="002C2EAA">
      <w:pPr>
        <w:autoSpaceDE w:val="0"/>
        <w:autoSpaceDN w:val="0"/>
        <w:adjustRightInd w:val="0"/>
        <w:ind w:firstLine="709"/>
        <w:jc w:val="both"/>
        <w:rPr>
          <w:color w:val="000000"/>
          <w:sz w:val="28"/>
          <w:szCs w:val="28"/>
        </w:rPr>
      </w:pPr>
      <w:r>
        <w:rPr>
          <w:sz w:val="28"/>
          <w:szCs w:val="28"/>
        </w:rPr>
        <w:t>12</w:t>
      </w:r>
      <w:r w:rsidRPr="00FD2F67">
        <w:rPr>
          <w:sz w:val="28"/>
          <w:szCs w:val="28"/>
        </w:rPr>
        <w:t>) рассмотрение заявления о предоставлении земельного участка,</w:t>
      </w:r>
      <w:r w:rsidRPr="00FD2F67">
        <w:rPr>
          <w:color w:val="000000"/>
          <w:sz w:val="28"/>
          <w:szCs w:val="28"/>
        </w:rPr>
        <w:t xml:space="preserve"> принятие решения </w:t>
      </w:r>
      <w:r w:rsidRPr="008240CC">
        <w:rPr>
          <w:color w:val="000000"/>
          <w:sz w:val="28"/>
          <w:szCs w:val="28"/>
        </w:rPr>
        <w:t>по итогам рассмотрения заявления;</w:t>
      </w:r>
    </w:p>
    <w:p w:rsidR="002C2EAA" w:rsidRPr="00BF554C"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3</w:t>
      </w:r>
      <w:r w:rsidRPr="00BF554C">
        <w:rPr>
          <w:color w:val="000000"/>
          <w:sz w:val="28"/>
          <w:szCs w:val="28"/>
        </w:rPr>
        <w:t>) опубликование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4</w:t>
      </w:r>
      <w:r w:rsidRPr="00BF554C">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Pr="000F1DE5" w:rsidRDefault="002C2EAA" w:rsidP="002C2EAA">
      <w:pPr>
        <w:autoSpaceDE w:val="0"/>
        <w:autoSpaceDN w:val="0"/>
        <w:adjustRightInd w:val="0"/>
        <w:ind w:firstLine="709"/>
        <w:jc w:val="both"/>
        <w:rPr>
          <w:color w:val="000000"/>
          <w:sz w:val="28"/>
          <w:szCs w:val="28"/>
        </w:rPr>
      </w:pPr>
    </w:p>
    <w:p w:rsidR="002C2EAA" w:rsidRPr="00E3622A" w:rsidRDefault="002C2EAA" w:rsidP="002C2EAA">
      <w:pPr>
        <w:autoSpaceDE w:val="0"/>
        <w:autoSpaceDN w:val="0"/>
        <w:adjustRightInd w:val="0"/>
        <w:ind w:firstLine="709"/>
        <w:jc w:val="both"/>
        <w:rPr>
          <w:color w:val="FF0000"/>
          <w:sz w:val="28"/>
          <w:szCs w:val="28"/>
          <w:u w:val="single"/>
        </w:rPr>
      </w:pPr>
      <w:r w:rsidRPr="000A2B39">
        <w:rPr>
          <w:sz w:val="28"/>
          <w:szCs w:val="28"/>
        </w:rPr>
        <w:t>3.</w:t>
      </w:r>
      <w:r>
        <w:rPr>
          <w:sz w:val="28"/>
          <w:szCs w:val="28"/>
        </w:rPr>
        <w:t>1</w:t>
      </w:r>
      <w:r w:rsidRPr="000A2B39">
        <w:rPr>
          <w:sz w:val="28"/>
          <w:szCs w:val="28"/>
        </w:rPr>
        <w:t xml:space="preserve">. </w:t>
      </w:r>
      <w:r w:rsidRPr="00B2579F">
        <w:rPr>
          <w:sz w:val="28"/>
          <w:szCs w:val="28"/>
          <w:u w:val="single"/>
        </w:rPr>
        <w:t xml:space="preserve">Прием и регистрация заявления </w:t>
      </w:r>
      <w:r>
        <w:rPr>
          <w:sz w:val="28"/>
          <w:szCs w:val="28"/>
          <w:u w:val="single"/>
        </w:rPr>
        <w:t>о предварительном согласовании</w:t>
      </w:r>
      <w:r w:rsidRPr="00B2579F">
        <w:rPr>
          <w:sz w:val="28"/>
          <w:szCs w:val="28"/>
          <w:u w:val="single"/>
        </w:rPr>
        <w:t xml:space="preserve">, </w:t>
      </w:r>
      <w:r>
        <w:rPr>
          <w:sz w:val="28"/>
          <w:szCs w:val="28"/>
          <w:u w:val="single"/>
        </w:rPr>
        <w:t xml:space="preserve">             </w:t>
      </w:r>
      <w:r w:rsidRPr="00B2579F">
        <w:rPr>
          <w:sz w:val="28"/>
          <w:szCs w:val="28"/>
          <w:u w:val="single"/>
        </w:rPr>
        <w:t xml:space="preserve">в том числе, </w:t>
      </w:r>
      <w:r>
        <w:rPr>
          <w:sz w:val="28"/>
          <w:szCs w:val="28"/>
          <w:u w:val="single"/>
        </w:rPr>
        <w:t xml:space="preserve">поступившего </w:t>
      </w:r>
      <w:r w:rsidRPr="00B2579F">
        <w:rPr>
          <w:sz w:val="28"/>
          <w:szCs w:val="28"/>
          <w:u w:val="single"/>
        </w:rPr>
        <w:t xml:space="preserve">в электронной форме и прилагаемых к нему </w:t>
      </w:r>
      <w:r w:rsidRPr="00225DF2">
        <w:rPr>
          <w:sz w:val="28"/>
          <w:szCs w:val="28"/>
          <w:u w:val="single"/>
        </w:rPr>
        <w:t>документов либо отказ в приеме к рассмотрению заявления.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 xml:space="preserve">заявления о предварительном согласовании </w:t>
      </w:r>
      <w:r w:rsidRPr="000A2B39">
        <w:rPr>
          <w:sz w:val="28"/>
          <w:szCs w:val="28"/>
        </w:rPr>
        <w:t>и прилагаемых к нему документов</w:t>
      </w:r>
      <w:r>
        <w:rPr>
          <w:sz w:val="28"/>
          <w:szCs w:val="28"/>
        </w:rPr>
        <w:t xml:space="preserve">, предусмотренных </w:t>
      </w:r>
      <w:r w:rsidRPr="00A87D4C">
        <w:rPr>
          <w:sz w:val="28"/>
          <w:szCs w:val="28"/>
        </w:rPr>
        <w:t>пунктом 2.6.1</w:t>
      </w:r>
      <w:r>
        <w:rPr>
          <w:sz w:val="28"/>
          <w:szCs w:val="28"/>
        </w:rPr>
        <w:t xml:space="preserve"> настоящего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2C2EAA" w:rsidRDefault="002C2EAA" w:rsidP="002C2EAA">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о предварительном согласовании</w:t>
      </w:r>
      <w:r w:rsidRPr="000A2B39">
        <w:rPr>
          <w:sz w:val="28"/>
          <w:szCs w:val="28"/>
        </w:rPr>
        <w:t xml:space="preserve"> и прилагаемых </w:t>
      </w:r>
      <w:r>
        <w:rPr>
          <w:sz w:val="28"/>
          <w:szCs w:val="28"/>
        </w:rPr>
        <w:t xml:space="preserve"> </w:t>
      </w:r>
      <w:r w:rsidRPr="000A2B39">
        <w:rPr>
          <w:sz w:val="28"/>
          <w:szCs w:val="28"/>
        </w:rPr>
        <w:t>к нему документов осуществляет должностное лицо уполномоченного органа, ответственное за предоставление муниципальной услуги</w:t>
      </w:r>
      <w:r>
        <w:rPr>
          <w:sz w:val="28"/>
          <w:szCs w:val="28"/>
        </w:rPr>
        <w:t xml:space="preserve">. </w:t>
      </w:r>
    </w:p>
    <w:p w:rsidR="002C2EAA" w:rsidRPr="00E2010A" w:rsidRDefault="002C2EAA" w:rsidP="002C2EAA">
      <w:pPr>
        <w:autoSpaceDE w:val="0"/>
        <w:ind w:firstLine="709"/>
        <w:jc w:val="both"/>
        <w:rPr>
          <w:sz w:val="28"/>
          <w:szCs w:val="28"/>
        </w:rPr>
      </w:pPr>
      <w:r w:rsidRPr="00E2010A">
        <w:rPr>
          <w:sz w:val="28"/>
          <w:szCs w:val="28"/>
        </w:rPr>
        <w:t>3.1.3. Должностное лицо уполномоченного органа, ответственное за предоставление муниципальной услуги,</w:t>
      </w:r>
      <w:r>
        <w:rPr>
          <w:sz w:val="28"/>
          <w:szCs w:val="28"/>
        </w:rPr>
        <w:t xml:space="preserve"> </w:t>
      </w:r>
      <w:r w:rsidRPr="00E2010A">
        <w:rPr>
          <w:sz w:val="28"/>
          <w:szCs w:val="28"/>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w:t>
      </w:r>
      <w:r w:rsidRPr="00E2010A">
        <w:rPr>
          <w:sz w:val="28"/>
          <w:szCs w:val="28"/>
        </w:rPr>
        <w:lastRenderedPageBreak/>
        <w:t>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Pr>
          <w:sz w:val="28"/>
          <w:szCs w:val="28"/>
        </w:rPr>
        <w:t xml:space="preserve"> с указанием их объема (далее – </w:t>
      </w:r>
      <w:r w:rsidRPr="00E2010A">
        <w:rPr>
          <w:sz w:val="28"/>
          <w:szCs w:val="28"/>
        </w:rPr>
        <w:t>уведомление о получении заявления).</w:t>
      </w:r>
    </w:p>
    <w:p w:rsidR="002C2EAA" w:rsidRPr="00A830F9" w:rsidRDefault="002C2EAA" w:rsidP="002C2EAA">
      <w:pPr>
        <w:autoSpaceDE w:val="0"/>
        <w:autoSpaceDN w:val="0"/>
        <w:adjustRightInd w:val="0"/>
        <w:ind w:firstLine="709"/>
        <w:jc w:val="both"/>
        <w:rPr>
          <w:sz w:val="28"/>
          <w:szCs w:val="28"/>
        </w:rPr>
      </w:pPr>
      <w:r w:rsidRPr="00E2010A">
        <w:rPr>
          <w:sz w:val="28"/>
          <w:szCs w:val="28"/>
        </w:rPr>
        <w:t>Уведомление о получении заявления</w:t>
      </w:r>
      <w:r w:rsidR="00A40268">
        <w:rPr>
          <w:sz w:val="28"/>
          <w:szCs w:val="28"/>
        </w:rPr>
        <w:t xml:space="preserve"> </w:t>
      </w:r>
      <w:r w:rsidR="00A40268" w:rsidRPr="00E2010A">
        <w:rPr>
          <w:sz w:val="28"/>
          <w:szCs w:val="28"/>
        </w:rPr>
        <w:t xml:space="preserve">о </w:t>
      </w:r>
      <w:r w:rsidR="00A40268" w:rsidRPr="00A830F9">
        <w:rPr>
          <w:sz w:val="28"/>
          <w:szCs w:val="28"/>
        </w:rPr>
        <w:t>предварительном согласовании</w:t>
      </w:r>
      <w:r w:rsidRPr="00A830F9">
        <w:rPr>
          <w:sz w:val="28"/>
          <w:szCs w:val="28"/>
        </w:rPr>
        <w:t xml:space="preserve"> направляется указанным заявителем в заявлении способом не позднее рабочего дня, следующего за днем поступления </w:t>
      </w:r>
      <w:r w:rsidR="00A40268" w:rsidRPr="00A830F9">
        <w:rPr>
          <w:sz w:val="28"/>
          <w:szCs w:val="28"/>
        </w:rPr>
        <w:t xml:space="preserve">соответствующего </w:t>
      </w:r>
      <w:r w:rsidRPr="00A830F9">
        <w:rPr>
          <w:sz w:val="28"/>
          <w:szCs w:val="28"/>
        </w:rPr>
        <w:t>заявления в уполномоченный орган.</w:t>
      </w:r>
    </w:p>
    <w:p w:rsidR="002C2EAA" w:rsidRPr="00225DF2" w:rsidRDefault="002C2EAA" w:rsidP="002C2EAA">
      <w:pPr>
        <w:autoSpaceDE w:val="0"/>
        <w:autoSpaceDN w:val="0"/>
        <w:adjustRightInd w:val="0"/>
        <w:ind w:firstLine="709"/>
        <w:jc w:val="both"/>
        <w:rPr>
          <w:sz w:val="28"/>
          <w:szCs w:val="28"/>
        </w:rPr>
      </w:pPr>
      <w:r w:rsidRPr="00A830F9">
        <w:rPr>
          <w:sz w:val="28"/>
          <w:szCs w:val="28"/>
        </w:rPr>
        <w:t xml:space="preserve"> 3.1.5. В случае представления заявления</w:t>
      </w:r>
      <w:r w:rsidRPr="00225DF2">
        <w:rPr>
          <w:sz w:val="28"/>
          <w:szCs w:val="28"/>
        </w:rPr>
        <w:t xml:space="preserve">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225DF2" w:rsidRDefault="002C2EAA" w:rsidP="002C2EAA">
      <w:pPr>
        <w:autoSpaceDE w:val="0"/>
        <w:autoSpaceDN w:val="0"/>
        <w:adjustRightInd w:val="0"/>
        <w:ind w:firstLine="709"/>
        <w:jc w:val="both"/>
        <w:rPr>
          <w:sz w:val="28"/>
          <w:szCs w:val="28"/>
        </w:rPr>
      </w:pPr>
      <w:r w:rsidRPr="00225DF2">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225DF2" w:rsidRDefault="002C2EAA" w:rsidP="002C2EAA">
      <w:pPr>
        <w:autoSpaceDE w:val="0"/>
        <w:autoSpaceDN w:val="0"/>
        <w:adjustRightInd w:val="0"/>
        <w:ind w:firstLine="709"/>
        <w:jc w:val="both"/>
        <w:rPr>
          <w:sz w:val="28"/>
          <w:szCs w:val="28"/>
        </w:rPr>
      </w:pPr>
      <w:r w:rsidRPr="00225DF2">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Default="002C2EAA" w:rsidP="002C2EAA">
      <w:pPr>
        <w:autoSpaceDE w:val="0"/>
        <w:autoSpaceDN w:val="0"/>
        <w:adjustRightInd w:val="0"/>
        <w:ind w:firstLine="709"/>
        <w:jc w:val="both"/>
        <w:rPr>
          <w:sz w:val="28"/>
          <w:szCs w:val="28"/>
        </w:rPr>
      </w:pPr>
      <w:r w:rsidRPr="00225DF2">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Pr>
          <w:sz w:val="28"/>
          <w:szCs w:val="28"/>
        </w:rPr>
        <w:t xml:space="preserve"> статьи 11</w:t>
      </w:r>
      <w:r w:rsidRPr="00225DF2">
        <w:rPr>
          <w:sz w:val="28"/>
          <w:szCs w:val="28"/>
        </w:rPr>
        <w:t xml:space="preserve"> Федерального закона </w:t>
      </w:r>
      <w:r>
        <w:rPr>
          <w:sz w:val="28"/>
          <w:szCs w:val="28"/>
        </w:rPr>
        <w:t>«</w:t>
      </w:r>
      <w:r w:rsidRPr="00225DF2">
        <w:rPr>
          <w:sz w:val="28"/>
          <w:szCs w:val="28"/>
        </w:rPr>
        <w:t>Об электронной подписи</w:t>
      </w:r>
      <w:r>
        <w:rPr>
          <w:sz w:val="28"/>
          <w:szCs w:val="28"/>
        </w:rPr>
        <w:t>»</w:t>
      </w:r>
      <w:r w:rsidRPr="00225DF2">
        <w:rPr>
          <w:sz w:val="28"/>
          <w:szCs w:val="28"/>
        </w:rPr>
        <w:t>, которые послужили основанием для принятия указанного решения.</w:t>
      </w:r>
    </w:p>
    <w:p w:rsidR="002C2EAA" w:rsidRPr="009D2C6E" w:rsidRDefault="002C2EAA" w:rsidP="002C2EAA">
      <w:pPr>
        <w:autoSpaceDE w:val="0"/>
        <w:autoSpaceDN w:val="0"/>
        <w:adjustRightInd w:val="0"/>
        <w:ind w:firstLine="709"/>
        <w:jc w:val="both"/>
        <w:rPr>
          <w:sz w:val="28"/>
          <w:szCs w:val="28"/>
        </w:rPr>
      </w:pPr>
      <w:r w:rsidRPr="009D2C6E">
        <w:rPr>
          <w:sz w:val="28"/>
          <w:szCs w:val="28"/>
        </w:rPr>
        <w:t>3.1.6. Максимальный срок исполнения административной процедуры:</w:t>
      </w:r>
    </w:p>
    <w:p w:rsidR="002C2EAA" w:rsidRPr="009D2C6E" w:rsidRDefault="002C2EAA" w:rsidP="002C2EAA">
      <w:pPr>
        <w:pStyle w:val="af4"/>
        <w:ind w:firstLine="709"/>
        <w:jc w:val="both"/>
        <w:rPr>
          <w:sz w:val="28"/>
          <w:szCs w:val="28"/>
        </w:rPr>
      </w:pPr>
      <w:r>
        <w:rPr>
          <w:sz w:val="28"/>
          <w:szCs w:val="28"/>
        </w:rPr>
        <w:t xml:space="preserve">- при личном приеме граждан – </w:t>
      </w:r>
      <w:r w:rsidRPr="009D2C6E">
        <w:rPr>
          <w:sz w:val="28"/>
          <w:szCs w:val="28"/>
        </w:rPr>
        <w:t xml:space="preserve">не  более 20 минут;       </w:t>
      </w:r>
    </w:p>
    <w:p w:rsidR="002C2EAA" w:rsidRPr="00E57C84" w:rsidRDefault="002C2EAA" w:rsidP="002C2EAA">
      <w:pPr>
        <w:ind w:firstLine="709"/>
        <w:jc w:val="both"/>
        <w:rPr>
          <w:sz w:val="28"/>
          <w:szCs w:val="28"/>
        </w:rPr>
      </w:pPr>
      <w:r w:rsidRPr="009D2C6E">
        <w:rPr>
          <w:sz w:val="28"/>
          <w:szCs w:val="28"/>
        </w:rPr>
        <w:t>- при поступлении заявления и доку</w:t>
      </w:r>
      <w:r>
        <w:rPr>
          <w:sz w:val="28"/>
          <w:szCs w:val="28"/>
        </w:rPr>
        <w:t xml:space="preserve">ментов по почте или через МФЦ –              </w:t>
      </w:r>
      <w:r w:rsidRPr="009D2C6E">
        <w:rPr>
          <w:sz w:val="28"/>
          <w:szCs w:val="28"/>
        </w:rPr>
        <w:t>не более 3 дней со дня поступления в уполном</w:t>
      </w:r>
      <w:r w:rsidRPr="00E57C84">
        <w:rPr>
          <w:sz w:val="28"/>
          <w:szCs w:val="28"/>
        </w:rPr>
        <w:t>оченный орган;</w:t>
      </w:r>
    </w:p>
    <w:p w:rsidR="00663C7D" w:rsidRPr="00CA6320" w:rsidRDefault="00663C7D" w:rsidP="00663C7D">
      <w:pPr>
        <w:autoSpaceDE w:val="0"/>
        <w:autoSpaceDN w:val="0"/>
        <w:adjustRightInd w:val="0"/>
        <w:ind w:firstLine="709"/>
        <w:jc w:val="both"/>
        <w:rPr>
          <w:iCs/>
          <w:sz w:val="28"/>
          <w:szCs w:val="28"/>
        </w:rPr>
      </w:pPr>
      <w:r w:rsidRPr="00E57C84">
        <w:rPr>
          <w:iCs/>
          <w:sz w:val="28"/>
          <w:szCs w:val="28"/>
        </w:rPr>
        <w:t xml:space="preserve">- при поступлении заявления в электронной форме, в том числе посредством </w:t>
      </w:r>
      <w:r w:rsidRPr="00E57C84">
        <w:rPr>
          <w:sz w:val="28"/>
          <w:szCs w:val="28"/>
        </w:rPr>
        <w:t>Единого портала государственных</w:t>
      </w:r>
      <w:r w:rsidR="00DE77EF" w:rsidRPr="00E57C84">
        <w:rPr>
          <w:sz w:val="28"/>
          <w:szCs w:val="28"/>
        </w:rPr>
        <w:br/>
      </w:r>
      <w:r w:rsidRPr="00E57C84">
        <w:rPr>
          <w:sz w:val="28"/>
          <w:szCs w:val="28"/>
        </w:rPr>
        <w:t>и муниципальных услуг</w:t>
      </w:r>
      <w:r w:rsidRPr="00E57C84">
        <w:rPr>
          <w:iCs/>
          <w:sz w:val="28"/>
          <w:szCs w:val="28"/>
        </w:rPr>
        <w:t>:</w:t>
      </w:r>
    </w:p>
    <w:p w:rsidR="002C2EAA" w:rsidRPr="00225DF2" w:rsidRDefault="002C2EAA" w:rsidP="002C2EAA">
      <w:pPr>
        <w:ind w:firstLine="709"/>
        <w:jc w:val="both"/>
        <w:rPr>
          <w:iCs/>
          <w:sz w:val="28"/>
          <w:szCs w:val="28"/>
        </w:rPr>
      </w:pPr>
      <w:r w:rsidRPr="00225DF2">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225DF2" w:rsidRDefault="002C2EAA" w:rsidP="002C2EAA">
      <w:pPr>
        <w:ind w:firstLine="709"/>
        <w:jc w:val="both"/>
        <w:rPr>
          <w:iCs/>
          <w:sz w:val="28"/>
          <w:szCs w:val="28"/>
        </w:rPr>
      </w:pPr>
      <w:r w:rsidRPr="00225DF2">
        <w:rPr>
          <w:iCs/>
          <w:sz w:val="28"/>
          <w:szCs w:val="28"/>
        </w:rPr>
        <w:lastRenderedPageBreak/>
        <w:t>уведомление с указанием допущенных нарушений требований к электронной форме документов напр</w:t>
      </w:r>
      <w:r w:rsidR="004065C5">
        <w:rPr>
          <w:iCs/>
          <w:sz w:val="28"/>
          <w:szCs w:val="28"/>
        </w:rPr>
        <w:t>авляется заявителю не позднее 5</w:t>
      </w:r>
      <w:r w:rsidRPr="00225DF2">
        <w:rPr>
          <w:iCs/>
          <w:sz w:val="28"/>
          <w:szCs w:val="28"/>
        </w:rPr>
        <w:t xml:space="preserve"> рабочих дней со дня поступления заявления в уполномоченный орган;</w:t>
      </w:r>
    </w:p>
    <w:p w:rsidR="002C2EAA" w:rsidRPr="009D2C6E" w:rsidRDefault="002C2EAA" w:rsidP="002C2EAA">
      <w:pPr>
        <w:ind w:firstLine="709"/>
        <w:jc w:val="both"/>
        <w:rPr>
          <w:sz w:val="28"/>
          <w:szCs w:val="28"/>
        </w:rPr>
      </w:pPr>
      <w:r w:rsidRPr="00225DF2">
        <w:rPr>
          <w:iCs/>
          <w:sz w:val="28"/>
          <w:szCs w:val="28"/>
        </w:rPr>
        <w:t xml:space="preserve">уведомление </w:t>
      </w:r>
      <w:r w:rsidRPr="00225DF2">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25DF2">
        <w:rPr>
          <w:iCs/>
          <w:sz w:val="28"/>
          <w:szCs w:val="28"/>
        </w:rPr>
        <w:t xml:space="preserve">направляется в течение 3 дней со дня </w:t>
      </w:r>
      <w:r w:rsidRPr="00225DF2">
        <w:rPr>
          <w:sz w:val="28"/>
          <w:szCs w:val="28"/>
        </w:rPr>
        <w:t>завершения проведения такой проверки.</w:t>
      </w:r>
      <w:r>
        <w:rPr>
          <w:iCs/>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3.1.7. Результатом исполнения административной процедуры является:</w:t>
      </w:r>
    </w:p>
    <w:p w:rsidR="002C2EAA" w:rsidRDefault="002C2EAA" w:rsidP="002C2EAA">
      <w:pPr>
        <w:autoSpaceDE w:val="0"/>
        <w:autoSpaceDN w:val="0"/>
        <w:adjustRightInd w:val="0"/>
        <w:ind w:firstLine="709"/>
        <w:jc w:val="both"/>
        <w:rPr>
          <w:sz w:val="28"/>
          <w:szCs w:val="28"/>
        </w:rPr>
      </w:pPr>
      <w:r w:rsidRPr="00E2010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A5020C"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2</w:t>
      </w:r>
      <w:r w:rsidRPr="006B5B22">
        <w:rPr>
          <w:sz w:val="28"/>
          <w:szCs w:val="28"/>
          <w:u w:val="single"/>
        </w:rPr>
        <w:t xml:space="preserve">. Возврат заявления о предварительном согласовании </w:t>
      </w:r>
      <w:r>
        <w:rPr>
          <w:sz w:val="28"/>
          <w:szCs w:val="28"/>
          <w:u w:val="single"/>
        </w:rPr>
        <w:t>и приложенных к нему документов</w:t>
      </w:r>
      <w:r w:rsidRPr="006B5B22">
        <w:rPr>
          <w:sz w:val="28"/>
          <w:szCs w:val="28"/>
          <w:u w:val="single"/>
        </w:rPr>
        <w:t>.</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предварительном согласовании.</w:t>
      </w:r>
    </w:p>
    <w:p w:rsidR="002C2EAA" w:rsidRDefault="002C2EAA" w:rsidP="002C2EAA">
      <w:pPr>
        <w:autoSpaceDE w:val="0"/>
        <w:autoSpaceDN w:val="0"/>
        <w:adjustRightInd w:val="0"/>
        <w:ind w:firstLine="709"/>
        <w:jc w:val="both"/>
        <w:rPr>
          <w:sz w:val="28"/>
          <w:szCs w:val="28"/>
        </w:rPr>
      </w:pPr>
      <w:r>
        <w:rPr>
          <w:sz w:val="28"/>
          <w:szCs w:val="28"/>
        </w:rPr>
        <w:t>3.2.2.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w:t>
      </w:r>
      <w:r w:rsidRPr="00EB0DD6">
        <w:rPr>
          <w:sz w:val="28"/>
          <w:szCs w:val="28"/>
        </w:rPr>
        <w:t>2.8</w:t>
      </w:r>
      <w:r w:rsidRPr="00A87D4C">
        <w:rPr>
          <w:sz w:val="28"/>
          <w:szCs w:val="28"/>
        </w:rPr>
        <w:t xml:space="preserve">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Pr="009459B4">
        <w:rPr>
          <w:sz w:val="28"/>
          <w:szCs w:val="28"/>
        </w:rPr>
        <w:t xml:space="preserve"> </w:t>
      </w:r>
      <w:r>
        <w:rPr>
          <w:sz w:val="28"/>
          <w:szCs w:val="28"/>
        </w:rPr>
        <w:t>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 должностно</w:t>
      </w:r>
      <w:r>
        <w:rPr>
          <w:sz w:val="28"/>
          <w:szCs w:val="28"/>
        </w:rPr>
        <w:t>му</w:t>
      </w:r>
      <w:r w:rsidRPr="000A2B39">
        <w:rPr>
          <w:sz w:val="28"/>
          <w:szCs w:val="28"/>
        </w:rPr>
        <w:t xml:space="preserve"> лиц</w:t>
      </w:r>
      <w:r>
        <w:rPr>
          <w:sz w:val="28"/>
          <w:szCs w:val="28"/>
        </w:rPr>
        <w:t>у.</w:t>
      </w:r>
    </w:p>
    <w:p w:rsidR="002C2EAA" w:rsidRDefault="002C2EAA" w:rsidP="002C2EAA">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w:t>
      </w:r>
      <w:r w:rsidR="00A40268" w:rsidRPr="00A830F9">
        <w:rPr>
          <w:sz w:val="28"/>
          <w:szCs w:val="28"/>
        </w:rPr>
        <w:t>о</w:t>
      </w:r>
      <w:r>
        <w:rPr>
          <w:sz w:val="28"/>
          <w:szCs w:val="28"/>
        </w:rPr>
        <w:t xml:space="preserve"> предварительном согласовании, </w:t>
      </w:r>
      <w:r w:rsidRPr="00A87D4C">
        <w:rPr>
          <w:sz w:val="28"/>
          <w:szCs w:val="28"/>
        </w:rPr>
        <w:t>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w:t>
      </w:r>
      <w:r>
        <w:rPr>
          <w:sz w:val="28"/>
          <w:szCs w:val="28"/>
        </w:rPr>
        <w:t xml:space="preserve">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w:t>
      </w:r>
      <w:r w:rsidR="00D71F89">
        <w:rPr>
          <w:sz w:val="28"/>
          <w:szCs w:val="28"/>
        </w:rPr>
        <w:t xml:space="preserve">  </w:t>
      </w:r>
      <w:r>
        <w:rPr>
          <w:sz w:val="28"/>
          <w:szCs w:val="28"/>
        </w:rPr>
        <w:t>10 дней  со дня поступления заявления.</w:t>
      </w:r>
    </w:p>
    <w:p w:rsidR="002C2EAA" w:rsidRDefault="002C2EAA" w:rsidP="002C2EAA">
      <w:pPr>
        <w:autoSpaceDE w:val="0"/>
        <w:autoSpaceDN w:val="0"/>
        <w:adjustRightInd w:val="0"/>
        <w:ind w:firstLine="709"/>
        <w:jc w:val="both"/>
        <w:rPr>
          <w:sz w:val="28"/>
          <w:szCs w:val="28"/>
        </w:rPr>
      </w:pPr>
      <w:r>
        <w:rPr>
          <w:sz w:val="28"/>
          <w:szCs w:val="28"/>
        </w:rPr>
        <w:lastRenderedPageBreak/>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rsidR="002C2EAA" w:rsidRPr="005A3756" w:rsidRDefault="002C2EAA" w:rsidP="002C2EAA">
      <w:pPr>
        <w:autoSpaceDE w:val="0"/>
        <w:autoSpaceDN w:val="0"/>
        <w:adjustRightInd w:val="0"/>
        <w:ind w:firstLine="709"/>
        <w:jc w:val="both"/>
        <w:rPr>
          <w:sz w:val="28"/>
          <w:szCs w:val="28"/>
        </w:rPr>
      </w:pPr>
    </w:p>
    <w:p w:rsidR="002C2EAA" w:rsidRPr="00DF3DCB" w:rsidRDefault="002C2EAA" w:rsidP="002C2EAA">
      <w:pPr>
        <w:autoSpaceDE w:val="0"/>
        <w:autoSpaceDN w:val="0"/>
        <w:adjustRightInd w:val="0"/>
        <w:ind w:firstLine="709"/>
        <w:jc w:val="both"/>
        <w:rPr>
          <w:sz w:val="28"/>
          <w:szCs w:val="28"/>
          <w:u w:val="single"/>
        </w:rPr>
      </w:pPr>
      <w:r w:rsidRPr="00DF3DCB">
        <w:rPr>
          <w:sz w:val="28"/>
          <w:szCs w:val="28"/>
          <w:u w:val="single"/>
        </w:rPr>
        <w:t>3.</w:t>
      </w:r>
      <w:r>
        <w:rPr>
          <w:sz w:val="28"/>
          <w:szCs w:val="28"/>
          <w:u w:val="single"/>
        </w:rPr>
        <w:t>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2C2EAA" w:rsidRPr="00D75C29" w:rsidRDefault="002C2EAA" w:rsidP="002C2EAA">
      <w:pPr>
        <w:autoSpaceDE w:val="0"/>
        <w:autoSpaceDN w:val="0"/>
        <w:adjustRightInd w:val="0"/>
        <w:ind w:firstLine="709"/>
        <w:jc w:val="both"/>
        <w:rPr>
          <w:b/>
          <w:sz w:val="28"/>
          <w:szCs w:val="28"/>
        </w:rPr>
      </w:pPr>
      <w:r>
        <w:rPr>
          <w:sz w:val="28"/>
          <w:szCs w:val="28"/>
        </w:rPr>
        <w:t xml:space="preserve">3.3.2. </w:t>
      </w:r>
      <w:r w:rsidRPr="00D75C29">
        <w:rPr>
          <w:sz w:val="28"/>
          <w:szCs w:val="28"/>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r w:rsidRPr="00942101">
        <w:rPr>
          <w:sz w:val="28"/>
          <w:szCs w:val="28"/>
        </w:rPr>
        <w:t>.</w:t>
      </w:r>
    </w:p>
    <w:p w:rsidR="002C2EAA" w:rsidRDefault="002C2EAA" w:rsidP="002C2EAA">
      <w:pPr>
        <w:autoSpaceDE w:val="0"/>
        <w:autoSpaceDN w:val="0"/>
        <w:adjustRightInd w:val="0"/>
        <w:ind w:firstLine="709"/>
        <w:jc w:val="both"/>
        <w:rPr>
          <w:sz w:val="28"/>
          <w:szCs w:val="28"/>
        </w:rPr>
      </w:pPr>
      <w:r w:rsidRPr="00D75C2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3008D">
        <w:rPr>
          <w:i/>
          <w:sz w:val="28"/>
          <w:szCs w:val="28"/>
        </w:rPr>
        <w:t xml:space="preserve"> </w:t>
      </w:r>
      <w:r w:rsidRPr="00D75C29">
        <w:rPr>
          <w:sz w:val="28"/>
          <w:szCs w:val="28"/>
        </w:rPr>
        <w:t>или до принятия решения об отказе в утверждении указанной схемы.</w:t>
      </w:r>
    </w:p>
    <w:p w:rsidR="002C2EAA" w:rsidRPr="00A87D4C" w:rsidRDefault="002C2EAA" w:rsidP="002C2EAA">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A87D4C" w:rsidRDefault="002C2EAA" w:rsidP="002C2EAA">
      <w:pPr>
        <w:autoSpaceDE w:val="0"/>
        <w:autoSpaceDN w:val="0"/>
        <w:adjustRightInd w:val="0"/>
        <w:ind w:firstLine="709"/>
        <w:jc w:val="both"/>
        <w:rPr>
          <w:sz w:val="28"/>
          <w:szCs w:val="28"/>
        </w:rPr>
      </w:pPr>
      <w:r w:rsidRPr="00A87D4C">
        <w:rPr>
          <w:sz w:val="28"/>
          <w:szCs w:val="28"/>
        </w:rPr>
        <w:t>3.3.4. Максимальный срок исполнения административной пр</w:t>
      </w:r>
      <w:r>
        <w:rPr>
          <w:sz w:val="28"/>
          <w:szCs w:val="28"/>
        </w:rPr>
        <w:t xml:space="preserve">оцедуры – </w:t>
      </w:r>
      <w:r w:rsidR="00A40268">
        <w:rPr>
          <w:sz w:val="28"/>
          <w:szCs w:val="28"/>
        </w:rPr>
        <w:t xml:space="preserve"> </w:t>
      </w:r>
      <w:r w:rsidRPr="00A87D4C">
        <w:rPr>
          <w:sz w:val="28"/>
          <w:szCs w:val="28"/>
        </w:rPr>
        <w:t>1</w:t>
      </w:r>
      <w:r w:rsidRPr="00A87D4C">
        <w:rPr>
          <w:sz w:val="26"/>
          <w:szCs w:val="26"/>
        </w:rPr>
        <w:t>*</w:t>
      </w:r>
      <w:r w:rsidRPr="00A87D4C">
        <w:rPr>
          <w:sz w:val="28"/>
          <w:szCs w:val="28"/>
        </w:rPr>
        <w:t xml:space="preserve"> день со дня окончания приема документов и регистрации заявления.</w:t>
      </w:r>
    </w:p>
    <w:p w:rsidR="002C2EAA" w:rsidRPr="00A87D4C" w:rsidRDefault="002C2EAA" w:rsidP="002C2EAA">
      <w:pPr>
        <w:autoSpaceDE w:val="0"/>
        <w:autoSpaceDN w:val="0"/>
        <w:adjustRightInd w:val="0"/>
        <w:ind w:firstLine="709"/>
        <w:jc w:val="both"/>
        <w:rPr>
          <w:sz w:val="28"/>
          <w:szCs w:val="28"/>
        </w:rPr>
      </w:pPr>
      <w:r w:rsidRPr="00A87D4C">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Default="002C2EAA" w:rsidP="002C2EAA">
      <w:pPr>
        <w:autoSpaceDE w:val="0"/>
        <w:autoSpaceDN w:val="0"/>
        <w:adjustRightInd w:val="0"/>
        <w:ind w:firstLine="709"/>
        <w:jc w:val="both"/>
        <w:rPr>
          <w:sz w:val="28"/>
          <w:szCs w:val="28"/>
        </w:rPr>
      </w:pPr>
      <w:r w:rsidRPr="00A87D4C">
        <w:rPr>
          <w:sz w:val="28"/>
          <w:szCs w:val="28"/>
        </w:rPr>
        <w:t xml:space="preserve"> </w:t>
      </w:r>
    </w:p>
    <w:p w:rsidR="002C2EAA" w:rsidRPr="00A5020C" w:rsidRDefault="002C2EAA" w:rsidP="002C2EAA">
      <w:pPr>
        <w:autoSpaceDE w:val="0"/>
        <w:autoSpaceDN w:val="0"/>
        <w:adjustRightInd w:val="0"/>
        <w:ind w:firstLine="709"/>
        <w:jc w:val="both"/>
        <w:rPr>
          <w:sz w:val="28"/>
          <w:szCs w:val="28"/>
          <w:u w:val="single"/>
        </w:rPr>
      </w:pPr>
      <w:r w:rsidRPr="00A87D4C">
        <w:rPr>
          <w:sz w:val="28"/>
          <w:szCs w:val="28"/>
          <w:u w:val="single"/>
        </w:rPr>
        <w:t>3.4. Формирование и направление межведомственных з</w:t>
      </w:r>
      <w:r>
        <w:rPr>
          <w:sz w:val="28"/>
          <w:szCs w:val="28"/>
          <w:u w:val="single"/>
        </w:rPr>
        <w:t xml:space="preserve">апросов документов (информации), </w:t>
      </w:r>
      <w:r w:rsidRPr="00A5020C">
        <w:rPr>
          <w:sz w:val="28"/>
          <w:szCs w:val="28"/>
          <w:u w:val="single"/>
        </w:rPr>
        <w:t>необходимых для предварительного согласования.</w:t>
      </w:r>
    </w:p>
    <w:p w:rsidR="002C2EAA" w:rsidRPr="00A87D4C" w:rsidRDefault="002C2EAA" w:rsidP="002C2EAA">
      <w:pPr>
        <w:autoSpaceDE w:val="0"/>
        <w:autoSpaceDN w:val="0"/>
        <w:adjustRightInd w:val="0"/>
        <w:ind w:firstLine="709"/>
        <w:jc w:val="both"/>
        <w:rPr>
          <w:sz w:val="28"/>
          <w:szCs w:val="28"/>
        </w:rPr>
      </w:pPr>
      <w:r w:rsidRPr="00A87D4C">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 д</w:t>
      </w:r>
      <w:r w:rsidRPr="004E3CA4">
        <w:rPr>
          <w:sz w:val="28"/>
          <w:szCs w:val="28"/>
        </w:rPr>
        <w:t>олжностное лицо</w:t>
      </w:r>
      <w:r>
        <w:rPr>
          <w:sz w:val="28"/>
          <w:szCs w:val="28"/>
        </w:rPr>
        <w:t xml:space="preserve"> уполномоченного 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r w:rsidRPr="004E3CA4">
        <w:rPr>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lastRenderedPageBreak/>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Default="002C2EAA" w:rsidP="002C2EAA">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Pr>
          <w:sz w:val="28"/>
          <w:szCs w:val="28"/>
        </w:rPr>
        <w:t xml:space="preserve">я административной процедуры – </w:t>
      </w:r>
      <w:r w:rsidR="00D71F89">
        <w:rPr>
          <w:sz w:val="28"/>
          <w:szCs w:val="28"/>
        </w:rPr>
        <w:t xml:space="preserve"> </w:t>
      </w:r>
      <w:r w:rsidRPr="000A2B39">
        <w:rPr>
          <w:sz w:val="28"/>
          <w:szCs w:val="28"/>
        </w:rPr>
        <w:t>3</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Pr="005A3756" w:rsidRDefault="002C2EAA" w:rsidP="002C2EAA">
      <w:pPr>
        <w:autoSpaceDE w:val="0"/>
        <w:autoSpaceDN w:val="0"/>
        <w:adjustRightInd w:val="0"/>
        <w:ind w:firstLine="709"/>
        <w:jc w:val="both"/>
        <w:rPr>
          <w:sz w:val="28"/>
          <w:szCs w:val="28"/>
          <w:u w:val="single"/>
        </w:rPr>
      </w:pPr>
    </w:p>
    <w:p w:rsidR="002C2EAA" w:rsidRPr="00B528E9" w:rsidRDefault="002C2EAA" w:rsidP="002C2EAA">
      <w:pPr>
        <w:autoSpaceDE w:val="0"/>
        <w:autoSpaceDN w:val="0"/>
        <w:adjustRightInd w:val="0"/>
        <w:ind w:firstLine="709"/>
        <w:jc w:val="both"/>
        <w:rPr>
          <w:sz w:val="28"/>
          <w:szCs w:val="28"/>
          <w:u w:val="single"/>
        </w:rPr>
      </w:pPr>
      <w:r>
        <w:rPr>
          <w:sz w:val="28"/>
          <w:szCs w:val="28"/>
          <w:u w:val="single"/>
        </w:rPr>
        <w:t xml:space="preserve">3.5. </w:t>
      </w:r>
      <w:r w:rsidRPr="00B528E9">
        <w:rPr>
          <w:sz w:val="28"/>
          <w:szCs w:val="28"/>
          <w:u w:val="single"/>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B528E9" w:rsidRDefault="002C2EAA" w:rsidP="002C2EAA">
      <w:pPr>
        <w:autoSpaceDE w:val="0"/>
        <w:autoSpaceDN w:val="0"/>
        <w:adjustRightInd w:val="0"/>
        <w:ind w:firstLine="709"/>
        <w:jc w:val="both"/>
        <w:rPr>
          <w:sz w:val="28"/>
          <w:szCs w:val="28"/>
        </w:rPr>
      </w:pPr>
      <w:r w:rsidRPr="00B528E9">
        <w:rPr>
          <w:sz w:val="28"/>
          <w:szCs w:val="28"/>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2C2EAA" w:rsidRPr="00AD0BA0" w:rsidRDefault="002C2EAA" w:rsidP="002C2EAA">
      <w:pPr>
        <w:autoSpaceDE w:val="0"/>
        <w:autoSpaceDN w:val="0"/>
        <w:adjustRightInd w:val="0"/>
        <w:ind w:firstLine="709"/>
        <w:jc w:val="both"/>
        <w:rPr>
          <w:sz w:val="28"/>
          <w:szCs w:val="28"/>
        </w:rPr>
      </w:pPr>
      <w:r w:rsidRPr="00B528E9">
        <w:rPr>
          <w:sz w:val="28"/>
          <w:szCs w:val="28"/>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w:t>
      </w:r>
      <w:r w:rsidRPr="00AD0BA0">
        <w:rPr>
          <w:sz w:val="28"/>
          <w:szCs w:val="28"/>
        </w:rPr>
        <w:t xml:space="preserve">предусмотренных пунктом 3.5.3 настоящего административного регламента. </w:t>
      </w:r>
    </w:p>
    <w:p w:rsidR="002C2EAA" w:rsidRPr="00AD0BA0"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AD0BA0">
        <w:rPr>
          <w:sz w:val="28"/>
          <w:szCs w:val="28"/>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2C2EAA" w:rsidRPr="00B528E9" w:rsidRDefault="002C2EAA" w:rsidP="002C2EAA">
      <w:pPr>
        <w:autoSpaceDE w:val="0"/>
        <w:autoSpaceDN w:val="0"/>
        <w:adjustRightInd w:val="0"/>
        <w:ind w:firstLine="709"/>
        <w:jc w:val="both"/>
        <w:rPr>
          <w:sz w:val="28"/>
          <w:szCs w:val="28"/>
        </w:rPr>
      </w:pPr>
      <w:r w:rsidRPr="00AD0BA0">
        <w:rPr>
          <w:sz w:val="28"/>
          <w:szCs w:val="28"/>
        </w:rPr>
        <w:t>3.5.3. Согласование схемы расположения земельного</w:t>
      </w:r>
      <w:r w:rsidRPr="00B528E9">
        <w:rPr>
          <w:sz w:val="28"/>
          <w:szCs w:val="28"/>
        </w:rPr>
        <w:t xml:space="preserve">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C2EAA" w:rsidRPr="00B528E9" w:rsidRDefault="002C2EAA" w:rsidP="002C2EAA">
      <w:pPr>
        <w:autoSpaceDE w:val="0"/>
        <w:autoSpaceDN w:val="0"/>
        <w:adjustRightInd w:val="0"/>
        <w:ind w:firstLine="709"/>
        <w:jc w:val="both"/>
        <w:rPr>
          <w:sz w:val="28"/>
          <w:szCs w:val="28"/>
        </w:rPr>
      </w:pPr>
      <w:r w:rsidRPr="00B528E9">
        <w:rPr>
          <w:sz w:val="28"/>
          <w:szCs w:val="28"/>
        </w:rPr>
        <w:t>1) в границах населенного пункта;</w:t>
      </w:r>
    </w:p>
    <w:p w:rsidR="000C6772" w:rsidRPr="00D92D96" w:rsidRDefault="000C6772" w:rsidP="000C6772">
      <w:pPr>
        <w:autoSpaceDE w:val="0"/>
        <w:autoSpaceDN w:val="0"/>
        <w:adjustRightInd w:val="0"/>
        <w:ind w:firstLine="709"/>
        <w:jc w:val="both"/>
        <w:rPr>
          <w:sz w:val="28"/>
          <w:szCs w:val="28"/>
        </w:rPr>
      </w:pPr>
      <w:r w:rsidRPr="00D92D96">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C6772" w:rsidRPr="00D92D96" w:rsidRDefault="000C6772" w:rsidP="00570DDF">
      <w:pPr>
        <w:autoSpaceDE w:val="0"/>
        <w:autoSpaceDN w:val="0"/>
        <w:adjustRightInd w:val="0"/>
        <w:ind w:firstLine="709"/>
        <w:jc w:val="both"/>
        <w:rPr>
          <w:sz w:val="28"/>
          <w:szCs w:val="28"/>
        </w:rPr>
      </w:pPr>
      <w:r w:rsidRPr="00D92D96">
        <w:rPr>
          <w:sz w:val="28"/>
          <w:szCs w:val="28"/>
        </w:rPr>
        <w:t>3) в границах территориальной зоны, сведения о границах которой внесены в Единый государственный реестр недвижимости;</w:t>
      </w:r>
    </w:p>
    <w:p w:rsidR="000C6772" w:rsidRPr="00D92D96" w:rsidRDefault="000C6772" w:rsidP="000C6772">
      <w:pPr>
        <w:autoSpaceDE w:val="0"/>
        <w:autoSpaceDN w:val="0"/>
        <w:adjustRightInd w:val="0"/>
        <w:ind w:firstLine="709"/>
        <w:jc w:val="both"/>
        <w:rPr>
          <w:sz w:val="28"/>
          <w:szCs w:val="28"/>
        </w:rPr>
      </w:pPr>
      <w:r w:rsidRPr="00D92D96">
        <w:rPr>
          <w:sz w:val="28"/>
          <w:szCs w:val="28"/>
        </w:rPr>
        <w:lastRenderedPageBreak/>
        <w:t xml:space="preserve">4) в границах </w:t>
      </w:r>
      <w:r w:rsidR="004065C5" w:rsidRPr="004065C5">
        <w:rPr>
          <w:sz w:val="28"/>
          <w:szCs w:val="28"/>
        </w:rPr>
        <w:t>городского поселения г. Котово</w:t>
      </w:r>
      <w:r w:rsidR="004065C5">
        <w:rPr>
          <w:sz w:val="28"/>
          <w:szCs w:val="28"/>
        </w:rPr>
        <w:t xml:space="preserve"> Котовского муниципального района Волгоградской области</w:t>
      </w:r>
      <w:r w:rsidRPr="00AC0957">
        <w:rPr>
          <w:sz w:val="28"/>
          <w:szCs w:val="28"/>
        </w:rPr>
        <w:t>,</w:t>
      </w:r>
      <w:r w:rsidRPr="00D92D96">
        <w:rPr>
          <w:i/>
          <w:sz w:val="28"/>
          <w:szCs w:val="28"/>
        </w:rPr>
        <w:t xml:space="preserve"> </w:t>
      </w:r>
      <w:r w:rsidRPr="00D92D96">
        <w:rPr>
          <w:sz w:val="28"/>
          <w:szCs w:val="28"/>
        </w:rPr>
        <w:t>в которых отсутствуют лесничества;</w:t>
      </w:r>
    </w:p>
    <w:p w:rsidR="000C6772" w:rsidRPr="00D92D96" w:rsidRDefault="000C6772" w:rsidP="000C6772">
      <w:pPr>
        <w:autoSpaceDE w:val="0"/>
        <w:autoSpaceDN w:val="0"/>
        <w:adjustRightInd w:val="0"/>
        <w:ind w:firstLine="709"/>
        <w:jc w:val="both"/>
        <w:rPr>
          <w:sz w:val="28"/>
          <w:szCs w:val="28"/>
        </w:rPr>
      </w:pPr>
      <w:r w:rsidRPr="00D92D96">
        <w:rPr>
          <w:sz w:val="28"/>
          <w:szCs w:val="28"/>
        </w:rPr>
        <w:t xml:space="preserve">5) в границах </w:t>
      </w:r>
      <w:r w:rsidR="004065C5" w:rsidRPr="004065C5">
        <w:rPr>
          <w:sz w:val="28"/>
          <w:szCs w:val="28"/>
        </w:rPr>
        <w:t>городского поселения г. Котово</w:t>
      </w:r>
      <w:r w:rsidRPr="00D92D96">
        <w:rPr>
          <w:sz w:val="28"/>
          <w:szCs w:val="28"/>
        </w:rPr>
        <w:t xml:space="preserve"> </w:t>
      </w:r>
      <w:r w:rsidR="004065C5">
        <w:rPr>
          <w:sz w:val="28"/>
          <w:szCs w:val="28"/>
        </w:rPr>
        <w:t>Котовского муниципального района Волгоградской области</w:t>
      </w:r>
      <w:r w:rsidR="004065C5" w:rsidRPr="00D92D96">
        <w:rPr>
          <w:sz w:val="28"/>
          <w:szCs w:val="28"/>
        </w:rPr>
        <w:t xml:space="preserve"> </w:t>
      </w:r>
      <w:r w:rsidRPr="00D92D96">
        <w:rPr>
          <w:sz w:val="28"/>
          <w:szCs w:val="28"/>
        </w:rPr>
        <w:t>которых сведения о границах лесничеств внесены в Единый государственный реестр недвижимости.</w:t>
      </w:r>
    </w:p>
    <w:p w:rsidR="002C2EAA" w:rsidRPr="00B528E9" w:rsidRDefault="002C2EAA" w:rsidP="002C2EAA">
      <w:pPr>
        <w:autoSpaceDE w:val="0"/>
        <w:autoSpaceDN w:val="0"/>
        <w:adjustRightInd w:val="0"/>
        <w:ind w:firstLine="709"/>
        <w:jc w:val="both"/>
        <w:rPr>
          <w:sz w:val="28"/>
          <w:szCs w:val="28"/>
        </w:rPr>
      </w:pPr>
      <w:r w:rsidRPr="00B528E9">
        <w:rPr>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2C2EAA" w:rsidRDefault="002C2EAA" w:rsidP="002C2EAA">
      <w:pPr>
        <w:autoSpaceDE w:val="0"/>
        <w:autoSpaceDN w:val="0"/>
        <w:adjustRightInd w:val="0"/>
        <w:ind w:firstLine="709"/>
        <w:jc w:val="both"/>
        <w:rPr>
          <w:sz w:val="28"/>
          <w:szCs w:val="28"/>
        </w:rPr>
      </w:pPr>
      <w:r w:rsidRPr="00B528E9">
        <w:rPr>
          <w:sz w:val="28"/>
          <w:szCs w:val="28"/>
        </w:rPr>
        <w:t>3.5.5. Максимальный срок исполнен</w:t>
      </w:r>
      <w:r>
        <w:rPr>
          <w:sz w:val="28"/>
          <w:szCs w:val="28"/>
        </w:rPr>
        <w:t xml:space="preserve">ия административной процедуры –            </w:t>
      </w:r>
      <w:r w:rsidRPr="00B528E9">
        <w:rPr>
          <w:sz w:val="28"/>
          <w:szCs w:val="28"/>
        </w:rPr>
        <w:t xml:space="preserve">в течение </w:t>
      </w:r>
      <w:r w:rsidRPr="004065C5">
        <w:rPr>
          <w:sz w:val="28"/>
          <w:szCs w:val="28"/>
        </w:rPr>
        <w:t>10</w:t>
      </w:r>
      <w:r w:rsidRPr="00522482">
        <w:rPr>
          <w:sz w:val="28"/>
          <w:szCs w:val="28"/>
        </w:rPr>
        <w:t xml:space="preserve"> </w:t>
      </w:r>
      <w:r w:rsidRPr="00B528E9">
        <w:rPr>
          <w:sz w:val="28"/>
          <w:szCs w:val="28"/>
        </w:rPr>
        <w:t>дней со дня поступления заявления.</w:t>
      </w:r>
    </w:p>
    <w:p w:rsidR="002C2EAA" w:rsidRPr="00AD0BA0" w:rsidRDefault="002C2EAA" w:rsidP="002C2EAA">
      <w:pPr>
        <w:autoSpaceDE w:val="0"/>
        <w:autoSpaceDN w:val="0"/>
        <w:adjustRightInd w:val="0"/>
        <w:ind w:firstLine="709"/>
        <w:jc w:val="both"/>
        <w:rPr>
          <w:sz w:val="28"/>
          <w:szCs w:val="28"/>
        </w:rPr>
      </w:pPr>
      <w:r w:rsidRPr="00B528E9">
        <w:rPr>
          <w:sz w:val="28"/>
          <w:szCs w:val="28"/>
        </w:rPr>
        <w:t>3.5.6. Результатом исполнения административной процедуры является</w:t>
      </w:r>
      <w:r w:rsidRPr="00AD0BA0">
        <w:rPr>
          <w:sz w:val="28"/>
          <w:szCs w:val="28"/>
        </w:rPr>
        <w:t>:</w:t>
      </w:r>
    </w:p>
    <w:p w:rsidR="002C2EAA" w:rsidRPr="00AD0BA0" w:rsidRDefault="002C2EAA" w:rsidP="002C2EAA">
      <w:pPr>
        <w:autoSpaceDE w:val="0"/>
        <w:autoSpaceDN w:val="0"/>
        <w:adjustRightInd w:val="0"/>
        <w:ind w:firstLine="709"/>
        <w:jc w:val="both"/>
        <w:rPr>
          <w:b/>
          <w:color w:val="FF0000"/>
          <w:sz w:val="28"/>
          <w:szCs w:val="28"/>
        </w:rPr>
      </w:pPr>
      <w:r w:rsidRPr="00AD0BA0">
        <w:rPr>
          <w:sz w:val="28"/>
          <w:szCs w:val="28"/>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8"/>
          <w:szCs w:val="28"/>
        </w:rPr>
      </w:pPr>
      <w:r w:rsidRPr="00AD0BA0">
        <w:rPr>
          <w:sz w:val="28"/>
          <w:szCs w:val="28"/>
        </w:rPr>
        <w:t xml:space="preserve">- направление заявителю уведомления о продлении срока принятия решения о предварительном согласовании. </w:t>
      </w:r>
    </w:p>
    <w:p w:rsidR="002C2EAA" w:rsidRDefault="002C2EAA" w:rsidP="002C2EAA">
      <w:pPr>
        <w:autoSpaceDE w:val="0"/>
        <w:autoSpaceDN w:val="0"/>
        <w:adjustRightInd w:val="0"/>
        <w:ind w:firstLine="709"/>
        <w:jc w:val="both"/>
        <w:rPr>
          <w:b/>
          <w:color w:val="FF0000"/>
          <w:sz w:val="28"/>
          <w:szCs w:val="28"/>
        </w:rPr>
      </w:pPr>
    </w:p>
    <w:p w:rsidR="002C2EAA" w:rsidRPr="007D6F71" w:rsidRDefault="002C2EAA" w:rsidP="002C2EAA">
      <w:pPr>
        <w:autoSpaceDE w:val="0"/>
        <w:autoSpaceDN w:val="0"/>
        <w:adjustRightInd w:val="0"/>
        <w:ind w:firstLine="709"/>
        <w:jc w:val="both"/>
        <w:rPr>
          <w:color w:val="000000"/>
          <w:sz w:val="28"/>
          <w:szCs w:val="28"/>
          <w:u w:val="single"/>
        </w:rPr>
      </w:pPr>
      <w:r>
        <w:rPr>
          <w:color w:val="000000"/>
          <w:sz w:val="28"/>
          <w:szCs w:val="28"/>
          <w:u w:val="single"/>
        </w:rPr>
        <w:t>3.6</w:t>
      </w:r>
      <w:r w:rsidRPr="00902F5E">
        <w:rPr>
          <w:color w:val="000000"/>
          <w:sz w:val="28"/>
          <w:szCs w:val="28"/>
          <w:u w:val="single"/>
        </w:rPr>
        <w:t>. Рассмотрение заявления о предварительном согласовании, 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Pr>
          <w:sz w:val="28"/>
          <w:szCs w:val="28"/>
        </w:rPr>
        <w:t xml:space="preserve">3.6.1. </w:t>
      </w:r>
      <w:r w:rsidRPr="0064515D">
        <w:rPr>
          <w:sz w:val="28"/>
          <w:szCs w:val="28"/>
        </w:rPr>
        <w:t>Основанием для начала выполнения администр</w:t>
      </w:r>
      <w:r>
        <w:rPr>
          <w:sz w:val="28"/>
          <w:szCs w:val="28"/>
        </w:rPr>
        <w:t xml:space="preserve">ативной процедуры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2C2EAA" w:rsidRPr="006E7100" w:rsidRDefault="002C2EAA" w:rsidP="002C2EAA">
      <w:pPr>
        <w:autoSpaceDE w:val="0"/>
        <w:autoSpaceDN w:val="0"/>
        <w:adjustRightInd w:val="0"/>
        <w:ind w:firstLine="709"/>
        <w:jc w:val="both"/>
        <w:rPr>
          <w:color w:val="000000"/>
          <w:sz w:val="28"/>
          <w:szCs w:val="28"/>
        </w:rPr>
      </w:pPr>
      <w:r>
        <w:rPr>
          <w:color w:val="000000"/>
          <w:sz w:val="28"/>
          <w:szCs w:val="28"/>
        </w:rPr>
        <w:t xml:space="preserve">Основанием </w:t>
      </w:r>
      <w:r w:rsidRPr="00B528E9">
        <w:rPr>
          <w:color w:val="000000"/>
          <w:sz w:val="28"/>
          <w:szCs w:val="28"/>
        </w:rPr>
        <w:t xml:space="preserve">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22125D">
          <w:rPr>
            <w:rStyle w:val="ae"/>
            <w:color w:val="000000"/>
            <w:sz w:val="28"/>
            <w:szCs w:val="28"/>
            <w:u w:val="none"/>
          </w:rPr>
          <w:t>пунктом 4</w:t>
        </w:r>
      </w:hyperlink>
      <w:r w:rsidRPr="00B528E9">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22125D">
          <w:rPr>
            <w:rStyle w:val="ae"/>
            <w:color w:val="000000"/>
            <w:sz w:val="28"/>
            <w:szCs w:val="28"/>
            <w:u w:val="none"/>
          </w:rPr>
          <w:t xml:space="preserve">пунктом </w:t>
        </w:r>
      </w:hyperlink>
      <w:r w:rsidRPr="00B528E9">
        <w:rPr>
          <w:color w:val="000000"/>
          <w:sz w:val="28"/>
          <w:szCs w:val="28"/>
        </w:rPr>
        <w:t>9 статьи 3.5 Федерального закона № 137-ФЗ схема считается согласованной.</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7"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Pr="00141AAE" w:rsidRDefault="002C2EAA" w:rsidP="002C2EAA">
      <w:pPr>
        <w:autoSpaceDE w:val="0"/>
        <w:autoSpaceDN w:val="0"/>
        <w:adjustRightInd w:val="0"/>
        <w:ind w:firstLine="709"/>
        <w:jc w:val="both"/>
        <w:outlineLvl w:val="0"/>
        <w:rPr>
          <w:sz w:val="28"/>
          <w:szCs w:val="28"/>
        </w:rPr>
      </w:pPr>
      <w:r>
        <w:rPr>
          <w:sz w:val="28"/>
          <w:szCs w:val="28"/>
        </w:rPr>
        <w:t>3.6</w:t>
      </w:r>
      <w:r w:rsidRPr="00E2010A">
        <w:rPr>
          <w:sz w:val="28"/>
          <w:szCs w:val="28"/>
        </w:rPr>
        <w:t xml:space="preserve">.3. По итогам рассмотрения должностное лицо уполномоченного </w:t>
      </w:r>
      <w:r w:rsidRPr="00A830F9">
        <w:rPr>
          <w:sz w:val="28"/>
          <w:szCs w:val="28"/>
        </w:rPr>
        <w:t>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A830F9">
        <w:rPr>
          <w:sz w:val="28"/>
          <w:szCs w:val="28"/>
        </w:rPr>
        <w:t xml:space="preserve">            в аренду</w:t>
      </w:r>
      <w:r w:rsidRPr="00A830F9">
        <w:rPr>
          <w:sz w:val="28"/>
          <w:szCs w:val="28"/>
        </w:rPr>
        <w:t xml:space="preserve"> для </w:t>
      </w:r>
      <w:r w:rsidRPr="00A830F9">
        <w:rPr>
          <w:bCs/>
          <w:sz w:val="28"/>
          <w:szCs w:val="28"/>
        </w:rPr>
        <w:t xml:space="preserve">индивидуального жилищного строительства, ведения личного подсобного хозяйства в границах населенного пункта, садоводства, для </w:t>
      </w:r>
      <w:r w:rsidRPr="00A830F9">
        <w:rPr>
          <w:bCs/>
          <w:sz w:val="28"/>
          <w:szCs w:val="28"/>
        </w:rPr>
        <w:lastRenderedPageBreak/>
        <w:t>осуществления крестьянским (фермерским) хозяйством его деятельности (далее также –</w:t>
      </w:r>
      <w:r>
        <w:rPr>
          <w:bCs/>
          <w:sz w:val="28"/>
          <w:szCs w:val="28"/>
        </w:rPr>
        <w:t xml:space="preserve"> извещение)</w:t>
      </w:r>
      <w:r>
        <w:rPr>
          <w:sz w:val="28"/>
          <w:szCs w:val="28"/>
        </w:rPr>
        <w:t xml:space="preserve"> </w:t>
      </w:r>
      <w:r w:rsidRPr="00E2010A">
        <w:rPr>
          <w:sz w:val="28"/>
          <w:szCs w:val="28"/>
        </w:rPr>
        <w:t xml:space="preserve">или </w:t>
      </w:r>
      <w:r>
        <w:rPr>
          <w:sz w:val="28"/>
          <w:szCs w:val="28"/>
        </w:rPr>
        <w:t xml:space="preserve">готовит </w:t>
      </w:r>
      <w:r w:rsidRPr="00E2010A">
        <w:rPr>
          <w:sz w:val="28"/>
          <w:szCs w:val="28"/>
        </w:rPr>
        <w:t xml:space="preserve">проект решения об отказе в предварительном согласовании </w:t>
      </w:r>
      <w:r w:rsidRPr="00141AAE">
        <w:rPr>
          <w:sz w:val="28"/>
          <w:szCs w:val="28"/>
        </w:rPr>
        <w:t xml:space="preserve">по основаниям, предусмотренным </w:t>
      </w:r>
      <w:hyperlink r:id="rId28" w:history="1">
        <w:r w:rsidRPr="00141AAE">
          <w:rPr>
            <w:sz w:val="28"/>
            <w:szCs w:val="28"/>
          </w:rPr>
          <w:t>пунктом 2.</w:t>
        </w:r>
      </w:hyperlink>
      <w:r w:rsidRPr="00141AAE">
        <w:rPr>
          <w:sz w:val="28"/>
          <w:szCs w:val="28"/>
        </w:rPr>
        <w:t>10.2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3.6.4. Решение об опубликовании извещения принимается при отсутствии оснований </w:t>
      </w:r>
      <w:r w:rsidRPr="00E2010A">
        <w:rPr>
          <w:sz w:val="28"/>
          <w:szCs w:val="28"/>
        </w:rPr>
        <w:t xml:space="preserve">для отказа в предварительном согласовании, предусмотренных </w:t>
      </w:r>
      <w:hyperlink r:id="rId29"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r>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t xml:space="preserve">В случае принятия решения об опубликовании извещения </w:t>
      </w:r>
      <w:r w:rsidRPr="00E2010A">
        <w:rPr>
          <w:sz w:val="28"/>
          <w:szCs w:val="28"/>
        </w:rPr>
        <w:t>должностное лицо уполномоченного органа, ответственное за предоставление муниципальной услуги,</w:t>
      </w:r>
      <w:r>
        <w:rPr>
          <w:sz w:val="28"/>
          <w:szCs w:val="28"/>
        </w:rPr>
        <w:t xml:space="preserve"> осуществляет административные процедуры, предусмотренные пунктами 3.7 и 3.8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3.6.5. </w:t>
      </w:r>
      <w:r w:rsidRPr="00E2010A">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0"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0F2BCD">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6</w:t>
      </w:r>
      <w:r w:rsidRPr="009E689D">
        <w:rPr>
          <w:sz w:val="28"/>
          <w:szCs w:val="28"/>
        </w:rPr>
        <w:t>.</w:t>
      </w:r>
      <w:r>
        <w:rPr>
          <w:sz w:val="28"/>
          <w:szCs w:val="28"/>
        </w:rPr>
        <w:t xml:space="preserve">6. Проект решения </w:t>
      </w:r>
      <w:r w:rsidRPr="009E689D">
        <w:rPr>
          <w:sz w:val="28"/>
          <w:szCs w:val="28"/>
        </w:rPr>
        <w:t>об отказе в предварительном согласовании</w:t>
      </w:r>
      <w:r>
        <w:rPr>
          <w:sz w:val="28"/>
          <w:szCs w:val="28"/>
        </w:rPr>
        <w:t xml:space="preserve">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164E" w:rsidRDefault="002C2EAA" w:rsidP="002C2EAA">
      <w:pPr>
        <w:tabs>
          <w:tab w:val="left" w:pos="567"/>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7</w:t>
      </w:r>
      <w:r w:rsidRPr="0059164E">
        <w:rPr>
          <w:sz w:val="28"/>
          <w:szCs w:val="28"/>
        </w:rPr>
        <w:t xml:space="preserve">. Руководитель уполномоченного органа или уполномоченное им должностное лицо, рассмотрев </w:t>
      </w:r>
      <w:r w:rsidRPr="009B6931">
        <w:rPr>
          <w:sz w:val="28"/>
          <w:szCs w:val="28"/>
        </w:rPr>
        <w:t xml:space="preserve">проект решения </w:t>
      </w:r>
      <w:r w:rsidRPr="009E689D">
        <w:rPr>
          <w:sz w:val="28"/>
          <w:szCs w:val="28"/>
        </w:rPr>
        <w:t>об отказе в предварительном согласовании</w:t>
      </w:r>
      <w:r w:rsidRPr="009B6931">
        <w:rPr>
          <w:sz w:val="28"/>
          <w:szCs w:val="28"/>
        </w:rPr>
        <w:t>,</w:t>
      </w:r>
      <w:r w:rsidRPr="0059164E">
        <w:rPr>
          <w:sz w:val="28"/>
          <w:szCs w:val="28"/>
        </w:rPr>
        <w:t xml:space="preserve"> в случае отсутствия замечаний подписывает соответствующее решение</w:t>
      </w:r>
      <w:r w:rsidRPr="0059164E">
        <w:rPr>
          <w:kern w:val="2"/>
          <w:sz w:val="28"/>
          <w:szCs w:val="28"/>
          <w:lang w:eastAsia="ar-SA"/>
        </w:rPr>
        <w:t>.</w:t>
      </w:r>
    </w:p>
    <w:p w:rsidR="002C2EAA" w:rsidRPr="0059164E" w:rsidRDefault="002C2EAA" w:rsidP="002C2EAA">
      <w:pPr>
        <w:tabs>
          <w:tab w:val="left" w:pos="-100"/>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8</w:t>
      </w:r>
      <w:r w:rsidRPr="0059164E">
        <w:rPr>
          <w:sz w:val="28"/>
          <w:szCs w:val="28"/>
        </w:rPr>
        <w:t xml:space="preserve">. Подписанное </w:t>
      </w:r>
      <w:r w:rsidRPr="009B6931">
        <w:rPr>
          <w:sz w:val="28"/>
          <w:szCs w:val="28"/>
        </w:rPr>
        <w:t>решение</w:t>
      </w:r>
      <w:r w:rsidRPr="0059164E">
        <w:rPr>
          <w:sz w:val="28"/>
          <w:szCs w:val="28"/>
        </w:rPr>
        <w:t xml:space="preserve"> </w:t>
      </w:r>
      <w:r w:rsidRPr="009E689D">
        <w:rPr>
          <w:sz w:val="28"/>
          <w:szCs w:val="28"/>
        </w:rPr>
        <w:t>об отказе в предварительном согласовании</w:t>
      </w:r>
      <w:r w:rsidRPr="0059164E">
        <w:rPr>
          <w:sz w:val="28"/>
          <w:szCs w:val="28"/>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59164E" w:rsidRDefault="002C2EAA" w:rsidP="002C2EAA">
      <w:pPr>
        <w:autoSpaceDE w:val="0"/>
        <w:autoSpaceDN w:val="0"/>
        <w:adjustRightInd w:val="0"/>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9</w:t>
      </w:r>
      <w:r w:rsidRPr="0059164E">
        <w:rPr>
          <w:sz w:val="28"/>
          <w:szCs w:val="28"/>
        </w:rPr>
        <w:t xml:space="preserve">. </w:t>
      </w:r>
      <w:r w:rsidRPr="009B6931">
        <w:rPr>
          <w:sz w:val="28"/>
          <w:szCs w:val="28"/>
        </w:rPr>
        <w:t>Решение</w:t>
      </w:r>
      <w:r w:rsidRPr="0059164E">
        <w:rPr>
          <w:sz w:val="28"/>
          <w:szCs w:val="28"/>
        </w:rPr>
        <w:t xml:space="preserve"> уполномоченного органа </w:t>
      </w:r>
      <w:r w:rsidRPr="009E689D">
        <w:rPr>
          <w:sz w:val="28"/>
          <w:szCs w:val="28"/>
        </w:rPr>
        <w:t>об отказе в предварительном согласовании</w:t>
      </w:r>
      <w:r w:rsidRPr="0059164E">
        <w:rPr>
          <w:sz w:val="28"/>
          <w:szCs w:val="28"/>
        </w:rPr>
        <w:t xml:space="preserve">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59164E" w:rsidRDefault="002C2EAA" w:rsidP="002C2EAA">
      <w:pPr>
        <w:autoSpaceDE w:val="0"/>
        <w:autoSpaceDN w:val="0"/>
        <w:adjustRightInd w:val="0"/>
        <w:ind w:firstLine="709"/>
        <w:jc w:val="both"/>
        <w:rPr>
          <w:sz w:val="28"/>
          <w:szCs w:val="28"/>
        </w:rPr>
      </w:pPr>
      <w:r w:rsidRPr="0059164E">
        <w:rPr>
          <w:sz w:val="28"/>
          <w:szCs w:val="28"/>
        </w:rPr>
        <w:t>- посредством почтового отправления (по адресу, указанному в заявлении);</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59164E">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Default="002C2EAA" w:rsidP="002C2EAA">
      <w:pPr>
        <w:autoSpaceDE w:val="0"/>
        <w:autoSpaceDN w:val="0"/>
        <w:adjustRightInd w:val="0"/>
        <w:ind w:firstLine="709"/>
        <w:jc w:val="both"/>
        <w:rPr>
          <w:sz w:val="28"/>
          <w:szCs w:val="28"/>
        </w:rPr>
      </w:pPr>
      <w:r w:rsidRPr="00E2010A">
        <w:rPr>
          <w:sz w:val="28"/>
          <w:szCs w:val="28"/>
        </w:rPr>
        <w:lastRenderedPageBreak/>
        <w:t>3.</w:t>
      </w:r>
      <w:r>
        <w:rPr>
          <w:sz w:val="28"/>
          <w:szCs w:val="28"/>
        </w:rPr>
        <w:t>6</w:t>
      </w:r>
      <w:r w:rsidRPr="00E2010A">
        <w:rPr>
          <w:sz w:val="28"/>
          <w:szCs w:val="28"/>
        </w:rPr>
        <w:t>.</w:t>
      </w:r>
      <w:r>
        <w:rPr>
          <w:sz w:val="28"/>
          <w:szCs w:val="28"/>
        </w:rPr>
        <w:t>10</w:t>
      </w:r>
      <w:r w:rsidRPr="00E2010A">
        <w:rPr>
          <w:sz w:val="28"/>
          <w:szCs w:val="28"/>
        </w:rPr>
        <w:t xml:space="preserve">. Максимальный срок исполнения </w:t>
      </w:r>
      <w:r>
        <w:rPr>
          <w:sz w:val="28"/>
          <w:szCs w:val="28"/>
        </w:rPr>
        <w:t xml:space="preserve">административной процедуры -  </w:t>
      </w:r>
      <w:r w:rsidR="00EA66EF" w:rsidRPr="00E57752">
        <w:rPr>
          <w:sz w:val="28"/>
          <w:szCs w:val="28"/>
        </w:rPr>
        <w:t>45</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141AAE" w:rsidRDefault="002C2EAA" w:rsidP="002C2EAA">
      <w:pPr>
        <w:autoSpaceDE w:val="0"/>
        <w:autoSpaceDN w:val="0"/>
        <w:adjustRightInd w:val="0"/>
        <w:ind w:firstLine="709"/>
        <w:jc w:val="both"/>
        <w:rPr>
          <w:color w:val="FF0000"/>
          <w:sz w:val="28"/>
          <w:szCs w:val="28"/>
        </w:rPr>
      </w:pPr>
      <w:r w:rsidRPr="00143C48">
        <w:rPr>
          <w:sz w:val="28"/>
          <w:szCs w:val="28"/>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w:t>
      </w:r>
      <w:r w:rsidRPr="00143C48">
        <w:rPr>
          <w:sz w:val="26"/>
          <w:szCs w:val="26"/>
        </w:rPr>
        <w:t xml:space="preserve"> </w:t>
      </w:r>
      <w:r w:rsidRPr="00143C48">
        <w:rPr>
          <w:sz w:val="28"/>
          <w:szCs w:val="28"/>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1" w:history="1">
        <w:r w:rsidRPr="00143C48">
          <w:rPr>
            <w:sz w:val="28"/>
            <w:szCs w:val="28"/>
          </w:rPr>
          <w:t>пунктом 4</w:t>
        </w:r>
      </w:hyperlink>
      <w:r w:rsidRPr="00143C48">
        <w:rPr>
          <w:sz w:val="28"/>
          <w:szCs w:val="28"/>
        </w:rPr>
        <w:t xml:space="preserve"> статьи 3.5 Федерального закона от 25.10.2001 № 137-ФЗ).</w:t>
      </w:r>
      <w:r w:rsidRPr="00C512EF">
        <w:rPr>
          <w:sz w:val="28"/>
          <w:szCs w:val="28"/>
        </w:rPr>
        <w:t xml:space="preserve"> </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w:t>
      </w:r>
      <w:r>
        <w:rPr>
          <w:sz w:val="28"/>
          <w:szCs w:val="28"/>
        </w:rPr>
        <w:t>11</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 об опубликовании</w:t>
      </w:r>
      <w:r w:rsidRPr="003A2C2B">
        <w:rPr>
          <w:sz w:val="28"/>
          <w:szCs w:val="28"/>
        </w:rPr>
        <w:t xml:space="preserve"> извещения</w:t>
      </w:r>
      <w:r w:rsidRPr="006B6552">
        <w:rPr>
          <w:sz w:val="28"/>
          <w:szCs w:val="28"/>
        </w:rPr>
        <w:t>;</w:t>
      </w:r>
    </w:p>
    <w:p w:rsidR="002C2EAA" w:rsidRPr="007B2367" w:rsidRDefault="002C2EAA" w:rsidP="002C2EAA">
      <w:pPr>
        <w:widowControl w:val="0"/>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 решения</w:t>
      </w:r>
      <w:r w:rsidRPr="00E2010A">
        <w:rPr>
          <w:sz w:val="28"/>
          <w:szCs w:val="28"/>
        </w:rPr>
        <w:t xml:space="preserve"> уполномоченного органа об отказе в предварительном согласовании </w:t>
      </w:r>
      <w:r w:rsidRPr="00143C48">
        <w:rPr>
          <w:sz w:val="28"/>
          <w:szCs w:val="28"/>
        </w:rPr>
        <w:t>по основаниям, предусмотренным пунктом 2.10.2 настоящего административного регламента.</w:t>
      </w:r>
    </w:p>
    <w:p w:rsidR="002C2EAA" w:rsidRPr="00525725" w:rsidRDefault="002C2EAA" w:rsidP="002C2EAA">
      <w:pPr>
        <w:autoSpaceDE w:val="0"/>
        <w:autoSpaceDN w:val="0"/>
        <w:adjustRightInd w:val="0"/>
        <w:ind w:firstLine="709"/>
        <w:jc w:val="both"/>
        <w:rPr>
          <w:color w:val="000000"/>
          <w:sz w:val="28"/>
          <w:szCs w:val="28"/>
          <w:highlight w:val="lightGray"/>
          <w:u w:val="single"/>
        </w:rPr>
      </w:pPr>
    </w:p>
    <w:p w:rsidR="002C2EAA" w:rsidRPr="00FE3E75"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7</w:t>
      </w:r>
      <w:r w:rsidRPr="00902F5E">
        <w:rPr>
          <w:color w:val="000000"/>
          <w:sz w:val="28"/>
          <w:szCs w:val="28"/>
          <w:u w:val="single"/>
        </w:rPr>
        <w:t>. Опубликование извещения</w:t>
      </w:r>
      <w:r>
        <w:rPr>
          <w:color w:val="000000"/>
          <w:sz w:val="28"/>
          <w:szCs w:val="28"/>
          <w:u w:val="single"/>
        </w:rPr>
        <w:t xml:space="preserve"> </w:t>
      </w:r>
      <w:r w:rsidRPr="00FE3E75">
        <w:rPr>
          <w:color w:val="000000"/>
          <w:sz w:val="28"/>
          <w:szCs w:val="28"/>
          <w:u w:val="single"/>
        </w:rPr>
        <w:t>при рассмотрении заявления о предварительном согласовании</w:t>
      </w:r>
      <w:r>
        <w:rPr>
          <w:color w:val="000000"/>
          <w:sz w:val="28"/>
          <w:szCs w:val="28"/>
          <w:u w:val="single"/>
        </w:rPr>
        <w:t>.</w:t>
      </w:r>
      <w:r w:rsidRPr="00FE3E75">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3.7.1.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3.7.2.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A5CDB" w:rsidRPr="004065C5">
        <w:rPr>
          <w:sz w:val="28"/>
          <w:szCs w:val="28"/>
        </w:rPr>
        <w:t>городского поселения г. Котово</w:t>
      </w:r>
      <w:r w:rsidR="008A5CDB">
        <w:rPr>
          <w:sz w:val="28"/>
          <w:szCs w:val="28"/>
        </w:rPr>
        <w:t xml:space="preserve"> Котовского муниципального района Волгоградской области</w:t>
      </w:r>
      <w:r w:rsidRPr="003A2C2B">
        <w:rPr>
          <w:sz w:val="28"/>
          <w:szCs w:val="28"/>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7</w:t>
      </w:r>
      <w:r w:rsidRPr="003A2C2B">
        <w:rPr>
          <w:sz w:val="28"/>
          <w:szCs w:val="28"/>
        </w:rPr>
        <w:t>.</w:t>
      </w:r>
      <w:r>
        <w:rPr>
          <w:sz w:val="28"/>
          <w:szCs w:val="28"/>
        </w:rPr>
        <w:t>3</w:t>
      </w:r>
      <w:r w:rsidRPr="003A2C2B">
        <w:rPr>
          <w:sz w:val="28"/>
          <w:szCs w:val="28"/>
        </w:rPr>
        <w:t>. В извещении указываются:</w:t>
      </w:r>
      <w:r w:rsidR="008A5CDB">
        <w:rPr>
          <w:sz w:val="28"/>
          <w:szCs w:val="28"/>
        </w:rPr>
        <w:t xml:space="preserve"> </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t xml:space="preserve">2) информация о праве граждан или крестьянских (фермерских) хозяйств, </w:t>
      </w:r>
      <w:r w:rsidRPr="002E007A">
        <w:rPr>
          <w:sz w:val="28"/>
          <w:szCs w:val="28"/>
        </w:rPr>
        <w:t xml:space="preserve">заинтересованных в предоставлении земельного участка для указанных в </w:t>
      </w:r>
      <w:r w:rsidR="005D1C5C"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DF046B" w:rsidRPr="002E007A">
        <w:rPr>
          <w:sz w:val="28"/>
          <w:szCs w:val="28"/>
        </w:rPr>
        <w:t>я</w:t>
      </w:r>
      <w:r w:rsidRPr="002E007A">
        <w:rPr>
          <w:sz w:val="28"/>
          <w:szCs w:val="28"/>
        </w:rPr>
        <w:t>, указанн</w:t>
      </w:r>
      <w:r w:rsidR="00DF046B" w:rsidRPr="002E007A">
        <w:rPr>
          <w:sz w:val="28"/>
          <w:szCs w:val="28"/>
        </w:rPr>
        <w:t>ого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2E007A" w:rsidRDefault="002C2EAA" w:rsidP="002C2EAA">
      <w:pPr>
        <w:autoSpaceDE w:val="0"/>
        <w:autoSpaceDN w:val="0"/>
        <w:adjustRightInd w:val="0"/>
        <w:ind w:firstLine="709"/>
        <w:jc w:val="both"/>
        <w:rPr>
          <w:sz w:val="28"/>
          <w:szCs w:val="28"/>
        </w:rPr>
      </w:pPr>
      <w:r w:rsidRPr="002E007A">
        <w:rPr>
          <w:sz w:val="28"/>
          <w:szCs w:val="28"/>
        </w:rPr>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lastRenderedPageBreak/>
        <w:t>5) адрес или иное описание местоположения земельного участка;</w:t>
      </w:r>
    </w:p>
    <w:p w:rsidR="002C2EAA" w:rsidRPr="00AD0BA0" w:rsidRDefault="002C2EAA" w:rsidP="002C2EAA">
      <w:pPr>
        <w:autoSpaceDE w:val="0"/>
        <w:autoSpaceDN w:val="0"/>
        <w:adjustRightInd w:val="0"/>
        <w:ind w:firstLine="709"/>
        <w:jc w:val="both"/>
        <w:rPr>
          <w:strike/>
          <w:sz w:val="28"/>
          <w:szCs w:val="28"/>
        </w:rPr>
      </w:pPr>
      <w:r w:rsidRPr="00AD0BA0">
        <w:rPr>
          <w:sz w:val="28"/>
          <w:szCs w:val="28"/>
        </w:rPr>
        <w:t>6) площадь земельного участка в соответствии с проектом межевания территории или со схемой расположения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Pr>
          <w:sz w:val="28"/>
          <w:szCs w:val="28"/>
        </w:rPr>
        <w:t>«Интернет»</w:t>
      </w:r>
      <w:r w:rsidRPr="00AD0BA0">
        <w:rPr>
          <w:sz w:val="28"/>
          <w:szCs w:val="28"/>
        </w:rPr>
        <w:t>, на котором размещен утвержденный проект;</w:t>
      </w:r>
    </w:p>
    <w:p w:rsidR="002C2EAA" w:rsidRPr="003A2C2B" w:rsidRDefault="002C2EAA" w:rsidP="002C2EAA">
      <w:pPr>
        <w:autoSpaceDE w:val="0"/>
        <w:autoSpaceDN w:val="0"/>
        <w:adjustRightInd w:val="0"/>
        <w:ind w:firstLine="709"/>
        <w:jc w:val="both"/>
        <w:rPr>
          <w:sz w:val="28"/>
          <w:szCs w:val="28"/>
        </w:rPr>
      </w:pPr>
      <w:r w:rsidRPr="00AD0BA0">
        <w:rPr>
          <w:sz w:val="28"/>
          <w:szCs w:val="28"/>
        </w:rPr>
        <w:t>8) адрес и время приема граждан для ознакомления со схемой расположения</w:t>
      </w:r>
      <w:r w:rsidRPr="003A2C2B">
        <w:rPr>
          <w:sz w:val="28"/>
          <w:szCs w:val="28"/>
        </w:rPr>
        <w:t xml:space="preserve">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sidRPr="00C52527">
        <w:rPr>
          <w:sz w:val="28"/>
          <w:szCs w:val="28"/>
        </w:rPr>
        <w:t>3.</w:t>
      </w:r>
      <w:r>
        <w:rPr>
          <w:sz w:val="28"/>
          <w:szCs w:val="28"/>
        </w:rPr>
        <w:t>7</w:t>
      </w:r>
      <w:r w:rsidRPr="00C52527">
        <w:rPr>
          <w:sz w:val="28"/>
          <w:szCs w:val="28"/>
        </w:rPr>
        <w:t>.</w:t>
      </w:r>
      <w:r>
        <w:rPr>
          <w:sz w:val="28"/>
          <w:szCs w:val="28"/>
        </w:rPr>
        <w:t>4</w:t>
      </w:r>
      <w:r w:rsidRPr="00C52527">
        <w:rPr>
          <w:sz w:val="28"/>
          <w:szCs w:val="28"/>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w:t>
      </w:r>
      <w:r>
        <w:rPr>
          <w:sz w:val="28"/>
          <w:szCs w:val="28"/>
        </w:rPr>
        <w:t>онно-телекоммуникационной сети «Интернет»</w:t>
      </w:r>
      <w:r w:rsidRPr="00C52527">
        <w:rPr>
          <w:sz w:val="28"/>
          <w:szCs w:val="28"/>
        </w:rPr>
        <w:t>.</w:t>
      </w:r>
    </w:p>
    <w:p w:rsidR="002C2EAA" w:rsidRPr="00AD0BA0" w:rsidRDefault="002C2EAA" w:rsidP="002C2EAA">
      <w:pPr>
        <w:autoSpaceDE w:val="0"/>
        <w:autoSpaceDN w:val="0"/>
        <w:adjustRightInd w:val="0"/>
        <w:ind w:firstLine="709"/>
        <w:jc w:val="both"/>
        <w:rPr>
          <w:sz w:val="28"/>
          <w:szCs w:val="28"/>
        </w:rPr>
      </w:pPr>
      <w:r>
        <w:rPr>
          <w:sz w:val="28"/>
          <w:szCs w:val="28"/>
        </w:rPr>
        <w:t xml:space="preserve">3.7.5. </w:t>
      </w:r>
      <w:r w:rsidRPr="00E2010A">
        <w:rPr>
          <w:sz w:val="28"/>
          <w:szCs w:val="28"/>
        </w:rPr>
        <w:t xml:space="preserve">Максимальный срок исполнения </w:t>
      </w:r>
      <w:r>
        <w:rPr>
          <w:sz w:val="28"/>
          <w:szCs w:val="28"/>
        </w:rPr>
        <w:t xml:space="preserve">административной </w:t>
      </w:r>
      <w:r w:rsidRPr="00AD0BA0">
        <w:rPr>
          <w:sz w:val="28"/>
          <w:szCs w:val="28"/>
        </w:rPr>
        <w:t xml:space="preserve">процедуры: </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  не более 30 дней с даты поступления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sidRPr="00AD0BA0">
        <w:rPr>
          <w:sz w:val="28"/>
          <w:szCs w:val="28"/>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r w:rsidR="00EE00AC">
        <w:rPr>
          <w:sz w:val="28"/>
          <w:szCs w:val="28"/>
        </w:rPr>
        <w:t xml:space="preserve"> </w:t>
      </w:r>
    </w:p>
    <w:p w:rsidR="002C2EAA" w:rsidRPr="007C654D" w:rsidRDefault="002C2EAA" w:rsidP="002C2EAA">
      <w:pPr>
        <w:widowControl w:val="0"/>
        <w:autoSpaceDE w:val="0"/>
        <w:autoSpaceDN w:val="0"/>
        <w:adjustRightInd w:val="0"/>
        <w:ind w:firstLine="709"/>
        <w:jc w:val="both"/>
        <w:rPr>
          <w:sz w:val="28"/>
          <w:szCs w:val="28"/>
        </w:rPr>
      </w:pPr>
      <w:r w:rsidRPr="007C654D">
        <w:rPr>
          <w:sz w:val="28"/>
          <w:szCs w:val="28"/>
        </w:rPr>
        <w:t>3.7.6. Результатом исполнения административной процедуры является опубликовани</w:t>
      </w:r>
      <w:r w:rsidR="008F34E5" w:rsidRPr="007C654D">
        <w:rPr>
          <w:sz w:val="28"/>
          <w:szCs w:val="28"/>
        </w:rPr>
        <w:t>е</w:t>
      </w:r>
      <w:r w:rsidRPr="007C654D">
        <w:rPr>
          <w:sz w:val="28"/>
          <w:szCs w:val="28"/>
        </w:rPr>
        <w:t xml:space="preserve"> извещения о предоставлении земельного участка для </w:t>
      </w:r>
      <w:r w:rsidRPr="007C654D">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7C654D">
        <w:rPr>
          <w:sz w:val="28"/>
          <w:szCs w:val="28"/>
        </w:rPr>
        <w:t>.</w:t>
      </w:r>
    </w:p>
    <w:p w:rsidR="002C2EAA" w:rsidRPr="002A384F" w:rsidRDefault="002C2EAA" w:rsidP="002C2EAA">
      <w:pPr>
        <w:autoSpaceDE w:val="0"/>
        <w:autoSpaceDN w:val="0"/>
        <w:adjustRightInd w:val="0"/>
        <w:ind w:firstLine="709"/>
        <w:jc w:val="both"/>
        <w:rPr>
          <w:b/>
          <w:sz w:val="28"/>
          <w:szCs w:val="28"/>
        </w:rPr>
      </w:pPr>
    </w:p>
    <w:p w:rsidR="002C2EAA" w:rsidRPr="00FE3E75" w:rsidRDefault="002C2EAA" w:rsidP="002C2EAA">
      <w:pPr>
        <w:autoSpaceDE w:val="0"/>
        <w:autoSpaceDN w:val="0"/>
        <w:adjustRightInd w:val="0"/>
        <w:ind w:firstLine="709"/>
        <w:jc w:val="both"/>
        <w:rPr>
          <w:color w:val="000000"/>
          <w:sz w:val="28"/>
          <w:szCs w:val="28"/>
          <w:u w:val="single"/>
        </w:rPr>
      </w:pPr>
      <w:r w:rsidRPr="005A3756">
        <w:rPr>
          <w:rStyle w:val="af9"/>
          <w:color w:val="FF0000"/>
          <w:sz w:val="28"/>
          <w:szCs w:val="28"/>
        </w:rPr>
        <w:t>7</w:t>
      </w:r>
      <w:r w:rsidRPr="00703190">
        <w:rPr>
          <w:color w:val="000000"/>
          <w:sz w:val="28"/>
          <w:szCs w:val="28"/>
          <w:u w:val="single"/>
        </w:rPr>
        <w:t>3</w:t>
      </w:r>
      <w:r w:rsidRPr="00E733F2">
        <w:rPr>
          <w:color w:val="000000"/>
          <w:sz w:val="28"/>
          <w:szCs w:val="28"/>
          <w:u w:val="single"/>
        </w:rPr>
        <w:t>.</w:t>
      </w:r>
      <w:r>
        <w:rPr>
          <w:color w:val="000000"/>
          <w:sz w:val="28"/>
          <w:szCs w:val="28"/>
          <w:u w:val="single"/>
        </w:rPr>
        <w:t>8</w:t>
      </w:r>
      <w:r w:rsidRPr="00E733F2">
        <w:rPr>
          <w:color w:val="000000"/>
          <w:sz w:val="28"/>
          <w:szCs w:val="28"/>
          <w:u w:val="single"/>
        </w:rPr>
        <w:t xml:space="preserve">. </w:t>
      </w:r>
      <w:r>
        <w:rPr>
          <w:color w:val="000000"/>
          <w:sz w:val="28"/>
          <w:szCs w:val="28"/>
          <w:u w:val="single"/>
        </w:rPr>
        <w:t>П</w:t>
      </w:r>
      <w:r w:rsidRPr="00E733F2">
        <w:rPr>
          <w:color w:val="000000"/>
          <w:sz w:val="28"/>
          <w:szCs w:val="28"/>
          <w:u w:val="single"/>
        </w:rPr>
        <w:t>ринятие решения по итогам опубликования извещения</w:t>
      </w:r>
      <w:r>
        <w:rPr>
          <w:color w:val="000000"/>
          <w:sz w:val="28"/>
          <w:szCs w:val="28"/>
          <w:u w:val="single"/>
        </w:rPr>
        <w:t xml:space="preserve"> </w:t>
      </w:r>
      <w:r w:rsidRPr="00FE3E75">
        <w:rPr>
          <w:color w:val="000000"/>
          <w:sz w:val="28"/>
          <w:szCs w:val="28"/>
          <w:u w:val="single"/>
        </w:rPr>
        <w:t xml:space="preserve">при рассмотрении заявления о предварительном согласовании.   </w:t>
      </w:r>
    </w:p>
    <w:p w:rsidR="002C2EAA" w:rsidRPr="00A96095" w:rsidRDefault="002C2EAA" w:rsidP="002C2EAA">
      <w:pPr>
        <w:autoSpaceDE w:val="0"/>
        <w:autoSpaceDN w:val="0"/>
        <w:adjustRightInd w:val="0"/>
        <w:ind w:firstLine="709"/>
        <w:jc w:val="both"/>
        <w:rPr>
          <w:color w:val="000000"/>
          <w:sz w:val="28"/>
          <w:szCs w:val="28"/>
        </w:rPr>
      </w:pPr>
      <w:r>
        <w:rPr>
          <w:sz w:val="28"/>
          <w:szCs w:val="28"/>
        </w:rPr>
        <w:t xml:space="preserve">3.8.1. </w:t>
      </w:r>
      <w:r w:rsidRPr="0064515D">
        <w:rPr>
          <w:sz w:val="28"/>
          <w:szCs w:val="28"/>
        </w:rPr>
        <w:t>Основанием для начала выполнения администр</w:t>
      </w:r>
      <w:r>
        <w:rPr>
          <w:sz w:val="28"/>
          <w:szCs w:val="28"/>
        </w:rPr>
        <w:t xml:space="preserve">ативной процедуры </w:t>
      </w:r>
      <w:r w:rsidRPr="00A96095">
        <w:rPr>
          <w:sz w:val="28"/>
          <w:szCs w:val="28"/>
        </w:rPr>
        <w:t xml:space="preserve">является </w:t>
      </w:r>
      <w:r w:rsidRPr="00A96095">
        <w:rPr>
          <w:color w:val="000000"/>
          <w:sz w:val="28"/>
          <w:szCs w:val="28"/>
        </w:rPr>
        <w:t>истечение 30-дневного срока со дня опубликования извещения.</w:t>
      </w:r>
    </w:p>
    <w:p w:rsidR="002C2EAA" w:rsidRPr="003A2C2B" w:rsidRDefault="002C2EAA" w:rsidP="002C2EAA">
      <w:pPr>
        <w:autoSpaceDE w:val="0"/>
        <w:autoSpaceDN w:val="0"/>
        <w:adjustRightInd w:val="0"/>
        <w:ind w:firstLine="709"/>
        <w:jc w:val="both"/>
        <w:rPr>
          <w:sz w:val="28"/>
          <w:szCs w:val="28"/>
        </w:rPr>
      </w:pPr>
      <w:r>
        <w:rPr>
          <w:sz w:val="28"/>
          <w:szCs w:val="28"/>
        </w:rPr>
        <w:t xml:space="preserve">3.8.2. </w:t>
      </w:r>
      <w:r w:rsidRPr="003A2C2B">
        <w:rPr>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w:t>
      </w:r>
      <w:r w:rsidRPr="00B93E89">
        <w:rPr>
          <w:sz w:val="28"/>
          <w:szCs w:val="28"/>
        </w:rPr>
        <w:t>в недельный срок</w:t>
      </w:r>
      <w:r w:rsidRPr="003A2C2B">
        <w:rPr>
          <w:sz w:val="28"/>
          <w:szCs w:val="28"/>
        </w:rPr>
        <w:t xml:space="preserve"> со дня поступления заявления </w:t>
      </w:r>
      <w:r w:rsidRPr="00874796">
        <w:rPr>
          <w:sz w:val="28"/>
          <w:szCs w:val="28"/>
        </w:rPr>
        <w:t>готовит проект решения об отказе</w:t>
      </w:r>
      <w:r w:rsidRPr="003A2C2B">
        <w:rPr>
          <w:sz w:val="28"/>
          <w:szCs w:val="28"/>
        </w:rPr>
        <w:t xml:space="preserve"> в предварительном согласовании лицу, обратившемуся с заявлением о предварительном согласовании. </w:t>
      </w:r>
    </w:p>
    <w:p w:rsidR="002C2EAA" w:rsidRPr="00A54C8F" w:rsidRDefault="002C2EAA" w:rsidP="002C2EAA">
      <w:pPr>
        <w:autoSpaceDE w:val="0"/>
        <w:autoSpaceDN w:val="0"/>
        <w:adjustRightInd w:val="0"/>
        <w:ind w:firstLine="709"/>
        <w:jc w:val="both"/>
        <w:rPr>
          <w:sz w:val="28"/>
          <w:szCs w:val="28"/>
        </w:rPr>
      </w:pPr>
      <w:r w:rsidRPr="00A54C8F">
        <w:rPr>
          <w:sz w:val="28"/>
          <w:szCs w:val="28"/>
        </w:rPr>
        <w:t xml:space="preserve">В этом случае уполномоченный орган обеспечивает образование испрашиваемого земельного участка или уточнение его границ и принимает </w:t>
      </w:r>
      <w:r w:rsidRPr="00A54C8F">
        <w:rPr>
          <w:sz w:val="28"/>
          <w:szCs w:val="28"/>
        </w:rPr>
        <w:lastRenderedPageBreak/>
        <w:t>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Default="002C2EAA" w:rsidP="002C2EAA">
      <w:pPr>
        <w:autoSpaceDE w:val="0"/>
        <w:autoSpaceDN w:val="0"/>
        <w:adjustRightInd w:val="0"/>
        <w:ind w:firstLine="709"/>
        <w:jc w:val="both"/>
        <w:rPr>
          <w:sz w:val="28"/>
          <w:szCs w:val="28"/>
        </w:rPr>
      </w:pPr>
      <w:r w:rsidRPr="003A2C2B">
        <w:rPr>
          <w:sz w:val="28"/>
          <w:szCs w:val="28"/>
        </w:rPr>
        <w:t>3.</w:t>
      </w:r>
      <w:r>
        <w:rPr>
          <w:sz w:val="28"/>
          <w:szCs w:val="28"/>
        </w:rPr>
        <w:t>8</w:t>
      </w:r>
      <w:r w:rsidRPr="003A2C2B">
        <w:rPr>
          <w:sz w:val="28"/>
          <w:szCs w:val="28"/>
        </w:rPr>
        <w:t>.</w:t>
      </w:r>
      <w:r>
        <w:rPr>
          <w:sz w:val="28"/>
          <w:szCs w:val="28"/>
        </w:rPr>
        <w:t>3</w:t>
      </w:r>
      <w:r w:rsidRPr="003A2C2B">
        <w:rPr>
          <w:sz w:val="28"/>
          <w:szCs w:val="28"/>
        </w:rPr>
        <w:t>.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w:t>
      </w:r>
      <w:r>
        <w:rPr>
          <w:sz w:val="28"/>
          <w:szCs w:val="28"/>
        </w:rPr>
        <w:t>,</w:t>
      </w:r>
      <w:r w:rsidRPr="003A2C2B">
        <w:rPr>
          <w:sz w:val="28"/>
          <w:szCs w:val="28"/>
        </w:rPr>
        <w:t xml:space="preserve"> готовит проект решения о предварительном согласовании </w:t>
      </w:r>
      <w:r>
        <w:rPr>
          <w:sz w:val="28"/>
          <w:szCs w:val="28"/>
        </w:rPr>
        <w:t xml:space="preserve">в соответствии со статьей 39.15 ЗК РФ </w:t>
      </w:r>
      <w:r w:rsidRPr="003A2C2B">
        <w:rPr>
          <w:sz w:val="28"/>
          <w:szCs w:val="28"/>
        </w:rPr>
        <w:t xml:space="preserve">при условии, </w:t>
      </w:r>
      <w:r>
        <w:rPr>
          <w:sz w:val="28"/>
          <w:szCs w:val="28"/>
        </w:rPr>
        <w:t xml:space="preserve"> </w:t>
      </w:r>
      <w:r w:rsidRPr="003A2C2B">
        <w:rPr>
          <w:sz w:val="28"/>
          <w:szCs w:val="28"/>
        </w:rPr>
        <w:t xml:space="preserve">что испрашиваемый земельный участок предстоит образовать или его границы подлежат уточнению в соответствии с Федеральным </w:t>
      </w:r>
      <w:hyperlink r:id="rId32" w:history="1">
        <w:r w:rsidRPr="003A2C2B">
          <w:rPr>
            <w:sz w:val="28"/>
            <w:szCs w:val="28"/>
          </w:rPr>
          <w:t>законом</w:t>
        </w:r>
      </w:hyperlink>
      <w:r w:rsidRPr="003A2C2B">
        <w:rPr>
          <w:sz w:val="28"/>
          <w:szCs w:val="28"/>
        </w:rPr>
        <w:t xml:space="preserve"> </w:t>
      </w:r>
      <w:r>
        <w:rPr>
          <w:sz w:val="28"/>
          <w:szCs w:val="28"/>
        </w:rPr>
        <w:t>«</w:t>
      </w:r>
      <w:r w:rsidRPr="003A2C2B">
        <w:rPr>
          <w:sz w:val="28"/>
          <w:szCs w:val="28"/>
        </w:rPr>
        <w:t>О государственной регистрации недвижимости</w:t>
      </w:r>
      <w:r>
        <w:rPr>
          <w:sz w:val="28"/>
          <w:szCs w:val="28"/>
        </w:rPr>
        <w:t>»</w:t>
      </w:r>
      <w:r w:rsidRPr="003A2C2B">
        <w:rPr>
          <w:sz w:val="28"/>
          <w:szCs w:val="28"/>
        </w:rPr>
        <w:t>.</w:t>
      </w:r>
    </w:p>
    <w:p w:rsidR="002C2EAA" w:rsidRPr="00AD0BA0" w:rsidRDefault="002C2EAA" w:rsidP="002C2EAA">
      <w:pPr>
        <w:autoSpaceDE w:val="0"/>
        <w:autoSpaceDN w:val="0"/>
        <w:adjustRightInd w:val="0"/>
        <w:ind w:firstLine="709"/>
        <w:jc w:val="both"/>
        <w:rPr>
          <w:sz w:val="28"/>
          <w:szCs w:val="28"/>
        </w:rPr>
      </w:pPr>
      <w:r w:rsidRPr="000D7067">
        <w:rPr>
          <w:sz w:val="28"/>
          <w:szCs w:val="28"/>
        </w:rPr>
        <w:t xml:space="preserve">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w:t>
      </w:r>
      <w:r w:rsidRPr="00AD0BA0">
        <w:rPr>
          <w:sz w:val="28"/>
          <w:szCs w:val="28"/>
        </w:rPr>
        <w:t>регламента уполномоченный орган уведомляет заявителя.</w:t>
      </w:r>
    </w:p>
    <w:p w:rsidR="002C2EAA" w:rsidRPr="00E65719" w:rsidRDefault="002C2EAA" w:rsidP="002C2EAA">
      <w:pPr>
        <w:autoSpaceDE w:val="0"/>
        <w:autoSpaceDN w:val="0"/>
        <w:adjustRightInd w:val="0"/>
        <w:ind w:firstLine="709"/>
        <w:jc w:val="both"/>
        <w:rPr>
          <w:sz w:val="28"/>
          <w:szCs w:val="28"/>
        </w:rPr>
      </w:pPr>
      <w:r w:rsidRPr="00D121E4">
        <w:rPr>
          <w:sz w:val="28"/>
          <w:szCs w:val="28"/>
        </w:rPr>
        <w:t>3.8.4.</w:t>
      </w:r>
      <w:r w:rsidRPr="00F3264D">
        <w:rPr>
          <w:sz w:val="28"/>
          <w:szCs w:val="28"/>
        </w:rPr>
        <w:t xml:space="preserve"> При принятии решения о предварительном согласовании в случае</w:t>
      </w:r>
      <w:r>
        <w:rPr>
          <w:sz w:val="28"/>
          <w:szCs w:val="28"/>
        </w:rPr>
        <w:t>,</w:t>
      </w:r>
      <w:r w:rsidRPr="00F3264D">
        <w:rPr>
          <w:sz w:val="28"/>
          <w:szCs w:val="28"/>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5</w:t>
      </w:r>
      <w:r w:rsidRPr="00D121E4">
        <w:rPr>
          <w:sz w:val="28"/>
          <w:szCs w:val="28"/>
        </w:rPr>
        <w:t>.</w:t>
      </w:r>
      <w:r w:rsidRPr="00F3264D">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6</w:t>
      </w:r>
      <w:r w:rsidRPr="00D121E4">
        <w:rPr>
          <w:sz w:val="28"/>
          <w:szCs w:val="28"/>
        </w:rPr>
        <w:t>.</w:t>
      </w:r>
      <w:r w:rsidRPr="00F3264D">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7</w:t>
      </w:r>
      <w:r w:rsidRPr="00D121E4">
        <w:rPr>
          <w:sz w:val="28"/>
          <w:szCs w:val="28"/>
        </w:rPr>
        <w:t>.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8</w:t>
      </w:r>
      <w:r w:rsidRPr="00D121E4">
        <w:rPr>
          <w:sz w:val="28"/>
          <w:szCs w:val="28"/>
        </w:rPr>
        <w:t>.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121E4" w:rsidRDefault="002C2EAA" w:rsidP="002C2EAA">
      <w:pPr>
        <w:tabs>
          <w:tab w:val="left" w:pos="567"/>
        </w:tabs>
        <w:ind w:firstLine="709"/>
        <w:jc w:val="both"/>
        <w:rPr>
          <w:sz w:val="28"/>
          <w:szCs w:val="28"/>
        </w:rPr>
      </w:pPr>
      <w:r w:rsidRPr="00D121E4">
        <w:rPr>
          <w:sz w:val="28"/>
          <w:szCs w:val="28"/>
        </w:rPr>
        <w:t>3.8.</w:t>
      </w:r>
      <w:r>
        <w:rPr>
          <w:sz w:val="28"/>
          <w:szCs w:val="28"/>
        </w:rPr>
        <w:t>9</w:t>
      </w:r>
      <w:r w:rsidRPr="00D121E4">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1E4">
        <w:rPr>
          <w:kern w:val="2"/>
          <w:sz w:val="28"/>
          <w:szCs w:val="28"/>
          <w:lang w:eastAsia="ar-SA"/>
        </w:rPr>
        <w:t>.</w:t>
      </w:r>
    </w:p>
    <w:p w:rsidR="002C2EAA" w:rsidRPr="00313519" w:rsidRDefault="002C2EAA" w:rsidP="002C2EAA">
      <w:pPr>
        <w:tabs>
          <w:tab w:val="left" w:pos="-100"/>
        </w:tabs>
        <w:ind w:firstLine="709"/>
        <w:jc w:val="both"/>
        <w:rPr>
          <w:sz w:val="28"/>
          <w:szCs w:val="28"/>
        </w:rPr>
      </w:pPr>
      <w:r w:rsidRPr="00D121E4">
        <w:rPr>
          <w:sz w:val="28"/>
          <w:szCs w:val="28"/>
        </w:rPr>
        <w:lastRenderedPageBreak/>
        <w:t>3.8.</w:t>
      </w:r>
      <w:r>
        <w:rPr>
          <w:sz w:val="28"/>
          <w:szCs w:val="28"/>
        </w:rPr>
        <w:t>10</w:t>
      </w:r>
      <w:r w:rsidRPr="00D121E4">
        <w:rPr>
          <w:sz w:val="28"/>
          <w:szCs w:val="28"/>
        </w:rPr>
        <w:t>.</w:t>
      </w:r>
      <w:r w:rsidRPr="00313519">
        <w:rPr>
          <w:sz w:val="28"/>
          <w:szCs w:val="28"/>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313519" w:rsidRDefault="002C2EAA" w:rsidP="002C2EAA">
      <w:pPr>
        <w:autoSpaceDE w:val="0"/>
        <w:autoSpaceDN w:val="0"/>
        <w:adjustRightInd w:val="0"/>
        <w:ind w:firstLine="709"/>
        <w:jc w:val="both"/>
        <w:rPr>
          <w:sz w:val="28"/>
          <w:szCs w:val="28"/>
        </w:rPr>
      </w:pPr>
      <w:r>
        <w:rPr>
          <w:sz w:val="28"/>
          <w:szCs w:val="28"/>
        </w:rPr>
        <w:t>3.8.11</w:t>
      </w:r>
      <w:r w:rsidRPr="00313519">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313519" w:rsidRDefault="002C2EAA" w:rsidP="002C2EAA">
      <w:pPr>
        <w:autoSpaceDE w:val="0"/>
        <w:autoSpaceDN w:val="0"/>
        <w:adjustRightInd w:val="0"/>
        <w:ind w:firstLine="709"/>
        <w:jc w:val="both"/>
        <w:rPr>
          <w:sz w:val="28"/>
          <w:szCs w:val="28"/>
        </w:rPr>
      </w:pPr>
      <w:r w:rsidRPr="00313519">
        <w:rPr>
          <w:sz w:val="28"/>
          <w:szCs w:val="28"/>
        </w:rPr>
        <w:t>- посредством почтового отправления (по адресу, указанному в заявлении);</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31351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0D7067" w:rsidRDefault="002C2EAA" w:rsidP="002C2EAA">
      <w:pPr>
        <w:autoSpaceDE w:val="0"/>
        <w:autoSpaceDN w:val="0"/>
        <w:adjustRightInd w:val="0"/>
        <w:ind w:firstLine="709"/>
        <w:jc w:val="both"/>
        <w:rPr>
          <w:sz w:val="28"/>
          <w:szCs w:val="28"/>
        </w:rPr>
      </w:pPr>
      <w:r w:rsidRPr="000D7067">
        <w:rPr>
          <w:sz w:val="28"/>
          <w:szCs w:val="28"/>
        </w:rPr>
        <w:t>3.</w:t>
      </w:r>
      <w:r>
        <w:rPr>
          <w:sz w:val="28"/>
          <w:szCs w:val="28"/>
        </w:rPr>
        <w:t>8</w:t>
      </w:r>
      <w:r w:rsidRPr="000D7067">
        <w:rPr>
          <w:sz w:val="28"/>
          <w:szCs w:val="28"/>
        </w:rPr>
        <w:t>.</w:t>
      </w:r>
      <w:r>
        <w:rPr>
          <w:sz w:val="28"/>
          <w:szCs w:val="28"/>
        </w:rPr>
        <w:t>12</w:t>
      </w:r>
      <w:r w:rsidRPr="000D7067">
        <w:rPr>
          <w:sz w:val="28"/>
          <w:szCs w:val="28"/>
        </w:rPr>
        <w:t>. Максимальный срок исполнения административной процедуры:</w:t>
      </w:r>
    </w:p>
    <w:p w:rsidR="002C2EAA" w:rsidRPr="00AD0BA0" w:rsidRDefault="008A5CDB" w:rsidP="002C2EAA">
      <w:pPr>
        <w:autoSpaceDE w:val="0"/>
        <w:autoSpaceDN w:val="0"/>
        <w:adjustRightInd w:val="0"/>
        <w:ind w:firstLine="709"/>
        <w:jc w:val="both"/>
        <w:rPr>
          <w:sz w:val="28"/>
          <w:szCs w:val="28"/>
        </w:rPr>
      </w:pPr>
      <w:r>
        <w:rPr>
          <w:sz w:val="28"/>
          <w:szCs w:val="28"/>
        </w:rPr>
        <w:t>-  67</w:t>
      </w:r>
      <w:r w:rsidR="002C2EAA" w:rsidRPr="00AD0BA0">
        <w:rPr>
          <w:sz w:val="28"/>
          <w:szCs w:val="28"/>
        </w:rPr>
        <w:t xml:space="preserve"> дней с даты поступления заявления о предварительном согласовании;</w:t>
      </w:r>
      <w:r w:rsidR="00EE00AC">
        <w:rPr>
          <w:sz w:val="28"/>
          <w:szCs w:val="28"/>
        </w:rPr>
        <w:t xml:space="preserve"> </w:t>
      </w:r>
    </w:p>
    <w:p w:rsidR="002C2EAA" w:rsidRDefault="002C2EAA" w:rsidP="002C2EAA">
      <w:pPr>
        <w:autoSpaceDE w:val="0"/>
        <w:autoSpaceDN w:val="0"/>
        <w:adjustRightInd w:val="0"/>
        <w:ind w:firstLine="709"/>
        <w:jc w:val="both"/>
        <w:rPr>
          <w:sz w:val="28"/>
          <w:szCs w:val="28"/>
        </w:rPr>
      </w:pPr>
      <w:r w:rsidRPr="00AD0BA0">
        <w:rPr>
          <w:sz w:val="28"/>
          <w:szCs w:val="28"/>
        </w:rPr>
        <w:t>- 82*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r w:rsidR="00EE00AC">
        <w:rPr>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8</w:t>
      </w:r>
      <w:r w:rsidRPr="00E2010A">
        <w:rPr>
          <w:sz w:val="28"/>
          <w:szCs w:val="28"/>
        </w:rPr>
        <w:t>.</w:t>
      </w:r>
      <w:r>
        <w:rPr>
          <w:sz w:val="28"/>
          <w:szCs w:val="28"/>
        </w:rPr>
        <w:t>13</w:t>
      </w:r>
      <w:r w:rsidRPr="00E2010A">
        <w:rPr>
          <w:sz w:val="28"/>
          <w:szCs w:val="28"/>
        </w:rPr>
        <w:t>. 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решение уполномоченного органа об отказе в предварительном согласовании.</w:t>
      </w:r>
    </w:p>
    <w:p w:rsidR="002C2EAA" w:rsidRDefault="002C2EAA" w:rsidP="002C2EAA">
      <w:pPr>
        <w:autoSpaceDE w:val="0"/>
        <w:autoSpaceDN w:val="0"/>
        <w:adjustRightInd w:val="0"/>
        <w:ind w:firstLine="709"/>
        <w:jc w:val="both"/>
        <w:rPr>
          <w:sz w:val="28"/>
          <w:szCs w:val="28"/>
          <w:u w:val="single"/>
        </w:rPr>
      </w:pPr>
    </w:p>
    <w:p w:rsidR="002C2EAA" w:rsidRPr="00E2010A" w:rsidRDefault="002C2EAA" w:rsidP="002C2EAA">
      <w:pPr>
        <w:autoSpaceDE w:val="0"/>
        <w:autoSpaceDN w:val="0"/>
        <w:adjustRightInd w:val="0"/>
        <w:ind w:firstLine="709"/>
        <w:jc w:val="both"/>
        <w:rPr>
          <w:sz w:val="28"/>
          <w:szCs w:val="28"/>
          <w:u w:val="single"/>
        </w:rPr>
      </w:pPr>
      <w:r w:rsidRPr="00E2010A">
        <w:rPr>
          <w:sz w:val="28"/>
          <w:szCs w:val="28"/>
        </w:rPr>
        <w:t>3.</w:t>
      </w:r>
      <w:r>
        <w:rPr>
          <w:sz w:val="28"/>
          <w:szCs w:val="28"/>
        </w:rPr>
        <w:t>9</w:t>
      </w:r>
      <w:r w:rsidRPr="00E2010A">
        <w:rPr>
          <w:sz w:val="28"/>
          <w:szCs w:val="28"/>
        </w:rPr>
        <w:t xml:space="preserve">. </w:t>
      </w:r>
      <w:r w:rsidRPr="00E2010A">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Pr="00F90ADF">
        <w:rPr>
          <w:sz w:val="28"/>
          <w:szCs w:val="28"/>
          <w:u w:val="single"/>
        </w:rPr>
        <w:t xml:space="preserve"> </w:t>
      </w:r>
      <w:r>
        <w:rPr>
          <w:sz w:val="28"/>
          <w:szCs w:val="28"/>
          <w:u w:val="single"/>
        </w:rPr>
        <w:t>либо отказ в приеме к рассмотрению заявления</w:t>
      </w:r>
      <w:r w:rsidRPr="00E2010A">
        <w:rPr>
          <w:sz w:val="28"/>
          <w:szCs w:val="28"/>
          <w:u w:val="single"/>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9</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FF4129"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w:t>
      </w:r>
      <w:r>
        <w:rPr>
          <w:sz w:val="28"/>
          <w:szCs w:val="28"/>
        </w:rPr>
        <w:t xml:space="preserve">оставление муниципальной услуги. </w:t>
      </w:r>
    </w:p>
    <w:p w:rsidR="002C2EAA" w:rsidRPr="00E2010A"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.3. Должностное лицо уполномоченного органа, ответственное за предо</w:t>
      </w:r>
      <w:r>
        <w:rPr>
          <w:sz w:val="28"/>
          <w:szCs w:val="28"/>
        </w:rPr>
        <w:t xml:space="preserve">ставление муниципальной услуги, </w:t>
      </w:r>
      <w:r w:rsidRPr="00E2010A">
        <w:rPr>
          <w:sz w:val="28"/>
          <w:szCs w:val="28"/>
        </w:rPr>
        <w:t>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lastRenderedPageBreak/>
        <w:t>3.</w:t>
      </w:r>
      <w:r>
        <w:rPr>
          <w:sz w:val="28"/>
          <w:szCs w:val="28"/>
        </w:rPr>
        <w:t>9</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w:t>
      </w:r>
      <w:r w:rsidR="00DE77EF">
        <w:rPr>
          <w:sz w:val="28"/>
          <w:szCs w:val="28"/>
        </w:rPr>
        <w:t xml:space="preserve">егистрационный номер заявления, </w:t>
      </w:r>
      <w:r w:rsidRPr="00E2010A">
        <w:rPr>
          <w:sz w:val="28"/>
          <w:szCs w:val="28"/>
        </w:rPr>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143C48" w:rsidRDefault="002C2EAA" w:rsidP="002C2EAA">
      <w:pPr>
        <w:autoSpaceDE w:val="0"/>
        <w:autoSpaceDN w:val="0"/>
        <w:adjustRightInd w:val="0"/>
        <w:ind w:firstLine="709"/>
        <w:jc w:val="both"/>
        <w:rPr>
          <w:sz w:val="28"/>
          <w:szCs w:val="28"/>
        </w:rPr>
      </w:pPr>
      <w:r w:rsidRPr="00E2010A">
        <w:rPr>
          <w:sz w:val="28"/>
          <w:szCs w:val="28"/>
        </w:rPr>
        <w:t xml:space="preserve">Уведомление о получении заявления </w:t>
      </w:r>
      <w:r w:rsidR="00603D31" w:rsidRPr="00A830F9">
        <w:rPr>
          <w:sz w:val="28"/>
          <w:szCs w:val="28"/>
        </w:rPr>
        <w:t xml:space="preserve">о предоставлении земельного участка </w:t>
      </w:r>
      <w:r w:rsidRPr="00A830F9">
        <w:rPr>
          <w:sz w:val="28"/>
          <w:szCs w:val="28"/>
        </w:rPr>
        <w:t>направляется указанным заявителем в заявлении способом не позднее рабочего дня, следующего за днем поступления</w:t>
      </w:r>
      <w:r w:rsidRPr="00E2010A">
        <w:rPr>
          <w:sz w:val="28"/>
          <w:szCs w:val="28"/>
        </w:rPr>
        <w:t xml:space="preserve"> заявления в уполномоченный орган.</w:t>
      </w:r>
    </w:p>
    <w:p w:rsidR="002C2EAA" w:rsidRPr="00143C48" w:rsidRDefault="002C2EAA" w:rsidP="002C2EAA">
      <w:pPr>
        <w:autoSpaceDE w:val="0"/>
        <w:autoSpaceDN w:val="0"/>
        <w:adjustRightInd w:val="0"/>
        <w:ind w:firstLine="709"/>
        <w:jc w:val="both"/>
        <w:rPr>
          <w:sz w:val="28"/>
          <w:szCs w:val="28"/>
        </w:rPr>
      </w:pPr>
      <w:r>
        <w:rPr>
          <w:sz w:val="28"/>
          <w:szCs w:val="28"/>
        </w:rPr>
        <w:t xml:space="preserve"> </w:t>
      </w:r>
      <w:r w:rsidRPr="00143C48">
        <w:rPr>
          <w:sz w:val="28"/>
          <w:szCs w:val="28"/>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143C48" w:rsidRDefault="002C2EAA" w:rsidP="002C2EAA">
      <w:pPr>
        <w:autoSpaceDE w:val="0"/>
        <w:autoSpaceDN w:val="0"/>
        <w:adjustRightInd w:val="0"/>
        <w:ind w:firstLine="709"/>
        <w:jc w:val="both"/>
        <w:rPr>
          <w:sz w:val="28"/>
          <w:szCs w:val="28"/>
        </w:rPr>
      </w:pPr>
      <w:r w:rsidRPr="00143C4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143C48" w:rsidRDefault="002C2EAA" w:rsidP="002C2EAA">
      <w:pPr>
        <w:autoSpaceDE w:val="0"/>
        <w:autoSpaceDN w:val="0"/>
        <w:adjustRightInd w:val="0"/>
        <w:ind w:firstLine="709"/>
        <w:jc w:val="both"/>
        <w:rPr>
          <w:sz w:val="28"/>
          <w:szCs w:val="28"/>
        </w:rPr>
      </w:pPr>
      <w:r w:rsidRPr="00143C48">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2D36B2" w:rsidRDefault="002C2EAA" w:rsidP="002C2EAA">
      <w:pPr>
        <w:autoSpaceDE w:val="0"/>
        <w:autoSpaceDN w:val="0"/>
        <w:adjustRightInd w:val="0"/>
        <w:ind w:firstLine="709"/>
        <w:jc w:val="both"/>
        <w:rPr>
          <w:sz w:val="28"/>
          <w:szCs w:val="28"/>
        </w:rPr>
      </w:pPr>
      <w:r w:rsidRPr="00143C48">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Pr>
          <w:sz w:val="28"/>
          <w:szCs w:val="28"/>
        </w:rPr>
        <w:t xml:space="preserve"> статьи 11</w:t>
      </w:r>
      <w:r w:rsidRPr="00143C48">
        <w:rPr>
          <w:sz w:val="28"/>
          <w:szCs w:val="28"/>
        </w:rPr>
        <w:t xml:space="preserve"> Федерального закона </w:t>
      </w:r>
      <w:r w:rsidR="00CC48B4">
        <w:rPr>
          <w:sz w:val="28"/>
          <w:szCs w:val="28"/>
        </w:rPr>
        <w:t>«Об электронной подписи»</w:t>
      </w:r>
      <w:r w:rsidRPr="00143C48">
        <w:rPr>
          <w:sz w:val="28"/>
          <w:szCs w:val="28"/>
        </w:rPr>
        <w:t>, которые послужили основанием для принятия указанного решения.</w:t>
      </w:r>
      <w:r>
        <w:rPr>
          <w:sz w:val="28"/>
          <w:szCs w:val="28"/>
        </w:rPr>
        <w:t xml:space="preserve"> </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6</w:t>
      </w:r>
      <w:r w:rsidRPr="000A2B39">
        <w:rPr>
          <w:sz w:val="28"/>
          <w:szCs w:val="28"/>
        </w:rPr>
        <w:t>. Максимальный срок исполнения административно</w:t>
      </w:r>
      <w:r>
        <w:rPr>
          <w:sz w:val="28"/>
          <w:szCs w:val="28"/>
        </w:rPr>
        <w:t>й</w:t>
      </w:r>
      <w:r w:rsidRPr="000A2B39">
        <w:rPr>
          <w:sz w:val="28"/>
          <w:szCs w:val="28"/>
        </w:rPr>
        <w:t xml:space="preserve"> </w:t>
      </w:r>
      <w:r>
        <w:rPr>
          <w:sz w:val="28"/>
          <w:szCs w:val="28"/>
        </w:rPr>
        <w:t>процедуры</w:t>
      </w:r>
      <w:r w:rsidRPr="000A2B39">
        <w:rPr>
          <w:sz w:val="28"/>
          <w:szCs w:val="28"/>
        </w:rPr>
        <w:t>:</w:t>
      </w:r>
    </w:p>
    <w:p w:rsidR="002C2EAA" w:rsidRPr="00E2010A" w:rsidRDefault="002C2EAA" w:rsidP="002C2EAA">
      <w:pPr>
        <w:pStyle w:val="af4"/>
        <w:ind w:firstLine="709"/>
        <w:jc w:val="both"/>
        <w:rPr>
          <w:sz w:val="28"/>
          <w:szCs w:val="28"/>
        </w:rPr>
      </w:pPr>
      <w:r>
        <w:rPr>
          <w:sz w:val="28"/>
          <w:szCs w:val="28"/>
        </w:rPr>
        <w:t xml:space="preserve">- при личном приеме граждан – </w:t>
      </w:r>
      <w:r w:rsidRPr="00E2010A">
        <w:rPr>
          <w:sz w:val="28"/>
          <w:szCs w:val="28"/>
        </w:rPr>
        <w:t xml:space="preserve">не  более </w:t>
      </w:r>
      <w:r w:rsidRPr="00DC2BF5">
        <w:rPr>
          <w:sz w:val="28"/>
          <w:szCs w:val="28"/>
        </w:rPr>
        <w:t>20 минут;</w:t>
      </w:r>
      <w:r w:rsidRPr="00E2010A">
        <w:rPr>
          <w:sz w:val="28"/>
          <w:szCs w:val="28"/>
        </w:rPr>
        <w:t xml:space="preserve">       </w:t>
      </w:r>
    </w:p>
    <w:p w:rsidR="002C2EAA" w:rsidRPr="00F21BBA" w:rsidRDefault="002C2EAA" w:rsidP="002C2EAA">
      <w:pPr>
        <w:ind w:firstLine="709"/>
        <w:jc w:val="both"/>
        <w:rPr>
          <w:sz w:val="28"/>
          <w:szCs w:val="28"/>
        </w:rPr>
      </w:pPr>
      <w:r w:rsidRPr="00F21BBA">
        <w:rPr>
          <w:sz w:val="28"/>
          <w:szCs w:val="28"/>
        </w:rPr>
        <w:t>- при поступлении заявления и документо</w:t>
      </w:r>
      <w:r>
        <w:rPr>
          <w:sz w:val="28"/>
          <w:szCs w:val="28"/>
        </w:rPr>
        <w:t xml:space="preserve">в по почте или через МФЦ – </w:t>
      </w:r>
      <w:r w:rsidRPr="00F21BBA">
        <w:rPr>
          <w:sz w:val="28"/>
          <w:szCs w:val="28"/>
        </w:rPr>
        <w:t>не более 3 дней со дня поступления в уполномоченный орган;</w:t>
      </w:r>
    </w:p>
    <w:p w:rsidR="00663C7D" w:rsidRPr="00CA6320" w:rsidRDefault="00663C7D" w:rsidP="00663C7D">
      <w:pPr>
        <w:autoSpaceDE w:val="0"/>
        <w:autoSpaceDN w:val="0"/>
        <w:adjustRightInd w:val="0"/>
        <w:ind w:firstLine="709"/>
        <w:jc w:val="both"/>
        <w:rPr>
          <w:iCs/>
          <w:sz w:val="28"/>
          <w:szCs w:val="28"/>
        </w:rPr>
      </w:pPr>
      <w:r w:rsidRPr="00CA6320">
        <w:rPr>
          <w:iCs/>
          <w:sz w:val="28"/>
          <w:szCs w:val="28"/>
        </w:rPr>
        <w:lastRenderedPageBreak/>
        <w:t>- при поступлени</w:t>
      </w:r>
      <w:r>
        <w:rPr>
          <w:iCs/>
          <w:sz w:val="28"/>
          <w:szCs w:val="28"/>
        </w:rPr>
        <w:t>и заявления в электронной форме</w:t>
      </w:r>
      <w:r w:rsidRPr="00127EC2">
        <w:rPr>
          <w:iCs/>
          <w:sz w:val="28"/>
          <w:szCs w:val="28"/>
        </w:rPr>
        <w:t xml:space="preserve">, в том числе посредством </w:t>
      </w:r>
      <w:r w:rsidRPr="00127EC2">
        <w:rPr>
          <w:sz w:val="28"/>
          <w:szCs w:val="28"/>
        </w:rPr>
        <w:t>Единого портала государственных и муниципальных услуг</w:t>
      </w:r>
      <w:r w:rsidRPr="00127EC2">
        <w:rPr>
          <w:iCs/>
          <w:sz w:val="28"/>
          <w:szCs w:val="28"/>
        </w:rPr>
        <w:t>:</w:t>
      </w:r>
    </w:p>
    <w:p w:rsidR="002C2EAA" w:rsidRPr="00153DD4" w:rsidRDefault="002C2EAA" w:rsidP="002C2EAA">
      <w:pPr>
        <w:ind w:firstLine="709"/>
        <w:jc w:val="both"/>
        <w:rPr>
          <w:iCs/>
          <w:sz w:val="28"/>
          <w:szCs w:val="28"/>
        </w:rPr>
      </w:pPr>
      <w:r w:rsidRPr="00153DD4">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6C25F6" w:rsidRDefault="002C2EAA" w:rsidP="002C2EAA">
      <w:pPr>
        <w:ind w:firstLine="709"/>
        <w:jc w:val="both"/>
        <w:rPr>
          <w:sz w:val="28"/>
          <w:szCs w:val="28"/>
        </w:rPr>
      </w:pPr>
      <w:r w:rsidRPr="00153DD4">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FF4129" w:rsidRDefault="002C2EAA" w:rsidP="002C2EAA">
      <w:pPr>
        <w:ind w:firstLine="709"/>
        <w:jc w:val="both"/>
        <w:rPr>
          <w:iCs/>
          <w:sz w:val="28"/>
          <w:szCs w:val="28"/>
        </w:rPr>
      </w:pPr>
      <w:r w:rsidRPr="00FF4129">
        <w:rPr>
          <w:iCs/>
          <w:sz w:val="28"/>
          <w:szCs w:val="28"/>
        </w:rPr>
        <w:t xml:space="preserve">уведомление </w:t>
      </w:r>
      <w:r w:rsidRPr="00FF412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F4129">
        <w:rPr>
          <w:iCs/>
          <w:sz w:val="28"/>
          <w:szCs w:val="28"/>
        </w:rPr>
        <w:t xml:space="preserve">направляется в течение 3 дней со дня </w:t>
      </w:r>
      <w:r w:rsidRPr="00FF4129">
        <w:rPr>
          <w:sz w:val="28"/>
          <w:szCs w:val="28"/>
        </w:rPr>
        <w:t xml:space="preserve">завершения проведения такой проверки.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7</w:t>
      </w:r>
      <w:r w:rsidRPr="000A2B39">
        <w:rPr>
          <w:sz w:val="28"/>
          <w:szCs w:val="28"/>
        </w:rPr>
        <w:t>. Результатом исполнения административной процедуры является</w:t>
      </w:r>
      <w:r>
        <w:rPr>
          <w:sz w:val="28"/>
          <w:szCs w:val="28"/>
        </w:rPr>
        <w:t>:</w:t>
      </w:r>
    </w:p>
    <w:p w:rsidR="002C2EAA" w:rsidRDefault="002C2EAA" w:rsidP="002C2EAA">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sidRPr="00143C48">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10</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10</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p>
    <w:p w:rsidR="002C2EAA" w:rsidRPr="00A87D4C" w:rsidRDefault="002C2EAA" w:rsidP="002C2EAA">
      <w:pPr>
        <w:autoSpaceDE w:val="0"/>
        <w:autoSpaceDN w:val="0"/>
        <w:adjustRightInd w:val="0"/>
        <w:ind w:firstLine="709"/>
        <w:jc w:val="both"/>
        <w:rPr>
          <w:sz w:val="28"/>
          <w:szCs w:val="28"/>
        </w:rPr>
      </w:pPr>
      <w:r>
        <w:rPr>
          <w:sz w:val="28"/>
          <w:szCs w:val="28"/>
        </w:rPr>
        <w:t>3.10.2.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Default="002C2EAA" w:rsidP="002C2EAA">
      <w:pPr>
        <w:autoSpaceDE w:val="0"/>
        <w:autoSpaceDN w:val="0"/>
        <w:adjustRightInd w:val="0"/>
        <w:ind w:firstLine="709"/>
        <w:jc w:val="both"/>
        <w:rPr>
          <w:sz w:val="28"/>
          <w:szCs w:val="28"/>
        </w:rPr>
      </w:pPr>
      <w:r w:rsidRPr="00A87D4C">
        <w:rPr>
          <w:sz w:val="28"/>
          <w:szCs w:val="28"/>
        </w:rPr>
        <w:t>В случае отсутствия ос</w:t>
      </w:r>
      <w:r>
        <w:rPr>
          <w:sz w:val="28"/>
          <w:szCs w:val="28"/>
        </w:rPr>
        <w:t xml:space="preserve">нований для возврата заявления </w:t>
      </w:r>
      <w:r w:rsidRPr="00113D33">
        <w:rPr>
          <w:sz w:val="28"/>
          <w:szCs w:val="28"/>
        </w:rPr>
        <w:t>о предоставлении</w:t>
      </w:r>
      <w:r>
        <w:rPr>
          <w:sz w:val="28"/>
          <w:szCs w:val="28"/>
        </w:rPr>
        <w:t xml:space="preserve"> земельного участка</w:t>
      </w:r>
      <w:r w:rsidRPr="00A87D4C">
        <w:rPr>
          <w:sz w:val="28"/>
          <w:szCs w:val="28"/>
        </w:rPr>
        <w:t xml:space="preserve">,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w:t>
      </w:r>
      <w:r w:rsidRPr="007421E7">
        <w:rPr>
          <w:sz w:val="28"/>
          <w:szCs w:val="28"/>
        </w:rPr>
        <w:t>3.11</w:t>
      </w:r>
      <w:r w:rsidRPr="00A87D4C">
        <w:rPr>
          <w:sz w:val="28"/>
          <w:szCs w:val="28"/>
        </w:rPr>
        <w:t xml:space="preserve"> настоящего административного</w:t>
      </w:r>
      <w:r>
        <w:rPr>
          <w:sz w:val="28"/>
          <w:szCs w:val="28"/>
        </w:rPr>
        <w:t xml:space="preserve"> регламента.</w:t>
      </w:r>
    </w:p>
    <w:p w:rsidR="002C2EAA" w:rsidRDefault="002C2EAA" w:rsidP="002C2EAA">
      <w:pPr>
        <w:autoSpaceDE w:val="0"/>
        <w:autoSpaceDN w:val="0"/>
        <w:adjustRightInd w:val="0"/>
        <w:ind w:firstLine="709"/>
        <w:jc w:val="both"/>
        <w:rPr>
          <w:sz w:val="28"/>
          <w:szCs w:val="28"/>
        </w:rPr>
      </w:pPr>
      <w:r>
        <w:rPr>
          <w:sz w:val="28"/>
          <w:szCs w:val="28"/>
        </w:rPr>
        <w:t xml:space="preserve">3.10.3.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w:t>
      </w:r>
      <w:r>
        <w:rPr>
          <w:sz w:val="28"/>
          <w:szCs w:val="28"/>
        </w:rPr>
        <w:lastRenderedPageBreak/>
        <w:t xml:space="preserve">его 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3.10.5.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 о предоставлении земельного участка.</w:t>
      </w:r>
    </w:p>
    <w:p w:rsidR="002C2EAA" w:rsidRDefault="002C2EAA" w:rsidP="002C2EAA">
      <w:pPr>
        <w:autoSpaceDE w:val="0"/>
        <w:autoSpaceDN w:val="0"/>
        <w:adjustRightInd w:val="0"/>
        <w:ind w:firstLine="709"/>
        <w:jc w:val="both"/>
        <w:rPr>
          <w:sz w:val="28"/>
          <w:szCs w:val="28"/>
        </w:rPr>
      </w:pPr>
      <w:r>
        <w:rPr>
          <w:sz w:val="28"/>
          <w:szCs w:val="28"/>
        </w:rPr>
        <w:t xml:space="preserve">3.10.6.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rsidR="002C2EAA"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821DF2">
        <w:rPr>
          <w:sz w:val="28"/>
          <w:szCs w:val="28"/>
        </w:rPr>
        <w:t>3.</w:t>
      </w:r>
      <w:r>
        <w:rPr>
          <w:sz w:val="28"/>
          <w:szCs w:val="28"/>
        </w:rPr>
        <w:t>11</w:t>
      </w:r>
      <w:r w:rsidRPr="00821DF2">
        <w:rPr>
          <w:sz w:val="28"/>
          <w:szCs w:val="28"/>
        </w:rPr>
        <w:t xml:space="preserve">. </w:t>
      </w:r>
      <w:r w:rsidRPr="00821DF2">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A87D4C" w:rsidRDefault="002C2EAA" w:rsidP="002C2EAA">
      <w:pPr>
        <w:autoSpaceDE w:val="0"/>
        <w:autoSpaceDN w:val="0"/>
        <w:adjustRightInd w:val="0"/>
        <w:ind w:firstLine="709"/>
        <w:jc w:val="both"/>
        <w:rPr>
          <w:sz w:val="28"/>
          <w:szCs w:val="28"/>
        </w:rPr>
      </w:pPr>
      <w:r w:rsidRPr="00617C55">
        <w:rPr>
          <w:sz w:val="28"/>
          <w:szCs w:val="28"/>
        </w:rPr>
        <w:t>3.</w:t>
      </w:r>
      <w:r>
        <w:rPr>
          <w:sz w:val="28"/>
          <w:szCs w:val="28"/>
        </w:rPr>
        <w:t>11</w:t>
      </w:r>
      <w:r w:rsidRPr="00617C55">
        <w:rPr>
          <w:sz w:val="28"/>
          <w:szCs w:val="28"/>
        </w:rPr>
        <w:t xml:space="preserve">.1. Основанием для начала административной процедуры является не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A87D4C" w:rsidRDefault="002C2EAA" w:rsidP="002C2EAA">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w:t>
      </w:r>
      <w:r w:rsidRPr="007421E7">
        <w:rPr>
          <w:sz w:val="28"/>
          <w:szCs w:val="28"/>
        </w:rPr>
        <w:t>3.12</w:t>
      </w:r>
      <w:r w:rsidRPr="00A87D4C">
        <w:rPr>
          <w:sz w:val="28"/>
          <w:szCs w:val="28"/>
        </w:rPr>
        <w:t xml:space="preserve"> настоящего административного регламента.</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11.4</w:t>
      </w:r>
      <w:r w:rsidRPr="000A2B39">
        <w:rPr>
          <w:sz w:val="28"/>
          <w:szCs w:val="28"/>
        </w:rPr>
        <w:t>. Максимальный срок исполне</w:t>
      </w:r>
      <w:r>
        <w:rPr>
          <w:sz w:val="28"/>
          <w:szCs w:val="28"/>
        </w:rPr>
        <w:t xml:space="preserve">ния административной процедуры – </w:t>
      </w:r>
      <w:r w:rsidRPr="000A2B39">
        <w:rPr>
          <w:sz w:val="28"/>
          <w:szCs w:val="28"/>
        </w:rPr>
        <w:t xml:space="preserve">  3</w:t>
      </w:r>
      <w:r>
        <w:rPr>
          <w:sz w:val="26"/>
          <w:szCs w:val="26"/>
        </w:rPr>
        <w:t>*</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11.5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Default="002C2EAA" w:rsidP="002C2EAA">
      <w:pPr>
        <w:autoSpaceDE w:val="0"/>
        <w:autoSpaceDN w:val="0"/>
        <w:adjustRightInd w:val="0"/>
        <w:ind w:firstLine="709"/>
        <w:jc w:val="both"/>
        <w:rPr>
          <w:sz w:val="28"/>
          <w:szCs w:val="28"/>
        </w:rPr>
      </w:pPr>
    </w:p>
    <w:p w:rsidR="002C2EAA" w:rsidRPr="003B54D8" w:rsidRDefault="002C2EAA" w:rsidP="002C2EAA">
      <w:pPr>
        <w:autoSpaceDE w:val="0"/>
        <w:autoSpaceDN w:val="0"/>
        <w:adjustRightInd w:val="0"/>
        <w:ind w:firstLine="709"/>
        <w:jc w:val="both"/>
        <w:rPr>
          <w:color w:val="000000"/>
          <w:sz w:val="28"/>
          <w:szCs w:val="28"/>
          <w:u w:val="single"/>
        </w:rPr>
      </w:pPr>
      <w:r w:rsidRPr="00821DF2">
        <w:rPr>
          <w:sz w:val="28"/>
          <w:szCs w:val="28"/>
          <w:u w:val="single"/>
        </w:rPr>
        <w:t>3.</w:t>
      </w:r>
      <w:r>
        <w:rPr>
          <w:sz w:val="28"/>
          <w:szCs w:val="28"/>
          <w:u w:val="single"/>
        </w:rPr>
        <w:t>12</w:t>
      </w:r>
      <w:r w:rsidRPr="00821DF2">
        <w:rPr>
          <w:sz w:val="28"/>
          <w:szCs w:val="28"/>
          <w:u w:val="single"/>
        </w:rPr>
        <w:t>. Рассмотрение заявления о предоставлении земельного участка</w:t>
      </w:r>
      <w:r>
        <w:rPr>
          <w:sz w:val="28"/>
          <w:szCs w:val="28"/>
          <w:u w:val="single"/>
        </w:rPr>
        <w:t>,</w:t>
      </w:r>
      <w:r w:rsidRPr="003B54D8">
        <w:rPr>
          <w:color w:val="000000"/>
          <w:sz w:val="28"/>
          <w:szCs w:val="28"/>
          <w:u w:val="single"/>
        </w:rPr>
        <w:t xml:space="preserve"> </w:t>
      </w:r>
      <w:r w:rsidRPr="00902F5E">
        <w:rPr>
          <w:color w:val="000000"/>
          <w:sz w:val="28"/>
          <w:szCs w:val="28"/>
          <w:u w:val="single"/>
        </w:rPr>
        <w:t>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12</w:t>
      </w:r>
      <w:r w:rsidRPr="000A2B39">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ответственного за </w:t>
      </w:r>
      <w:r w:rsidRPr="000A2B39">
        <w:rPr>
          <w:sz w:val="28"/>
          <w:szCs w:val="28"/>
        </w:rPr>
        <w:lastRenderedPageBreak/>
        <w:t>предоставление муниципальной услуги, всех документов (информации)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Pr>
          <w:sz w:val="28"/>
          <w:szCs w:val="28"/>
        </w:rPr>
        <w:t>3.12.2.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Pr>
          <w:sz w:val="28"/>
          <w:szCs w:val="28"/>
        </w:rPr>
        <w:t xml:space="preserve"> </w:t>
      </w:r>
      <w:r w:rsidRPr="0064515D">
        <w:rPr>
          <w:sz w:val="28"/>
          <w:szCs w:val="28"/>
        </w:rPr>
        <w:t>рассматривает</w:t>
      </w:r>
      <w:r>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предоставлении муниципальной услуги, </w:t>
      </w:r>
      <w:r w:rsidRPr="00A87D4C">
        <w:rPr>
          <w:sz w:val="28"/>
          <w:szCs w:val="28"/>
        </w:rPr>
        <w:t xml:space="preserve">предусмотренных </w:t>
      </w:r>
      <w:hyperlink r:id="rId33" w:history="1">
        <w:r w:rsidRPr="00A87D4C">
          <w:rPr>
            <w:sz w:val="28"/>
            <w:szCs w:val="28"/>
          </w:rPr>
          <w:t>пунктом 2.</w:t>
        </w:r>
      </w:hyperlink>
      <w:r w:rsidRPr="00A87D4C">
        <w:rPr>
          <w:sz w:val="28"/>
          <w:szCs w:val="28"/>
        </w:rPr>
        <w:t>11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Pr>
          <w:sz w:val="28"/>
          <w:szCs w:val="28"/>
        </w:rPr>
        <w:t xml:space="preserve">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w:t>
      </w:r>
      <w:r w:rsidRPr="00AD0BA0">
        <w:rPr>
          <w:sz w:val="28"/>
          <w:szCs w:val="28"/>
        </w:rPr>
        <w:t>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sidRPr="00AD0BA0">
        <w:rPr>
          <w:sz w:val="28"/>
          <w:szCs w:val="28"/>
        </w:rPr>
        <w:t>3.12.5. Проект решения об отк</w:t>
      </w:r>
      <w:r w:rsidRPr="00E2010A">
        <w:rPr>
          <w:sz w:val="28"/>
          <w:szCs w:val="28"/>
        </w:rPr>
        <w:t>азе в предоставлени</w:t>
      </w:r>
      <w:r>
        <w:rPr>
          <w:sz w:val="28"/>
          <w:szCs w:val="28"/>
        </w:rPr>
        <w:t>и</w:t>
      </w:r>
      <w:r w:rsidRPr="00E2010A">
        <w:rPr>
          <w:sz w:val="28"/>
          <w:szCs w:val="28"/>
        </w:rPr>
        <w:t xml:space="preserve">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4" w:history="1">
        <w:r w:rsidRPr="00432E1B">
          <w:rPr>
            <w:sz w:val="28"/>
            <w:szCs w:val="28"/>
          </w:rPr>
          <w:t>пунктом 2.</w:t>
        </w:r>
      </w:hyperlink>
      <w:r w:rsidRPr="00432E1B">
        <w:rPr>
          <w:sz w:val="28"/>
          <w:szCs w:val="28"/>
        </w:rPr>
        <w:t>1</w:t>
      </w:r>
      <w:r>
        <w:rPr>
          <w:sz w:val="28"/>
          <w:szCs w:val="28"/>
        </w:rPr>
        <w:t>1</w:t>
      </w:r>
      <w:r w:rsidRPr="00E2010A">
        <w:rPr>
          <w:sz w:val="28"/>
          <w:szCs w:val="28"/>
        </w:rPr>
        <w:t xml:space="preserve"> настоящего административного регламента.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 xml:space="preserve">12.6. Проект решения </w:t>
      </w:r>
      <w:r w:rsidRPr="009E689D">
        <w:rPr>
          <w:sz w:val="28"/>
          <w:szCs w:val="28"/>
        </w:rPr>
        <w:t xml:space="preserve">об отказе в </w:t>
      </w:r>
      <w:r>
        <w:rPr>
          <w:sz w:val="28"/>
          <w:szCs w:val="28"/>
        </w:rPr>
        <w:t xml:space="preserve">предоставлении земельного участка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0A2B39" w:rsidRDefault="002C2EAA" w:rsidP="002C2EAA">
      <w:pPr>
        <w:tabs>
          <w:tab w:val="left" w:pos="567"/>
        </w:tabs>
        <w:ind w:firstLine="709"/>
        <w:jc w:val="both"/>
        <w:rPr>
          <w:sz w:val="28"/>
          <w:szCs w:val="28"/>
        </w:rPr>
      </w:pPr>
      <w:r w:rsidRPr="000A2B39">
        <w:rPr>
          <w:sz w:val="28"/>
          <w:szCs w:val="28"/>
        </w:rPr>
        <w:t>3.</w:t>
      </w:r>
      <w:r>
        <w:rPr>
          <w:sz w:val="28"/>
          <w:szCs w:val="28"/>
        </w:rPr>
        <w:t>12</w:t>
      </w:r>
      <w:r w:rsidRPr="000A2B39">
        <w:rPr>
          <w:sz w:val="28"/>
          <w:szCs w:val="28"/>
        </w:rPr>
        <w:t>.</w:t>
      </w:r>
      <w:r>
        <w:rPr>
          <w:sz w:val="28"/>
          <w:szCs w:val="28"/>
        </w:rPr>
        <w:t>7. Ру</w:t>
      </w:r>
      <w:r w:rsidRPr="000A2B39">
        <w:rPr>
          <w:sz w:val="28"/>
          <w:szCs w:val="28"/>
        </w:rPr>
        <w:t>ководитель уполномоченного органа или уполномоченное им должнос</w:t>
      </w:r>
      <w:r>
        <w:rPr>
          <w:sz w:val="28"/>
          <w:szCs w:val="28"/>
        </w:rPr>
        <w:t>тное лицо, рассмотрев проект решения об отказе в предоставлении земельного участка</w:t>
      </w:r>
      <w:r w:rsidRPr="000A2B39">
        <w:rPr>
          <w:sz w:val="28"/>
          <w:szCs w:val="28"/>
        </w:rPr>
        <w:t xml:space="preserve">, в случае отсутствия замечаний </w:t>
      </w:r>
      <w:r>
        <w:rPr>
          <w:sz w:val="28"/>
          <w:szCs w:val="28"/>
        </w:rPr>
        <w:t xml:space="preserve">подписывает данное </w:t>
      </w:r>
      <w:r w:rsidRPr="008E2992">
        <w:rPr>
          <w:sz w:val="28"/>
          <w:szCs w:val="28"/>
        </w:rPr>
        <w:t>решени</w:t>
      </w:r>
      <w:r>
        <w:rPr>
          <w:sz w:val="28"/>
          <w:szCs w:val="28"/>
        </w:rPr>
        <w:t>е</w:t>
      </w:r>
      <w:r>
        <w:rPr>
          <w:kern w:val="2"/>
          <w:sz w:val="28"/>
          <w:szCs w:val="28"/>
          <w:lang w:eastAsia="ar-SA"/>
        </w:rPr>
        <w:t>.</w:t>
      </w:r>
    </w:p>
    <w:p w:rsidR="002C2EAA" w:rsidRPr="000A2B39" w:rsidRDefault="002C2EAA" w:rsidP="002C2EAA">
      <w:pPr>
        <w:tabs>
          <w:tab w:val="left" w:pos="-100"/>
        </w:tabs>
        <w:ind w:firstLine="709"/>
        <w:jc w:val="both"/>
        <w:rPr>
          <w:sz w:val="28"/>
          <w:szCs w:val="28"/>
        </w:rPr>
      </w:pPr>
      <w:r w:rsidRPr="000A2B39">
        <w:rPr>
          <w:sz w:val="28"/>
          <w:szCs w:val="28"/>
        </w:rPr>
        <w:lastRenderedPageBreak/>
        <w:t>3.</w:t>
      </w:r>
      <w:r>
        <w:rPr>
          <w:sz w:val="28"/>
          <w:szCs w:val="28"/>
        </w:rPr>
        <w:t>12.8. П</w:t>
      </w:r>
      <w:r w:rsidRPr="000A2B39">
        <w:rPr>
          <w:sz w:val="28"/>
          <w:szCs w:val="28"/>
        </w:rPr>
        <w:t>одписанн</w:t>
      </w:r>
      <w:r>
        <w:rPr>
          <w:sz w:val="28"/>
          <w:szCs w:val="28"/>
        </w:rPr>
        <w:t>ое</w:t>
      </w:r>
      <w:r w:rsidRPr="000A2B39">
        <w:rPr>
          <w:sz w:val="28"/>
          <w:szCs w:val="28"/>
        </w:rPr>
        <w:t xml:space="preserve"> </w:t>
      </w:r>
      <w:r>
        <w:rPr>
          <w:sz w:val="28"/>
          <w:szCs w:val="28"/>
        </w:rPr>
        <w:t xml:space="preserve">решение </w:t>
      </w:r>
      <w:r w:rsidRPr="009656AB">
        <w:rPr>
          <w:sz w:val="28"/>
          <w:szCs w:val="28"/>
        </w:rPr>
        <w:t xml:space="preserve">об отказе в предоставлении земельного участка </w:t>
      </w:r>
      <w:r>
        <w:rPr>
          <w:sz w:val="28"/>
          <w:szCs w:val="28"/>
        </w:rPr>
        <w:t>регистрируе</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w:t>
      </w:r>
      <w:r>
        <w:rPr>
          <w:sz w:val="28"/>
          <w:szCs w:val="28"/>
        </w:rPr>
        <w:t xml:space="preserve">ке и направляется </w:t>
      </w:r>
      <w:r w:rsidRPr="009656AB">
        <w:rPr>
          <w:sz w:val="28"/>
          <w:szCs w:val="28"/>
        </w:rPr>
        <w:t>заказным письмом (по адресу, указанному в заявлении) или выдается под расписку заявителю.</w:t>
      </w:r>
    </w:p>
    <w:p w:rsidR="002C2EA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t xml:space="preserve">3.12.9. Максимальный срок исполнения административной </w:t>
      </w:r>
      <w:r w:rsidRPr="00E2010A">
        <w:rPr>
          <w:sz w:val="28"/>
          <w:szCs w:val="28"/>
        </w:rPr>
        <w:t xml:space="preserve">процедуры -  </w:t>
      </w:r>
      <w:r w:rsidR="008A5CDB">
        <w:rPr>
          <w:sz w:val="28"/>
          <w:szCs w:val="28"/>
        </w:rPr>
        <w:t>30</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12</w:t>
      </w:r>
      <w:r w:rsidRPr="00E2010A">
        <w:rPr>
          <w:sz w:val="28"/>
          <w:szCs w:val="28"/>
        </w:rPr>
        <w:t>.</w:t>
      </w:r>
      <w:r>
        <w:rPr>
          <w:sz w:val="28"/>
          <w:szCs w:val="28"/>
        </w:rPr>
        <w:t>10</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w:t>
      </w:r>
      <w:r w:rsidRPr="00CD28F5">
        <w:rPr>
          <w:sz w:val="28"/>
          <w:szCs w:val="28"/>
        </w:rPr>
        <w:t xml:space="preserve"> об опубликовании извещения;</w:t>
      </w:r>
    </w:p>
    <w:p w:rsidR="002C2EAA" w:rsidRDefault="002C2EAA" w:rsidP="002C2EAA">
      <w:pPr>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w:t>
      </w:r>
      <w:r w:rsidRPr="00E2010A">
        <w:rPr>
          <w:sz w:val="28"/>
          <w:szCs w:val="28"/>
        </w:rPr>
        <w:t xml:space="preserve"> решения уполномоченного органа об отказе в предоставлении земельного участка </w:t>
      </w:r>
      <w:r>
        <w:rPr>
          <w:sz w:val="28"/>
          <w:szCs w:val="28"/>
        </w:rPr>
        <w:t>по основаниям, предусмотренным пунктом 2.11 настоящего административного регламента</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902F5E"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13</w:t>
      </w:r>
      <w:r w:rsidRPr="00902F5E">
        <w:rPr>
          <w:color w:val="000000"/>
          <w:sz w:val="28"/>
          <w:szCs w:val="28"/>
          <w:u w:val="single"/>
        </w:rPr>
        <w:t>. Опубликование извещения</w:t>
      </w:r>
      <w:r>
        <w:rPr>
          <w:color w:val="000000"/>
          <w:sz w:val="28"/>
          <w:szCs w:val="28"/>
          <w:u w:val="single"/>
        </w:rPr>
        <w:t xml:space="preserve"> 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902F5E">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3.13.1.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3.13.2.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A5CDB" w:rsidRPr="004065C5">
        <w:rPr>
          <w:sz w:val="28"/>
          <w:szCs w:val="28"/>
        </w:rPr>
        <w:t>городского поселения г. Котово</w:t>
      </w:r>
      <w:r w:rsidR="008A5CDB">
        <w:rPr>
          <w:sz w:val="28"/>
          <w:szCs w:val="28"/>
        </w:rPr>
        <w:t xml:space="preserve"> Котовского муниципального района Волгоградской области</w:t>
      </w:r>
      <w:r w:rsidR="008A5CDB" w:rsidRPr="003A2C2B">
        <w:rPr>
          <w:sz w:val="28"/>
          <w:szCs w:val="28"/>
        </w:rPr>
        <w:t xml:space="preserve"> </w:t>
      </w:r>
      <w:r w:rsidRPr="003A2C2B">
        <w:rPr>
          <w:sz w:val="28"/>
          <w:szCs w:val="28"/>
        </w:rPr>
        <w:t>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13</w:t>
      </w:r>
      <w:r w:rsidRPr="003A2C2B">
        <w:rPr>
          <w:sz w:val="28"/>
          <w:szCs w:val="28"/>
        </w:rPr>
        <w:t>.</w:t>
      </w:r>
      <w:r>
        <w:rPr>
          <w:sz w:val="28"/>
          <w:szCs w:val="28"/>
        </w:rPr>
        <w:t>3</w:t>
      </w:r>
      <w:r w:rsidRPr="003A2C2B">
        <w:rPr>
          <w:sz w:val="28"/>
          <w:szCs w:val="28"/>
        </w:rPr>
        <w:t>. В извещении указываются:</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t xml:space="preserve">2) </w:t>
      </w:r>
      <w:r w:rsidRPr="002E007A">
        <w:rPr>
          <w:sz w:val="28"/>
          <w:szCs w:val="28"/>
        </w:rPr>
        <w:t xml:space="preserve">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2830A6" w:rsidRPr="002E007A">
        <w:rPr>
          <w:sz w:val="28"/>
          <w:szCs w:val="28"/>
        </w:rPr>
        <w:t>я</w:t>
      </w:r>
      <w:r w:rsidRPr="002E007A">
        <w:rPr>
          <w:sz w:val="28"/>
          <w:szCs w:val="28"/>
        </w:rPr>
        <w:t>, указанн</w:t>
      </w:r>
      <w:r w:rsidR="002E007A" w:rsidRPr="002E007A">
        <w:rPr>
          <w:sz w:val="28"/>
          <w:szCs w:val="28"/>
        </w:rPr>
        <w:t>о</w:t>
      </w:r>
      <w:r w:rsidR="000D6ABB" w:rsidRPr="002E007A">
        <w:rPr>
          <w:sz w:val="28"/>
          <w:szCs w:val="28"/>
        </w:rPr>
        <w:t>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3A2C2B" w:rsidRDefault="002C2EAA" w:rsidP="002C2EAA">
      <w:pPr>
        <w:autoSpaceDE w:val="0"/>
        <w:autoSpaceDN w:val="0"/>
        <w:adjustRightInd w:val="0"/>
        <w:ind w:firstLine="709"/>
        <w:jc w:val="both"/>
        <w:rPr>
          <w:sz w:val="28"/>
          <w:szCs w:val="28"/>
        </w:rPr>
      </w:pPr>
      <w:r w:rsidRPr="002E007A">
        <w:rPr>
          <w:sz w:val="28"/>
          <w:szCs w:val="28"/>
        </w:rPr>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w:t>
      </w:r>
      <w:r w:rsidRPr="003A2C2B">
        <w:rPr>
          <w:sz w:val="28"/>
          <w:szCs w:val="28"/>
        </w:rPr>
        <w:t>регламента;</w:t>
      </w:r>
    </w:p>
    <w:p w:rsidR="002C2EAA" w:rsidRPr="003A2C2B" w:rsidRDefault="002C2EAA" w:rsidP="002C2EAA">
      <w:pPr>
        <w:autoSpaceDE w:val="0"/>
        <w:autoSpaceDN w:val="0"/>
        <w:adjustRightInd w:val="0"/>
        <w:ind w:firstLine="709"/>
        <w:jc w:val="both"/>
        <w:rPr>
          <w:sz w:val="28"/>
          <w:szCs w:val="28"/>
        </w:rPr>
      </w:pPr>
      <w:r w:rsidRPr="003A2C2B">
        <w:rPr>
          <w:sz w:val="28"/>
          <w:szCs w:val="28"/>
        </w:rPr>
        <w:lastRenderedPageBreak/>
        <w:t>5) адрес или иное описание местоположения земельного участка;</w:t>
      </w:r>
    </w:p>
    <w:p w:rsidR="002C2EAA" w:rsidRPr="00C25212" w:rsidRDefault="002C2EAA" w:rsidP="002C2EAA">
      <w:pPr>
        <w:autoSpaceDE w:val="0"/>
        <w:autoSpaceDN w:val="0"/>
        <w:adjustRightInd w:val="0"/>
        <w:ind w:firstLine="709"/>
        <w:jc w:val="both"/>
        <w:rPr>
          <w:strike/>
          <w:sz w:val="28"/>
          <w:szCs w:val="28"/>
        </w:rPr>
      </w:pPr>
      <w:r w:rsidRPr="003A2C2B">
        <w:rPr>
          <w:sz w:val="28"/>
          <w:szCs w:val="28"/>
        </w:rPr>
        <w:t>6) кадастровый номер и площадь земельного участка в соответствии с данными государственного кадастра недвижимости</w:t>
      </w:r>
      <w:r>
        <w:rPr>
          <w:sz w:val="28"/>
          <w:szCs w:val="28"/>
        </w:rPr>
        <w:t>;</w:t>
      </w:r>
    </w:p>
    <w:p w:rsidR="002C2EAA" w:rsidRPr="003A2C2B" w:rsidRDefault="002C2EAA" w:rsidP="002C2EAA">
      <w:pPr>
        <w:autoSpaceDE w:val="0"/>
        <w:autoSpaceDN w:val="0"/>
        <w:adjustRightInd w:val="0"/>
        <w:ind w:firstLine="709"/>
        <w:jc w:val="both"/>
        <w:rPr>
          <w:sz w:val="28"/>
          <w:szCs w:val="28"/>
        </w:rPr>
      </w:pPr>
      <w:r>
        <w:rPr>
          <w:sz w:val="28"/>
          <w:szCs w:val="28"/>
        </w:rPr>
        <w:t>7</w:t>
      </w:r>
      <w:r w:rsidRPr="003A2C2B">
        <w:rPr>
          <w:sz w:val="28"/>
          <w:szCs w:val="28"/>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Pr>
          <w:sz w:val="28"/>
          <w:szCs w:val="28"/>
        </w:rPr>
        <w:t xml:space="preserve">3.13.4. </w:t>
      </w:r>
      <w:r w:rsidRPr="00E2010A">
        <w:rPr>
          <w:sz w:val="28"/>
          <w:szCs w:val="28"/>
        </w:rPr>
        <w:t xml:space="preserve">Максимальный срок исполнения </w:t>
      </w:r>
      <w:r>
        <w:rPr>
          <w:sz w:val="28"/>
          <w:szCs w:val="28"/>
        </w:rPr>
        <w:t xml:space="preserve">административной процедуры -  не более 30 дней с даты поступления заявления </w:t>
      </w:r>
      <w:r w:rsidRPr="00CC48B4">
        <w:rPr>
          <w:sz w:val="28"/>
          <w:szCs w:val="28"/>
        </w:rPr>
        <w:t xml:space="preserve">о </w:t>
      </w:r>
      <w:r w:rsidR="00CC48B4" w:rsidRPr="00A830F9">
        <w:rPr>
          <w:sz w:val="28"/>
          <w:szCs w:val="28"/>
        </w:rPr>
        <w:t>предоставлении земельного участка</w:t>
      </w:r>
      <w:r w:rsidRPr="00A830F9">
        <w:rPr>
          <w:sz w:val="28"/>
          <w:szCs w:val="28"/>
        </w:rPr>
        <w:t>.</w:t>
      </w:r>
      <w:r>
        <w:rPr>
          <w:sz w:val="28"/>
          <w:szCs w:val="28"/>
        </w:rPr>
        <w:t xml:space="preserve"> </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3.</w:t>
      </w:r>
      <w:r>
        <w:rPr>
          <w:sz w:val="28"/>
          <w:szCs w:val="28"/>
        </w:rPr>
        <w:t>13</w:t>
      </w:r>
      <w:r w:rsidRPr="00E2010A">
        <w:rPr>
          <w:sz w:val="28"/>
          <w:szCs w:val="28"/>
        </w:rPr>
        <w:t>.</w:t>
      </w:r>
      <w:r>
        <w:rPr>
          <w:sz w:val="28"/>
          <w:szCs w:val="28"/>
        </w:rPr>
        <w:t>5</w:t>
      </w:r>
      <w:r w:rsidRPr="00E2010A">
        <w:rPr>
          <w:sz w:val="28"/>
          <w:szCs w:val="28"/>
        </w:rPr>
        <w:t>. Результатом исполнения административной процедуры является</w:t>
      </w:r>
      <w:r>
        <w:rPr>
          <w:sz w:val="28"/>
          <w:szCs w:val="28"/>
        </w:rPr>
        <w:t xml:space="preserve"> опубликовании извещения о предоставлении земельного </w:t>
      </w:r>
      <w:r w:rsidRPr="009B6931">
        <w:rPr>
          <w:sz w:val="28"/>
          <w:szCs w:val="28"/>
        </w:rPr>
        <w:t>участка для</w:t>
      </w:r>
      <w:r>
        <w:rPr>
          <w:sz w:val="28"/>
          <w:szCs w:val="28"/>
        </w:rPr>
        <w:t xml:space="preserve"> </w:t>
      </w:r>
      <w:r w:rsidRPr="00D23C85">
        <w:rPr>
          <w:bCs/>
          <w:sz w:val="28"/>
          <w:szCs w:val="28"/>
        </w:rPr>
        <w:t>индивидуального жилищного строительства, ведения личного подсобного хозяйства в границах населенного пункта, садоводства,</w:t>
      </w:r>
      <w:r>
        <w:rPr>
          <w:bCs/>
          <w:sz w:val="28"/>
          <w:szCs w:val="28"/>
        </w:rPr>
        <w:t xml:space="preserve"> </w:t>
      </w:r>
      <w:r w:rsidRPr="00D23C85">
        <w:rPr>
          <w:bCs/>
          <w:sz w:val="28"/>
          <w:szCs w:val="28"/>
        </w:rPr>
        <w:t>для осуществления крестьянским (фермерским) хозяйством его деятельности</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F362BC" w:rsidRDefault="002C2EAA" w:rsidP="002C2EAA">
      <w:pPr>
        <w:autoSpaceDE w:val="0"/>
        <w:autoSpaceDN w:val="0"/>
        <w:adjustRightInd w:val="0"/>
        <w:ind w:firstLine="709"/>
        <w:jc w:val="both"/>
        <w:rPr>
          <w:sz w:val="28"/>
          <w:szCs w:val="28"/>
          <w:u w:val="single"/>
        </w:rPr>
      </w:pPr>
      <w:r w:rsidRPr="00F362BC">
        <w:rPr>
          <w:sz w:val="28"/>
          <w:szCs w:val="28"/>
          <w:u w:val="single"/>
        </w:rPr>
        <w:t>3.1</w:t>
      </w:r>
      <w:r>
        <w:rPr>
          <w:sz w:val="28"/>
          <w:szCs w:val="28"/>
          <w:u w:val="single"/>
        </w:rPr>
        <w:t>4</w:t>
      </w:r>
      <w:r w:rsidRPr="00F362BC">
        <w:rPr>
          <w:sz w:val="28"/>
          <w:szCs w:val="28"/>
          <w:u w:val="single"/>
        </w:rPr>
        <w:t xml:space="preserve">. Принятие решения </w:t>
      </w:r>
      <w:r>
        <w:rPr>
          <w:color w:val="000000"/>
          <w:sz w:val="28"/>
          <w:szCs w:val="28"/>
          <w:u w:val="single"/>
        </w:rPr>
        <w:t>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F362BC">
        <w:rPr>
          <w:sz w:val="28"/>
          <w:szCs w:val="28"/>
          <w:u w:val="single"/>
        </w:rPr>
        <w:t>.</w:t>
      </w:r>
    </w:p>
    <w:p w:rsidR="002C2EAA" w:rsidRPr="00AD0BA0" w:rsidRDefault="002C2EAA" w:rsidP="002C2EAA">
      <w:pPr>
        <w:autoSpaceDE w:val="0"/>
        <w:autoSpaceDN w:val="0"/>
        <w:adjustRightInd w:val="0"/>
        <w:ind w:firstLine="709"/>
        <w:jc w:val="both"/>
        <w:rPr>
          <w:sz w:val="28"/>
          <w:szCs w:val="28"/>
        </w:rPr>
      </w:pPr>
      <w:r>
        <w:rPr>
          <w:sz w:val="28"/>
          <w:szCs w:val="28"/>
        </w:rPr>
        <w:t>3</w:t>
      </w:r>
      <w:r w:rsidRPr="00AD0BA0">
        <w:rPr>
          <w:sz w:val="28"/>
          <w:szCs w:val="28"/>
        </w:rPr>
        <w:t xml:space="preserve">.14.1.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5"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Default="002C2EAA" w:rsidP="002C2EAA">
      <w:pPr>
        <w:autoSpaceDE w:val="0"/>
        <w:autoSpaceDN w:val="0"/>
        <w:adjustRightInd w:val="0"/>
        <w:ind w:firstLine="709"/>
        <w:jc w:val="both"/>
        <w:rPr>
          <w:sz w:val="28"/>
          <w:szCs w:val="28"/>
        </w:rPr>
      </w:pPr>
      <w:r w:rsidRPr="00AD0BA0">
        <w:rPr>
          <w:sz w:val="28"/>
          <w:szCs w:val="28"/>
        </w:rPr>
        <w:t xml:space="preserve"> 3.14.2. В случае поступления в течение 30 дней со дня опубликова</w:t>
      </w:r>
      <w:r w:rsidRPr="003A2C2B">
        <w:rPr>
          <w:sz w:val="28"/>
          <w:szCs w:val="28"/>
        </w:rPr>
        <w:t xml:space="preserve">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w:t>
      </w:r>
      <w:r w:rsidRPr="00874796">
        <w:rPr>
          <w:sz w:val="28"/>
          <w:szCs w:val="28"/>
        </w:rPr>
        <w:t>готовит проект решения</w:t>
      </w:r>
      <w:r>
        <w:rPr>
          <w:sz w:val="28"/>
          <w:szCs w:val="28"/>
        </w:rPr>
        <w:t xml:space="preserve">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5D5FFC" w:rsidRDefault="002C2EAA" w:rsidP="002C2EAA">
      <w:pPr>
        <w:autoSpaceDE w:val="0"/>
        <w:autoSpaceDN w:val="0"/>
        <w:adjustRightInd w:val="0"/>
        <w:ind w:firstLine="709"/>
        <w:jc w:val="both"/>
        <w:rPr>
          <w:sz w:val="28"/>
          <w:szCs w:val="28"/>
        </w:rPr>
      </w:pPr>
      <w:r w:rsidRPr="003A2C2B">
        <w:rPr>
          <w:sz w:val="28"/>
          <w:szCs w:val="28"/>
        </w:rPr>
        <w:t>3</w:t>
      </w:r>
      <w:r w:rsidRPr="00AD0BA0">
        <w:rPr>
          <w:sz w:val="28"/>
          <w:szCs w:val="28"/>
        </w:rPr>
        <w:t xml:space="preserve">.14.3.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6"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r w:rsidRPr="003A2C2B">
        <w:rPr>
          <w:sz w:val="28"/>
          <w:szCs w:val="28"/>
        </w:rPr>
        <w:t xml:space="preserve"> должностное лицо уполномоченного органа, ответственное за предоставление муниципальной услуги готовит проект </w:t>
      </w:r>
      <w:r>
        <w:rPr>
          <w:sz w:val="28"/>
          <w:szCs w:val="28"/>
        </w:rPr>
        <w:t xml:space="preserve">договора аренды земельного участка земельного участка </w:t>
      </w:r>
      <w:r w:rsidRPr="005D5FFC">
        <w:rPr>
          <w:sz w:val="28"/>
          <w:szCs w:val="28"/>
        </w:rPr>
        <w:t xml:space="preserve">в трех экземплярах при условии, что не требуется образование или уточнение границ испрашиваемого участка. </w:t>
      </w:r>
    </w:p>
    <w:p w:rsidR="002C2EAA" w:rsidRPr="00F3264D" w:rsidRDefault="002C2EAA" w:rsidP="002C2EAA">
      <w:pPr>
        <w:autoSpaceDE w:val="0"/>
        <w:autoSpaceDN w:val="0"/>
        <w:adjustRightInd w:val="0"/>
        <w:ind w:firstLine="709"/>
        <w:jc w:val="both"/>
        <w:rPr>
          <w:sz w:val="28"/>
          <w:szCs w:val="28"/>
        </w:rPr>
      </w:pPr>
      <w:r w:rsidRPr="00F3264D">
        <w:rPr>
          <w:sz w:val="28"/>
          <w:szCs w:val="28"/>
        </w:rPr>
        <w:lastRenderedPageBreak/>
        <w:t>3.</w:t>
      </w:r>
      <w:r>
        <w:rPr>
          <w:sz w:val="28"/>
          <w:szCs w:val="28"/>
        </w:rPr>
        <w:t>14.4. Проект</w:t>
      </w:r>
      <w:r w:rsidRPr="003A2C2B">
        <w:rPr>
          <w:sz w:val="28"/>
          <w:szCs w:val="28"/>
        </w:rPr>
        <w:t xml:space="preserve"> </w:t>
      </w:r>
      <w:r>
        <w:rPr>
          <w:sz w:val="28"/>
          <w:szCs w:val="28"/>
        </w:rPr>
        <w:t xml:space="preserve">договора аренды земельного участка </w:t>
      </w:r>
      <w:r w:rsidRPr="005D5FFC">
        <w:rPr>
          <w:sz w:val="28"/>
          <w:szCs w:val="28"/>
        </w:rPr>
        <w:t>в трех экземплярах или проект решения об отказе в предоставлении земельного участка</w:t>
      </w:r>
      <w:r>
        <w:rPr>
          <w:sz w:val="28"/>
          <w:szCs w:val="28"/>
        </w:rPr>
        <w:t xml:space="preserve"> представляю</w:t>
      </w:r>
      <w:r w:rsidRPr="00F3264D">
        <w:rPr>
          <w:sz w:val="28"/>
          <w:szCs w:val="28"/>
        </w:rPr>
        <w:t>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313519" w:rsidRDefault="002C2EAA" w:rsidP="002C2EAA">
      <w:pPr>
        <w:tabs>
          <w:tab w:val="left" w:pos="567"/>
        </w:tabs>
        <w:ind w:firstLine="709"/>
        <w:jc w:val="both"/>
        <w:rPr>
          <w:sz w:val="28"/>
          <w:szCs w:val="28"/>
        </w:rPr>
      </w:pPr>
      <w:r>
        <w:rPr>
          <w:sz w:val="28"/>
          <w:szCs w:val="28"/>
        </w:rPr>
        <w:t>3.14.5</w:t>
      </w:r>
      <w:r w:rsidRPr="00313519">
        <w:rPr>
          <w:sz w:val="28"/>
          <w:szCs w:val="28"/>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w:t>
      </w:r>
      <w:r>
        <w:rPr>
          <w:sz w:val="28"/>
          <w:szCs w:val="28"/>
        </w:rPr>
        <w:t>проект договора аренды земельного участка</w:t>
      </w:r>
      <w:r w:rsidRPr="008E2992">
        <w:rPr>
          <w:sz w:val="28"/>
          <w:szCs w:val="28"/>
        </w:rPr>
        <w:t xml:space="preserve"> </w:t>
      </w:r>
      <w:r>
        <w:rPr>
          <w:sz w:val="28"/>
          <w:szCs w:val="28"/>
        </w:rPr>
        <w:t xml:space="preserve">в трех экземплярах </w:t>
      </w:r>
      <w:r w:rsidRPr="008E2992">
        <w:rPr>
          <w:sz w:val="28"/>
          <w:szCs w:val="28"/>
        </w:rPr>
        <w:t>или решени</w:t>
      </w:r>
      <w:r>
        <w:rPr>
          <w:sz w:val="28"/>
          <w:szCs w:val="28"/>
        </w:rPr>
        <w:t>е</w:t>
      </w:r>
      <w:r w:rsidRPr="008E2992">
        <w:rPr>
          <w:sz w:val="28"/>
          <w:szCs w:val="28"/>
        </w:rPr>
        <w:t xml:space="preserve"> об отказе в </w:t>
      </w:r>
      <w:r>
        <w:rPr>
          <w:sz w:val="28"/>
          <w:szCs w:val="28"/>
        </w:rPr>
        <w:t>предоставлении земельного участка</w:t>
      </w:r>
      <w:r>
        <w:rPr>
          <w:kern w:val="2"/>
          <w:sz w:val="28"/>
          <w:szCs w:val="28"/>
          <w:lang w:eastAsia="ar-SA"/>
        </w:rPr>
        <w:t>.</w:t>
      </w:r>
    </w:p>
    <w:p w:rsidR="002C2EAA" w:rsidRPr="00313519" w:rsidRDefault="002C2EAA" w:rsidP="002C2EAA">
      <w:pPr>
        <w:tabs>
          <w:tab w:val="left" w:pos="-100"/>
        </w:tabs>
        <w:ind w:firstLine="709"/>
        <w:jc w:val="both"/>
        <w:rPr>
          <w:sz w:val="28"/>
          <w:szCs w:val="28"/>
        </w:rPr>
      </w:pPr>
      <w:r>
        <w:rPr>
          <w:sz w:val="28"/>
          <w:szCs w:val="28"/>
        </w:rPr>
        <w:t>3.14.6</w:t>
      </w:r>
      <w:r w:rsidRPr="00313519">
        <w:rPr>
          <w:sz w:val="28"/>
          <w:szCs w:val="28"/>
        </w:rPr>
        <w:t xml:space="preserve">. </w:t>
      </w:r>
      <w:r>
        <w:rPr>
          <w:sz w:val="28"/>
          <w:szCs w:val="28"/>
        </w:rPr>
        <w:t>П</w:t>
      </w:r>
      <w:r w:rsidRPr="000A2B39">
        <w:rPr>
          <w:sz w:val="28"/>
          <w:szCs w:val="28"/>
        </w:rPr>
        <w:t>одписанн</w:t>
      </w:r>
      <w:r>
        <w:rPr>
          <w:sz w:val="28"/>
          <w:szCs w:val="28"/>
        </w:rPr>
        <w:t>ые</w:t>
      </w:r>
      <w:r w:rsidRPr="000A2B39">
        <w:rPr>
          <w:sz w:val="28"/>
          <w:szCs w:val="28"/>
        </w:rPr>
        <w:t xml:space="preserve"> </w:t>
      </w:r>
      <w:r>
        <w:rPr>
          <w:sz w:val="28"/>
          <w:szCs w:val="28"/>
        </w:rPr>
        <w:t>документы регистрирую</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порядке.</w:t>
      </w:r>
    </w:p>
    <w:p w:rsidR="002C2EAA" w:rsidRPr="000A2B39" w:rsidRDefault="002C2EAA" w:rsidP="002C2EAA">
      <w:pPr>
        <w:autoSpaceDE w:val="0"/>
        <w:autoSpaceDN w:val="0"/>
        <w:adjustRightInd w:val="0"/>
        <w:ind w:firstLine="709"/>
        <w:jc w:val="both"/>
        <w:rPr>
          <w:sz w:val="28"/>
          <w:szCs w:val="28"/>
        </w:rPr>
      </w:pPr>
      <w:r>
        <w:rPr>
          <w:sz w:val="28"/>
          <w:szCs w:val="28"/>
        </w:rPr>
        <w:t xml:space="preserve">3.14.7. Подписанные проекты </w:t>
      </w:r>
      <w:r w:rsidRPr="009656AB">
        <w:rPr>
          <w:sz w:val="28"/>
          <w:szCs w:val="28"/>
        </w:rPr>
        <w:t>договор</w:t>
      </w:r>
      <w:r>
        <w:rPr>
          <w:sz w:val="28"/>
          <w:szCs w:val="28"/>
        </w:rPr>
        <w:t>а</w:t>
      </w:r>
      <w:r w:rsidRPr="009656AB">
        <w:rPr>
          <w:sz w:val="28"/>
          <w:szCs w:val="28"/>
        </w:rPr>
        <w:t xml:space="preserve"> аренды земельного участка в трех экземплярах либо решени</w:t>
      </w:r>
      <w:r>
        <w:rPr>
          <w:sz w:val="28"/>
          <w:szCs w:val="28"/>
        </w:rPr>
        <w:t>е</w:t>
      </w:r>
      <w:r w:rsidRPr="009656AB">
        <w:rPr>
          <w:sz w:val="28"/>
          <w:szCs w:val="28"/>
        </w:rPr>
        <w:t xml:space="preserve"> об отказе в предоставлении земель</w:t>
      </w:r>
      <w:r>
        <w:rPr>
          <w:sz w:val="28"/>
          <w:szCs w:val="28"/>
        </w:rPr>
        <w:t>ного участка, направляю</w:t>
      </w:r>
      <w:r w:rsidRPr="009656AB">
        <w:rPr>
          <w:sz w:val="28"/>
          <w:szCs w:val="28"/>
        </w:rPr>
        <w:t>тся должностном лицом, ответственным за предоставление муниципальной услуги, заказным письмом (по адресу, у</w:t>
      </w:r>
      <w:r>
        <w:rPr>
          <w:sz w:val="28"/>
          <w:szCs w:val="28"/>
        </w:rPr>
        <w:t>казанному в заявлении) или выдаю</w:t>
      </w:r>
      <w:r w:rsidRPr="009656AB">
        <w:rPr>
          <w:sz w:val="28"/>
          <w:szCs w:val="28"/>
        </w:rPr>
        <w:t>тся под расписку заявителю.</w:t>
      </w:r>
    </w:p>
    <w:p w:rsidR="002C2EAA" w:rsidRPr="00E2010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14.8</w:t>
      </w:r>
      <w:r w:rsidRPr="00E2010A">
        <w:rPr>
          <w:sz w:val="28"/>
          <w:szCs w:val="28"/>
        </w:rPr>
        <w:t>. Максимальный срок исполне</w:t>
      </w:r>
      <w:r>
        <w:rPr>
          <w:sz w:val="28"/>
          <w:szCs w:val="28"/>
        </w:rPr>
        <w:t xml:space="preserve">ния административной процедуры – </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7"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296415" w:rsidRDefault="002C2EAA" w:rsidP="002C2EAA">
      <w:pPr>
        <w:autoSpaceDE w:val="0"/>
        <w:autoSpaceDN w:val="0"/>
        <w:adjustRightInd w:val="0"/>
        <w:ind w:firstLine="709"/>
        <w:jc w:val="both"/>
        <w:rPr>
          <w:strike/>
          <w:sz w:val="28"/>
          <w:szCs w:val="28"/>
        </w:rPr>
      </w:pPr>
      <w:r w:rsidRPr="00AD0BA0">
        <w:rPr>
          <w:sz w:val="28"/>
          <w:szCs w:val="28"/>
        </w:rPr>
        <w:t>67* дней с даты поступления заявления о предоставлении земельного участка в иных случаях.</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14</w:t>
      </w:r>
      <w:r w:rsidRPr="00E2010A">
        <w:rPr>
          <w:sz w:val="28"/>
          <w:szCs w:val="28"/>
        </w:rPr>
        <w:t>.</w:t>
      </w:r>
      <w:r>
        <w:rPr>
          <w:sz w:val="28"/>
          <w:szCs w:val="28"/>
        </w:rPr>
        <w:t xml:space="preserve">9. </w:t>
      </w:r>
      <w:r w:rsidRPr="00E2010A">
        <w:rPr>
          <w:sz w:val="28"/>
          <w:szCs w:val="28"/>
        </w:rPr>
        <w:t>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 направление (вручение) заявителю проекта договора аренды земельного участка в трех экземплярах; </w:t>
      </w:r>
    </w:p>
    <w:p w:rsidR="002C2EAA" w:rsidRDefault="002C2EAA" w:rsidP="002C2EAA">
      <w:pPr>
        <w:autoSpaceDE w:val="0"/>
        <w:autoSpaceDN w:val="0"/>
        <w:adjustRightInd w:val="0"/>
        <w:ind w:firstLine="709"/>
        <w:jc w:val="both"/>
        <w:rPr>
          <w:sz w:val="28"/>
          <w:szCs w:val="28"/>
        </w:rPr>
      </w:pPr>
      <w:r w:rsidRPr="00E2010A">
        <w:rPr>
          <w:sz w:val="28"/>
          <w:szCs w:val="28"/>
        </w:rPr>
        <w:t xml:space="preserve">- направление (вручение) решения уполномоченного органа </w:t>
      </w:r>
      <w:r>
        <w:rPr>
          <w:sz w:val="28"/>
          <w:szCs w:val="28"/>
        </w:rPr>
        <w:t>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8070A8" w:rsidRPr="00127EC2" w:rsidRDefault="008070A8" w:rsidP="00F72340">
      <w:pPr>
        <w:autoSpaceDE w:val="0"/>
        <w:autoSpaceDN w:val="0"/>
        <w:adjustRightInd w:val="0"/>
        <w:ind w:firstLine="708"/>
        <w:jc w:val="both"/>
        <w:rPr>
          <w:sz w:val="28"/>
          <w:szCs w:val="28"/>
          <w:u w:val="single"/>
        </w:rPr>
      </w:pPr>
    </w:p>
    <w:p w:rsidR="00F72340" w:rsidRPr="00127EC2" w:rsidRDefault="00F72340" w:rsidP="00F72340">
      <w:pPr>
        <w:autoSpaceDE w:val="0"/>
        <w:autoSpaceDN w:val="0"/>
        <w:adjustRightInd w:val="0"/>
        <w:ind w:firstLine="708"/>
        <w:jc w:val="both"/>
        <w:rPr>
          <w:sz w:val="28"/>
          <w:szCs w:val="28"/>
          <w:u w:val="single"/>
        </w:rPr>
      </w:pPr>
      <w:r w:rsidRPr="00127EC2">
        <w:rPr>
          <w:sz w:val="28"/>
          <w:szCs w:val="28"/>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72340" w:rsidRPr="00127EC2" w:rsidRDefault="00F72340" w:rsidP="00F72340">
      <w:pPr>
        <w:widowControl w:val="0"/>
        <w:tabs>
          <w:tab w:val="left" w:pos="0"/>
          <w:tab w:val="left" w:pos="709"/>
        </w:tabs>
        <w:autoSpaceDE w:val="0"/>
        <w:autoSpaceDN w:val="0"/>
        <w:adjustRightInd w:val="0"/>
        <w:ind w:firstLine="720"/>
        <w:jc w:val="both"/>
        <w:rPr>
          <w:sz w:val="28"/>
          <w:szCs w:val="28"/>
        </w:rPr>
      </w:pPr>
      <w:r w:rsidRPr="00127EC2">
        <w:rPr>
          <w:sz w:val="28"/>
          <w:szCs w:val="28"/>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72340" w:rsidRPr="00127EC2" w:rsidRDefault="00F72340" w:rsidP="00F72340">
      <w:pPr>
        <w:ind w:firstLine="708"/>
        <w:jc w:val="both"/>
        <w:rPr>
          <w:rFonts w:ascii="Verdana" w:hAnsi="Verdana"/>
          <w:sz w:val="28"/>
          <w:szCs w:val="28"/>
        </w:rPr>
      </w:pPr>
      <w:r w:rsidRPr="00127EC2">
        <w:rPr>
          <w:sz w:val="28"/>
          <w:szCs w:val="28"/>
        </w:rPr>
        <w:lastRenderedPageBreak/>
        <w:t>получение информации о порядке и сроках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 xml:space="preserve">запись на прием в уполномоченный орган для подачи запроса </w:t>
      </w:r>
      <w:r w:rsidRPr="00127EC2">
        <w:rPr>
          <w:bCs/>
          <w:sz w:val="28"/>
          <w:szCs w:val="28"/>
        </w:rPr>
        <w:br/>
        <w:t>о предоставлении муниципальной услуги (далее – запрос);</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формирование запроса;</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получение результата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получение сведений о ходе выполнения запроса;</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осуществление оценки качества предоставления муниципальной услуги;</w:t>
      </w:r>
    </w:p>
    <w:p w:rsidR="00F72340" w:rsidRPr="00127EC2" w:rsidRDefault="00F72340" w:rsidP="00F72340">
      <w:pPr>
        <w:autoSpaceDE w:val="0"/>
        <w:autoSpaceDN w:val="0"/>
        <w:adjustRightInd w:val="0"/>
        <w:ind w:firstLine="708"/>
        <w:jc w:val="both"/>
        <w:rPr>
          <w:sz w:val="28"/>
          <w:szCs w:val="28"/>
        </w:rPr>
      </w:pPr>
      <w:r w:rsidRPr="00127EC2">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72340" w:rsidRPr="00127EC2" w:rsidRDefault="00F72340" w:rsidP="00F72340">
      <w:pPr>
        <w:autoSpaceDE w:val="0"/>
        <w:autoSpaceDN w:val="0"/>
        <w:adjustRightInd w:val="0"/>
        <w:ind w:firstLine="708"/>
        <w:jc w:val="both"/>
        <w:rPr>
          <w:sz w:val="28"/>
          <w:szCs w:val="28"/>
        </w:rPr>
      </w:pPr>
      <w:r w:rsidRPr="00127EC2">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72340" w:rsidRPr="00127EC2" w:rsidRDefault="00F72340" w:rsidP="00F72340">
      <w:pPr>
        <w:autoSpaceDE w:val="0"/>
        <w:autoSpaceDN w:val="0"/>
        <w:adjustRightInd w:val="0"/>
        <w:ind w:firstLine="708"/>
        <w:jc w:val="both"/>
        <w:rPr>
          <w:sz w:val="28"/>
          <w:szCs w:val="28"/>
        </w:rPr>
      </w:pPr>
      <w:r w:rsidRPr="00127EC2">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72340" w:rsidRDefault="00F72340" w:rsidP="00F72340">
      <w:pPr>
        <w:autoSpaceDE w:val="0"/>
        <w:autoSpaceDN w:val="0"/>
        <w:adjustRightInd w:val="0"/>
        <w:ind w:firstLine="539"/>
        <w:jc w:val="both"/>
        <w:rPr>
          <w:rFonts w:eastAsia="Calibri"/>
          <w:sz w:val="28"/>
          <w:szCs w:val="28"/>
        </w:rPr>
      </w:pPr>
      <w:r w:rsidRPr="00127EC2">
        <w:rPr>
          <w:sz w:val="28"/>
          <w:szCs w:val="28"/>
        </w:rPr>
        <w:lastRenderedPageBreak/>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3F7E" w:rsidRDefault="006F3F7E" w:rsidP="002C2EAA">
      <w:pPr>
        <w:autoSpaceDE w:val="0"/>
        <w:ind w:right="-16" w:firstLine="709"/>
        <w:rPr>
          <w:b/>
          <w:sz w:val="28"/>
          <w:szCs w:val="28"/>
        </w:rPr>
      </w:pPr>
    </w:p>
    <w:p w:rsidR="002C2EAA" w:rsidRDefault="002C2EAA" w:rsidP="002C2EAA">
      <w:pPr>
        <w:widowControl w:val="0"/>
        <w:autoSpaceDE w:val="0"/>
        <w:ind w:right="-16"/>
        <w:jc w:val="center"/>
        <w:rPr>
          <w:b/>
          <w:sz w:val="28"/>
          <w:szCs w:val="28"/>
        </w:rPr>
      </w:pPr>
      <w:r w:rsidRPr="00143C48">
        <w:rPr>
          <w:b/>
          <w:sz w:val="28"/>
          <w:szCs w:val="28"/>
        </w:rPr>
        <w:t>4. Формы контроля за исполнением административного регламента</w:t>
      </w:r>
    </w:p>
    <w:p w:rsidR="002C2EAA" w:rsidRPr="003C2639" w:rsidRDefault="002C2EAA" w:rsidP="002C2EAA">
      <w:pPr>
        <w:widowControl w:val="0"/>
        <w:autoSpaceDE w:val="0"/>
        <w:ind w:right="-16" w:firstLine="709"/>
        <w:jc w:val="center"/>
        <w:rPr>
          <w:sz w:val="28"/>
          <w:szCs w:val="28"/>
        </w:rPr>
      </w:pPr>
    </w:p>
    <w:p w:rsidR="002C2EAA" w:rsidRPr="003C2639" w:rsidRDefault="002C2EAA" w:rsidP="002C2EAA">
      <w:pPr>
        <w:pStyle w:val="ConsPlusNormal"/>
        <w:ind w:firstLine="709"/>
        <w:jc w:val="both"/>
        <w:rPr>
          <w:rFonts w:ascii="Times New Roman" w:hAnsi="Times New Roman" w:cs="Times New Roman"/>
          <w:sz w:val="28"/>
          <w:szCs w:val="28"/>
        </w:rPr>
      </w:pPr>
      <w:r w:rsidRPr="00C06E4A">
        <w:rPr>
          <w:rFonts w:ascii="Times New Roman" w:hAnsi="Times New Roman" w:cs="Times New Roman"/>
          <w:sz w:val="28"/>
          <w:szCs w:val="28"/>
        </w:rPr>
        <w:t xml:space="preserve">4.1. Контроль за соблюдением </w:t>
      </w:r>
      <w:r w:rsidR="009D2D54">
        <w:rPr>
          <w:rFonts w:ascii="Times New Roman" w:hAnsi="Times New Roman" w:cs="Times New Roman"/>
          <w:sz w:val="28"/>
          <w:szCs w:val="28"/>
        </w:rPr>
        <w:t xml:space="preserve">администрацией </w:t>
      </w:r>
      <w:r w:rsidR="009D2D54"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участвующими в предоставлении муниципальной услуги, </w:t>
      </w:r>
      <w:r>
        <w:rPr>
          <w:rFonts w:ascii="Times New Roman" w:hAnsi="Times New Roman" w:cs="Times New Roman"/>
          <w:sz w:val="28"/>
          <w:szCs w:val="28"/>
        </w:rPr>
        <w:t xml:space="preserve">положений настоящего административного регламента </w:t>
      </w:r>
      <w:r w:rsidRPr="00C06E4A">
        <w:rPr>
          <w:rFonts w:ascii="Times New Roman" w:hAnsi="Times New Roman" w:cs="Times New Roman"/>
          <w:sz w:val="28"/>
          <w:szCs w:val="28"/>
        </w:rPr>
        <w:t xml:space="preserve">осуществляется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211F9E">
        <w:rPr>
          <w:rFonts w:ascii="Times New Roman" w:hAnsi="Times New Roman" w:cs="Times New Roman"/>
          <w:sz w:val="28"/>
          <w:szCs w:val="28"/>
        </w:rPr>
        <w:t xml:space="preserve">администрациеи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00211F9E" w:rsidRPr="00C06E4A">
        <w:rPr>
          <w:rFonts w:ascii="Times New Roman" w:hAnsi="Times New Roman" w:cs="Times New Roman"/>
          <w:sz w:val="28"/>
          <w:szCs w:val="28"/>
        </w:rPr>
        <w:t xml:space="preserve"> </w:t>
      </w:r>
      <w:r w:rsidRPr="00C06E4A">
        <w:rPr>
          <w:rFonts w:ascii="Times New Roman" w:hAnsi="Times New Roman" w:cs="Times New Roman"/>
          <w:sz w:val="28"/>
          <w:szCs w:val="28"/>
        </w:rPr>
        <w:t xml:space="preserve">на основании распоряжения руководителя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 xml:space="preserve">4.2.1. Плановых проверок соблюдения и исполнения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5A3756">
        <w:rPr>
          <w:rFonts w:ascii="Times New Roman" w:hAnsi="Times New Roman" w:cs="Times New Roman"/>
          <w:sz w:val="28"/>
          <w:szCs w:val="28"/>
        </w:rPr>
        <w:t>,</w:t>
      </w:r>
      <w:r w:rsidRPr="003C263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 xml:space="preserve">4.2.2. Внеплановых проверок соблюдения и исполнения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5A3756">
        <w:rPr>
          <w:rFonts w:ascii="Times New Roman" w:hAnsi="Times New Roman" w:cs="Times New Roman"/>
          <w:sz w:val="28"/>
          <w:szCs w:val="28"/>
        </w:rPr>
        <w:t>,</w:t>
      </w:r>
      <w:r w:rsidRPr="003C263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Pr>
          <w:rFonts w:ascii="Times New Roman" w:hAnsi="Times New Roman" w:cs="Times New Roman"/>
          <w:sz w:val="28"/>
          <w:szCs w:val="28"/>
        </w:rPr>
        <w:t xml:space="preserve"> муниципальной услуги в целом – 1 раз в год, внеплановые – </w:t>
      </w:r>
      <w:r w:rsidRPr="003C2639">
        <w:rPr>
          <w:rFonts w:ascii="Times New Roman" w:hAnsi="Times New Roman" w:cs="Times New Roman"/>
          <w:sz w:val="28"/>
          <w:szCs w:val="28"/>
        </w:rPr>
        <w:t xml:space="preserve">при поступлении в </w:t>
      </w:r>
      <w:r w:rsidR="00211F9E">
        <w:rPr>
          <w:rFonts w:ascii="Times New Roman" w:hAnsi="Times New Roman" w:cs="Times New Roman"/>
          <w:sz w:val="28"/>
          <w:szCs w:val="28"/>
        </w:rPr>
        <w:lastRenderedPageBreak/>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3C2639">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C2EAA" w:rsidRPr="003C2639" w:rsidRDefault="002C2EAA" w:rsidP="002C2EAA">
      <w:pPr>
        <w:autoSpaceDE w:val="0"/>
        <w:ind w:right="-16" w:firstLine="709"/>
        <w:jc w:val="both"/>
        <w:rPr>
          <w:sz w:val="28"/>
          <w:szCs w:val="28"/>
        </w:rPr>
      </w:pPr>
      <w:r w:rsidRPr="003C2639">
        <w:rPr>
          <w:sz w:val="28"/>
          <w:szCs w:val="28"/>
        </w:rPr>
        <w:t xml:space="preserve">4.5. Должностные лица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sidRPr="005A3756">
        <w:rPr>
          <w:sz w:val="28"/>
          <w:szCs w:val="28"/>
        </w:rPr>
        <w:t>,</w:t>
      </w:r>
      <w:r w:rsidRPr="003C2639">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5A3756" w:rsidRDefault="002C2EAA" w:rsidP="002C2EAA">
      <w:pPr>
        <w:autoSpaceDE w:val="0"/>
        <w:ind w:right="-16" w:firstLine="709"/>
        <w:jc w:val="both"/>
        <w:rPr>
          <w:b/>
          <w:sz w:val="28"/>
          <w:szCs w:val="28"/>
        </w:rPr>
      </w:pPr>
      <w:r w:rsidRPr="003C2639">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sidR="00211F9E">
        <w:rPr>
          <w:sz w:val="28"/>
          <w:szCs w:val="28"/>
        </w:rPr>
        <w:t>.</w:t>
      </w:r>
    </w:p>
    <w:p w:rsidR="002C2EAA" w:rsidRPr="003C2639" w:rsidRDefault="002C2EAA" w:rsidP="002C2EAA">
      <w:pPr>
        <w:autoSpaceDE w:val="0"/>
        <w:ind w:right="-16" w:firstLine="709"/>
        <w:jc w:val="center"/>
        <w:rPr>
          <w:b/>
          <w:sz w:val="28"/>
          <w:szCs w:val="28"/>
        </w:rPr>
      </w:pPr>
    </w:p>
    <w:p w:rsidR="002C2EAA" w:rsidRPr="00143C48" w:rsidRDefault="002C2EAA" w:rsidP="002C2EAA">
      <w:pPr>
        <w:autoSpaceDE w:val="0"/>
        <w:autoSpaceDN w:val="0"/>
        <w:adjustRightInd w:val="0"/>
        <w:jc w:val="center"/>
        <w:outlineLvl w:val="0"/>
        <w:rPr>
          <w:b/>
          <w:sz w:val="28"/>
          <w:szCs w:val="28"/>
        </w:rPr>
      </w:pPr>
      <w:r w:rsidRPr="00143C48">
        <w:rPr>
          <w:b/>
          <w:sz w:val="28"/>
          <w:szCs w:val="28"/>
        </w:rPr>
        <w:t xml:space="preserve">5. Досудебный (внесудебный) порядок обжалования решений </w:t>
      </w:r>
    </w:p>
    <w:p w:rsidR="002C2EAA" w:rsidRDefault="002C2EAA" w:rsidP="002C2EAA">
      <w:pPr>
        <w:autoSpaceDE w:val="0"/>
        <w:autoSpaceDN w:val="0"/>
        <w:adjustRightInd w:val="0"/>
        <w:jc w:val="center"/>
        <w:outlineLvl w:val="0"/>
        <w:rPr>
          <w:b/>
          <w:bCs/>
          <w:sz w:val="28"/>
          <w:szCs w:val="28"/>
        </w:rPr>
      </w:pPr>
      <w:r w:rsidRPr="00143C48">
        <w:rPr>
          <w:b/>
          <w:sz w:val="28"/>
          <w:szCs w:val="28"/>
        </w:rPr>
        <w:t xml:space="preserve">и действий (бездействия) уполномоченного органа, МФЦ, </w:t>
      </w:r>
      <w:r w:rsidRPr="00143C48">
        <w:rPr>
          <w:b/>
          <w:bCs/>
          <w:sz w:val="28"/>
          <w:szCs w:val="28"/>
        </w:rPr>
        <w:t xml:space="preserve">организаций, указанных в </w:t>
      </w:r>
      <w:hyperlink r:id="rId38" w:history="1">
        <w:r w:rsidRPr="00143C48">
          <w:rPr>
            <w:b/>
            <w:bCs/>
            <w:sz w:val="28"/>
            <w:szCs w:val="28"/>
          </w:rPr>
          <w:t>части 1.1 статьи 16</w:t>
        </w:r>
      </w:hyperlink>
      <w:r w:rsidRPr="00143C48">
        <w:rPr>
          <w:b/>
          <w:bCs/>
          <w:sz w:val="28"/>
          <w:szCs w:val="28"/>
        </w:rPr>
        <w:t xml:space="preserve"> Федерального закона от 27.07.2010 </w:t>
      </w:r>
      <w:r>
        <w:rPr>
          <w:b/>
          <w:bCs/>
          <w:sz w:val="28"/>
          <w:szCs w:val="28"/>
        </w:rPr>
        <w:t xml:space="preserve">                        </w:t>
      </w:r>
      <w:r w:rsidRPr="00143C48">
        <w:rPr>
          <w:b/>
          <w:bCs/>
          <w:sz w:val="28"/>
          <w:szCs w:val="28"/>
        </w:rPr>
        <w:t xml:space="preserve">№ 210-ФЗ «Об организации предоставления государственных и муниципальных услуг», а также их должностных лиц, </w:t>
      </w:r>
    </w:p>
    <w:p w:rsidR="002C2EAA" w:rsidRDefault="002C2EAA" w:rsidP="002C2EAA">
      <w:pPr>
        <w:autoSpaceDE w:val="0"/>
        <w:autoSpaceDN w:val="0"/>
        <w:adjustRightInd w:val="0"/>
        <w:jc w:val="center"/>
        <w:outlineLvl w:val="0"/>
        <w:rPr>
          <w:b/>
          <w:bCs/>
          <w:sz w:val="28"/>
          <w:szCs w:val="28"/>
        </w:rPr>
      </w:pPr>
      <w:r w:rsidRPr="00143C48">
        <w:rPr>
          <w:b/>
          <w:bCs/>
          <w:sz w:val="28"/>
          <w:szCs w:val="28"/>
        </w:rPr>
        <w:t>муниципальных служащих, работников</w:t>
      </w:r>
    </w:p>
    <w:p w:rsidR="002C2EAA" w:rsidRPr="007C1E94" w:rsidRDefault="002C2EAA" w:rsidP="002C2EAA">
      <w:pPr>
        <w:autoSpaceDE w:val="0"/>
        <w:autoSpaceDN w:val="0"/>
        <w:adjustRightInd w:val="0"/>
        <w:ind w:firstLine="709"/>
        <w:jc w:val="center"/>
        <w:outlineLvl w:val="0"/>
        <w:rPr>
          <w:b/>
          <w:bCs/>
          <w:sz w:val="28"/>
          <w:szCs w:val="28"/>
        </w:rPr>
      </w:pPr>
    </w:p>
    <w:p w:rsidR="002C2EAA" w:rsidRPr="00521C7A" w:rsidRDefault="002C2EAA" w:rsidP="002C2EAA">
      <w:pPr>
        <w:widowControl w:val="0"/>
        <w:autoSpaceDE w:val="0"/>
        <w:autoSpaceDN w:val="0"/>
        <w:adjustRightInd w:val="0"/>
        <w:ind w:firstLine="709"/>
        <w:jc w:val="both"/>
        <w:outlineLvl w:val="0"/>
        <w:rPr>
          <w:sz w:val="28"/>
          <w:szCs w:val="28"/>
        </w:rPr>
      </w:pPr>
      <w:r w:rsidRPr="00521C7A">
        <w:rPr>
          <w:sz w:val="28"/>
          <w:szCs w:val="28"/>
        </w:rPr>
        <w:t xml:space="preserve">5.1. </w:t>
      </w:r>
      <w:r>
        <w:rPr>
          <w:sz w:val="28"/>
          <w:szCs w:val="28"/>
        </w:rPr>
        <w:t xml:space="preserve">Заявитель может обратиться с жалобой на решения и действия (бездействие)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Pr>
          <w:sz w:val="28"/>
          <w:szCs w:val="28"/>
        </w:rPr>
        <w:t>,</w:t>
      </w:r>
      <w:r>
        <w:rPr>
          <w:b/>
          <w:sz w:val="28"/>
          <w:szCs w:val="28"/>
        </w:rPr>
        <w:t xml:space="preserve"> </w:t>
      </w:r>
      <w:r>
        <w:rPr>
          <w:sz w:val="28"/>
          <w:szCs w:val="28"/>
        </w:rPr>
        <w:t xml:space="preserve">МФЦ, </w:t>
      </w:r>
      <w:r>
        <w:rPr>
          <w:bCs/>
          <w:sz w:val="28"/>
          <w:szCs w:val="28"/>
        </w:rPr>
        <w:t>организаций, указанных в</w:t>
      </w:r>
      <w:r w:rsidR="00937610">
        <w:rPr>
          <w:bCs/>
          <w:sz w:val="28"/>
          <w:szCs w:val="28"/>
        </w:rPr>
        <w:t xml:space="preserve"> части 1.1 статьи 16</w:t>
      </w:r>
      <w:r>
        <w:rPr>
          <w:bCs/>
          <w:sz w:val="28"/>
          <w:szCs w:val="28"/>
        </w:rPr>
        <w:t xml:space="preserve"> Федерального закона № 210-ФЗ, а также их должностных лиц, муниципальных служащих, работников, в том ч</w:t>
      </w:r>
      <w:r>
        <w:rPr>
          <w:sz w:val="28"/>
          <w:szCs w:val="28"/>
        </w:rPr>
        <w:t>исле в следующих случаях:</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1) нарушение срока регистрации запроса заявителя о предоставлении муниципальной услуги, запроса, указанного в </w:t>
      </w:r>
      <w:hyperlink r:id="rId39" w:history="1">
        <w:r w:rsidRPr="006B3716">
          <w:rPr>
            <w:sz w:val="28"/>
            <w:szCs w:val="28"/>
          </w:rPr>
          <w:t>статье 15.1</w:t>
        </w:r>
      </w:hyperlink>
      <w:r w:rsidRPr="006B3716">
        <w:rPr>
          <w:sz w:val="28"/>
          <w:szCs w:val="28"/>
        </w:rPr>
        <w:t xml:space="preserve"> Федерального закона </w:t>
      </w:r>
      <w:r w:rsidRPr="006B3716">
        <w:rPr>
          <w:bCs/>
          <w:sz w:val="28"/>
          <w:szCs w:val="28"/>
        </w:rPr>
        <w:t>№ 210-ФЗ</w:t>
      </w:r>
      <w:r>
        <w:rPr>
          <w:bCs/>
          <w:sz w:val="28"/>
          <w:szCs w:val="28"/>
        </w:rPr>
        <w:t>;</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6B3716">
          <w:rPr>
            <w:sz w:val="28"/>
            <w:szCs w:val="28"/>
          </w:rPr>
          <w:t>частью 1.3 статьи 16</w:t>
        </w:r>
      </w:hyperlink>
      <w:r w:rsidRPr="006B3716">
        <w:rPr>
          <w:sz w:val="28"/>
          <w:szCs w:val="28"/>
        </w:rPr>
        <w:t xml:space="preserve"> </w:t>
      </w:r>
      <w:r w:rsidRPr="006B3716">
        <w:rPr>
          <w:bCs/>
          <w:sz w:val="28"/>
          <w:szCs w:val="28"/>
        </w:rPr>
        <w:t xml:space="preserve">Федерального закона </w:t>
      </w:r>
      <w:r w:rsidR="002A384F">
        <w:rPr>
          <w:bCs/>
          <w:sz w:val="28"/>
          <w:szCs w:val="28"/>
        </w:rPr>
        <w:t xml:space="preserve">              </w:t>
      </w:r>
      <w:r w:rsidRPr="006B3716">
        <w:rPr>
          <w:bCs/>
          <w:sz w:val="28"/>
          <w:szCs w:val="28"/>
        </w:rPr>
        <w:t>№ 210-ФЗ</w:t>
      </w:r>
      <w:r w:rsidRPr="006B3716">
        <w:rPr>
          <w:sz w:val="28"/>
          <w:szCs w:val="28"/>
        </w:rPr>
        <w:t>;</w:t>
      </w:r>
    </w:p>
    <w:p w:rsidR="002C2EAA" w:rsidRPr="00780E11" w:rsidRDefault="002C2EAA" w:rsidP="002C2EAA">
      <w:pPr>
        <w:autoSpaceDE w:val="0"/>
        <w:spacing w:line="235" w:lineRule="auto"/>
        <w:ind w:firstLine="709"/>
        <w:jc w:val="both"/>
        <w:rPr>
          <w:sz w:val="28"/>
          <w:szCs w:val="28"/>
        </w:rPr>
      </w:pPr>
      <w:r w:rsidRPr="006047C4">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C2EAA" w:rsidRPr="006B3716" w:rsidRDefault="002C2EAA" w:rsidP="002C2EAA">
      <w:pPr>
        <w:autoSpaceDE w:val="0"/>
        <w:ind w:firstLine="709"/>
        <w:jc w:val="both"/>
        <w:rPr>
          <w:sz w:val="28"/>
          <w:szCs w:val="28"/>
        </w:rPr>
      </w:pPr>
      <w:r w:rsidRPr="006B371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rsidR="002C2EAA" w:rsidRPr="006B3716" w:rsidRDefault="002C2EAA" w:rsidP="002C2EAA">
      <w:pPr>
        <w:autoSpaceDE w:val="0"/>
        <w:ind w:firstLine="709"/>
        <w:jc w:val="both"/>
        <w:rPr>
          <w:sz w:val="28"/>
          <w:szCs w:val="28"/>
        </w:rPr>
      </w:pPr>
      <w:r w:rsidRPr="006B37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C2EAA" w:rsidRPr="0078179C" w:rsidRDefault="002C2EAA" w:rsidP="002C2EAA">
      <w:pPr>
        <w:pStyle w:val="ConsPlusNormal"/>
        <w:widowControl w:val="0"/>
        <w:ind w:firstLine="709"/>
        <w:jc w:val="both"/>
        <w:rPr>
          <w:rFonts w:ascii="Times New Roman" w:hAnsi="Times New Roman" w:cs="Times New Roman"/>
          <w:sz w:val="28"/>
          <w:szCs w:val="28"/>
        </w:rPr>
      </w:pPr>
      <w:r w:rsidRPr="00B3643E">
        <w:rPr>
          <w:rFonts w:ascii="Times New Roman" w:hAnsi="Times New Roman" w:cs="Times New Roman"/>
          <w:sz w:val="28"/>
          <w:szCs w:val="28"/>
        </w:rPr>
        <w:t>7)</w:t>
      </w:r>
      <w:r>
        <w:rPr>
          <w:rFonts w:ascii="Times New Roman" w:hAnsi="Times New Roman" w:cs="Times New Roman"/>
          <w:sz w:val="28"/>
          <w:szCs w:val="28"/>
        </w:rPr>
        <w:t xml:space="preserve"> отказ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Pr>
          <w:rFonts w:ascii="Times New Roman" w:hAnsi="Times New Roman" w:cs="Times New Roman"/>
          <w:sz w:val="28"/>
          <w:szCs w:val="28"/>
        </w:rPr>
        <w:t xml:space="preserve">, должностного лица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Pr>
          <w:rFonts w:ascii="Times New Roman" w:hAnsi="Times New Roman" w:cs="Times New Roman"/>
          <w:sz w:val="28"/>
          <w:szCs w:val="28"/>
        </w:rPr>
        <w:t xml:space="preserve">, </w:t>
      </w:r>
      <w:r w:rsidR="002A384F">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2A384F">
        <w:rPr>
          <w:rFonts w:ascii="Times New Roman" w:hAnsi="Times New Roman" w:cs="Times New Roman"/>
          <w:sz w:val="28"/>
          <w:szCs w:val="28"/>
        </w:rPr>
        <w:t>МФЦ</w:t>
      </w:r>
      <w:r>
        <w:rPr>
          <w:rFonts w:ascii="Times New Roman" w:hAnsi="Times New Roman" w:cs="Times New Roman"/>
          <w:sz w:val="28"/>
          <w:szCs w:val="28"/>
        </w:rPr>
        <w:t>, организаций, предусмотренных</w:t>
      </w:r>
      <w:r w:rsidR="00937610">
        <w:rPr>
          <w:rFonts w:ascii="Times New Roman" w:hAnsi="Times New Roman" w:cs="Times New Roman"/>
          <w:sz w:val="28"/>
          <w:szCs w:val="28"/>
        </w:rPr>
        <w:t xml:space="preserve"> частью 1.1 статьи 16</w:t>
      </w:r>
      <w:r w:rsidRPr="0078179C">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A384F">
        <w:rPr>
          <w:rFonts w:ascii="Times New Roman" w:hAnsi="Times New Roman" w:cs="Times New Roman"/>
          <w:sz w:val="28"/>
          <w:szCs w:val="28"/>
        </w:rPr>
        <w:t>МФЦ</w:t>
      </w:r>
      <w:r w:rsidRPr="0078179C">
        <w:rPr>
          <w:rFonts w:ascii="Times New Roman" w:hAnsi="Times New Roman" w:cs="Times New Roman"/>
          <w:sz w:val="28"/>
          <w:szCs w:val="28"/>
        </w:rPr>
        <w:t xml:space="preserve">, работника </w:t>
      </w:r>
      <w:r w:rsidR="002A384F">
        <w:rPr>
          <w:rFonts w:ascii="Times New Roman" w:hAnsi="Times New Roman" w:cs="Times New Roman"/>
          <w:sz w:val="28"/>
          <w:szCs w:val="28"/>
        </w:rPr>
        <w:t>МФЦ</w:t>
      </w:r>
      <w:r w:rsidRPr="0078179C">
        <w:rPr>
          <w:rFonts w:ascii="Times New Roman" w:hAnsi="Times New Roman" w:cs="Times New Roman"/>
          <w:sz w:val="28"/>
          <w:szCs w:val="28"/>
        </w:rPr>
        <w:t xml:space="preserve"> возможно в случае, если на </w:t>
      </w:r>
      <w:r w:rsidR="002A384F">
        <w:rPr>
          <w:rFonts w:ascii="Times New Roman" w:hAnsi="Times New Roman" w:cs="Times New Roman"/>
          <w:sz w:val="28"/>
          <w:szCs w:val="28"/>
        </w:rPr>
        <w:t>МФЦ</w:t>
      </w:r>
      <w:r w:rsidRPr="0078179C">
        <w:rPr>
          <w:rFonts w:ascii="Times New Roman" w:hAnsi="Times New Roman" w:cs="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937610">
        <w:rPr>
          <w:rFonts w:ascii="Times New Roman" w:hAnsi="Times New Roman" w:cs="Times New Roman"/>
          <w:sz w:val="28"/>
          <w:szCs w:val="28"/>
        </w:rPr>
        <w:t xml:space="preserve"> частью 1.3 статьи 16</w:t>
      </w:r>
      <w:r w:rsidRPr="0078179C">
        <w:rPr>
          <w:rFonts w:ascii="Times New Roman" w:hAnsi="Times New Roman" w:cs="Times New Roman"/>
          <w:sz w:val="28"/>
          <w:szCs w:val="28"/>
        </w:rPr>
        <w:t xml:space="preserve"> Федерального закона № 210-ФЗ;</w:t>
      </w:r>
    </w:p>
    <w:p w:rsidR="002C2EAA" w:rsidRPr="006B3716" w:rsidRDefault="002C2EAA" w:rsidP="002C2EAA">
      <w:pPr>
        <w:autoSpaceDE w:val="0"/>
        <w:autoSpaceDN w:val="0"/>
        <w:adjustRightInd w:val="0"/>
        <w:ind w:firstLine="709"/>
        <w:jc w:val="both"/>
        <w:rPr>
          <w:sz w:val="28"/>
          <w:szCs w:val="28"/>
        </w:rPr>
      </w:pPr>
      <w:r w:rsidRPr="006B3716">
        <w:rPr>
          <w:sz w:val="28"/>
          <w:szCs w:val="28"/>
        </w:rPr>
        <w:t>8) нарушение срока или порядка выдачи документов по результатам предоставления муниципальной услуги;</w:t>
      </w:r>
    </w:p>
    <w:p w:rsidR="002C2EAA" w:rsidRPr="006047C4" w:rsidRDefault="002C2EAA" w:rsidP="002C2EAA">
      <w:pPr>
        <w:autoSpaceDE w:val="0"/>
        <w:autoSpaceDN w:val="0"/>
        <w:adjustRightInd w:val="0"/>
        <w:ind w:firstLine="709"/>
        <w:jc w:val="both"/>
        <w:rPr>
          <w:sz w:val="28"/>
          <w:szCs w:val="28"/>
        </w:rPr>
      </w:pPr>
      <w:r w:rsidRPr="006B37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w:t>
      </w:r>
      <w:r w:rsidRPr="006B3716">
        <w:rPr>
          <w:sz w:val="28"/>
          <w:szCs w:val="28"/>
        </w:rPr>
        <w:lastRenderedPageBreak/>
        <w:t xml:space="preserve">по предоставлению муниципальной услуги в полном объеме в порядке, определенном </w:t>
      </w:r>
      <w:hyperlink r:id="rId42" w:history="1">
        <w:r w:rsidRPr="006047C4">
          <w:rPr>
            <w:sz w:val="28"/>
            <w:szCs w:val="28"/>
          </w:rPr>
          <w:t>частью 1.3 статьи 16</w:t>
        </w:r>
      </w:hyperlink>
      <w:r w:rsidRPr="006047C4">
        <w:rPr>
          <w:sz w:val="28"/>
          <w:szCs w:val="28"/>
        </w:rPr>
        <w:t xml:space="preserve"> Федерального закона </w:t>
      </w:r>
      <w:r w:rsidR="002A384F">
        <w:rPr>
          <w:sz w:val="28"/>
          <w:szCs w:val="28"/>
        </w:rPr>
        <w:t xml:space="preserve">              </w:t>
      </w:r>
      <w:r w:rsidRPr="006047C4">
        <w:rPr>
          <w:sz w:val="28"/>
          <w:szCs w:val="28"/>
        </w:rPr>
        <w:t>№ 210-ФЗ.</w:t>
      </w:r>
    </w:p>
    <w:p w:rsidR="002C2EAA" w:rsidRPr="00780E11" w:rsidRDefault="002C2EAA" w:rsidP="002C2EAA">
      <w:pPr>
        <w:autoSpaceDE w:val="0"/>
        <w:autoSpaceDN w:val="0"/>
        <w:adjustRightInd w:val="0"/>
        <w:ind w:firstLine="709"/>
        <w:jc w:val="both"/>
        <w:rPr>
          <w:sz w:val="28"/>
          <w:szCs w:val="28"/>
        </w:rPr>
      </w:pPr>
      <w:r w:rsidRPr="006047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6047C4">
          <w:rPr>
            <w:sz w:val="28"/>
            <w:szCs w:val="28"/>
          </w:rPr>
          <w:t>пунктом 4 части 1 статьи 7</w:t>
        </w:r>
      </w:hyperlink>
      <w:r w:rsidRPr="006047C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6047C4">
          <w:rPr>
            <w:sz w:val="28"/>
            <w:szCs w:val="28"/>
          </w:rPr>
          <w:t>частью 1.3 статьи 16</w:t>
        </w:r>
      </w:hyperlink>
      <w:r w:rsidRPr="006047C4">
        <w:rPr>
          <w:sz w:val="28"/>
          <w:szCs w:val="28"/>
        </w:rPr>
        <w:t xml:space="preserve"> Федерального закона</w:t>
      </w:r>
      <w:r w:rsidRPr="006047C4">
        <w:rPr>
          <w:bCs/>
          <w:sz w:val="28"/>
          <w:szCs w:val="28"/>
        </w:rPr>
        <w:t xml:space="preserve">  </w:t>
      </w:r>
      <w:r w:rsidRPr="006047C4">
        <w:rPr>
          <w:rFonts w:eastAsia="Calibri"/>
          <w:sz w:val="28"/>
          <w:szCs w:val="28"/>
        </w:rPr>
        <w:t>№ 210-ФЗ.</w:t>
      </w:r>
    </w:p>
    <w:p w:rsidR="002C2EAA" w:rsidRDefault="002C2EAA" w:rsidP="002C2EAA">
      <w:pPr>
        <w:widowControl w:val="0"/>
        <w:autoSpaceDE w:val="0"/>
        <w:autoSpaceDN w:val="0"/>
        <w:adjustRightInd w:val="0"/>
        <w:ind w:firstLine="709"/>
        <w:jc w:val="both"/>
        <w:rPr>
          <w:sz w:val="28"/>
          <w:szCs w:val="28"/>
        </w:rPr>
      </w:pPr>
      <w:r w:rsidRPr="007C1E94">
        <w:rPr>
          <w:sz w:val="28"/>
          <w:szCs w:val="28"/>
        </w:rPr>
        <w:t>5.2.</w:t>
      </w:r>
      <w:r>
        <w:rPr>
          <w:sz w:val="28"/>
          <w:szCs w:val="28"/>
        </w:rPr>
        <w:t xml:space="preserve"> Жалоба подается в письменной форме на бумажном носителе, в электронной форме в </w:t>
      </w:r>
      <w:r w:rsidR="00211F9E">
        <w:rPr>
          <w:sz w:val="28"/>
          <w:szCs w:val="28"/>
        </w:rPr>
        <w:t xml:space="preserve">администрацию </w:t>
      </w:r>
      <w:r w:rsidR="00211F9E" w:rsidRPr="009D2D54">
        <w:rPr>
          <w:sz w:val="28"/>
          <w:szCs w:val="28"/>
        </w:rPr>
        <w:t>городского поселения г. Котово Котовского муниципального района Волгоградской области</w:t>
      </w:r>
      <w:r>
        <w:rPr>
          <w:sz w:val="28"/>
          <w:szCs w:val="28"/>
        </w:rPr>
        <w:t xml:space="preserve">, МФЦ, </w:t>
      </w:r>
      <w:r w:rsidR="009845DB" w:rsidRPr="00C512EF">
        <w:rPr>
          <w:sz w:val="28"/>
          <w:szCs w:val="28"/>
        </w:rPr>
        <w:t xml:space="preserve">либо </w:t>
      </w:r>
      <w:r w:rsidR="009845DB" w:rsidRPr="003F2ED6">
        <w:rPr>
          <w:sz w:val="28"/>
          <w:szCs w:val="28"/>
        </w:rPr>
        <w:t xml:space="preserve">в </w:t>
      </w:r>
      <w:r w:rsidR="009845DB">
        <w:rPr>
          <w:sz w:val="28"/>
          <w:szCs w:val="28"/>
        </w:rPr>
        <w:t>государственное казенное учреждение Волгоградской области «Многофункциональный центр предоставления государственных и муниципальных услуг»</w:t>
      </w:r>
      <w:r w:rsidR="009845DB" w:rsidRPr="00C512EF">
        <w:rPr>
          <w:sz w:val="28"/>
          <w:szCs w:val="28"/>
        </w:rPr>
        <w:t>,</w:t>
      </w:r>
      <w:r>
        <w:rPr>
          <w:sz w:val="28"/>
          <w:szCs w:val="28"/>
        </w:rPr>
        <w:t xml:space="preserve"> являющийся учредителем МФЦ (далее – учредитель МФЦ), а также в организации, предусмотренные</w:t>
      </w:r>
      <w:r w:rsidR="00937610">
        <w:rPr>
          <w:sz w:val="28"/>
          <w:szCs w:val="28"/>
        </w:rPr>
        <w:t xml:space="preserve"> частью 1.1 статьи 16</w:t>
      </w:r>
      <w:r w:rsidRPr="0078179C">
        <w:rPr>
          <w:sz w:val="28"/>
          <w:szCs w:val="28"/>
        </w:rPr>
        <w:t xml:space="preserve"> Федерального закона № 210-ФЗ. Жалобы на решения и де</w:t>
      </w:r>
      <w:r>
        <w:rPr>
          <w:sz w:val="28"/>
          <w:szCs w:val="28"/>
        </w:rPr>
        <w:t xml:space="preserve">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937610">
        <w:rPr>
          <w:sz w:val="28"/>
          <w:szCs w:val="28"/>
        </w:rPr>
        <w:t xml:space="preserve">частью 1.1 статьи 16 </w:t>
      </w:r>
      <w:r>
        <w:rPr>
          <w:sz w:val="28"/>
          <w:szCs w:val="28"/>
        </w:rPr>
        <w:t>Федерального закона № 210-ФЗ, подаются руководителям этих организаций.</w:t>
      </w:r>
    </w:p>
    <w:p w:rsidR="002C2EAA" w:rsidRPr="007C1E94" w:rsidRDefault="002C2EAA" w:rsidP="002C2EAA">
      <w:pPr>
        <w:widowControl w:val="0"/>
        <w:autoSpaceDE w:val="0"/>
        <w:autoSpaceDN w:val="0"/>
        <w:adjustRightInd w:val="0"/>
        <w:ind w:firstLine="709"/>
        <w:jc w:val="both"/>
        <w:rPr>
          <w:sz w:val="28"/>
          <w:szCs w:val="28"/>
        </w:rPr>
      </w:pPr>
      <w:r>
        <w:rPr>
          <w:sz w:val="28"/>
          <w:szCs w:val="28"/>
        </w:rPr>
        <w:t xml:space="preserve">Жалоба на решения и действия (бездействие)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sz w:val="28"/>
          <w:szCs w:val="28"/>
        </w:rPr>
        <w:t xml:space="preserve"> должностного лица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 xml:space="preserve">, </w:t>
      </w:r>
      <w:r>
        <w:rPr>
          <w:sz w:val="28"/>
          <w:szCs w:val="28"/>
        </w:rPr>
        <w:t xml:space="preserve">муниципального служащего, руководителя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C2EAA" w:rsidRPr="007C1E94" w:rsidRDefault="002C2EAA" w:rsidP="002C2EAA">
      <w:pPr>
        <w:autoSpaceDE w:val="0"/>
        <w:autoSpaceDN w:val="0"/>
        <w:adjustRightInd w:val="0"/>
        <w:ind w:firstLine="709"/>
        <w:jc w:val="both"/>
        <w:rPr>
          <w:sz w:val="28"/>
          <w:szCs w:val="28"/>
        </w:rPr>
      </w:pPr>
      <w:r w:rsidRPr="007C1E94">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«Интернет»</w:t>
      </w:r>
      <w:r w:rsidRPr="007C1E94">
        <w:rPr>
          <w:sz w:val="28"/>
          <w:szCs w:val="28"/>
        </w:rPr>
        <w:t xml:space="preserve">, официального сайта МФЦ, единого портала государственных и муниципальных услуг, а также может быть принята при личном приеме заявителя. </w:t>
      </w:r>
    </w:p>
    <w:p w:rsidR="002C2EAA" w:rsidRPr="007C1E94" w:rsidRDefault="002C2EAA" w:rsidP="002C2EAA">
      <w:pPr>
        <w:autoSpaceDE w:val="0"/>
        <w:autoSpaceDN w:val="0"/>
        <w:adjustRightInd w:val="0"/>
        <w:ind w:firstLine="709"/>
        <w:jc w:val="both"/>
        <w:rPr>
          <w:sz w:val="28"/>
          <w:szCs w:val="28"/>
        </w:rPr>
      </w:pPr>
      <w:r w:rsidRPr="007C1E94">
        <w:rPr>
          <w:sz w:val="28"/>
          <w:szCs w:val="28"/>
        </w:rPr>
        <w:t xml:space="preserve">Жалоба на решения и действия (бездействие) организаций, предусмотренных </w:t>
      </w:r>
      <w:hyperlink r:id="rId45" w:history="1">
        <w:r w:rsidRPr="007C1E94">
          <w:rPr>
            <w:sz w:val="28"/>
            <w:szCs w:val="28"/>
          </w:rPr>
          <w:t>частью 1.1 статьи 16</w:t>
        </w:r>
      </w:hyperlink>
      <w:r w:rsidRPr="007C1E94">
        <w:rPr>
          <w:sz w:val="28"/>
          <w:szCs w:val="28"/>
        </w:rPr>
        <w:t xml:space="preserve"> Федерального закона № 210-ФЗ, а также их работников может быть направлена по почте, с использованием </w:t>
      </w:r>
      <w:r w:rsidRPr="007C1E94">
        <w:rPr>
          <w:sz w:val="28"/>
          <w:szCs w:val="28"/>
        </w:rPr>
        <w:lastRenderedPageBreak/>
        <w:t>информаци</w:t>
      </w:r>
      <w:r>
        <w:rPr>
          <w:sz w:val="28"/>
          <w:szCs w:val="28"/>
        </w:rPr>
        <w:t>онно-телекоммуникационной сети «Интернет»</w:t>
      </w:r>
      <w:r w:rsidRPr="007C1E94">
        <w:rPr>
          <w:sz w:val="28"/>
          <w:szCs w:val="28"/>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C2EAA" w:rsidRPr="0037699B" w:rsidRDefault="002C2EAA" w:rsidP="002C2EAA">
      <w:pPr>
        <w:autoSpaceDE w:val="0"/>
        <w:ind w:right="-16" w:firstLine="709"/>
        <w:jc w:val="both"/>
        <w:rPr>
          <w:sz w:val="28"/>
          <w:szCs w:val="28"/>
        </w:rPr>
      </w:pPr>
      <w:r w:rsidRPr="00143C48">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2EAA" w:rsidRDefault="002C2EAA" w:rsidP="002C2EAA">
      <w:pPr>
        <w:widowControl w:val="0"/>
        <w:autoSpaceDE w:val="0"/>
        <w:ind w:right="-16" w:firstLine="709"/>
        <w:jc w:val="both"/>
        <w:rPr>
          <w:sz w:val="28"/>
          <w:szCs w:val="28"/>
        </w:rPr>
      </w:pPr>
      <w:r>
        <w:rPr>
          <w:sz w:val="28"/>
          <w:szCs w:val="28"/>
        </w:rPr>
        <w:t>5.4. Жалоба должна содержать:</w:t>
      </w:r>
    </w:p>
    <w:p w:rsidR="009845DB" w:rsidRPr="007C1E94" w:rsidRDefault="002C2EAA" w:rsidP="009845DB">
      <w:pPr>
        <w:autoSpaceDE w:val="0"/>
        <w:autoSpaceDN w:val="0"/>
        <w:adjustRightInd w:val="0"/>
        <w:ind w:firstLine="720"/>
        <w:jc w:val="both"/>
        <w:rPr>
          <w:sz w:val="28"/>
          <w:szCs w:val="28"/>
        </w:rPr>
      </w:pPr>
      <w:r>
        <w:rPr>
          <w:sz w:val="28"/>
          <w:szCs w:val="28"/>
        </w:rPr>
        <w:t xml:space="preserve">1) </w:t>
      </w:r>
      <w:r w:rsidR="009845DB" w:rsidRPr="0052263D">
        <w:rPr>
          <w:sz w:val="29"/>
          <w:szCs w:val="29"/>
        </w:rPr>
        <w:t>наименование исполнительно-распорядительного органа муниципального образования</w:t>
      </w:r>
      <w:r w:rsidR="009845DB" w:rsidRPr="0052263D">
        <w:rPr>
          <w:sz w:val="28"/>
          <w:szCs w:val="28"/>
        </w:rPr>
        <w:t>,</w:t>
      </w:r>
      <w:r w:rsidR="009845DB" w:rsidRPr="007C1E94">
        <w:rPr>
          <w:sz w:val="28"/>
          <w:szCs w:val="28"/>
        </w:rPr>
        <w:t xml:space="preserve"> должностного лица</w:t>
      </w:r>
      <w:r w:rsidR="009845DB" w:rsidRPr="007C1E94">
        <w:rPr>
          <w:bCs/>
          <w:i/>
          <w:sz w:val="28"/>
          <w:szCs w:val="28"/>
        </w:rPr>
        <w:t xml:space="preserve"> </w:t>
      </w:r>
      <w:r w:rsidR="009845DB" w:rsidRPr="00B3643E">
        <w:rPr>
          <w:sz w:val="28"/>
          <w:szCs w:val="28"/>
        </w:rPr>
        <w:t>уполномоченного органа</w:t>
      </w:r>
      <w:r w:rsidR="009845DB" w:rsidRPr="007C1E94">
        <w:rPr>
          <w:sz w:val="28"/>
          <w:szCs w:val="28"/>
        </w:rPr>
        <w:t xml:space="preserve"> или муниципального служащего, МФЦ, его руководителя и (или) работника, организаций, предусмотренных </w:t>
      </w:r>
      <w:hyperlink r:id="rId46" w:history="1">
        <w:r w:rsidR="009845DB" w:rsidRPr="007C1E94">
          <w:rPr>
            <w:sz w:val="28"/>
            <w:szCs w:val="28"/>
          </w:rPr>
          <w:t>частью 1.1 статьи 16</w:t>
        </w:r>
      </w:hyperlink>
      <w:r w:rsidR="009845DB" w:rsidRPr="007C1E94">
        <w:rPr>
          <w:sz w:val="28"/>
          <w:szCs w:val="28"/>
        </w:rPr>
        <w:t xml:space="preserve"> Федерального закона № 210, их руководителей и (или) работников, решения и действия (бездействие) которых обжалуются;</w:t>
      </w:r>
    </w:p>
    <w:p w:rsidR="002C2EAA" w:rsidRDefault="002C2EAA" w:rsidP="002C2EAA">
      <w:pPr>
        <w:widowControl w:val="0"/>
        <w:autoSpaceDE w:val="0"/>
        <w:ind w:right="-16"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2EAA" w:rsidRDefault="002C2EAA" w:rsidP="002C2EAA">
      <w:pPr>
        <w:widowControl w:val="0"/>
        <w:autoSpaceDE w:val="0"/>
        <w:ind w:right="-16" w:firstLine="709"/>
        <w:jc w:val="both"/>
        <w:rPr>
          <w:sz w:val="28"/>
          <w:szCs w:val="28"/>
        </w:rPr>
      </w:pPr>
      <w:r>
        <w:rPr>
          <w:sz w:val="28"/>
          <w:szCs w:val="28"/>
        </w:rPr>
        <w:t xml:space="preserve">3) сведения об обжалуемых решениях и действиях (бездействии)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xml:space="preserve">, должностного лица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либо муниципального служащего, МФЦ, работника МФЦ, организаций, предусмотренных</w:t>
      </w:r>
      <w:r w:rsidR="00937610">
        <w:rPr>
          <w:sz w:val="28"/>
          <w:szCs w:val="28"/>
        </w:rPr>
        <w:t xml:space="preserve"> частью 1.1 статьи 16</w:t>
      </w:r>
      <w:r>
        <w:rPr>
          <w:sz w:val="28"/>
          <w:szCs w:val="28"/>
        </w:rPr>
        <w:t xml:space="preserve"> Федерального закона № 210-ФЗ, их работников;</w:t>
      </w:r>
    </w:p>
    <w:p w:rsidR="002C2EAA" w:rsidRDefault="002C2EAA" w:rsidP="002C2EAA">
      <w:pPr>
        <w:widowControl w:val="0"/>
        <w:autoSpaceDE w:val="0"/>
        <w:autoSpaceDN w:val="0"/>
        <w:adjustRightInd w:val="0"/>
        <w:ind w:firstLine="709"/>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должностного лица</w:t>
      </w:r>
      <w:r>
        <w:rPr>
          <w:bCs/>
          <w:i/>
          <w:sz w:val="28"/>
          <w:szCs w:val="28"/>
        </w:rPr>
        <w:t xml:space="preserve">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009845DB">
        <w:rPr>
          <w:sz w:val="28"/>
          <w:szCs w:val="28"/>
        </w:rPr>
        <w:t xml:space="preserve"> </w:t>
      </w:r>
      <w:r>
        <w:rPr>
          <w:sz w:val="28"/>
          <w:szCs w:val="28"/>
        </w:rPr>
        <w:t>или муниципального служащего, МФЦ, работника МФЦ, организаций, предусмотренных</w:t>
      </w:r>
      <w:r w:rsidR="00937610">
        <w:rPr>
          <w:sz w:val="28"/>
          <w:szCs w:val="28"/>
        </w:rPr>
        <w:t xml:space="preserve"> частью 1.1 статьи 16</w:t>
      </w:r>
      <w:r>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C2EAA" w:rsidRDefault="002C2EAA" w:rsidP="002C2EAA">
      <w:pPr>
        <w:widowControl w:val="0"/>
        <w:autoSpaceDE w:val="0"/>
        <w:ind w:right="-16"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2C2EAA" w:rsidRDefault="002C2EAA" w:rsidP="002C2EAA">
      <w:pPr>
        <w:widowControl w:val="0"/>
        <w:autoSpaceDE w:val="0"/>
        <w:ind w:right="-16" w:firstLine="709"/>
        <w:jc w:val="both"/>
        <w:rPr>
          <w:sz w:val="28"/>
          <w:szCs w:val="28"/>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sz w:val="28"/>
          <w:szCs w:val="28"/>
        </w:rPr>
        <w:t xml:space="preserve"> работниками МФЦ, организаций, предусмотренных</w:t>
      </w:r>
      <w:r w:rsidR="00937610">
        <w:rPr>
          <w:sz w:val="28"/>
          <w:szCs w:val="28"/>
        </w:rPr>
        <w:t xml:space="preserve"> частью 1.1 статьи 16 </w:t>
      </w:r>
      <w:r>
        <w:rPr>
          <w:sz w:val="28"/>
          <w:szCs w:val="28"/>
        </w:rPr>
        <w:t>Федерального закона № 210-ФЗ,                      в течение трех дней со дня ее поступления.</w:t>
      </w:r>
    </w:p>
    <w:p w:rsidR="002C2EAA" w:rsidRDefault="002C2EAA" w:rsidP="002C2EAA">
      <w:pPr>
        <w:widowControl w:val="0"/>
        <w:autoSpaceDE w:val="0"/>
        <w:autoSpaceDN w:val="0"/>
        <w:adjustRightInd w:val="0"/>
        <w:ind w:firstLine="709"/>
        <w:jc w:val="both"/>
        <w:rPr>
          <w:sz w:val="28"/>
          <w:szCs w:val="28"/>
        </w:rPr>
      </w:pPr>
      <w:r>
        <w:rPr>
          <w:sz w:val="28"/>
          <w:szCs w:val="28"/>
        </w:rPr>
        <w:lastRenderedPageBreak/>
        <w:t xml:space="preserve">Жалоба, поступившая в </w:t>
      </w:r>
      <w:r w:rsidR="009845DB">
        <w:rPr>
          <w:sz w:val="28"/>
          <w:szCs w:val="28"/>
        </w:rPr>
        <w:t xml:space="preserve">администрацию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МФЦ, учредителю МФЦ, в организации, предусмотренные</w:t>
      </w:r>
      <w:r w:rsidR="00937610">
        <w:rPr>
          <w:sz w:val="28"/>
          <w:szCs w:val="28"/>
        </w:rPr>
        <w:t xml:space="preserve"> частью 1.1 статьи 16 </w:t>
      </w:r>
      <w:r>
        <w:rPr>
          <w:sz w:val="28"/>
          <w:szCs w:val="28"/>
        </w:rPr>
        <w:t xml:space="preserve">Федерального закона № 210-ФЗ, подлежит рассмотрению в течение пятнадцати рабочих дней со дня ее регистрации, а в случае обжалования отказа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МФЦ, организаций, предусмотренных</w:t>
      </w:r>
      <w:r w:rsidR="00937610">
        <w:rPr>
          <w:sz w:val="28"/>
          <w:szCs w:val="28"/>
        </w:rPr>
        <w:t xml:space="preserve"> частью 1.1 статьи 16</w:t>
      </w:r>
      <w:r>
        <w:rPr>
          <w:sz w:val="28"/>
          <w:szCs w:val="28"/>
        </w:rPr>
        <w:t xml:space="preserve"> </w:t>
      </w:r>
      <w:r w:rsidR="009845DB">
        <w:rPr>
          <w:sz w:val="28"/>
          <w:szCs w:val="28"/>
        </w:rPr>
        <w:t xml:space="preserve">настоящего Федерального закона </w:t>
      </w:r>
      <w:r>
        <w:rPr>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EAA" w:rsidRDefault="002C2EAA" w:rsidP="002C2EAA">
      <w:pPr>
        <w:widowControl w:val="0"/>
        <w:ind w:firstLine="709"/>
        <w:jc w:val="both"/>
        <w:rPr>
          <w:sz w:val="28"/>
          <w:szCs w:val="28"/>
        </w:rPr>
      </w:pPr>
      <w:r>
        <w:rPr>
          <w:sz w:val="28"/>
          <w:szCs w:val="28"/>
        </w:rPr>
        <w:t xml:space="preserve">5.6. В случае если в жалобе не указаны фамилия заявителя, направившего жалобу, </w:t>
      </w:r>
      <w:r w:rsidRPr="00143C48">
        <w:rPr>
          <w:sz w:val="28"/>
          <w:szCs w:val="28"/>
        </w:rPr>
        <w:t>и (или) почтовый</w:t>
      </w:r>
      <w:r>
        <w:rPr>
          <w:sz w:val="28"/>
          <w:szCs w:val="28"/>
        </w:rPr>
        <w:t xml:space="preserve"> адрес, по которому должен быть направлен ответ, ответ на жалобу не дается. </w:t>
      </w:r>
    </w:p>
    <w:p w:rsidR="002C2EAA" w:rsidRDefault="002C2EAA" w:rsidP="002C2EAA">
      <w:pPr>
        <w:widowControl w:val="0"/>
        <w:ind w:firstLine="709"/>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C2EAA" w:rsidRDefault="002C2EAA" w:rsidP="002C2EAA">
      <w:pPr>
        <w:widowControl w:val="0"/>
        <w:ind w:firstLine="709"/>
        <w:jc w:val="both"/>
        <w:rPr>
          <w:sz w:val="28"/>
          <w:szCs w:val="28"/>
        </w:rPr>
      </w:pPr>
      <w:r>
        <w:rPr>
          <w:sz w:val="28"/>
          <w:szCs w:val="28"/>
        </w:rPr>
        <w:t>Должностное лицо, работник, наделенные полномочиями по рассмотрению жалоб в соответствии с</w:t>
      </w:r>
      <w:r w:rsidR="00937610">
        <w:rPr>
          <w:sz w:val="28"/>
          <w:szCs w:val="28"/>
        </w:rPr>
        <w:t xml:space="preserve"> пунктом </w:t>
      </w:r>
      <w:r>
        <w:rPr>
          <w:sz w:val="28"/>
          <w:szCs w:val="28"/>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C2EAA" w:rsidRDefault="002C2EAA" w:rsidP="002C2EAA">
      <w:pPr>
        <w:widowControl w:val="0"/>
        <w:ind w:firstLine="709"/>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C2EAA" w:rsidRDefault="002C2EAA" w:rsidP="002C2EAA">
      <w:pPr>
        <w:widowControl w:val="0"/>
        <w:ind w:firstLine="709"/>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937610">
        <w:rPr>
          <w:sz w:val="28"/>
          <w:szCs w:val="28"/>
        </w:rPr>
        <w:t xml:space="preserve"> законом</w:t>
      </w:r>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2EAA" w:rsidRDefault="002C2EAA" w:rsidP="002C2EAA">
      <w:pPr>
        <w:widowControl w:val="0"/>
        <w:ind w:firstLine="709"/>
        <w:jc w:val="both"/>
        <w:rPr>
          <w:bCs/>
          <w:sz w:val="28"/>
          <w:szCs w:val="28"/>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C2EAA" w:rsidRDefault="002C2EAA" w:rsidP="002C2EAA">
      <w:pPr>
        <w:widowControl w:val="0"/>
        <w:ind w:firstLine="709"/>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C2EAA" w:rsidRDefault="002C2EAA" w:rsidP="002C2EAA">
      <w:pPr>
        <w:widowControl w:val="0"/>
        <w:autoSpaceDE w:val="0"/>
        <w:autoSpaceDN w:val="0"/>
        <w:adjustRightInd w:val="0"/>
        <w:ind w:firstLine="709"/>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w:t>
      </w:r>
      <w:r w:rsidRPr="0078179C">
        <w:rPr>
          <w:sz w:val="28"/>
          <w:szCs w:val="28"/>
        </w:rPr>
        <w:t>с</w:t>
      </w:r>
      <w:r w:rsidR="00937610">
        <w:rPr>
          <w:sz w:val="28"/>
          <w:szCs w:val="28"/>
        </w:rPr>
        <w:t xml:space="preserve"> пунктом </w:t>
      </w:r>
      <w:r>
        <w:rPr>
          <w:sz w:val="28"/>
          <w:szCs w:val="28"/>
        </w:rPr>
        <w:t xml:space="preserve">5.2 настоящего </w:t>
      </w:r>
      <w:r>
        <w:rPr>
          <w:sz w:val="28"/>
          <w:szCs w:val="28"/>
        </w:rPr>
        <w:lastRenderedPageBreak/>
        <w:t>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C2EAA" w:rsidRDefault="002C2EAA" w:rsidP="002C2EAA">
      <w:pPr>
        <w:widowControl w:val="0"/>
        <w:autoSpaceDE w:val="0"/>
        <w:ind w:right="-16" w:firstLine="709"/>
        <w:jc w:val="both"/>
        <w:rPr>
          <w:sz w:val="28"/>
          <w:szCs w:val="28"/>
        </w:rPr>
      </w:pPr>
      <w:r>
        <w:rPr>
          <w:sz w:val="28"/>
          <w:szCs w:val="28"/>
        </w:rPr>
        <w:t>5.7. По результатам рассмотрения жалобы принимается одно из следующих решений:</w:t>
      </w:r>
    </w:p>
    <w:p w:rsidR="002C2EAA" w:rsidRDefault="002C2EAA" w:rsidP="002C2EAA">
      <w:pPr>
        <w:widowControl w:val="0"/>
        <w:autoSpaceDE w:val="0"/>
        <w:autoSpaceDN w:val="0"/>
        <w:adjustRightInd w:val="0"/>
        <w:ind w:firstLine="709"/>
        <w:jc w:val="both"/>
        <w:rPr>
          <w:strike/>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C2EAA" w:rsidRDefault="002C2EAA" w:rsidP="002C2EAA">
      <w:pPr>
        <w:widowControl w:val="0"/>
        <w:autoSpaceDE w:val="0"/>
        <w:autoSpaceDN w:val="0"/>
        <w:adjustRightInd w:val="0"/>
        <w:ind w:firstLine="709"/>
        <w:jc w:val="both"/>
        <w:rPr>
          <w:sz w:val="28"/>
          <w:szCs w:val="28"/>
        </w:rPr>
      </w:pPr>
      <w:r>
        <w:rPr>
          <w:sz w:val="28"/>
          <w:szCs w:val="28"/>
        </w:rPr>
        <w:t>2) в удовлетворении жалобы отказывается.</w:t>
      </w:r>
    </w:p>
    <w:p w:rsidR="002C2EAA" w:rsidRDefault="002C2EAA" w:rsidP="002C2EAA">
      <w:pPr>
        <w:widowControl w:val="0"/>
        <w:autoSpaceDE w:val="0"/>
        <w:autoSpaceDN w:val="0"/>
        <w:adjustRightInd w:val="0"/>
        <w:ind w:firstLine="709"/>
        <w:jc w:val="both"/>
        <w:rPr>
          <w:sz w:val="28"/>
          <w:szCs w:val="28"/>
        </w:rPr>
      </w:pPr>
      <w:r>
        <w:rPr>
          <w:sz w:val="28"/>
          <w:szCs w:val="28"/>
        </w:rPr>
        <w:t>5.8. Основаниями для отказа в удовлетворении жалобы являются:</w:t>
      </w:r>
    </w:p>
    <w:p w:rsidR="002C2EAA" w:rsidRDefault="002C2EAA" w:rsidP="002C2EAA">
      <w:pPr>
        <w:widowControl w:val="0"/>
        <w:autoSpaceDE w:val="0"/>
        <w:autoSpaceDN w:val="0"/>
        <w:adjustRightInd w:val="0"/>
        <w:ind w:firstLine="709"/>
        <w:jc w:val="both"/>
        <w:rPr>
          <w:sz w:val="28"/>
          <w:szCs w:val="28"/>
        </w:rPr>
      </w:pPr>
      <w:r>
        <w:rPr>
          <w:sz w:val="28"/>
          <w:szCs w:val="28"/>
        </w:rPr>
        <w:t xml:space="preserve">1) признание правомерными решения и (или) действий (бездействия)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sidR="00DA4D78">
        <w:rPr>
          <w:sz w:val="28"/>
          <w:szCs w:val="28"/>
        </w:rPr>
        <w:t xml:space="preserve"> </w:t>
      </w:r>
      <w:r>
        <w:rPr>
          <w:sz w:val="28"/>
          <w:szCs w:val="28"/>
        </w:rPr>
        <w:t xml:space="preserve">должностных лиц, муниципальных служащих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C2EAA" w:rsidRDefault="002C2EAA" w:rsidP="002C2EAA">
      <w:pPr>
        <w:widowControl w:val="0"/>
        <w:autoSpaceDE w:val="0"/>
        <w:autoSpaceDN w:val="0"/>
        <w:adjustRightInd w:val="0"/>
        <w:ind w:firstLine="709"/>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2C2EAA" w:rsidRDefault="002C2EAA" w:rsidP="002C2EAA">
      <w:pPr>
        <w:widowControl w:val="0"/>
        <w:autoSpaceDE w:val="0"/>
        <w:autoSpaceDN w:val="0"/>
        <w:adjustRightInd w:val="0"/>
        <w:ind w:firstLine="709"/>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C2EAA" w:rsidRDefault="002C2EAA" w:rsidP="002C2EAA">
      <w:pPr>
        <w:widowControl w:val="0"/>
        <w:autoSpaceDE w:val="0"/>
        <w:ind w:right="-16"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EAA" w:rsidRDefault="002C2EAA" w:rsidP="002C2EAA">
      <w:pPr>
        <w:autoSpaceDE w:val="0"/>
        <w:autoSpaceDN w:val="0"/>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w:t>
      </w:r>
      <w:r w:rsidR="00937610">
        <w:rPr>
          <w:sz w:val="28"/>
          <w:szCs w:val="28"/>
        </w:rPr>
        <w:t xml:space="preserve"> частью 1.1 статьи 16 </w:t>
      </w:r>
      <w:r>
        <w:rPr>
          <w:sz w:val="28"/>
          <w:szCs w:val="28"/>
        </w:rPr>
        <w:t xml:space="preserve">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EAA" w:rsidRDefault="002C2EAA" w:rsidP="002C2EAA">
      <w:pPr>
        <w:autoSpaceDE w:val="0"/>
        <w:autoSpaceDN w:val="0"/>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EAA" w:rsidRDefault="002C2EAA" w:rsidP="002C2EAA">
      <w:pPr>
        <w:autoSpaceDE w:val="0"/>
        <w:autoSpaceDN w:val="0"/>
        <w:adjustRightInd w:val="0"/>
        <w:ind w:firstLine="709"/>
        <w:jc w:val="both"/>
        <w:rPr>
          <w:bCs/>
          <w:sz w:val="28"/>
          <w:szCs w:val="28"/>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Pr>
          <w:sz w:val="28"/>
          <w:szCs w:val="28"/>
        </w:rPr>
        <w:t xml:space="preserve">, работник </w:t>
      </w:r>
      <w:r>
        <w:rPr>
          <w:sz w:val="28"/>
          <w:szCs w:val="28"/>
        </w:rPr>
        <w:lastRenderedPageBreak/>
        <w:t xml:space="preserve">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C2EAA" w:rsidRDefault="002C2EAA" w:rsidP="002C2EAA">
      <w:pPr>
        <w:autoSpaceDE w:val="0"/>
        <w:ind w:right="-16" w:firstLine="709"/>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i/>
          <w:sz w:val="29"/>
          <w:szCs w:val="29"/>
        </w:rPr>
        <w:t xml:space="preserve"> </w:t>
      </w:r>
      <w:r>
        <w:rPr>
          <w:sz w:val="29"/>
          <w:szCs w:val="29"/>
        </w:rPr>
        <w:t xml:space="preserve">должностных лиц МФЦ, работников </w:t>
      </w:r>
      <w:r>
        <w:rPr>
          <w:sz w:val="28"/>
          <w:szCs w:val="28"/>
        </w:rPr>
        <w:t>организаций, предусмотренных</w:t>
      </w:r>
      <w:r w:rsidR="00937610">
        <w:rPr>
          <w:sz w:val="28"/>
          <w:szCs w:val="28"/>
        </w:rPr>
        <w:t xml:space="preserve"> частью 1.1 статьи 16</w:t>
      </w:r>
      <w:r>
        <w:rPr>
          <w:sz w:val="28"/>
          <w:szCs w:val="28"/>
        </w:rPr>
        <w:t xml:space="preserve"> Федерального закона № 210-ФЗ, в судебном порядке в соответствии с законодательством Российской Федерации.</w:t>
      </w:r>
    </w:p>
    <w:p w:rsidR="002C2EAA" w:rsidRDefault="002C2EAA" w:rsidP="002C2EAA">
      <w:pPr>
        <w:widowControl w:val="0"/>
        <w:autoSpaceDE w:val="0"/>
        <w:ind w:firstLine="709"/>
        <w:jc w:val="both"/>
        <w:outlineLvl w:val="0"/>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5647" w:rsidRDefault="00145647" w:rsidP="00145647">
      <w:pPr>
        <w:jc w:val="both"/>
        <w:rPr>
          <w:sz w:val="28"/>
          <w:szCs w:val="28"/>
        </w:rPr>
      </w:pPr>
    </w:p>
    <w:p w:rsidR="00EE7A15" w:rsidRDefault="00EE7A15" w:rsidP="00145647">
      <w:pPr>
        <w:jc w:val="both"/>
        <w:rPr>
          <w:sz w:val="28"/>
          <w:szCs w:val="28"/>
        </w:rPr>
      </w:pPr>
    </w:p>
    <w:p w:rsidR="00EE7A15" w:rsidRDefault="00EE7A15" w:rsidP="00145647">
      <w:pPr>
        <w:jc w:val="both"/>
        <w:rPr>
          <w:sz w:val="28"/>
          <w:szCs w:val="28"/>
        </w:rPr>
      </w:pPr>
    </w:p>
    <w:p w:rsidR="002C2EAA" w:rsidRPr="00FB6869" w:rsidRDefault="002C2EAA" w:rsidP="002C2EAA">
      <w:pPr>
        <w:widowControl w:val="0"/>
        <w:autoSpaceDE w:val="0"/>
        <w:ind w:firstLine="709"/>
        <w:jc w:val="center"/>
      </w:pPr>
    </w:p>
    <w:p w:rsidR="00D56D60" w:rsidRDefault="00D56D60"/>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EE7A15" w:rsidRDefault="00EE7A15"/>
    <w:p w:rsidR="00EE7A15" w:rsidRDefault="00EE7A15"/>
    <w:p w:rsidR="00EE7A15" w:rsidRDefault="00EE7A15"/>
    <w:p w:rsidR="00EE7A15" w:rsidRDefault="00EE7A15"/>
    <w:p w:rsidR="00116069" w:rsidRDefault="00116069"/>
    <w:p w:rsidR="00116069" w:rsidRDefault="00116069"/>
    <w:p w:rsidR="00116069" w:rsidRDefault="00116069"/>
    <w:p w:rsidR="00116069" w:rsidRDefault="00116069"/>
    <w:p w:rsidR="00116069" w:rsidRDefault="00116069" w:rsidP="00116069">
      <w:pPr>
        <w:pStyle w:val="a3"/>
        <w:spacing w:after="283"/>
        <w:jc w:val="right"/>
        <w:rPr>
          <w:bCs/>
          <w:sz w:val="24"/>
          <w:szCs w:val="24"/>
        </w:rPr>
      </w:pPr>
    </w:p>
    <w:p w:rsidR="009F43EB" w:rsidRDefault="009F43EB" w:rsidP="00116069">
      <w:pPr>
        <w:pStyle w:val="a3"/>
        <w:spacing w:after="283"/>
        <w:jc w:val="right"/>
        <w:rPr>
          <w:sz w:val="24"/>
          <w:szCs w:val="24"/>
        </w:rPr>
      </w:pPr>
    </w:p>
    <w:p w:rsidR="009F43EB" w:rsidRDefault="009F43EB" w:rsidP="00116069">
      <w:pPr>
        <w:pStyle w:val="a3"/>
        <w:spacing w:after="283"/>
        <w:jc w:val="right"/>
        <w:rPr>
          <w:sz w:val="24"/>
          <w:szCs w:val="24"/>
        </w:rPr>
      </w:pPr>
    </w:p>
    <w:p w:rsidR="009F43EB" w:rsidRDefault="009F43EB" w:rsidP="00116069">
      <w:pPr>
        <w:pStyle w:val="a3"/>
        <w:spacing w:after="283"/>
        <w:jc w:val="right"/>
        <w:rPr>
          <w:sz w:val="24"/>
          <w:szCs w:val="24"/>
        </w:rPr>
      </w:pPr>
    </w:p>
    <w:p w:rsidR="00116069" w:rsidRDefault="00116069" w:rsidP="00116069">
      <w:pPr>
        <w:pStyle w:val="a3"/>
        <w:spacing w:after="283"/>
        <w:jc w:val="right"/>
        <w:rPr>
          <w:sz w:val="24"/>
          <w:szCs w:val="24"/>
        </w:rPr>
      </w:pPr>
      <w:r>
        <w:rPr>
          <w:sz w:val="24"/>
          <w:szCs w:val="24"/>
        </w:rPr>
        <w:t>Приложение 1</w:t>
      </w:r>
      <w:r>
        <w:rPr>
          <w:sz w:val="24"/>
          <w:szCs w:val="24"/>
        </w:rPr>
        <w:br/>
        <w:t>к Административному регламенту</w:t>
      </w:r>
    </w:p>
    <w:p w:rsidR="00116069" w:rsidRDefault="00116069" w:rsidP="00116069">
      <w:pPr>
        <w:pStyle w:val="a3"/>
        <w:ind w:left="4536"/>
        <w:jc w:val="right"/>
        <w:rPr>
          <w:sz w:val="24"/>
          <w:szCs w:val="24"/>
        </w:rPr>
      </w:pPr>
      <w:r>
        <w:rPr>
          <w:sz w:val="24"/>
          <w:szCs w:val="24"/>
        </w:rPr>
        <w:t>В администрацию городского</w:t>
      </w:r>
    </w:p>
    <w:p w:rsidR="00116069" w:rsidRDefault="00116069" w:rsidP="00116069">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116069" w:rsidRDefault="00116069" w:rsidP="00116069">
      <w:pPr>
        <w:pStyle w:val="a3"/>
        <w:spacing w:after="283"/>
        <w:jc w:val="right"/>
        <w:rPr>
          <w:bCs/>
          <w:sz w:val="24"/>
          <w:szCs w:val="24"/>
        </w:rPr>
      </w:pPr>
    </w:p>
    <w:p w:rsidR="00116069" w:rsidRDefault="00116069" w:rsidP="00116069">
      <w:pPr>
        <w:pStyle w:val="a3"/>
        <w:spacing w:after="283"/>
        <w:jc w:val="center"/>
        <w:rPr>
          <w:sz w:val="24"/>
          <w:szCs w:val="24"/>
        </w:rPr>
      </w:pPr>
      <w:r>
        <w:rPr>
          <w:bCs/>
          <w:sz w:val="24"/>
          <w:szCs w:val="24"/>
        </w:rPr>
        <w:t>ЗАЯВЛЕНИЕ</w:t>
      </w:r>
      <w:r>
        <w:rPr>
          <w:bCs/>
          <w:sz w:val="24"/>
          <w:szCs w:val="24"/>
        </w:rPr>
        <w:br/>
        <w:t>о предварительном согласовании предоставления земельного участка</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w:t>
      </w:r>
    </w:p>
    <w:p w:rsidR="00116069" w:rsidRDefault="00116069" w:rsidP="00116069">
      <w:pPr>
        <w:pStyle w:val="ConsPlusNonformat"/>
        <w:pBdr>
          <w:top w:val="single" w:sz="4" w:space="1" w:color="000000"/>
        </w:pBdr>
        <w:ind w:left="340"/>
        <w:jc w:val="center"/>
        <w:rPr>
          <w:rFonts w:ascii="Times New Roman" w:hAnsi="Times New Roman" w:cs="Times New Roman"/>
          <w:sz w:val="24"/>
          <w:szCs w:val="24"/>
        </w:rPr>
      </w:pPr>
      <w:r>
        <w:rPr>
          <w:rFonts w:ascii="Times New Roman" w:hAnsi="Times New Roman" w:cs="Times New Roman"/>
          <w:sz w:val="24"/>
          <w:szCs w:val="24"/>
        </w:rPr>
        <w:t>(для юридических лиц - наименование, государственный регистрационный номер записи</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u w:val="single"/>
        </w:rPr>
      </w:pPr>
      <w:r>
        <w:rPr>
          <w:rFonts w:ascii="Times New Roman" w:hAnsi="Times New Roman" w:cs="Times New Roman"/>
          <w:sz w:val="24"/>
          <w:szCs w:val="24"/>
        </w:rPr>
        <w:t>о государственной регистрации юридического лица, ИНН; для физических лиц -</w:t>
      </w:r>
    </w:p>
    <w:p w:rsidR="00116069" w:rsidRDefault="00116069" w:rsidP="00116069">
      <w:pPr>
        <w:pStyle w:val="ConsPlusNonformat"/>
        <w:jc w:val="both"/>
        <w:rPr>
          <w:rFonts w:ascii="Times New Roman" w:hAnsi="Times New Roman" w:cs="Times New Roman"/>
          <w:sz w:val="24"/>
          <w:szCs w:val="24"/>
          <w:u w:val="single"/>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 </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реквизиты документа, удостоверяющего личность)</w:t>
      </w:r>
    </w:p>
    <w:p w:rsidR="00116069" w:rsidRDefault="00116069" w:rsidP="00116069">
      <w:pPr>
        <w:pStyle w:val="ConsPlusNonformat"/>
        <w:pBdr>
          <w:top w:val="single" w:sz="4" w:space="1" w:color="000000"/>
        </w:pBdr>
        <w:rPr>
          <w:rFonts w:ascii="Times New Roman" w:hAnsi="Times New Roman" w:cs="Times New Roman"/>
          <w:sz w:val="24"/>
          <w:szCs w:val="24"/>
        </w:rPr>
      </w:pPr>
      <w:r>
        <w:rPr>
          <w:rFonts w:ascii="Times New Roman" w:hAnsi="Times New Roman" w:cs="Times New Roman"/>
          <w:sz w:val="24"/>
          <w:szCs w:val="24"/>
        </w:rPr>
        <w:t xml:space="preserve">(далее – заявитель)  </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заявителя </w:t>
      </w:r>
    </w:p>
    <w:p w:rsidR="00116069" w:rsidRDefault="00116069" w:rsidP="00116069">
      <w:pPr>
        <w:pStyle w:val="ConsPlusNonformat"/>
        <w:pBdr>
          <w:top w:val="single" w:sz="4" w:space="1" w:color="000000"/>
        </w:pBdr>
        <w:ind w:left="1701"/>
        <w:jc w:val="center"/>
        <w:rPr>
          <w:rFonts w:ascii="Times New Roman" w:hAnsi="Times New Roman" w:cs="Times New Roman"/>
          <w:sz w:val="24"/>
          <w:szCs w:val="24"/>
        </w:rPr>
      </w:pPr>
      <w:r>
        <w:rPr>
          <w:rFonts w:ascii="Times New Roman" w:hAnsi="Times New Roman" w:cs="Times New Roman"/>
          <w:sz w:val="24"/>
          <w:szCs w:val="24"/>
        </w:rPr>
        <w:t>(место нахождения юридического лица;</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w:t>
      </w:r>
    </w:p>
    <w:p w:rsidR="00116069" w:rsidRDefault="00116069" w:rsidP="00116069">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 xml:space="preserve">в лице </w:t>
      </w:r>
    </w:p>
    <w:p w:rsidR="00116069" w:rsidRDefault="00116069" w:rsidP="00116069">
      <w:pPr>
        <w:pStyle w:val="ConsPlusNonformat"/>
        <w:pBdr>
          <w:top w:val="single" w:sz="4" w:space="1" w:color="000000"/>
        </w:pBdr>
        <w:ind w:left="709"/>
        <w:jc w:val="both"/>
        <w:rPr>
          <w:rFonts w:ascii="Times New Roman" w:hAnsi="Times New Roman" w:cs="Times New Roman"/>
          <w:sz w:val="24"/>
          <w:szCs w:val="24"/>
        </w:rPr>
      </w:pPr>
    </w:p>
    <w:p w:rsidR="00116069" w:rsidRDefault="00116069" w:rsidP="00116069">
      <w:pPr>
        <w:pStyle w:val="ConsPlusNonformat"/>
        <w:tabs>
          <w:tab w:val="right" w:pos="10206"/>
        </w:tabs>
        <w:jc w:val="both"/>
        <w:rPr>
          <w:rFonts w:ascii="Times New Roman" w:hAnsi="Times New Roman" w:cs="Times New Roman"/>
          <w:sz w:val="24"/>
          <w:szCs w:val="24"/>
        </w:rPr>
      </w:pPr>
      <w:r>
        <w:rPr>
          <w:rFonts w:ascii="Times New Roman" w:hAnsi="Times New Roman" w:cs="Times New Roman"/>
          <w:sz w:val="24"/>
          <w:szCs w:val="24"/>
        </w:rPr>
        <w:tab/>
        <w:t>,</w:t>
      </w:r>
    </w:p>
    <w:p w:rsidR="00116069" w:rsidRDefault="00116069" w:rsidP="00116069">
      <w:pPr>
        <w:pStyle w:val="ConsPlusNonformat"/>
        <w:pBdr>
          <w:top w:val="single" w:sz="4" w:space="1" w:color="000000"/>
        </w:pBdr>
        <w:ind w:right="141"/>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представителя заявителя)</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p w:rsidR="00116069" w:rsidRDefault="00116069" w:rsidP="00116069">
      <w:pPr>
        <w:pStyle w:val="ConsPlusNonformat"/>
        <w:tabs>
          <w:tab w:val="left" w:pos="8420"/>
        </w:tabs>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(номер и дата документа, удостоверяющего полномочия представителя заявителя)</w:t>
      </w:r>
    </w:p>
    <w:p w:rsidR="00116069" w:rsidRDefault="00116069" w:rsidP="00116069">
      <w:pPr>
        <w:pStyle w:val="ConsPlusNonformat"/>
        <w:pBdr>
          <w:top w:val="single" w:sz="4" w:space="1" w:color="000000"/>
        </w:pBdr>
        <w:tabs>
          <w:tab w:val="right" w:pos="8505"/>
        </w:tabs>
        <w:jc w:val="center"/>
        <w:rPr>
          <w:rFonts w:ascii="Times New Roman" w:hAnsi="Times New Roman" w:cs="Times New Roman"/>
          <w:sz w:val="24"/>
          <w:szCs w:val="24"/>
        </w:rPr>
      </w:pPr>
      <w:r>
        <w:rPr>
          <w:rFonts w:ascii="Times New Roman" w:hAnsi="Times New Roman" w:cs="Times New Roman"/>
          <w:sz w:val="24"/>
          <w:szCs w:val="24"/>
        </w:rPr>
        <w:tab/>
        <w:t>.</w:t>
      </w:r>
    </w:p>
    <w:p w:rsidR="00116069" w:rsidRDefault="00116069" w:rsidP="00116069">
      <w:pPr>
        <w:pStyle w:val="ConsPlusNonformat"/>
        <w:pBdr>
          <w:top w:val="single" w:sz="4" w:space="1" w:color="000000"/>
        </w:pBdr>
        <w:ind w:right="142"/>
        <w:jc w:val="center"/>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телефон для связи с заявителем: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w:t>
      </w:r>
      <w:hyperlink r:id="rId47" w:history="1">
        <w:r w:rsidRPr="009C4D88">
          <w:rPr>
            <w:rStyle w:val="ae"/>
            <w:color w:val="000000" w:themeColor="text1"/>
            <w:szCs w:val="28"/>
          </w:rPr>
          <w:t>кодексом</w:t>
        </w:r>
      </w:hyperlink>
      <w:r>
        <w:rPr>
          <w:rFonts w:ascii="Times New Roman" w:hAnsi="Times New Roman" w:cs="Times New Roman"/>
          <w:sz w:val="24"/>
          <w:szCs w:val="24"/>
        </w:rPr>
        <w:t xml:space="preserve"> Российской Федерации от 25.10.2001</w:t>
      </w:r>
      <w:r>
        <w:rPr>
          <w:rFonts w:ascii="Times New Roman" w:hAnsi="Times New Roman" w:cs="Times New Roman"/>
          <w:sz w:val="24"/>
          <w:szCs w:val="24"/>
        </w:rPr>
        <w:br/>
        <w:t xml:space="preserve">№ 136-ФЗ, в целях </w:t>
      </w:r>
    </w:p>
    <w:p w:rsidR="00116069" w:rsidRDefault="00116069" w:rsidP="00116069">
      <w:pPr>
        <w:pStyle w:val="ConsPlusNonformat"/>
        <w:pBdr>
          <w:top w:val="single" w:sz="4" w:space="1" w:color="000000"/>
        </w:pBdr>
        <w:ind w:left="1843"/>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прошу(сим) предварительно согласовать предоставление земельного участка, образуемого из земельного(ных) участка(ков) с кадастровым номером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(кадастровый номер или кадастровые номера земельных участков, из которых предполагается образование испрашиваемого земельного участка)</w:t>
      </w:r>
    </w:p>
    <w:p w:rsidR="00116069" w:rsidRDefault="00116069" w:rsidP="00116069">
      <w:pPr>
        <w:pStyle w:val="ConsPlusNonformat"/>
        <w:tabs>
          <w:tab w:val="left" w:pos="3119"/>
        </w:tabs>
        <w:jc w:val="both"/>
        <w:rPr>
          <w:rFonts w:ascii="Times New Roman" w:hAnsi="Times New Roman" w:cs="Times New Roman"/>
          <w:sz w:val="24"/>
          <w:szCs w:val="24"/>
        </w:rPr>
      </w:pPr>
      <w:r>
        <w:rPr>
          <w:rFonts w:ascii="Times New Roman" w:hAnsi="Times New Roman" w:cs="Times New Roman"/>
          <w:sz w:val="24"/>
          <w:szCs w:val="24"/>
        </w:rPr>
        <w:t>Площадью ____________ кв.м. согласно приложенной схеме расположения земельного участка на кадастровом плане территории, расположенного по адресу:</w:t>
      </w:r>
    </w:p>
    <w:p w:rsidR="00116069" w:rsidRDefault="00116069" w:rsidP="00116069">
      <w:pPr>
        <w:pStyle w:val="ConsPlusNonformat"/>
        <w:tabs>
          <w:tab w:val="left" w:pos="8222"/>
        </w:tabs>
        <w:jc w:val="both"/>
        <w:rPr>
          <w:rFonts w:ascii="Times New Roman" w:hAnsi="Times New Roman" w:cs="Times New Roman"/>
          <w:sz w:val="24"/>
          <w:szCs w:val="24"/>
        </w:rPr>
      </w:pPr>
      <w:r>
        <w:rPr>
          <w:rFonts w:ascii="Times New Roman" w:hAnsi="Times New Roman" w:cs="Times New Roman"/>
          <w:sz w:val="24"/>
          <w:szCs w:val="24"/>
        </w:rPr>
        <w:tab/>
      </w:r>
    </w:p>
    <w:p w:rsidR="00116069" w:rsidRDefault="00116069" w:rsidP="00116069">
      <w:pPr>
        <w:pStyle w:val="ConsPlusNonformat"/>
        <w:pBdr>
          <w:top w:val="single" w:sz="4" w:space="1" w:color="000000"/>
        </w:pBdr>
        <w:jc w:val="center"/>
        <w:rPr>
          <w:rFonts w:ascii="Times New Roman" w:hAnsi="Times New Roman" w:cs="Times New Roman"/>
          <w:sz w:val="24"/>
          <w:szCs w:val="24"/>
        </w:rPr>
      </w:pPr>
    </w:p>
    <w:p w:rsidR="00116069" w:rsidRDefault="00116069" w:rsidP="001160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 ст.39.5, п. 2 ст. 39.6, п. 2 ст. 39.10 Земельного кодекса РФ</w:t>
      </w:r>
    </w:p>
    <w:p w:rsidR="00116069" w:rsidRDefault="00116069" w:rsidP="00116069">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lastRenderedPageBreak/>
        <w:tab/>
        <w:t>,</w:t>
      </w:r>
    </w:p>
    <w:p w:rsidR="00116069" w:rsidRDefault="00116069" w:rsidP="00116069">
      <w:pPr>
        <w:pStyle w:val="ConsPlusNonformat"/>
        <w:pBdr>
          <w:top w:val="single" w:sz="4" w:space="1" w:color="000000"/>
        </w:pBdr>
        <w:ind w:right="142"/>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исполнения государственной услуги прошу предоставить:</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предупрежден(а).</w:t>
      </w: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sz w:val="24"/>
          <w:szCs w:val="24"/>
        </w:rPr>
      </w:pPr>
      <w:r>
        <w:rPr>
          <w:rFonts w:ascii="Times New Roman" w:hAnsi="Times New Roman" w:cs="Times New Roman"/>
          <w:iCs/>
          <w:sz w:val="24"/>
          <w:szCs w:val="24"/>
        </w:rPr>
        <w:t>(фамилия, имя, отчество физического лица)</w:t>
      </w:r>
    </w:p>
    <w:p w:rsidR="00116069" w:rsidRDefault="00116069" w:rsidP="00116069">
      <w:pPr>
        <w:rPr>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(должность, фамилия, имя, отчество представителя юридического лица)</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документы)</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Расписка получена</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«_____» _____________ 20___г.            ___________________</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w:t>
      </w:r>
    </w:p>
    <w:p w:rsidR="00116069" w:rsidRDefault="00116069" w:rsidP="00116069">
      <w:pPr>
        <w:pStyle w:val="ConsPlusNormal"/>
        <w:jc w:val="both"/>
        <w:rPr>
          <w:rFonts w:ascii="Times New Roman" w:hAnsi="Times New Roman" w:cs="Times New Roman"/>
          <w:sz w:val="22"/>
          <w:szCs w:val="22"/>
        </w:rPr>
      </w:pPr>
      <w:r>
        <w:rPr>
          <w:rFonts w:ascii="Times New Roman" w:hAnsi="Times New Roman" w:cs="Times New Roman"/>
          <w:sz w:val="24"/>
          <w:szCs w:val="24"/>
        </w:rPr>
        <w:t>(фамилия, имя, отчество заявителя или его представителя)</w:t>
      </w:r>
    </w:p>
    <w:p w:rsidR="00116069" w:rsidRDefault="00116069" w:rsidP="00116069">
      <w:pPr>
        <w:pStyle w:val="ConsPlusNormal"/>
        <w:jc w:val="both"/>
        <w:rPr>
          <w:rFonts w:ascii="Times New Roman" w:hAnsi="Times New Roman" w:cs="Times New Roman"/>
          <w:sz w:val="22"/>
          <w:szCs w:val="22"/>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r>
        <w:rPr>
          <w:sz w:val="24"/>
          <w:szCs w:val="24"/>
        </w:rPr>
        <w:t>Приложение 2</w:t>
      </w:r>
      <w:r>
        <w:rPr>
          <w:sz w:val="24"/>
          <w:szCs w:val="24"/>
        </w:rPr>
        <w:br/>
        <w:t>к Административному регламенту</w:t>
      </w:r>
      <w:r>
        <w:rPr>
          <w:sz w:val="24"/>
          <w:szCs w:val="24"/>
        </w:rPr>
        <w:br/>
      </w:r>
    </w:p>
    <w:p w:rsidR="00116069" w:rsidRDefault="00116069" w:rsidP="00116069">
      <w:pPr>
        <w:pStyle w:val="a3"/>
        <w:ind w:left="4536"/>
        <w:jc w:val="right"/>
        <w:rPr>
          <w:sz w:val="24"/>
          <w:szCs w:val="24"/>
        </w:rPr>
      </w:pPr>
      <w:r>
        <w:rPr>
          <w:sz w:val="24"/>
          <w:szCs w:val="24"/>
        </w:rPr>
        <w:t> </w:t>
      </w:r>
    </w:p>
    <w:p w:rsidR="00116069" w:rsidRDefault="00116069" w:rsidP="00116069">
      <w:pPr>
        <w:pStyle w:val="a3"/>
        <w:ind w:left="4536"/>
        <w:jc w:val="right"/>
        <w:rPr>
          <w:sz w:val="24"/>
          <w:szCs w:val="24"/>
        </w:rPr>
      </w:pPr>
      <w:r>
        <w:rPr>
          <w:sz w:val="24"/>
          <w:szCs w:val="24"/>
        </w:rPr>
        <w:t>В администрацию городского</w:t>
      </w:r>
    </w:p>
    <w:p w:rsidR="00116069" w:rsidRDefault="00116069" w:rsidP="00116069">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116069" w:rsidRDefault="00116069" w:rsidP="00116069">
      <w:pPr>
        <w:pStyle w:val="ConsPlusNonformat"/>
        <w:jc w:val="center"/>
        <w:rPr>
          <w:rFonts w:ascii="Times New Roman" w:hAnsi="Times New Roman" w:cs="Times New Roman"/>
          <w:sz w:val="24"/>
          <w:szCs w:val="24"/>
        </w:rPr>
      </w:pPr>
      <w:bookmarkStart w:id="3" w:name="Par615"/>
      <w:bookmarkEnd w:id="3"/>
      <w:r>
        <w:rPr>
          <w:rFonts w:ascii="Times New Roman" w:hAnsi="Times New Roman" w:cs="Times New Roman"/>
          <w:sz w:val="24"/>
          <w:szCs w:val="24"/>
        </w:rPr>
        <w:t>ЗАЯВЛЕНИЕ</w:t>
      </w:r>
    </w:p>
    <w:p w:rsidR="00116069" w:rsidRDefault="00116069" w:rsidP="00116069">
      <w:pPr>
        <w:pStyle w:val="ConsPlusNonformat"/>
        <w:jc w:val="center"/>
        <w:rPr>
          <w:rFonts w:ascii="Times New Roman" w:hAnsi="Times New Roman" w:cs="Times New Roman"/>
          <w:sz w:val="22"/>
          <w:szCs w:val="22"/>
        </w:rPr>
      </w:pPr>
      <w:r>
        <w:rPr>
          <w:rFonts w:ascii="Times New Roman" w:hAnsi="Times New Roman" w:cs="Times New Roman"/>
          <w:sz w:val="24"/>
          <w:szCs w:val="24"/>
        </w:rPr>
        <w:t xml:space="preserve">о предоставлении земельного участка </w:t>
      </w:r>
    </w:p>
    <w:p w:rsidR="00116069" w:rsidRDefault="00116069" w:rsidP="00116069">
      <w:pPr>
        <w:pStyle w:val="ConsPlusNonformat"/>
        <w:spacing w:line="240" w:lineRule="exact"/>
        <w:rPr>
          <w:rFonts w:ascii="Times New Roman" w:hAnsi="Times New Roman" w:cs="Times New Roman"/>
          <w:sz w:val="22"/>
          <w:szCs w:val="22"/>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От </w:t>
      </w:r>
    </w:p>
    <w:p w:rsidR="00116069" w:rsidRPr="0024403E" w:rsidRDefault="00116069" w:rsidP="00116069">
      <w:pPr>
        <w:pStyle w:val="ConsPlusNonformat"/>
        <w:pBdr>
          <w:top w:val="single" w:sz="4" w:space="1" w:color="000000"/>
        </w:pBdr>
        <w:spacing w:after="200"/>
        <w:jc w:val="center"/>
        <w:rPr>
          <w:rFonts w:ascii="Times New Roman" w:hAnsi="Times New Roman" w:cs="Times New Roman"/>
          <w:sz w:val="24"/>
          <w:szCs w:val="24"/>
        </w:rPr>
      </w:pPr>
      <w:r w:rsidRPr="0024403E">
        <w:rPr>
          <w:rFonts w:ascii="Times New Roman" w:hAnsi="Times New Roman" w:cs="Times New Roman"/>
          <w:sz w:val="24"/>
          <w:szCs w:val="24"/>
        </w:rPr>
        <w:t>(для юридических лиц - полное наименование, организационно-правовая</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форма, основной государственный регистрационный номер, ИНН; для</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индивидуальных предпринимателей - фамилия, имя, отчество; ИНН, номер и дата</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выдачи свидетельства о регистрации в налоговом органе; для физических лиц -</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реквизиты документа, удостоверяющего личность</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заявителя)</w:t>
      </w:r>
    </w:p>
    <w:p w:rsidR="00116069" w:rsidRPr="0024403E" w:rsidRDefault="00116069" w:rsidP="00116069">
      <w:pPr>
        <w:pStyle w:val="ConsPlusNonformat"/>
        <w:tabs>
          <w:tab w:val="left" w:pos="9639"/>
        </w:tabs>
        <w:spacing w:line="240" w:lineRule="exact"/>
        <w:jc w:val="center"/>
        <w:rPr>
          <w:rFonts w:ascii="Times New Roman" w:hAnsi="Times New Roman" w:cs="Times New Roman"/>
          <w:sz w:val="24"/>
          <w:szCs w:val="24"/>
        </w:rPr>
      </w:pPr>
      <w:r w:rsidRPr="0024403E">
        <w:rPr>
          <w:rFonts w:ascii="Times New Roman" w:hAnsi="Times New Roman" w:cs="Times New Roman"/>
          <w:sz w:val="24"/>
          <w:szCs w:val="24"/>
        </w:rPr>
        <w:t xml:space="preserve">                                                                                                                         , (далее - заявитель)</w:t>
      </w:r>
    </w:p>
    <w:p w:rsidR="00116069" w:rsidRPr="0024403E" w:rsidRDefault="00116069" w:rsidP="00116069">
      <w:pPr>
        <w:pStyle w:val="ConsPlusNonformat"/>
        <w:pBdr>
          <w:top w:val="single" w:sz="4" w:space="1" w:color="000000"/>
        </w:pBdr>
        <w:spacing w:after="120"/>
        <w:ind w:right="2266"/>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Адрес заявителя, почтовый индекс (адрес электронной почты для связи с</w:t>
      </w:r>
      <w:r w:rsidRPr="0024403E">
        <w:rPr>
          <w:rFonts w:ascii="Times New Roman" w:hAnsi="Times New Roman" w:cs="Times New Roman"/>
          <w:sz w:val="24"/>
          <w:szCs w:val="24"/>
        </w:rPr>
        <w:br/>
        <w:t xml:space="preserve"> заявителем) </w:t>
      </w:r>
    </w:p>
    <w:p w:rsidR="00116069" w:rsidRPr="0024403E" w:rsidRDefault="00116069" w:rsidP="00116069">
      <w:pPr>
        <w:pStyle w:val="ConsPlusNonformat"/>
        <w:pBdr>
          <w:top w:val="single" w:sz="4" w:space="1" w:color="000000"/>
        </w:pBdr>
        <w:ind w:left="1503"/>
        <w:jc w:val="center"/>
        <w:rPr>
          <w:rFonts w:ascii="Times New Roman" w:hAnsi="Times New Roman" w:cs="Times New Roman"/>
          <w:sz w:val="24"/>
          <w:szCs w:val="24"/>
        </w:rPr>
      </w:pPr>
      <w:r w:rsidRPr="0024403E">
        <w:rPr>
          <w:rFonts w:ascii="Times New Roman" w:hAnsi="Times New Roman" w:cs="Times New Roman"/>
          <w:sz w:val="24"/>
          <w:szCs w:val="24"/>
        </w:rPr>
        <w:t>(юридический и фактический адрес</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r w:rsidRPr="0024403E">
        <w:rPr>
          <w:rFonts w:ascii="Times New Roman" w:hAnsi="Times New Roman" w:cs="Times New Roman"/>
          <w:sz w:val="24"/>
          <w:szCs w:val="24"/>
        </w:rPr>
        <w:t>юридического лица; адрес места регистрации и фактического проживания</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116069" w:rsidRPr="0024403E" w:rsidRDefault="00116069" w:rsidP="00116069">
      <w:pPr>
        <w:pStyle w:val="ConsPlusNonformat"/>
        <w:pBdr>
          <w:top w:val="single" w:sz="4" w:space="1" w:color="000000"/>
        </w:pBdr>
        <w:spacing w:after="120"/>
        <w:ind w:right="142"/>
        <w:rPr>
          <w:rFonts w:ascii="Times New Roman" w:hAnsi="Times New Roman" w:cs="Times New Roman"/>
          <w:sz w:val="24"/>
          <w:szCs w:val="24"/>
        </w:rPr>
      </w:pPr>
      <w:r w:rsidRPr="0024403E">
        <w:rPr>
          <w:rFonts w:ascii="Times New Roman" w:hAnsi="Times New Roman" w:cs="Times New Roman"/>
          <w:sz w:val="24"/>
          <w:szCs w:val="24"/>
        </w:rPr>
        <w:t>индивидуального предпринимателя или физического лица)</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в лице</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116069" w:rsidRPr="0024403E" w:rsidRDefault="00116069" w:rsidP="00116069">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и должность представителя заявителя)</w:t>
      </w:r>
    </w:p>
    <w:p w:rsidR="00116069" w:rsidRPr="0024403E" w:rsidRDefault="00116069" w:rsidP="00116069">
      <w:pPr>
        <w:pStyle w:val="ConsPlusNonformat"/>
        <w:spacing w:line="240" w:lineRule="exact"/>
        <w:rPr>
          <w:rFonts w:ascii="Times New Roman" w:hAnsi="Times New Roman" w:cs="Times New Roman"/>
          <w:sz w:val="24"/>
          <w:szCs w:val="24"/>
        </w:rPr>
      </w:pPr>
      <w:r w:rsidRPr="0024403E">
        <w:rPr>
          <w:rFonts w:ascii="Times New Roman" w:hAnsi="Times New Roman" w:cs="Times New Roman"/>
          <w:sz w:val="24"/>
          <w:szCs w:val="24"/>
        </w:rPr>
        <w:t xml:space="preserve">действующего на основании </w:t>
      </w:r>
    </w:p>
    <w:p w:rsidR="00116069" w:rsidRPr="0024403E" w:rsidRDefault="00116069" w:rsidP="00116069">
      <w:pPr>
        <w:pStyle w:val="ConsPlusNonformat"/>
        <w:pBdr>
          <w:top w:val="single" w:sz="4" w:space="1" w:color="000000"/>
        </w:pBdr>
        <w:ind w:left="3260"/>
        <w:jc w:val="center"/>
        <w:rPr>
          <w:rFonts w:ascii="Times New Roman" w:hAnsi="Times New Roman" w:cs="Times New Roman"/>
          <w:sz w:val="24"/>
          <w:szCs w:val="24"/>
        </w:rPr>
      </w:pPr>
      <w:r w:rsidRPr="0024403E">
        <w:rPr>
          <w:rFonts w:ascii="Times New Roman" w:hAnsi="Times New Roman" w:cs="Times New Roman"/>
          <w:sz w:val="24"/>
          <w:szCs w:val="24"/>
        </w:rPr>
        <w:t>(номер и дата документа, удостоверяющего</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полномочия представителя заявителя)</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Контактные телефоны (факс) заявителя (представителя заявителя):</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spacing w:before="120"/>
        <w:jc w:val="both"/>
        <w:rPr>
          <w:rFonts w:ascii="Times New Roman" w:hAnsi="Times New Roman" w:cs="Times New Roman"/>
          <w:spacing w:val="-4"/>
          <w:sz w:val="24"/>
          <w:szCs w:val="24"/>
        </w:rPr>
      </w:pPr>
      <w:r w:rsidRPr="0024403E">
        <w:rPr>
          <w:rFonts w:ascii="Times New Roman" w:hAnsi="Times New Roman" w:cs="Times New Roman"/>
          <w:spacing w:val="-4"/>
          <w:sz w:val="24"/>
          <w:szCs w:val="24"/>
        </w:rPr>
        <w:t xml:space="preserve">Прошу рассмотреть вопрос о предоставлении в аренду </w:t>
      </w:r>
    </w:p>
    <w:tbl>
      <w:tblPr>
        <w:tblW w:w="0" w:type="auto"/>
        <w:tblLayout w:type="fixed"/>
        <w:tblCellMar>
          <w:left w:w="28" w:type="dxa"/>
          <w:right w:w="28" w:type="dxa"/>
        </w:tblCellMar>
        <w:tblLook w:val="0000"/>
      </w:tblPr>
      <w:tblGrid>
        <w:gridCol w:w="2296"/>
        <w:gridCol w:w="1985"/>
        <w:gridCol w:w="4394"/>
        <w:gridCol w:w="709"/>
      </w:tblGrid>
      <w:tr w:rsidR="00116069" w:rsidRPr="0024403E" w:rsidTr="004D3C02">
        <w:tc>
          <w:tcPr>
            <w:tcW w:w="2296" w:type="dxa"/>
            <w:shd w:val="clear" w:color="auto" w:fill="auto"/>
          </w:tcPr>
          <w:p w:rsidR="00116069" w:rsidRPr="0024403E" w:rsidRDefault="00116069" w:rsidP="004D3C02">
            <w:pPr>
              <w:jc w:val="center"/>
              <w:rPr>
                <w:sz w:val="24"/>
                <w:szCs w:val="24"/>
              </w:rPr>
            </w:pPr>
            <w:r w:rsidRPr="0024403E">
              <w:rPr>
                <w:spacing w:val="-4"/>
                <w:sz w:val="24"/>
                <w:szCs w:val="24"/>
              </w:rPr>
              <w:t>земельного</w:t>
            </w:r>
            <w:r w:rsidRPr="0024403E">
              <w:rPr>
                <w:spacing w:val="-2"/>
                <w:sz w:val="24"/>
                <w:szCs w:val="24"/>
              </w:rPr>
              <w:t xml:space="preserve"> участка</w:t>
            </w:r>
          </w:p>
        </w:tc>
        <w:tc>
          <w:tcPr>
            <w:tcW w:w="1985"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4394" w:type="dxa"/>
            <w:shd w:val="clear" w:color="auto" w:fill="auto"/>
          </w:tcPr>
          <w:p w:rsidR="00116069" w:rsidRPr="0024403E" w:rsidRDefault="00116069" w:rsidP="004D3C02">
            <w:pPr>
              <w:jc w:val="center"/>
              <w:rPr>
                <w:sz w:val="24"/>
                <w:szCs w:val="24"/>
              </w:rPr>
            </w:pPr>
          </w:p>
        </w:tc>
        <w:tc>
          <w:tcPr>
            <w:tcW w:w="709"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c>
          <w:tcPr>
            <w:tcW w:w="2296" w:type="dxa"/>
            <w:shd w:val="clear" w:color="auto" w:fill="auto"/>
          </w:tcPr>
          <w:p w:rsidR="00116069" w:rsidRPr="0024403E" w:rsidRDefault="00116069" w:rsidP="004D3C02">
            <w:pPr>
              <w:snapToGrid w:val="0"/>
              <w:rPr>
                <w:spacing w:val="-2"/>
                <w:sz w:val="24"/>
                <w:szCs w:val="24"/>
              </w:rPr>
            </w:pPr>
          </w:p>
        </w:tc>
        <w:tc>
          <w:tcPr>
            <w:tcW w:w="1985" w:type="dxa"/>
            <w:tcBorders>
              <w:top w:val="single" w:sz="4" w:space="0" w:color="000000"/>
            </w:tcBorders>
            <w:shd w:val="clear" w:color="auto" w:fill="auto"/>
          </w:tcPr>
          <w:p w:rsidR="00116069" w:rsidRPr="0024403E" w:rsidRDefault="00116069" w:rsidP="004D3C02">
            <w:pPr>
              <w:jc w:val="center"/>
              <w:rPr>
                <w:sz w:val="24"/>
                <w:szCs w:val="24"/>
              </w:rPr>
            </w:pPr>
            <w:r w:rsidRPr="0024403E">
              <w:rPr>
                <w:sz w:val="24"/>
                <w:szCs w:val="24"/>
              </w:rPr>
              <w:t>(указать вид рава)</w:t>
            </w:r>
          </w:p>
        </w:tc>
        <w:tc>
          <w:tcPr>
            <w:tcW w:w="4394" w:type="dxa"/>
            <w:shd w:val="clear" w:color="auto" w:fill="auto"/>
          </w:tcPr>
          <w:p w:rsidR="00116069" w:rsidRPr="0024403E" w:rsidRDefault="00116069" w:rsidP="004D3C02">
            <w:pPr>
              <w:snapToGrid w:val="0"/>
              <w:jc w:val="right"/>
              <w:rPr>
                <w:sz w:val="24"/>
                <w:szCs w:val="24"/>
              </w:rPr>
            </w:pPr>
          </w:p>
        </w:tc>
        <w:tc>
          <w:tcPr>
            <w:tcW w:w="709" w:type="dxa"/>
            <w:tcBorders>
              <w:top w:val="single" w:sz="4" w:space="0" w:color="000000"/>
            </w:tcBorders>
            <w:shd w:val="clear" w:color="auto" w:fill="auto"/>
          </w:tcPr>
          <w:p w:rsidR="00116069" w:rsidRPr="0024403E" w:rsidRDefault="00116069" w:rsidP="004D3C02">
            <w:pPr>
              <w:snapToGrid w:val="0"/>
              <w:jc w:val="center"/>
              <w:rPr>
                <w:sz w:val="24"/>
                <w:szCs w:val="24"/>
              </w:rPr>
            </w:pPr>
          </w:p>
        </w:tc>
      </w:tr>
    </w:tbl>
    <w:p w:rsidR="00116069" w:rsidRPr="0024403E" w:rsidRDefault="00116069" w:rsidP="00116069">
      <w:pPr>
        <w:pStyle w:val="ConsPlusNonformat"/>
        <w:jc w:val="both"/>
        <w:rPr>
          <w:rFonts w:ascii="Times New Roman" w:hAnsi="Times New Roman" w:cs="Times New Roman"/>
          <w:spacing w:val="-2"/>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lastRenderedPageBreak/>
        <w:t>(кадастровый номер земельного участка)</w:t>
      </w:r>
    </w:p>
    <w:p w:rsidR="00116069" w:rsidRPr="0024403E" w:rsidRDefault="00116069" w:rsidP="00116069">
      <w:pPr>
        <w:pStyle w:val="ConsPlusNonformat"/>
        <w:tabs>
          <w:tab w:val="left" w:pos="5670"/>
        </w:tabs>
        <w:rPr>
          <w:rFonts w:ascii="Times New Roman" w:hAnsi="Times New Roman" w:cs="Times New Roman"/>
          <w:sz w:val="24"/>
          <w:szCs w:val="24"/>
        </w:rPr>
      </w:pPr>
      <w:r w:rsidRPr="0024403E">
        <w:rPr>
          <w:rFonts w:ascii="Times New Roman" w:hAnsi="Times New Roman" w:cs="Times New Roman"/>
          <w:sz w:val="24"/>
          <w:szCs w:val="24"/>
        </w:rPr>
        <w:t xml:space="preserve">Площадью: </w:t>
      </w:r>
      <w:r w:rsidRPr="0024403E">
        <w:rPr>
          <w:rFonts w:ascii="Times New Roman" w:hAnsi="Times New Roman" w:cs="Times New Roman"/>
          <w:sz w:val="24"/>
          <w:szCs w:val="24"/>
        </w:rPr>
        <w:tab/>
        <w:t xml:space="preserve">             кв. метров, цель использования</w:t>
      </w:r>
    </w:p>
    <w:p w:rsidR="00116069" w:rsidRPr="0024403E" w:rsidRDefault="00116069" w:rsidP="00116069">
      <w:pPr>
        <w:pStyle w:val="ConsPlusNonformat"/>
        <w:pBdr>
          <w:top w:val="single" w:sz="4" w:space="1" w:color="000000"/>
        </w:pBdr>
        <w:ind w:left="1332" w:right="3714"/>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земельного участка: </w:t>
      </w:r>
    </w:p>
    <w:p w:rsidR="00116069" w:rsidRPr="0024403E" w:rsidRDefault="00116069" w:rsidP="00116069">
      <w:pPr>
        <w:pStyle w:val="ConsPlusNonformat"/>
        <w:pBdr>
          <w:top w:val="single" w:sz="4" w:space="1" w:color="000000"/>
        </w:pBdr>
        <w:ind w:left="2268"/>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w:t>
      </w:r>
      <w:r w:rsidRPr="0024403E">
        <w:rPr>
          <w:rFonts w:ascii="Times New Roman" w:hAnsi="Times New Roman" w:cs="Times New Roman"/>
          <w:sz w:val="24"/>
          <w:szCs w:val="24"/>
        </w:rPr>
        <w:br/>
        <w:t xml:space="preserve"> предоставляется для размещения объектов, предусмотренных этим документом</w:t>
      </w:r>
      <w:r w:rsidRPr="0024403E">
        <w:rPr>
          <w:rFonts w:ascii="Times New Roman" w:hAnsi="Times New Roman" w:cs="Times New Roman"/>
          <w:sz w:val="24"/>
          <w:szCs w:val="24"/>
        </w:rPr>
        <w:br/>
        <w:t xml:space="preserve">и (или) этим проектом: </w:t>
      </w:r>
    </w:p>
    <w:p w:rsidR="00116069" w:rsidRPr="0024403E" w:rsidRDefault="00116069" w:rsidP="00116069">
      <w:pPr>
        <w:pStyle w:val="ConsPlusNonformat"/>
        <w:pBdr>
          <w:top w:val="single" w:sz="4" w:space="1" w:color="000000"/>
        </w:pBdr>
        <w:ind w:left="2608"/>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w:t>
      </w:r>
      <w:r w:rsidRPr="0024403E">
        <w:rPr>
          <w:rFonts w:ascii="Times New Roman" w:hAnsi="Times New Roman" w:cs="Times New Roman"/>
          <w:sz w:val="24"/>
          <w:szCs w:val="24"/>
        </w:rPr>
        <w:br/>
        <w:t xml:space="preserve">уточнялись на основании данного решения: </w:t>
      </w:r>
    </w:p>
    <w:p w:rsidR="00116069" w:rsidRPr="0024403E" w:rsidRDefault="00116069" w:rsidP="00116069">
      <w:pPr>
        <w:pStyle w:val="ConsPlusNonformat"/>
        <w:pBdr>
          <w:top w:val="single" w:sz="4" w:space="1" w:color="000000"/>
        </w:pBdr>
        <w:ind w:left="4962" w:firstLine="339"/>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местоположение: Россия, Волгоградская область, г. Волгоград, район</w:t>
      </w:r>
    </w:p>
    <w:p w:rsidR="00116069" w:rsidRPr="0024403E" w:rsidRDefault="00116069" w:rsidP="00116069">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ind w:right="170"/>
        <w:jc w:val="center"/>
        <w:rPr>
          <w:rFonts w:ascii="Times New Roman" w:hAnsi="Times New Roman" w:cs="Times New Roman"/>
          <w:sz w:val="24"/>
          <w:szCs w:val="24"/>
        </w:rPr>
      </w:pPr>
      <w:r w:rsidRPr="0024403E">
        <w:rPr>
          <w:rFonts w:ascii="Times New Roman" w:hAnsi="Times New Roman" w:cs="Times New Roman"/>
          <w:sz w:val="24"/>
          <w:szCs w:val="24"/>
        </w:rPr>
        <w:t>(указать предполагаемое место размещения объекта)</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согласно прилагаемой к настоящему заявлению схеме, в аренду</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(в собственность) </w:t>
      </w:r>
    </w:p>
    <w:p w:rsidR="00116069" w:rsidRPr="0024403E" w:rsidRDefault="00116069" w:rsidP="00116069">
      <w:pPr>
        <w:pStyle w:val="ConsPlusNonformat"/>
        <w:pBdr>
          <w:top w:val="single" w:sz="4" w:space="1" w:color="000000"/>
        </w:pBdr>
        <w:spacing w:after="120"/>
        <w:ind w:left="2041"/>
        <w:jc w:val="center"/>
        <w:rPr>
          <w:rFonts w:ascii="Times New Roman" w:hAnsi="Times New Roman" w:cs="Times New Roman"/>
          <w:sz w:val="24"/>
          <w:szCs w:val="24"/>
        </w:rPr>
      </w:pPr>
      <w:r w:rsidRPr="0024403E">
        <w:rPr>
          <w:rFonts w:ascii="Times New Roman" w:hAnsi="Times New Roman" w:cs="Times New Roman"/>
          <w:sz w:val="24"/>
          <w:szCs w:val="24"/>
        </w:rPr>
        <w:t>(указать вид права)</w:t>
      </w:r>
    </w:p>
    <w:p w:rsidR="00116069" w:rsidRPr="0024403E" w:rsidRDefault="00116069" w:rsidP="00116069">
      <w:pPr>
        <w:pStyle w:val="ConsPlusNonformat"/>
        <w:tabs>
          <w:tab w:val="left" w:pos="3261"/>
        </w:tabs>
        <w:rPr>
          <w:rFonts w:ascii="Times New Roman" w:hAnsi="Times New Roman" w:cs="Times New Roman"/>
          <w:sz w:val="24"/>
          <w:szCs w:val="24"/>
        </w:rPr>
      </w:pPr>
      <w:r w:rsidRPr="0024403E">
        <w:rPr>
          <w:rFonts w:ascii="Times New Roman" w:hAnsi="Times New Roman" w:cs="Times New Roman"/>
          <w:sz w:val="24"/>
          <w:szCs w:val="24"/>
        </w:rPr>
        <w:t xml:space="preserve">сроком на </w:t>
      </w:r>
      <w:r w:rsidRPr="0024403E">
        <w:rPr>
          <w:rFonts w:ascii="Times New Roman" w:hAnsi="Times New Roman" w:cs="Times New Roman"/>
          <w:sz w:val="24"/>
          <w:szCs w:val="24"/>
        </w:rPr>
        <w:tab/>
        <w:t xml:space="preserve">              лет, на основании копий следующих документов:</w:t>
      </w:r>
    </w:p>
    <w:p w:rsidR="00116069" w:rsidRPr="0024403E" w:rsidRDefault="00116069" w:rsidP="00116069">
      <w:pPr>
        <w:pStyle w:val="ConsPlusNonformat"/>
        <w:pBdr>
          <w:top w:val="single" w:sz="4" w:space="1" w:color="000000"/>
        </w:pBdr>
        <w:ind w:left="1191" w:right="6124"/>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spacing w:after="120"/>
        <w:ind w:right="170"/>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Приложения к заявлению:</w:t>
      </w: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1.</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2.</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3.</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4.</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tbl>
      <w:tblPr>
        <w:tblW w:w="0" w:type="auto"/>
        <w:tblLayout w:type="fixed"/>
        <w:tblCellMar>
          <w:left w:w="28" w:type="dxa"/>
          <w:right w:w="28" w:type="dxa"/>
        </w:tblCellMar>
        <w:tblLook w:val="0000"/>
      </w:tblPr>
      <w:tblGrid>
        <w:gridCol w:w="2155"/>
        <w:gridCol w:w="708"/>
        <w:gridCol w:w="6521"/>
      </w:tblGrid>
      <w:tr w:rsidR="00116069" w:rsidRPr="0024403E" w:rsidTr="004D3C02">
        <w:trPr>
          <w:trHeight w:val="221"/>
        </w:trPr>
        <w:tc>
          <w:tcPr>
            <w:tcW w:w="2155" w:type="dxa"/>
            <w:tcBorders>
              <w:bottom w:val="single" w:sz="4" w:space="0" w:color="000000"/>
            </w:tcBorders>
            <w:shd w:val="clear" w:color="auto" w:fill="auto"/>
          </w:tcPr>
          <w:p w:rsidR="00116069" w:rsidRPr="0024403E" w:rsidRDefault="00116069" w:rsidP="004D3C02">
            <w:pPr>
              <w:snapToGrid w:val="0"/>
              <w:spacing w:before="240"/>
              <w:jc w:val="center"/>
              <w:rPr>
                <w:sz w:val="24"/>
                <w:szCs w:val="24"/>
              </w:rPr>
            </w:pPr>
          </w:p>
        </w:tc>
        <w:tc>
          <w:tcPr>
            <w:tcW w:w="708" w:type="dxa"/>
            <w:shd w:val="clear" w:color="auto" w:fill="auto"/>
          </w:tcPr>
          <w:p w:rsidR="00116069" w:rsidRPr="0024403E" w:rsidRDefault="00116069" w:rsidP="004D3C02">
            <w:pPr>
              <w:snapToGrid w:val="0"/>
              <w:spacing w:before="240"/>
              <w:jc w:val="center"/>
              <w:rPr>
                <w:sz w:val="24"/>
                <w:szCs w:val="24"/>
              </w:rPr>
            </w:pPr>
          </w:p>
        </w:tc>
        <w:tc>
          <w:tcPr>
            <w:tcW w:w="6521" w:type="dxa"/>
            <w:tcBorders>
              <w:bottom w:val="single" w:sz="4" w:space="0" w:color="000000"/>
            </w:tcBorders>
            <w:shd w:val="clear" w:color="auto" w:fill="auto"/>
          </w:tcPr>
          <w:p w:rsidR="00116069" w:rsidRPr="0024403E" w:rsidRDefault="00116069" w:rsidP="004D3C02">
            <w:pPr>
              <w:snapToGrid w:val="0"/>
              <w:spacing w:before="240"/>
              <w:jc w:val="center"/>
              <w:rPr>
                <w:sz w:val="24"/>
                <w:szCs w:val="24"/>
              </w:rPr>
            </w:pPr>
          </w:p>
        </w:tc>
      </w:tr>
      <w:tr w:rsidR="00116069" w:rsidRPr="0024403E" w:rsidTr="004D3C02">
        <w:tc>
          <w:tcPr>
            <w:tcW w:w="2155" w:type="dxa"/>
            <w:shd w:val="clear" w:color="auto" w:fill="auto"/>
          </w:tcPr>
          <w:p w:rsidR="00116069" w:rsidRPr="0024403E" w:rsidRDefault="00116069" w:rsidP="004D3C02">
            <w:pPr>
              <w:jc w:val="center"/>
              <w:rPr>
                <w:sz w:val="24"/>
                <w:szCs w:val="24"/>
              </w:rPr>
            </w:pPr>
            <w:r w:rsidRPr="0024403E">
              <w:rPr>
                <w:sz w:val="24"/>
                <w:szCs w:val="24"/>
              </w:rPr>
              <w:t>(подпись)</w:t>
            </w:r>
          </w:p>
        </w:tc>
        <w:tc>
          <w:tcPr>
            <w:tcW w:w="708" w:type="dxa"/>
            <w:shd w:val="clear" w:color="auto" w:fill="auto"/>
          </w:tcPr>
          <w:p w:rsidR="00116069" w:rsidRPr="0024403E" w:rsidRDefault="00116069" w:rsidP="004D3C02">
            <w:pPr>
              <w:snapToGrid w:val="0"/>
              <w:jc w:val="center"/>
              <w:rPr>
                <w:sz w:val="24"/>
                <w:szCs w:val="24"/>
              </w:rPr>
            </w:pPr>
          </w:p>
        </w:tc>
        <w:tc>
          <w:tcPr>
            <w:tcW w:w="6521" w:type="dxa"/>
            <w:shd w:val="clear" w:color="auto" w:fill="auto"/>
          </w:tcPr>
          <w:p w:rsidR="00116069" w:rsidRPr="0024403E" w:rsidRDefault="00116069" w:rsidP="004D3C02">
            <w:pPr>
              <w:jc w:val="center"/>
              <w:rPr>
                <w:sz w:val="24"/>
                <w:szCs w:val="24"/>
              </w:rPr>
            </w:pPr>
            <w:r w:rsidRPr="0024403E">
              <w:rPr>
                <w:sz w:val="24"/>
                <w:szCs w:val="24"/>
              </w:rPr>
              <w:t>(Ф.И.О. заявителя)</w:t>
            </w:r>
          </w:p>
        </w:tc>
      </w:tr>
    </w:tbl>
    <w:p w:rsidR="00116069" w:rsidRPr="0024403E" w:rsidRDefault="00116069" w:rsidP="00116069">
      <w:pPr>
        <w:pStyle w:val="ConsPlusNonformat"/>
        <w:spacing w:after="240"/>
        <w:rPr>
          <w:rFonts w:ascii="Times New Roman" w:hAnsi="Times New Roman" w:cs="Times New Roman"/>
          <w:sz w:val="24"/>
          <w:szCs w:val="24"/>
        </w:rPr>
      </w:pPr>
      <w:r w:rsidRPr="0024403E">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Заявитель:</w:t>
      </w:r>
    </w:p>
    <w:tbl>
      <w:tblPr>
        <w:tblW w:w="0" w:type="auto"/>
        <w:tblLayout w:type="fixed"/>
        <w:tblCellMar>
          <w:left w:w="28" w:type="dxa"/>
          <w:right w:w="28" w:type="dxa"/>
        </w:tblCellMar>
        <w:tblLook w:val="0000"/>
      </w:tblPr>
      <w:tblGrid>
        <w:gridCol w:w="3289"/>
        <w:gridCol w:w="283"/>
        <w:gridCol w:w="1701"/>
        <w:gridCol w:w="284"/>
        <w:gridCol w:w="3827"/>
      </w:tblGrid>
      <w:tr w:rsidR="00116069" w:rsidRPr="0024403E" w:rsidTr="004D3C02">
        <w:tc>
          <w:tcPr>
            <w:tcW w:w="3289"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283" w:type="dxa"/>
            <w:shd w:val="clear" w:color="auto" w:fill="auto"/>
          </w:tcPr>
          <w:p w:rsidR="00116069" w:rsidRPr="0024403E" w:rsidRDefault="00116069" w:rsidP="004D3C02">
            <w:pPr>
              <w:snapToGrid w:val="0"/>
              <w:jc w:val="center"/>
              <w:rPr>
                <w:sz w:val="24"/>
                <w:szCs w:val="24"/>
              </w:rPr>
            </w:pPr>
          </w:p>
        </w:tc>
        <w:tc>
          <w:tcPr>
            <w:tcW w:w="1701"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284" w:type="dxa"/>
            <w:shd w:val="clear" w:color="auto" w:fill="auto"/>
          </w:tcPr>
          <w:p w:rsidR="00116069" w:rsidRPr="0024403E" w:rsidRDefault="00116069" w:rsidP="004D3C02">
            <w:pPr>
              <w:snapToGrid w:val="0"/>
              <w:jc w:val="center"/>
              <w:rPr>
                <w:sz w:val="24"/>
                <w:szCs w:val="24"/>
              </w:rPr>
            </w:pPr>
          </w:p>
        </w:tc>
        <w:tc>
          <w:tcPr>
            <w:tcW w:w="3827"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c>
          <w:tcPr>
            <w:tcW w:w="3289" w:type="dxa"/>
            <w:shd w:val="clear" w:color="auto" w:fill="auto"/>
          </w:tcPr>
          <w:p w:rsidR="00116069" w:rsidRPr="0024403E" w:rsidRDefault="00116069" w:rsidP="004D3C02">
            <w:pPr>
              <w:jc w:val="center"/>
              <w:rPr>
                <w:sz w:val="24"/>
                <w:szCs w:val="24"/>
              </w:rPr>
            </w:pPr>
            <w:r w:rsidRPr="0024403E">
              <w:rPr>
                <w:sz w:val="24"/>
                <w:szCs w:val="24"/>
              </w:rPr>
              <w:t>(должность представителя юридического лица)</w:t>
            </w:r>
          </w:p>
        </w:tc>
        <w:tc>
          <w:tcPr>
            <w:tcW w:w="283" w:type="dxa"/>
            <w:shd w:val="clear" w:color="auto" w:fill="auto"/>
          </w:tcPr>
          <w:p w:rsidR="00116069" w:rsidRPr="0024403E" w:rsidRDefault="00116069" w:rsidP="004D3C02">
            <w:pPr>
              <w:snapToGrid w:val="0"/>
              <w:jc w:val="center"/>
              <w:rPr>
                <w:sz w:val="24"/>
                <w:szCs w:val="24"/>
              </w:rPr>
            </w:pPr>
          </w:p>
        </w:tc>
        <w:tc>
          <w:tcPr>
            <w:tcW w:w="1701" w:type="dxa"/>
            <w:tcBorders>
              <w:top w:val="single" w:sz="4" w:space="0" w:color="000000"/>
            </w:tcBorders>
            <w:shd w:val="clear" w:color="auto" w:fill="auto"/>
          </w:tcPr>
          <w:p w:rsidR="00116069" w:rsidRPr="0024403E" w:rsidRDefault="00116069" w:rsidP="004D3C02">
            <w:pPr>
              <w:jc w:val="center"/>
              <w:rPr>
                <w:sz w:val="24"/>
                <w:szCs w:val="24"/>
              </w:rPr>
            </w:pPr>
            <w:r w:rsidRPr="0024403E">
              <w:rPr>
                <w:sz w:val="24"/>
                <w:szCs w:val="24"/>
              </w:rPr>
              <w:t>(подпись)</w:t>
            </w:r>
          </w:p>
        </w:tc>
        <w:tc>
          <w:tcPr>
            <w:tcW w:w="284" w:type="dxa"/>
            <w:shd w:val="clear" w:color="auto" w:fill="auto"/>
          </w:tcPr>
          <w:p w:rsidR="00116069" w:rsidRPr="0024403E" w:rsidRDefault="00116069" w:rsidP="004D3C02">
            <w:pPr>
              <w:snapToGrid w:val="0"/>
              <w:jc w:val="center"/>
              <w:rPr>
                <w:sz w:val="24"/>
                <w:szCs w:val="24"/>
              </w:rPr>
            </w:pPr>
          </w:p>
        </w:tc>
        <w:tc>
          <w:tcPr>
            <w:tcW w:w="3827" w:type="dxa"/>
            <w:shd w:val="clear" w:color="auto" w:fill="auto"/>
          </w:tcPr>
          <w:p w:rsidR="00116069" w:rsidRPr="0024403E" w:rsidRDefault="00116069" w:rsidP="004D3C02">
            <w:pPr>
              <w:jc w:val="center"/>
              <w:rPr>
                <w:sz w:val="24"/>
                <w:szCs w:val="24"/>
              </w:rPr>
            </w:pPr>
            <w:r w:rsidRPr="0024403E">
              <w:rPr>
                <w:sz w:val="24"/>
                <w:szCs w:val="24"/>
              </w:rPr>
              <w:t>(имя, отчество, фамилия представителя юридического лица, физического лица)</w:t>
            </w:r>
          </w:p>
        </w:tc>
      </w:tr>
    </w:tbl>
    <w:p w:rsidR="00116069" w:rsidRPr="0024403E" w:rsidRDefault="00116069" w:rsidP="00116069">
      <w:pPr>
        <w:pStyle w:val="ConsPlusNonformat"/>
        <w:spacing w:after="360"/>
        <w:rPr>
          <w:rFonts w:ascii="Times New Roman" w:hAnsi="Times New Roman" w:cs="Times New Roman"/>
          <w:sz w:val="24"/>
          <w:szCs w:val="24"/>
        </w:rPr>
      </w:pPr>
      <w:r w:rsidRPr="0024403E">
        <w:rPr>
          <w:rFonts w:ascii="Times New Roman" w:hAnsi="Times New Roman" w:cs="Times New Roman"/>
          <w:sz w:val="24"/>
          <w:szCs w:val="24"/>
        </w:rPr>
        <w:t>М.П.</w:t>
      </w:r>
    </w:p>
    <w:tbl>
      <w:tblPr>
        <w:tblW w:w="0" w:type="auto"/>
        <w:tblInd w:w="-28" w:type="dxa"/>
        <w:tblLayout w:type="fixed"/>
        <w:tblCellMar>
          <w:left w:w="0" w:type="dxa"/>
          <w:right w:w="0" w:type="dxa"/>
        </w:tblCellMar>
        <w:tblLook w:val="0000"/>
      </w:tblPr>
      <w:tblGrid>
        <w:gridCol w:w="170"/>
        <w:gridCol w:w="425"/>
        <w:gridCol w:w="142"/>
        <w:gridCol w:w="1843"/>
        <w:gridCol w:w="425"/>
        <w:gridCol w:w="425"/>
        <w:gridCol w:w="567"/>
        <w:gridCol w:w="3544"/>
        <w:gridCol w:w="1843"/>
      </w:tblGrid>
      <w:tr w:rsidR="00116069" w:rsidRPr="0024403E" w:rsidTr="004D3C02">
        <w:tc>
          <w:tcPr>
            <w:tcW w:w="170" w:type="dxa"/>
            <w:shd w:val="clear" w:color="auto" w:fill="auto"/>
          </w:tcPr>
          <w:p w:rsidR="00116069" w:rsidRPr="0024403E" w:rsidRDefault="00116069" w:rsidP="004D3C02">
            <w:pPr>
              <w:rPr>
                <w:sz w:val="24"/>
                <w:szCs w:val="24"/>
              </w:rPr>
            </w:pPr>
            <w:r w:rsidRPr="0024403E">
              <w:rPr>
                <w:sz w:val="24"/>
                <w:szCs w:val="24"/>
              </w:rPr>
              <w:t>"</w:t>
            </w:r>
          </w:p>
        </w:tc>
        <w:tc>
          <w:tcPr>
            <w:tcW w:w="425"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142" w:type="dxa"/>
            <w:shd w:val="clear" w:color="auto" w:fill="auto"/>
          </w:tcPr>
          <w:p w:rsidR="00116069" w:rsidRPr="0024403E" w:rsidRDefault="00116069" w:rsidP="004D3C02">
            <w:pPr>
              <w:rPr>
                <w:sz w:val="24"/>
                <w:szCs w:val="24"/>
              </w:rPr>
            </w:pPr>
            <w:r w:rsidRPr="0024403E">
              <w:rPr>
                <w:sz w:val="24"/>
                <w:szCs w:val="24"/>
              </w:rPr>
              <w:t>"</w:t>
            </w:r>
          </w:p>
        </w:tc>
        <w:tc>
          <w:tcPr>
            <w:tcW w:w="1843"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425" w:type="dxa"/>
            <w:shd w:val="clear" w:color="auto" w:fill="auto"/>
          </w:tcPr>
          <w:p w:rsidR="00116069" w:rsidRPr="0024403E" w:rsidRDefault="00116069" w:rsidP="004D3C02">
            <w:pPr>
              <w:jc w:val="right"/>
              <w:rPr>
                <w:sz w:val="24"/>
                <w:szCs w:val="24"/>
              </w:rPr>
            </w:pPr>
            <w:r w:rsidRPr="0024403E">
              <w:rPr>
                <w:sz w:val="24"/>
                <w:szCs w:val="24"/>
              </w:rPr>
              <w:t>20</w:t>
            </w:r>
          </w:p>
        </w:tc>
        <w:tc>
          <w:tcPr>
            <w:tcW w:w="425" w:type="dxa"/>
            <w:tcBorders>
              <w:bottom w:val="single" w:sz="4" w:space="0" w:color="000000"/>
            </w:tcBorders>
            <w:shd w:val="clear" w:color="auto" w:fill="auto"/>
          </w:tcPr>
          <w:p w:rsidR="00116069" w:rsidRPr="0024403E" w:rsidRDefault="00116069" w:rsidP="004D3C02">
            <w:pPr>
              <w:snapToGrid w:val="0"/>
              <w:rPr>
                <w:sz w:val="24"/>
                <w:szCs w:val="24"/>
              </w:rPr>
            </w:pPr>
          </w:p>
        </w:tc>
        <w:tc>
          <w:tcPr>
            <w:tcW w:w="567" w:type="dxa"/>
            <w:shd w:val="clear" w:color="auto" w:fill="auto"/>
          </w:tcPr>
          <w:p w:rsidR="00116069" w:rsidRPr="0024403E" w:rsidRDefault="00116069" w:rsidP="004D3C02">
            <w:pPr>
              <w:rPr>
                <w:sz w:val="24"/>
                <w:szCs w:val="24"/>
              </w:rPr>
            </w:pPr>
            <w:r w:rsidRPr="0024403E">
              <w:rPr>
                <w:sz w:val="24"/>
                <w:szCs w:val="24"/>
              </w:rPr>
              <w:t>г.</w:t>
            </w:r>
          </w:p>
        </w:tc>
        <w:tc>
          <w:tcPr>
            <w:tcW w:w="5387" w:type="dxa"/>
            <w:gridSpan w:val="2"/>
            <w:shd w:val="clear" w:color="auto" w:fill="auto"/>
          </w:tcPr>
          <w:p w:rsidR="00116069" w:rsidRPr="0024403E" w:rsidRDefault="00116069" w:rsidP="004D3C02">
            <w:pPr>
              <w:snapToGrid w:val="0"/>
              <w:rPr>
                <w:sz w:val="24"/>
                <w:szCs w:val="24"/>
              </w:rPr>
            </w:pPr>
          </w:p>
        </w:tc>
      </w:tr>
      <w:tr w:rsidR="00116069" w:rsidRPr="0024403E" w:rsidTr="004D3C02">
        <w:tblPrEx>
          <w:tblCellMar>
            <w:left w:w="28" w:type="dxa"/>
            <w:right w:w="28" w:type="dxa"/>
          </w:tblCellMar>
        </w:tblPrEx>
        <w:tc>
          <w:tcPr>
            <w:tcW w:w="7541" w:type="dxa"/>
            <w:gridSpan w:val="8"/>
            <w:tcBorders>
              <w:bottom w:val="single" w:sz="4" w:space="0" w:color="000000"/>
            </w:tcBorders>
            <w:shd w:val="clear" w:color="auto" w:fill="auto"/>
          </w:tcPr>
          <w:p w:rsidR="00116069" w:rsidRPr="0024403E" w:rsidRDefault="00116069" w:rsidP="004D3C02">
            <w:pPr>
              <w:snapToGrid w:val="0"/>
              <w:jc w:val="center"/>
              <w:rPr>
                <w:sz w:val="24"/>
                <w:szCs w:val="24"/>
              </w:rPr>
            </w:pPr>
          </w:p>
          <w:p w:rsidR="00116069" w:rsidRPr="0024403E" w:rsidRDefault="00116069" w:rsidP="004D3C02">
            <w:pPr>
              <w:jc w:val="center"/>
              <w:rPr>
                <w:sz w:val="24"/>
                <w:szCs w:val="24"/>
              </w:rPr>
            </w:pPr>
          </w:p>
        </w:tc>
        <w:tc>
          <w:tcPr>
            <w:tcW w:w="1843"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blPrEx>
          <w:tblCellMar>
            <w:left w:w="28" w:type="dxa"/>
            <w:right w:w="28" w:type="dxa"/>
          </w:tblCellMar>
        </w:tblPrEx>
        <w:tc>
          <w:tcPr>
            <w:tcW w:w="7541" w:type="dxa"/>
            <w:gridSpan w:val="8"/>
            <w:shd w:val="clear" w:color="auto" w:fill="auto"/>
          </w:tcPr>
          <w:p w:rsidR="00116069" w:rsidRPr="0024403E" w:rsidRDefault="00116069" w:rsidP="004D3C02">
            <w:pPr>
              <w:jc w:val="center"/>
              <w:rPr>
                <w:sz w:val="24"/>
                <w:szCs w:val="24"/>
              </w:rPr>
            </w:pPr>
            <w:r w:rsidRPr="0024403E">
              <w:rPr>
                <w:sz w:val="24"/>
                <w:szCs w:val="24"/>
              </w:rPr>
              <w:t>(фамилия, имя, отчество специалиста, принявшего документ)</w:t>
            </w:r>
          </w:p>
        </w:tc>
        <w:tc>
          <w:tcPr>
            <w:tcW w:w="1843" w:type="dxa"/>
            <w:shd w:val="clear" w:color="auto" w:fill="auto"/>
          </w:tcPr>
          <w:p w:rsidR="00116069" w:rsidRPr="0024403E" w:rsidRDefault="00116069" w:rsidP="004D3C02">
            <w:pPr>
              <w:jc w:val="center"/>
              <w:rPr>
                <w:sz w:val="24"/>
                <w:szCs w:val="24"/>
              </w:rPr>
            </w:pPr>
            <w:r w:rsidRPr="0024403E">
              <w:rPr>
                <w:sz w:val="24"/>
                <w:szCs w:val="24"/>
              </w:rPr>
              <w:t>(подпись)</w:t>
            </w:r>
          </w:p>
        </w:tc>
      </w:tr>
    </w:tbl>
    <w:p w:rsidR="00116069" w:rsidRDefault="00116069"/>
    <w:sectPr w:rsidR="00116069" w:rsidSect="0003109B">
      <w:headerReference w:type="even" r:id="rId48"/>
      <w:headerReference w:type="default" r:id="rId49"/>
      <w:pgSz w:w="11906" w:h="16838"/>
      <w:pgMar w:top="851"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63" w:rsidRDefault="00245763" w:rsidP="002C2EAA">
      <w:r>
        <w:separator/>
      </w:r>
    </w:p>
  </w:endnote>
  <w:endnote w:type="continuationSeparator" w:id="1">
    <w:p w:rsidR="00245763" w:rsidRDefault="00245763" w:rsidP="002C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63" w:rsidRDefault="00245763" w:rsidP="002C2EAA">
      <w:r>
        <w:separator/>
      </w:r>
    </w:p>
  </w:footnote>
  <w:footnote w:type="continuationSeparator" w:id="1">
    <w:p w:rsidR="00245763" w:rsidRDefault="00245763" w:rsidP="002C2EAA">
      <w:r>
        <w:continuationSeparator/>
      </w:r>
    </w:p>
  </w:footnote>
  <w:footnote w:id="2">
    <w:p w:rsidR="009F43EB" w:rsidRDefault="009F43EB" w:rsidP="002C2EAA">
      <w:pPr>
        <w:pStyle w:val="af7"/>
      </w:pPr>
    </w:p>
  </w:footnote>
  <w:footnote w:id="3">
    <w:p w:rsidR="009F43EB" w:rsidRPr="00FD0F64" w:rsidRDefault="009F43EB" w:rsidP="004065C5">
      <w:pPr>
        <w:pStyle w:val="af7"/>
        <w:jc w:val="both"/>
        <w:rPr>
          <w:iCs/>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EB" w:rsidRDefault="00A258ED" w:rsidP="0003109B">
    <w:pPr>
      <w:pStyle w:val="ab"/>
      <w:framePr w:wrap="around" w:vAnchor="text" w:hAnchor="margin" w:xAlign="center" w:y="1"/>
      <w:rPr>
        <w:rStyle w:val="ad"/>
      </w:rPr>
    </w:pPr>
    <w:r>
      <w:rPr>
        <w:rStyle w:val="ad"/>
      </w:rPr>
      <w:fldChar w:fldCharType="begin"/>
    </w:r>
    <w:r w:rsidR="009F43EB">
      <w:rPr>
        <w:rStyle w:val="ad"/>
      </w:rPr>
      <w:instrText xml:space="preserve">PAGE  </w:instrText>
    </w:r>
    <w:r>
      <w:rPr>
        <w:rStyle w:val="ad"/>
      </w:rPr>
      <w:fldChar w:fldCharType="end"/>
    </w:r>
  </w:p>
  <w:p w:rsidR="009F43EB" w:rsidRDefault="009F43E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EB" w:rsidRDefault="00A258ED" w:rsidP="0003109B">
    <w:pPr>
      <w:pStyle w:val="ab"/>
      <w:framePr w:wrap="around" w:vAnchor="text" w:hAnchor="margin" w:xAlign="center" w:y="1"/>
      <w:rPr>
        <w:rStyle w:val="ad"/>
      </w:rPr>
    </w:pPr>
    <w:r>
      <w:rPr>
        <w:rStyle w:val="ad"/>
      </w:rPr>
      <w:fldChar w:fldCharType="begin"/>
    </w:r>
    <w:r w:rsidR="009F43EB">
      <w:rPr>
        <w:rStyle w:val="ad"/>
      </w:rPr>
      <w:instrText xml:space="preserve">PAGE  </w:instrText>
    </w:r>
    <w:r>
      <w:rPr>
        <w:rStyle w:val="ad"/>
      </w:rPr>
      <w:fldChar w:fldCharType="separate"/>
    </w:r>
    <w:r w:rsidR="004E5AEF">
      <w:rPr>
        <w:rStyle w:val="ad"/>
        <w:noProof/>
      </w:rPr>
      <w:t>58</w:t>
    </w:r>
    <w:r>
      <w:rPr>
        <w:rStyle w:val="ad"/>
      </w:rPr>
      <w:fldChar w:fldCharType="end"/>
    </w:r>
  </w:p>
  <w:p w:rsidR="009F43EB" w:rsidRDefault="009F43E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6FDC"/>
    <w:rsid w:val="0002058E"/>
    <w:rsid w:val="000246AD"/>
    <w:rsid w:val="0003109B"/>
    <w:rsid w:val="00032332"/>
    <w:rsid w:val="000C6772"/>
    <w:rsid w:val="000D6ABB"/>
    <w:rsid w:val="00102F34"/>
    <w:rsid w:val="00116069"/>
    <w:rsid w:val="00127365"/>
    <w:rsid w:val="00127EC2"/>
    <w:rsid w:val="00145647"/>
    <w:rsid w:val="00152005"/>
    <w:rsid w:val="0017455A"/>
    <w:rsid w:val="00187C9E"/>
    <w:rsid w:val="001B689C"/>
    <w:rsid w:val="001C6C6A"/>
    <w:rsid w:val="001D1016"/>
    <w:rsid w:val="001D4FA5"/>
    <w:rsid w:val="001D6271"/>
    <w:rsid w:val="001E176D"/>
    <w:rsid w:val="001E2093"/>
    <w:rsid w:val="001F0C45"/>
    <w:rsid w:val="00204305"/>
    <w:rsid w:val="00211F9E"/>
    <w:rsid w:val="00215E28"/>
    <w:rsid w:val="00216910"/>
    <w:rsid w:val="0022125D"/>
    <w:rsid w:val="002328D7"/>
    <w:rsid w:val="00236FDC"/>
    <w:rsid w:val="0023776A"/>
    <w:rsid w:val="00242BC8"/>
    <w:rsid w:val="00245763"/>
    <w:rsid w:val="00247390"/>
    <w:rsid w:val="00263F6F"/>
    <w:rsid w:val="002747E9"/>
    <w:rsid w:val="0027501D"/>
    <w:rsid w:val="002830A6"/>
    <w:rsid w:val="002A384F"/>
    <w:rsid w:val="002C2EAA"/>
    <w:rsid w:val="002E007A"/>
    <w:rsid w:val="00312DD9"/>
    <w:rsid w:val="003330A9"/>
    <w:rsid w:val="003435F9"/>
    <w:rsid w:val="00344A6C"/>
    <w:rsid w:val="003462F2"/>
    <w:rsid w:val="00356F96"/>
    <w:rsid w:val="0037052B"/>
    <w:rsid w:val="003B6094"/>
    <w:rsid w:val="00405735"/>
    <w:rsid w:val="004065C5"/>
    <w:rsid w:val="00411AB3"/>
    <w:rsid w:val="00483395"/>
    <w:rsid w:val="004D3C02"/>
    <w:rsid w:val="004D3E46"/>
    <w:rsid w:val="004E5AEF"/>
    <w:rsid w:val="005036EE"/>
    <w:rsid w:val="00525725"/>
    <w:rsid w:val="00533DE6"/>
    <w:rsid w:val="005648D6"/>
    <w:rsid w:val="00570DDF"/>
    <w:rsid w:val="00581ED8"/>
    <w:rsid w:val="005C2D6C"/>
    <w:rsid w:val="005D1C5C"/>
    <w:rsid w:val="005D648D"/>
    <w:rsid w:val="00603D31"/>
    <w:rsid w:val="006260B6"/>
    <w:rsid w:val="00663C7D"/>
    <w:rsid w:val="006843DE"/>
    <w:rsid w:val="006873D4"/>
    <w:rsid w:val="006F3F7E"/>
    <w:rsid w:val="00737855"/>
    <w:rsid w:val="00745C2C"/>
    <w:rsid w:val="0074693F"/>
    <w:rsid w:val="007C4CED"/>
    <w:rsid w:val="007C654D"/>
    <w:rsid w:val="007E3157"/>
    <w:rsid w:val="008070A8"/>
    <w:rsid w:val="00815771"/>
    <w:rsid w:val="00832B2F"/>
    <w:rsid w:val="00870ED9"/>
    <w:rsid w:val="008A4032"/>
    <w:rsid w:val="008A5CDB"/>
    <w:rsid w:val="008A76E1"/>
    <w:rsid w:val="008B49AF"/>
    <w:rsid w:val="008C51EF"/>
    <w:rsid w:val="008D6135"/>
    <w:rsid w:val="008F34E5"/>
    <w:rsid w:val="009023C1"/>
    <w:rsid w:val="009208AB"/>
    <w:rsid w:val="0093585A"/>
    <w:rsid w:val="00937610"/>
    <w:rsid w:val="00942F16"/>
    <w:rsid w:val="009552D6"/>
    <w:rsid w:val="009845DB"/>
    <w:rsid w:val="009D2D54"/>
    <w:rsid w:val="009F3B04"/>
    <w:rsid w:val="009F43EB"/>
    <w:rsid w:val="00A258ED"/>
    <w:rsid w:val="00A40268"/>
    <w:rsid w:val="00A62405"/>
    <w:rsid w:val="00A71723"/>
    <w:rsid w:val="00A830F9"/>
    <w:rsid w:val="00A833EF"/>
    <w:rsid w:val="00A83CE9"/>
    <w:rsid w:val="00A87612"/>
    <w:rsid w:val="00AA542B"/>
    <w:rsid w:val="00AB6F34"/>
    <w:rsid w:val="00AC3CF5"/>
    <w:rsid w:val="00AE7F22"/>
    <w:rsid w:val="00B23DE8"/>
    <w:rsid w:val="00B2404F"/>
    <w:rsid w:val="00B448E7"/>
    <w:rsid w:val="00B4777F"/>
    <w:rsid w:val="00B71ADC"/>
    <w:rsid w:val="00B72429"/>
    <w:rsid w:val="00B84531"/>
    <w:rsid w:val="00BE180D"/>
    <w:rsid w:val="00C05D63"/>
    <w:rsid w:val="00C47698"/>
    <w:rsid w:val="00C526DB"/>
    <w:rsid w:val="00C54830"/>
    <w:rsid w:val="00CC48B4"/>
    <w:rsid w:val="00D56D60"/>
    <w:rsid w:val="00D71F89"/>
    <w:rsid w:val="00D7629E"/>
    <w:rsid w:val="00D805D4"/>
    <w:rsid w:val="00D91F5F"/>
    <w:rsid w:val="00D9630F"/>
    <w:rsid w:val="00DA4D78"/>
    <w:rsid w:val="00DA5571"/>
    <w:rsid w:val="00DC5357"/>
    <w:rsid w:val="00DE77EF"/>
    <w:rsid w:val="00DF046B"/>
    <w:rsid w:val="00E13EF8"/>
    <w:rsid w:val="00E15266"/>
    <w:rsid w:val="00E24330"/>
    <w:rsid w:val="00E540FD"/>
    <w:rsid w:val="00E57752"/>
    <w:rsid w:val="00E57C84"/>
    <w:rsid w:val="00E657EE"/>
    <w:rsid w:val="00E71579"/>
    <w:rsid w:val="00EA66EF"/>
    <w:rsid w:val="00EE00AC"/>
    <w:rsid w:val="00EE7A15"/>
    <w:rsid w:val="00EF7C43"/>
    <w:rsid w:val="00F17F38"/>
    <w:rsid w:val="00F237C6"/>
    <w:rsid w:val="00F51902"/>
    <w:rsid w:val="00F52344"/>
    <w:rsid w:val="00F655EF"/>
    <w:rsid w:val="00F65BDB"/>
    <w:rsid w:val="00F71B35"/>
    <w:rsid w:val="00F72340"/>
    <w:rsid w:val="00F867EB"/>
    <w:rsid w:val="00FA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rPr>
      <w:rFonts w:ascii="Times New Roman" w:eastAsia="Times New Roman" w:hAnsi="Times New Roman"/>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EAA"/>
    <w:rPr>
      <w:rFonts w:ascii="Times New Roman" w:eastAsia="Times New Roman" w:hAnsi="Times New Roman" w:cs="Times New Roman"/>
      <w:sz w:val="24"/>
      <w:szCs w:val="20"/>
      <w:lang w:eastAsia="ru-RU"/>
    </w:rPr>
  </w:style>
  <w:style w:type="character" w:customStyle="1" w:styleId="20">
    <w:name w:val="Заголовок 2 Знак"/>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link w:val="5"/>
    <w:rsid w:val="002C2EAA"/>
    <w:rPr>
      <w:rFonts w:ascii="Times New Roman" w:eastAsia="Times New Roman" w:hAnsi="Times New Roman" w:cs="Times New Roman"/>
      <w:sz w:val="28"/>
      <w:szCs w:val="20"/>
      <w:lang w:eastAsia="ru-RU"/>
    </w:rPr>
  </w:style>
  <w:style w:type="character" w:customStyle="1" w:styleId="60">
    <w:name w:val="Заголовок 6 Знак"/>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pPr>
    <w:rPr>
      <w:rFonts w:ascii="Arial" w:eastAsia="Times New Roman" w:hAnsi="Arial" w:cs="Arial"/>
      <w:b/>
      <w:bCs/>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pPr>
    <w:rPr>
      <w:rFonts w:ascii="Times New Roman" w:eastAsia="Times New Roman" w:hAnsi="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pPr>
    <w:rPr>
      <w:rFonts w:ascii="Arial" w:eastAsia="Times New Roman" w:hAnsi="Arial" w:cs="Arial"/>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pPr>
    <w:rPr>
      <w:rFonts w:ascii="Courier New" w:eastAsia="Times New Roman" w:hAnsi="Courier New" w:cs="Courier New"/>
    </w:rPr>
  </w:style>
  <w:style w:type="paragraph" w:styleId="af4">
    <w:name w:val="endnote text"/>
    <w:basedOn w:val="a"/>
    <w:link w:val="af5"/>
    <w:semiHidden/>
    <w:rsid w:val="002C2EAA"/>
  </w:style>
  <w:style w:type="character" w:customStyle="1" w:styleId="af5">
    <w:name w:val="Текст концевой сноски Знак"/>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2C2EAA"/>
    <w:rPr>
      <w:rFonts w:ascii="Courier New" w:eastAsia="Times New Roman" w:hAnsi="Courier New" w:cs="Times New Roman"/>
      <w:sz w:val="20"/>
      <w:szCs w:val="20"/>
    </w:rPr>
  </w:style>
  <w:style w:type="paragraph" w:styleId="afc">
    <w:name w:val="Normal (Web)"/>
    <w:basedOn w:val="a"/>
    <w:uiPriority w:val="99"/>
    <w:rsid w:val="00745C2C"/>
    <w:pPr>
      <w:suppressAutoHyphens/>
    </w:pPr>
    <w:rPr>
      <w:rFonts w:ascii="Arial" w:hAnsi="Arial" w:cs="Arial"/>
      <w:color w:val="0000A0"/>
      <w:lang w:eastAsia="ar-SA"/>
    </w:rPr>
  </w:style>
</w:styles>
</file>

<file path=word/webSettings.xml><?xml version="1.0" encoding="utf-8"?>
<w:webSettings xmlns:r="http://schemas.openxmlformats.org/officeDocument/2006/relationships" xmlns:w="http://schemas.openxmlformats.org/wordprocessingml/2006/main">
  <w:divs>
    <w:div w:id="406617520">
      <w:bodyDiv w:val="1"/>
      <w:marLeft w:val="0"/>
      <w:marRight w:val="0"/>
      <w:marTop w:val="0"/>
      <w:marBottom w:val="0"/>
      <w:divBdr>
        <w:top w:val="none" w:sz="0" w:space="0" w:color="auto"/>
        <w:left w:val="none" w:sz="0" w:space="0" w:color="auto"/>
        <w:bottom w:val="none" w:sz="0" w:space="0" w:color="auto"/>
        <w:right w:val="none" w:sz="0" w:space="0" w:color="auto"/>
      </w:divBdr>
    </w:div>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02898626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7C4BA8539064D5F9504001536611F0831E5798E126C9983D08425AF3F26882AEC9D185749D1D65D924DDE8E86F7A83EA8DDE5491F734aAUBM"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tyles" Target="styles.xml"/><Relationship Id="rId21" Type="http://schemas.openxmlformats.org/officeDocument/2006/relationships/hyperlink" Target="consultantplus://offline/ref=4AC9CBAED5C0EE62A808953F2CE18DDAEA9AD28DD857E157E92FB0EA910F9A8B8AE6B2586A2DFCE0F5FD2C1EBC0D7E6D5F7356C6B31Ea706K"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8DEDA390DCF9BA6CC226EF3D490476270B94E614420F1DDF8D278F67DBt3M4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9215AC8A1E463DFF740A80FB31FBF0B2612AA2B4E714CBC50206CADC0DD46A6F507464BF337222E6f1NC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FFDD351B7DF09C06940DD72850EDF758D574AD49837C37E2FB6FBE3D7D75E986CEF43A729316836FFEE11686347C874FD9F6DAA0CF92EDY8M"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171@volganet.ru" TargetMode="External"/><Relationship Id="rId24" Type="http://schemas.openxmlformats.org/officeDocument/2006/relationships/hyperlink" Target="http://&#1082;&#1086;&#1090;&#1086;&#1074;&#1086;34.&#1088;&#1092;" TargetMode="External"/><Relationship Id="rId32" Type="http://schemas.openxmlformats.org/officeDocument/2006/relationships/hyperlink" Target="consultantplus://offline/ref=BC18515ED2DD20123B4CBE42F46CCEB5012E7691227246D2283616D82F5Dm8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B5A3237287FEC4C590E4123635477BF3010B74B909E99936F37DAFE843B98A4FA3E5625ADED174C6FCEFE73F994F7C75BF96D7BC97786979K4kAH"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eader" Target="header2.xml"/><Relationship Id="rId10" Type="http://schemas.openxmlformats.org/officeDocument/2006/relationships/hyperlink" Target="consultantplus://offline/ref=9C76B7F0E8F60E82C2F711E20CF6AA4711832C036D3773CCF38F904B00111DDA3EA671E0E876A547348764v1g1H" TargetMode="External"/><Relationship Id="rId19" Type="http://schemas.openxmlformats.org/officeDocument/2006/relationships/hyperlink" Target="consultantplus://offline/ref=7C4BA8539064D5F9504001536611F0831E5799E92FC8983D08425AF3F26882AEC9D185779A1D68D924DDE8E86F7A83EA8DDE5491F734aAUBM" TargetMode="External"/><Relationship Id="rId31" Type="http://schemas.openxmlformats.org/officeDocument/2006/relationships/hyperlink" Target="consultantplus://offline/ref=3EDECE97BF4BB806CFF89E7744FAC8B7FED539836A009FE982771A36AEEC99E2E255ECBA54F66DB43CECFF81D9BA9C3127FDA04BE6cBU4M"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4" Type="http://schemas.openxmlformats.org/officeDocument/2006/relationships/settings" Target="settings.xml"/><Relationship Id="rId9" Type="http://schemas.openxmlformats.org/officeDocument/2006/relationships/hyperlink" Target="consultantplus://offline/ref=C2EF0F4EC2B0F9F06BE36F2F06336C068259A4DB7111016E544DA61FE12BF8BF9EDA8CC127BF20A498C43D8242A659D8127FAB5233s7HFJ"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B5A3237287FEC4C590E4123635477BF3010B74B909E99936F37DAFE843B98A4FA3E5625ADED176C1F2EFE73F994F7C75BF96D7BC97786979K4kAH"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F99A-437D-4AE1-992D-354906C0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22628</Words>
  <Characters>128982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151308</CharactersWithSpaces>
  <SharedDoc>false</SharedDoc>
  <HLinks>
    <vt:vector size="240" baseType="variant">
      <vt:variant>
        <vt:i4>2097257</vt:i4>
      </vt:variant>
      <vt:variant>
        <vt:i4>114</vt:i4>
      </vt:variant>
      <vt:variant>
        <vt:i4>0</vt:i4>
      </vt:variant>
      <vt:variant>
        <vt:i4>5</vt:i4>
      </vt:variant>
      <vt:variant>
        <vt:lpwstr>consultantplus://offline/ref=6F67E2581701D00929E4F46049104D6C3043F019207BFC64419F7EC3EB820C64B945127D662AA87CHAAEM</vt:lpwstr>
      </vt:variant>
      <vt:variant>
        <vt:lpwstr/>
      </vt:variant>
      <vt:variant>
        <vt:i4>3670113</vt:i4>
      </vt:variant>
      <vt:variant>
        <vt:i4>111</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108</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105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102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96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93</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90</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87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84</vt:i4>
      </vt:variant>
      <vt:variant>
        <vt:i4>0</vt:i4>
      </vt:variant>
      <vt:variant>
        <vt:i4>5</vt:i4>
      </vt:variant>
      <vt:variant>
        <vt:lpwstr>consultantplus://offline/ref=3FF3696CC0E72D30E85EBEEAAA3143DAF3E21AFADAAFBAF6A9CE31AAB438CFC3EDD6F931E2FC16FDA45070cACAI</vt:lpwstr>
      </vt:variant>
      <vt:variant>
        <vt:lpwstr/>
      </vt:variant>
      <vt:variant>
        <vt:i4>5439490</vt:i4>
      </vt:variant>
      <vt:variant>
        <vt:i4>81</vt:i4>
      </vt:variant>
      <vt:variant>
        <vt:i4>0</vt:i4>
      </vt:variant>
      <vt:variant>
        <vt:i4>5</vt:i4>
      </vt:variant>
      <vt:variant>
        <vt:lpwstr/>
      </vt:variant>
      <vt:variant>
        <vt:lpwstr>Par2</vt:lpwstr>
      </vt:variant>
      <vt:variant>
        <vt:i4>5439490</vt:i4>
      </vt:variant>
      <vt:variant>
        <vt:i4>78</vt:i4>
      </vt:variant>
      <vt:variant>
        <vt:i4>0</vt:i4>
      </vt:variant>
      <vt:variant>
        <vt:i4>5</vt:i4>
      </vt:variant>
      <vt:variant>
        <vt:lpwstr/>
      </vt:variant>
      <vt:variant>
        <vt:lpwstr>Par2</vt:lpwstr>
      </vt:variant>
      <vt:variant>
        <vt:i4>5439490</vt:i4>
      </vt:variant>
      <vt:variant>
        <vt:i4>75</vt:i4>
      </vt:variant>
      <vt:variant>
        <vt:i4>0</vt:i4>
      </vt:variant>
      <vt:variant>
        <vt:i4>5</vt:i4>
      </vt:variant>
      <vt:variant>
        <vt:lpwstr/>
      </vt:variant>
      <vt:variant>
        <vt:lpwstr>Par2</vt:lpwstr>
      </vt:variant>
      <vt:variant>
        <vt:i4>1900559</vt:i4>
      </vt:variant>
      <vt:variant>
        <vt:i4>72</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69</vt:i4>
      </vt:variant>
      <vt:variant>
        <vt:i4>0</vt:i4>
      </vt:variant>
      <vt:variant>
        <vt:i4>5</vt:i4>
      </vt:variant>
      <vt:variant>
        <vt:lpwstr>consultantplus://offline/ref=3FF3696CC0E72D30E85EBEEAAA3143DAF3E21AFADAAFBAF6A9CE31AAB438CFC3EDD6F931E2FC16FDA45070cACAI</vt:lpwstr>
      </vt:variant>
      <vt:variant>
        <vt:lpwstr/>
      </vt:variant>
      <vt:variant>
        <vt:i4>1703942</vt:i4>
      </vt:variant>
      <vt:variant>
        <vt:i4>66</vt:i4>
      </vt:variant>
      <vt:variant>
        <vt:i4>0</vt:i4>
      </vt:variant>
      <vt:variant>
        <vt:i4>5</vt:i4>
      </vt:variant>
      <vt:variant>
        <vt:lpwstr>consultantplus://offline/ref=BC18515ED2DD20123B4CBE42F46CCEB5012E7691227246D2283616D82F5Dm8I</vt:lpwstr>
      </vt:variant>
      <vt:variant>
        <vt:lpwstr/>
      </vt:variant>
      <vt:variant>
        <vt:i4>5439490</vt:i4>
      </vt:variant>
      <vt:variant>
        <vt:i4>63</vt:i4>
      </vt:variant>
      <vt:variant>
        <vt:i4>0</vt:i4>
      </vt:variant>
      <vt:variant>
        <vt:i4>5</vt:i4>
      </vt:variant>
      <vt:variant>
        <vt:lpwstr/>
      </vt:variant>
      <vt:variant>
        <vt:lpwstr>Par2</vt:lpwstr>
      </vt:variant>
      <vt:variant>
        <vt:i4>5439490</vt:i4>
      </vt:variant>
      <vt:variant>
        <vt:i4>60</vt:i4>
      </vt:variant>
      <vt:variant>
        <vt:i4>0</vt:i4>
      </vt:variant>
      <vt:variant>
        <vt:i4>5</vt:i4>
      </vt:variant>
      <vt:variant>
        <vt:lpwstr/>
      </vt:variant>
      <vt:variant>
        <vt:lpwstr>Par2</vt:lpwstr>
      </vt:variant>
      <vt:variant>
        <vt:i4>5439490</vt:i4>
      </vt:variant>
      <vt:variant>
        <vt:i4>57</vt:i4>
      </vt:variant>
      <vt:variant>
        <vt:i4>0</vt:i4>
      </vt:variant>
      <vt:variant>
        <vt:i4>5</vt:i4>
      </vt:variant>
      <vt:variant>
        <vt:lpwstr/>
      </vt:variant>
      <vt:variant>
        <vt:lpwstr>Par2</vt:lpwstr>
      </vt:variant>
      <vt:variant>
        <vt:i4>5767183</vt:i4>
      </vt:variant>
      <vt:variant>
        <vt:i4>54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51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42</vt:i4>
      </vt:variant>
      <vt:variant>
        <vt:i4>0</vt:i4>
      </vt:variant>
      <vt:variant>
        <vt:i4>5</vt:i4>
      </vt:variant>
      <vt:variant>
        <vt:lpwstr>consultantplus://offline/ref=3FF3696CC0E72D30E85EBEEAAA3143DAF3E21AFADAAFBAF6A9CE31AAB438CFC3EDD6F931E2FC16FDA45070cACAI</vt:lpwstr>
      </vt:variant>
      <vt:variant>
        <vt:lpwstr/>
      </vt:variant>
      <vt:variant>
        <vt:i4>7143470</vt:i4>
      </vt:variant>
      <vt:variant>
        <vt:i4>39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7143470</vt:i4>
      </vt:variant>
      <vt:variant>
        <vt:i4>36</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2097203</vt:i4>
      </vt:variant>
      <vt:variant>
        <vt:i4>33</vt:i4>
      </vt:variant>
      <vt:variant>
        <vt:i4>0</vt:i4>
      </vt:variant>
      <vt:variant>
        <vt:i4>5</vt:i4>
      </vt:variant>
      <vt:variant>
        <vt:lpwstr>consultantplus://offline/ref=B5A3237287FEC4C590E4123635477BF3010B74B909E99936F37DAFE843B98A4FA3E5625ADED174C6FCEFE73F994F7C75BF96D7BC97786979K4kAH</vt:lpwstr>
      </vt:variant>
      <vt:variant>
        <vt:lpwstr/>
      </vt:variant>
      <vt:variant>
        <vt:i4>2097255</vt:i4>
      </vt:variant>
      <vt:variant>
        <vt:i4>30</vt:i4>
      </vt:variant>
      <vt:variant>
        <vt:i4>0</vt:i4>
      </vt:variant>
      <vt:variant>
        <vt:i4>5</vt:i4>
      </vt:variant>
      <vt:variant>
        <vt:lpwstr>consultantplus://offline/ref=B5A3237287FEC4C590E4123635477BF3010B74B909E99936F37DAFE843B98A4FA3E5625ADED176C1F2EFE73F994F7C75BF96D7BC97786979K4kAH</vt:lpwstr>
      </vt:variant>
      <vt:variant>
        <vt:lpwstr/>
      </vt:variant>
      <vt:variant>
        <vt:i4>2883637</vt:i4>
      </vt:variant>
      <vt:variant>
        <vt:i4>27</vt:i4>
      </vt:variant>
      <vt:variant>
        <vt:i4>0</vt:i4>
      </vt:variant>
      <vt:variant>
        <vt:i4>5</vt:i4>
      </vt:variant>
      <vt:variant>
        <vt:lpwstr>consultantplus://offline/ref=4AC9CBAED5C0EE62A808953F2CE18DDAEA9AD28DD857E157E92FB0EA910F9A8B8AE6B2586A2DFCE0F5FD2C1EBC0D7E6D5F7356C6B31Ea706K</vt:lpwstr>
      </vt:variant>
      <vt:variant>
        <vt:lpwstr/>
      </vt:variant>
      <vt:variant>
        <vt:i4>6946869</vt:i4>
      </vt:variant>
      <vt:variant>
        <vt:i4>24</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21</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18</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12</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9</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6</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5242960</vt:i4>
      </vt:variant>
      <vt:variant>
        <vt:i4>3</vt:i4>
      </vt:variant>
      <vt:variant>
        <vt:i4>0</vt:i4>
      </vt:variant>
      <vt:variant>
        <vt:i4>5</vt:i4>
      </vt:variant>
      <vt:variant>
        <vt:lpwstr>consultantplus://offline/ref=F6363110F9D2FBDCEEAD3A939DAA4173ACC1EE5D5669DA2762E75D6989V3A6N</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user</cp:lastModifiedBy>
  <cp:revision>22</cp:revision>
  <cp:lastPrinted>2022-04-29T11:32:00Z</cp:lastPrinted>
  <dcterms:created xsi:type="dcterms:W3CDTF">2022-06-16T08:17:00Z</dcterms:created>
  <dcterms:modified xsi:type="dcterms:W3CDTF">2023-04-14T11:39:00Z</dcterms:modified>
</cp:coreProperties>
</file>