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330" w:rsidRDefault="002C2EAA" w:rsidP="00E24330">
      <w:pPr>
        <w:jc w:val="center"/>
        <w:outlineLvl w:val="0"/>
        <w:rPr>
          <w:b/>
          <w:sz w:val="36"/>
          <w:szCs w:val="36"/>
        </w:rPr>
      </w:pPr>
      <w:r w:rsidRPr="001113CE">
        <w:rPr>
          <w:sz w:val="29"/>
          <w:szCs w:val="29"/>
        </w:rPr>
        <w:t xml:space="preserve">    </w:t>
      </w:r>
      <w:r w:rsidR="00E24330">
        <w:rPr>
          <w:b/>
          <w:noProof/>
          <w:sz w:val="36"/>
          <w:szCs w:val="36"/>
        </w:rPr>
        <w:drawing>
          <wp:inline distT="0" distB="0" distL="0" distR="0">
            <wp:extent cx="600075" cy="904875"/>
            <wp:effectExtent l="19050" t="0" r="9525" b="0"/>
            <wp:docPr id="1" name="Рисунок 1" descr="шраффировка города Кот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раффировка города Котово"/>
                    <pic:cNvPicPr>
                      <a:picLocks noChangeAspect="1" noChangeArrowheads="1"/>
                    </pic:cNvPicPr>
                  </pic:nvPicPr>
                  <pic:blipFill>
                    <a:blip r:embed="rId8"/>
                    <a:srcRect/>
                    <a:stretch>
                      <a:fillRect/>
                    </a:stretch>
                  </pic:blipFill>
                  <pic:spPr bwMode="auto">
                    <a:xfrm>
                      <a:off x="0" y="0"/>
                      <a:ext cx="600075" cy="904875"/>
                    </a:xfrm>
                    <a:prstGeom prst="rect">
                      <a:avLst/>
                    </a:prstGeom>
                    <a:noFill/>
                    <a:ln w="9525">
                      <a:noFill/>
                      <a:miter lim="800000"/>
                      <a:headEnd/>
                      <a:tailEnd/>
                    </a:ln>
                  </pic:spPr>
                </pic:pic>
              </a:graphicData>
            </a:graphic>
          </wp:inline>
        </w:drawing>
      </w:r>
    </w:p>
    <w:p w:rsidR="00E24330" w:rsidRPr="004678E7" w:rsidRDefault="00E24330" w:rsidP="00E24330">
      <w:pPr>
        <w:jc w:val="center"/>
        <w:outlineLvl w:val="0"/>
        <w:rPr>
          <w:b/>
          <w:sz w:val="36"/>
          <w:szCs w:val="36"/>
        </w:rPr>
      </w:pPr>
      <w:r w:rsidRPr="004678E7">
        <w:rPr>
          <w:b/>
          <w:sz w:val="36"/>
          <w:szCs w:val="36"/>
        </w:rPr>
        <w:t>А Д М И Н И С Т Р А Ц И Я</w:t>
      </w:r>
    </w:p>
    <w:p w:rsidR="00E24330" w:rsidRPr="004678E7" w:rsidRDefault="00E24330" w:rsidP="00E24330">
      <w:pPr>
        <w:jc w:val="center"/>
        <w:rPr>
          <w:b/>
          <w:sz w:val="24"/>
          <w:szCs w:val="24"/>
        </w:rPr>
      </w:pPr>
      <w:r w:rsidRPr="004678E7">
        <w:rPr>
          <w:b/>
          <w:sz w:val="24"/>
          <w:szCs w:val="24"/>
        </w:rPr>
        <w:t>городского поселения г. Котово</w:t>
      </w:r>
    </w:p>
    <w:p w:rsidR="00E24330" w:rsidRPr="004678E7" w:rsidRDefault="00E24330" w:rsidP="00E24330">
      <w:pPr>
        <w:pBdr>
          <w:bottom w:val="single" w:sz="12" w:space="1" w:color="auto"/>
        </w:pBdr>
        <w:jc w:val="center"/>
        <w:rPr>
          <w:b/>
          <w:sz w:val="24"/>
          <w:szCs w:val="24"/>
        </w:rPr>
      </w:pPr>
      <w:r w:rsidRPr="004678E7">
        <w:rPr>
          <w:b/>
          <w:sz w:val="24"/>
          <w:szCs w:val="24"/>
        </w:rPr>
        <w:t>Волгоградской области</w:t>
      </w:r>
    </w:p>
    <w:p w:rsidR="00E24330" w:rsidRDefault="00E24330" w:rsidP="00E24330">
      <w:pPr>
        <w:jc w:val="right"/>
        <w:rPr>
          <w:sz w:val="28"/>
          <w:szCs w:val="28"/>
        </w:rPr>
      </w:pPr>
      <w:r>
        <w:rPr>
          <w:sz w:val="28"/>
          <w:szCs w:val="28"/>
        </w:rPr>
        <w:t xml:space="preserve">                        </w:t>
      </w:r>
    </w:p>
    <w:p w:rsidR="00E24330" w:rsidRPr="004678E7" w:rsidRDefault="00E24330" w:rsidP="00E24330">
      <w:pPr>
        <w:jc w:val="right"/>
        <w:rPr>
          <w:sz w:val="18"/>
          <w:szCs w:val="18"/>
        </w:rPr>
      </w:pPr>
      <w:r>
        <w:rPr>
          <w:sz w:val="28"/>
          <w:szCs w:val="28"/>
        </w:rPr>
        <w:t xml:space="preserve">                                 </w:t>
      </w:r>
      <w:r w:rsidRPr="004678E7">
        <w:rPr>
          <w:sz w:val="28"/>
          <w:szCs w:val="28"/>
        </w:rPr>
        <w:tab/>
      </w:r>
      <w:r w:rsidRPr="004678E7">
        <w:rPr>
          <w:sz w:val="28"/>
          <w:szCs w:val="28"/>
        </w:rPr>
        <w:tab/>
      </w:r>
      <w:r w:rsidRPr="004678E7">
        <w:rPr>
          <w:sz w:val="28"/>
          <w:szCs w:val="28"/>
        </w:rPr>
        <w:tab/>
      </w:r>
      <w:r w:rsidRPr="004678E7">
        <w:rPr>
          <w:sz w:val="28"/>
          <w:szCs w:val="28"/>
        </w:rPr>
        <w:tab/>
      </w:r>
    </w:p>
    <w:p w:rsidR="00E24330" w:rsidRPr="004678E7" w:rsidRDefault="00E24330" w:rsidP="00E24330">
      <w:pPr>
        <w:jc w:val="center"/>
        <w:rPr>
          <w:b/>
          <w:sz w:val="36"/>
          <w:szCs w:val="36"/>
        </w:rPr>
      </w:pPr>
      <w:r w:rsidRPr="004678E7">
        <w:rPr>
          <w:b/>
          <w:sz w:val="36"/>
          <w:szCs w:val="36"/>
        </w:rPr>
        <w:t>ПОСТАНОВЛЕНИЕ</w:t>
      </w:r>
    </w:p>
    <w:p w:rsidR="00E24330" w:rsidRDefault="00E24330" w:rsidP="00E24330">
      <w:pPr>
        <w:ind w:firstLine="708"/>
        <w:jc w:val="center"/>
        <w:rPr>
          <w:b/>
          <w:sz w:val="28"/>
          <w:szCs w:val="28"/>
        </w:rPr>
      </w:pPr>
    </w:p>
    <w:p w:rsidR="009B5968" w:rsidRPr="004678E7" w:rsidRDefault="00D707AC" w:rsidP="009B5968">
      <w:pPr>
        <w:ind w:firstLine="708"/>
        <w:rPr>
          <w:b/>
          <w:sz w:val="28"/>
          <w:szCs w:val="28"/>
        </w:rPr>
      </w:pPr>
      <w:r>
        <w:rPr>
          <w:b/>
          <w:sz w:val="28"/>
          <w:szCs w:val="28"/>
        </w:rPr>
        <w:t xml:space="preserve">13 </w:t>
      </w:r>
      <w:r w:rsidR="008F73DF">
        <w:rPr>
          <w:b/>
          <w:sz w:val="28"/>
          <w:szCs w:val="28"/>
        </w:rPr>
        <w:t>апреля</w:t>
      </w:r>
      <w:r w:rsidR="009B5968">
        <w:rPr>
          <w:b/>
          <w:sz w:val="28"/>
          <w:szCs w:val="28"/>
        </w:rPr>
        <w:t xml:space="preserve"> </w:t>
      </w:r>
      <w:r w:rsidR="009B5968" w:rsidRPr="004678E7">
        <w:rPr>
          <w:b/>
          <w:sz w:val="28"/>
          <w:szCs w:val="28"/>
        </w:rPr>
        <w:t>20</w:t>
      </w:r>
      <w:r w:rsidR="009B5968">
        <w:rPr>
          <w:b/>
          <w:sz w:val="28"/>
          <w:szCs w:val="28"/>
        </w:rPr>
        <w:t>2</w:t>
      </w:r>
      <w:r w:rsidR="008F73DF">
        <w:rPr>
          <w:b/>
          <w:sz w:val="28"/>
          <w:szCs w:val="28"/>
        </w:rPr>
        <w:t>3</w:t>
      </w:r>
      <w:r w:rsidR="009B5968" w:rsidRPr="004678E7">
        <w:rPr>
          <w:b/>
          <w:sz w:val="28"/>
          <w:szCs w:val="28"/>
        </w:rPr>
        <w:t xml:space="preserve"> г</w:t>
      </w:r>
      <w:r w:rsidR="009B5968">
        <w:rPr>
          <w:b/>
          <w:sz w:val="28"/>
          <w:szCs w:val="28"/>
        </w:rPr>
        <w:t>.</w:t>
      </w:r>
      <w:r w:rsidR="009B5968" w:rsidRPr="004678E7">
        <w:rPr>
          <w:b/>
          <w:sz w:val="28"/>
          <w:szCs w:val="28"/>
        </w:rPr>
        <w:tab/>
      </w:r>
      <w:r w:rsidR="009B5968" w:rsidRPr="004678E7">
        <w:rPr>
          <w:b/>
          <w:sz w:val="28"/>
          <w:szCs w:val="28"/>
        </w:rPr>
        <w:tab/>
      </w:r>
      <w:r w:rsidR="009B5968" w:rsidRPr="004678E7">
        <w:rPr>
          <w:b/>
          <w:sz w:val="28"/>
          <w:szCs w:val="28"/>
        </w:rPr>
        <w:tab/>
      </w:r>
      <w:r w:rsidR="009B5968" w:rsidRPr="004678E7">
        <w:rPr>
          <w:b/>
          <w:sz w:val="28"/>
          <w:szCs w:val="28"/>
        </w:rPr>
        <w:tab/>
      </w:r>
      <w:r w:rsidR="009B5968" w:rsidRPr="004678E7">
        <w:rPr>
          <w:b/>
          <w:sz w:val="28"/>
          <w:szCs w:val="28"/>
        </w:rPr>
        <w:tab/>
      </w:r>
      <w:r w:rsidR="009B5968" w:rsidRPr="004678E7">
        <w:rPr>
          <w:b/>
          <w:sz w:val="28"/>
          <w:szCs w:val="28"/>
        </w:rPr>
        <w:tab/>
      </w:r>
      <w:r w:rsidR="009B5968" w:rsidRPr="004678E7">
        <w:rPr>
          <w:b/>
          <w:sz w:val="28"/>
          <w:szCs w:val="28"/>
        </w:rPr>
        <w:tab/>
      </w:r>
      <w:r w:rsidR="009B5968" w:rsidRPr="004678E7">
        <w:rPr>
          <w:b/>
          <w:sz w:val="28"/>
          <w:szCs w:val="28"/>
        </w:rPr>
        <w:tab/>
      </w:r>
      <w:r w:rsidR="009B5968">
        <w:rPr>
          <w:b/>
          <w:sz w:val="28"/>
          <w:szCs w:val="28"/>
        </w:rPr>
        <w:t xml:space="preserve">       </w:t>
      </w:r>
      <w:r w:rsidR="009B5968" w:rsidRPr="004678E7">
        <w:rPr>
          <w:b/>
          <w:sz w:val="28"/>
          <w:szCs w:val="28"/>
        </w:rPr>
        <w:t>№</w:t>
      </w:r>
      <w:r w:rsidR="009B5968">
        <w:rPr>
          <w:b/>
          <w:sz w:val="28"/>
          <w:szCs w:val="28"/>
        </w:rPr>
        <w:t xml:space="preserve"> </w:t>
      </w:r>
      <w:r>
        <w:rPr>
          <w:b/>
          <w:sz w:val="28"/>
          <w:szCs w:val="28"/>
        </w:rPr>
        <w:t>196</w:t>
      </w:r>
    </w:p>
    <w:p w:rsidR="00E24330" w:rsidRDefault="00E24330" w:rsidP="00E24330">
      <w:pPr>
        <w:widowControl w:val="0"/>
        <w:autoSpaceDE w:val="0"/>
        <w:jc w:val="right"/>
        <w:rPr>
          <w:sz w:val="29"/>
          <w:szCs w:val="29"/>
        </w:rPr>
      </w:pPr>
      <w:r>
        <w:rPr>
          <w:sz w:val="29"/>
          <w:szCs w:val="29"/>
        </w:rPr>
        <w:t xml:space="preserve">                                           </w:t>
      </w:r>
    </w:p>
    <w:p w:rsidR="00E24330" w:rsidRPr="00313905" w:rsidRDefault="00313905" w:rsidP="00313905">
      <w:pPr>
        <w:pStyle w:val="ConsPlusCell"/>
        <w:jc w:val="center"/>
        <w:rPr>
          <w:rFonts w:ascii="Times New Roman" w:hAnsi="Times New Roman" w:cs="Times New Roman"/>
          <w:b/>
          <w:color w:val="000000"/>
          <w:sz w:val="28"/>
          <w:szCs w:val="28"/>
        </w:rPr>
      </w:pPr>
      <w:r w:rsidRPr="00313905">
        <w:rPr>
          <w:rFonts w:ascii="Times New Roman" w:hAnsi="Times New Roman" w:cs="Times New Roman"/>
          <w:b/>
          <w:sz w:val="28"/>
          <w:szCs w:val="28"/>
        </w:rPr>
        <w:t>О внесении изменений в постановление администрация городского поселения г. Котово от 17.06.2022 № 333 «</w:t>
      </w:r>
      <w:r w:rsidR="00E24330" w:rsidRPr="00313905">
        <w:rPr>
          <w:rFonts w:ascii="Times New Roman" w:hAnsi="Times New Roman" w:cs="Times New Roman"/>
          <w:b/>
          <w:sz w:val="28"/>
          <w:szCs w:val="28"/>
        </w:rPr>
        <w:t>Об утверждении административного регламента</w:t>
      </w:r>
      <w:r>
        <w:rPr>
          <w:rFonts w:ascii="Times New Roman" w:hAnsi="Times New Roman" w:cs="Times New Roman"/>
          <w:b/>
          <w:sz w:val="28"/>
          <w:szCs w:val="28"/>
        </w:rPr>
        <w:t xml:space="preserve"> </w:t>
      </w:r>
      <w:r w:rsidR="00E24330" w:rsidRPr="00313905">
        <w:rPr>
          <w:rFonts w:ascii="Times New Roman" w:hAnsi="Times New Roman" w:cs="Times New Roman"/>
          <w:b/>
          <w:sz w:val="28"/>
          <w:szCs w:val="28"/>
        </w:rPr>
        <w:t>предоставления муниципальной услуги «Предоставление земельных участков, находящихся в муниципальной собственности городского поселения г. Котово Котовского</w:t>
      </w:r>
      <w:r>
        <w:rPr>
          <w:rFonts w:ascii="Times New Roman" w:hAnsi="Times New Roman" w:cs="Times New Roman"/>
          <w:b/>
          <w:sz w:val="28"/>
          <w:szCs w:val="28"/>
        </w:rPr>
        <w:t xml:space="preserve"> </w:t>
      </w:r>
      <w:r w:rsidR="00E24330" w:rsidRPr="00313905">
        <w:rPr>
          <w:rFonts w:ascii="Times New Roman" w:hAnsi="Times New Roman" w:cs="Times New Roman"/>
          <w:b/>
          <w:sz w:val="28"/>
          <w:szCs w:val="28"/>
        </w:rPr>
        <w:t xml:space="preserve">муниципального района Волгоградской области, и земельных участков, государственная собственность на которые не разграничена, расположенных на территории городского поселения г. Котово Котовского муниципального района Волгоградской области, </w:t>
      </w:r>
      <w:r w:rsidR="00FA25F2">
        <w:rPr>
          <w:rFonts w:ascii="Times New Roman" w:hAnsi="Times New Roman" w:cs="Times New Roman"/>
          <w:b/>
          <w:sz w:val="28"/>
          <w:szCs w:val="28"/>
        </w:rPr>
        <w:t xml:space="preserve"> в аренду </w:t>
      </w:r>
      <w:r w:rsidR="00E24330" w:rsidRPr="00313905">
        <w:rPr>
          <w:rFonts w:ascii="Times New Roman" w:hAnsi="Times New Roman" w:cs="Times New Roman"/>
          <w:b/>
          <w:color w:val="000000"/>
          <w:sz w:val="28"/>
          <w:szCs w:val="28"/>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E24330" w:rsidRPr="00D144EF" w:rsidRDefault="00E24330" w:rsidP="00E24330">
      <w:pPr>
        <w:autoSpaceDE w:val="0"/>
        <w:autoSpaceDN w:val="0"/>
        <w:adjustRightInd w:val="0"/>
        <w:ind w:firstLine="600"/>
        <w:jc w:val="center"/>
        <w:rPr>
          <w:b/>
          <w:bCs/>
          <w:sz w:val="28"/>
          <w:szCs w:val="28"/>
        </w:rPr>
      </w:pPr>
    </w:p>
    <w:p w:rsidR="009208AB" w:rsidRPr="009208AB" w:rsidRDefault="00313905" w:rsidP="009208AB">
      <w:pPr>
        <w:autoSpaceDE w:val="0"/>
        <w:autoSpaceDN w:val="0"/>
        <w:adjustRightInd w:val="0"/>
        <w:ind w:firstLine="709"/>
        <w:jc w:val="both"/>
        <w:rPr>
          <w:b/>
          <w:sz w:val="28"/>
          <w:szCs w:val="28"/>
        </w:rPr>
      </w:pPr>
      <w:r w:rsidRPr="000341B1">
        <w:rPr>
          <w:sz w:val="28"/>
          <w:szCs w:val="28"/>
        </w:rPr>
        <w:t>В соответствии с Федеральными законами от 06.10.2003 № 131-ФЗ «Об общих принципах организации местного самоуправления в Российской Федерации»,</w:t>
      </w:r>
      <w:r>
        <w:rPr>
          <w:sz w:val="28"/>
          <w:szCs w:val="28"/>
        </w:rPr>
        <w:t xml:space="preserve"> </w:t>
      </w:r>
      <w:r w:rsidRPr="000341B1">
        <w:rPr>
          <w:sz w:val="28"/>
          <w:szCs w:val="28"/>
        </w:rPr>
        <w:t xml:space="preserve">от 27.07.2010 № 210-ФЗ «Об организации предоставления государственных и муниципальных услуг», </w:t>
      </w:r>
      <w:r w:rsidRPr="00AA3768">
        <w:rPr>
          <w:sz w:val="28"/>
          <w:szCs w:val="28"/>
        </w:rPr>
        <w:t>от 05.12.2022 № 509</w:t>
      </w:r>
      <w:r>
        <w:rPr>
          <w:sz w:val="28"/>
          <w:szCs w:val="28"/>
        </w:rPr>
        <w:t>-ФЗ</w:t>
      </w:r>
      <w:r w:rsidRPr="00AA3768">
        <w:rPr>
          <w:sz w:val="28"/>
          <w:szCs w:val="28"/>
        </w:rPr>
        <w:t xml:space="preserve"> </w:t>
      </w:r>
      <w:r>
        <w:rPr>
          <w:sz w:val="28"/>
          <w:szCs w:val="28"/>
        </w:rPr>
        <w:t xml:space="preserve">                      </w:t>
      </w:r>
      <w:r w:rsidRPr="00AA3768">
        <w:rPr>
          <w:sz w:val="28"/>
          <w:szCs w:val="28"/>
        </w:rPr>
        <w:t>«О внесении изменений в Земельный кодекс Российской Федерации и статью 3.5 Федерального закона «О введении в действие Земельного кодекса Российской Федерации»</w:t>
      </w:r>
      <w:r>
        <w:rPr>
          <w:sz w:val="28"/>
          <w:szCs w:val="28"/>
        </w:rPr>
        <w:t>, постановлениями Правительства Российской Федерации от 15.08.2022 № 1415 «О внесении изменений в некоторые акты Правительства Российской Федерации», от 30.12.2022 № 2536 «О внесении изменений в постановление Правительства Российской Федерации от 9 апреля 2022 г. № 629» и</w:t>
      </w:r>
      <w:r w:rsidRPr="000341B1">
        <w:rPr>
          <w:sz w:val="28"/>
          <w:szCs w:val="28"/>
        </w:rPr>
        <w:t xml:space="preserve"> </w:t>
      </w:r>
      <w:hyperlink r:id="rId9" w:history="1">
        <w:r w:rsidR="009208AB" w:rsidRPr="009208AB">
          <w:rPr>
            <w:rStyle w:val="ae"/>
            <w:color w:val="auto"/>
            <w:sz w:val="28"/>
            <w:szCs w:val="28"/>
            <w:u w:val="none"/>
          </w:rPr>
          <w:t>стать</w:t>
        </w:r>
      </w:hyperlink>
      <w:r w:rsidR="009208AB" w:rsidRPr="00C67272">
        <w:rPr>
          <w:sz w:val="28"/>
          <w:szCs w:val="28"/>
        </w:rPr>
        <w:t>ей 22</w:t>
      </w:r>
      <w:r w:rsidR="009208AB" w:rsidRPr="00C67272">
        <w:rPr>
          <w:spacing w:val="-30"/>
          <w:sz w:val="28"/>
          <w:szCs w:val="28"/>
        </w:rPr>
        <w:t xml:space="preserve"> </w:t>
      </w:r>
      <w:r w:rsidR="009208AB" w:rsidRPr="00C67272">
        <w:rPr>
          <w:sz w:val="28"/>
          <w:szCs w:val="28"/>
        </w:rPr>
        <w:t>Устава</w:t>
      </w:r>
      <w:r w:rsidR="009208AB">
        <w:rPr>
          <w:sz w:val="28"/>
          <w:szCs w:val="28"/>
        </w:rPr>
        <w:t xml:space="preserve"> городского поселения г. Котово Котовского муниципального района Волгоградской области, администрация городского поселения г. Котово </w:t>
      </w:r>
      <w:r w:rsidR="009208AB" w:rsidRPr="009208AB">
        <w:rPr>
          <w:b/>
          <w:sz w:val="28"/>
          <w:szCs w:val="28"/>
        </w:rPr>
        <w:t>постановляет:</w:t>
      </w:r>
    </w:p>
    <w:p w:rsidR="00FA25F2" w:rsidRDefault="00313905" w:rsidP="00FA25F2">
      <w:pPr>
        <w:widowControl w:val="0"/>
        <w:autoSpaceDE w:val="0"/>
        <w:ind w:firstLine="709"/>
        <w:jc w:val="both"/>
        <w:rPr>
          <w:sz w:val="28"/>
          <w:szCs w:val="28"/>
        </w:rPr>
      </w:pPr>
      <w:r w:rsidRPr="00303BF4">
        <w:rPr>
          <w:sz w:val="28"/>
          <w:szCs w:val="28"/>
        </w:rPr>
        <w:t>1.</w:t>
      </w:r>
      <w:r>
        <w:rPr>
          <w:sz w:val="28"/>
          <w:szCs w:val="28"/>
        </w:rPr>
        <w:t> Внести</w:t>
      </w:r>
      <w:r w:rsidRPr="00303BF4">
        <w:rPr>
          <w:sz w:val="28"/>
          <w:szCs w:val="28"/>
        </w:rPr>
        <w:t xml:space="preserve"> </w:t>
      </w:r>
      <w:r>
        <w:rPr>
          <w:sz w:val="28"/>
          <w:szCs w:val="28"/>
        </w:rPr>
        <w:t xml:space="preserve">в </w:t>
      </w:r>
      <w:r w:rsidR="009208AB" w:rsidRPr="009208AB">
        <w:rPr>
          <w:sz w:val="28"/>
          <w:szCs w:val="28"/>
        </w:rPr>
        <w:t xml:space="preserve">Административный регламент предоставления муниципальной услуги «Предоставление земельных участков, находящихся в муниципальной собственности городского поселения г. Котово Котовского муниципального района Волгоградской области, и земельных участков, государственная собственность на которые не разграничена, расположенных на территории городского поселения г. Котово Котовского муниципального района Волгоградской области, </w:t>
      </w:r>
      <w:r w:rsidR="00FA25F2">
        <w:rPr>
          <w:sz w:val="28"/>
          <w:szCs w:val="28"/>
        </w:rPr>
        <w:t xml:space="preserve">в аренду </w:t>
      </w:r>
      <w:r w:rsidR="009208AB" w:rsidRPr="009208AB">
        <w:rPr>
          <w:color w:val="000000"/>
          <w:sz w:val="28"/>
          <w:szCs w:val="28"/>
        </w:rPr>
        <w:lastRenderedPageBreak/>
        <w:t>гражданам для индивидуального жилищного строительства, ведения личного подсобного хозяйства в границах населенного пункта, садоводства</w:t>
      </w:r>
      <w:r w:rsidR="009208AB" w:rsidRPr="00313905">
        <w:rPr>
          <w:color w:val="000000"/>
          <w:sz w:val="28"/>
          <w:szCs w:val="28"/>
        </w:rPr>
        <w:t>,</w:t>
      </w:r>
      <w:r w:rsidR="009208AB" w:rsidRPr="009208AB">
        <w:rPr>
          <w:color w:val="000000"/>
          <w:sz w:val="28"/>
          <w:szCs w:val="28"/>
        </w:rPr>
        <w:t xml:space="preserve"> гражданам и крестьянским (фермерским) хозяйствам для осуществления крестьянским (фермерским) хозяйством его деятельности»</w:t>
      </w:r>
      <w:r>
        <w:rPr>
          <w:color w:val="000000"/>
          <w:sz w:val="28"/>
          <w:szCs w:val="28"/>
        </w:rPr>
        <w:t>,</w:t>
      </w:r>
      <w:r w:rsidRPr="00313905">
        <w:rPr>
          <w:sz w:val="28"/>
          <w:szCs w:val="28"/>
        </w:rPr>
        <w:t xml:space="preserve"> </w:t>
      </w:r>
      <w:r w:rsidRPr="00DB4016">
        <w:rPr>
          <w:sz w:val="28"/>
          <w:szCs w:val="28"/>
        </w:rPr>
        <w:t>утвержденный постановлением</w:t>
      </w:r>
      <w:r w:rsidR="00FA25F2" w:rsidRPr="00FA25F2">
        <w:rPr>
          <w:sz w:val="28"/>
          <w:szCs w:val="28"/>
        </w:rPr>
        <w:t xml:space="preserve"> </w:t>
      </w:r>
      <w:r w:rsidR="00FA25F2">
        <w:rPr>
          <w:sz w:val="28"/>
          <w:szCs w:val="28"/>
        </w:rPr>
        <w:t>администрация городского поселения г. Котово от 17.06.2022 № 333</w:t>
      </w:r>
      <w:r w:rsidR="00FA25F2" w:rsidRPr="00FA25F2">
        <w:rPr>
          <w:sz w:val="28"/>
          <w:szCs w:val="28"/>
        </w:rPr>
        <w:t xml:space="preserve"> </w:t>
      </w:r>
      <w:r w:rsidR="00FA25F2" w:rsidRPr="00DB4016">
        <w:rPr>
          <w:sz w:val="28"/>
          <w:szCs w:val="28"/>
        </w:rPr>
        <w:t>следующие изменения:</w:t>
      </w:r>
    </w:p>
    <w:p w:rsidR="009208AB" w:rsidRDefault="00FA25F2" w:rsidP="009208AB">
      <w:pPr>
        <w:autoSpaceDE w:val="0"/>
        <w:autoSpaceDN w:val="0"/>
        <w:adjustRightInd w:val="0"/>
        <w:ind w:firstLine="709"/>
        <w:jc w:val="both"/>
        <w:rPr>
          <w:sz w:val="28"/>
          <w:szCs w:val="28"/>
        </w:rPr>
      </w:pPr>
      <w:r>
        <w:rPr>
          <w:color w:val="000000"/>
          <w:sz w:val="28"/>
          <w:szCs w:val="28"/>
        </w:rPr>
        <w:t xml:space="preserve">1.1. Наименование </w:t>
      </w:r>
      <w:r w:rsidRPr="009208AB">
        <w:rPr>
          <w:sz w:val="28"/>
          <w:szCs w:val="28"/>
        </w:rPr>
        <w:t>Административн</w:t>
      </w:r>
      <w:r w:rsidR="00D202CA">
        <w:rPr>
          <w:sz w:val="28"/>
          <w:szCs w:val="28"/>
        </w:rPr>
        <w:t>ого</w:t>
      </w:r>
      <w:r w:rsidRPr="009208AB">
        <w:rPr>
          <w:sz w:val="28"/>
          <w:szCs w:val="28"/>
        </w:rPr>
        <w:t xml:space="preserve"> регламент</w:t>
      </w:r>
      <w:r w:rsidR="00D202CA">
        <w:rPr>
          <w:sz w:val="28"/>
          <w:szCs w:val="28"/>
        </w:rPr>
        <w:t>а</w:t>
      </w:r>
      <w:r>
        <w:rPr>
          <w:sz w:val="28"/>
          <w:szCs w:val="28"/>
        </w:rPr>
        <w:t xml:space="preserve"> изложить в следующей редакции:</w:t>
      </w:r>
    </w:p>
    <w:p w:rsidR="00FA25F2" w:rsidRDefault="00FA25F2" w:rsidP="009208AB">
      <w:pPr>
        <w:autoSpaceDE w:val="0"/>
        <w:autoSpaceDN w:val="0"/>
        <w:adjustRightInd w:val="0"/>
        <w:ind w:firstLine="709"/>
        <w:jc w:val="both"/>
        <w:rPr>
          <w:color w:val="000000"/>
          <w:sz w:val="28"/>
          <w:szCs w:val="28"/>
        </w:rPr>
      </w:pPr>
      <w:r>
        <w:rPr>
          <w:sz w:val="28"/>
          <w:szCs w:val="28"/>
        </w:rPr>
        <w:t>«</w:t>
      </w:r>
      <w:r w:rsidRPr="009208AB">
        <w:rPr>
          <w:sz w:val="28"/>
          <w:szCs w:val="28"/>
        </w:rPr>
        <w:t xml:space="preserve">Предоставление земельных участков, находящихся в муниципальной собственности городского поселения г. Котово Котовского муниципального района Волгоградской области, и земельных участков, государственная собственность на которые не разграничена, расположенных на территории городского поселения г. Котово Котовского муниципального района Волгоградской области, </w:t>
      </w:r>
      <w:r w:rsidRPr="009208AB">
        <w:rPr>
          <w:color w:val="000000"/>
          <w:sz w:val="28"/>
          <w:szCs w:val="28"/>
        </w:rPr>
        <w:t>гражданам для индивидуального жилищного строительства, ведения личного подсобного хозяйства в границах населенного пункта, садоводства</w:t>
      </w:r>
      <w:r>
        <w:rPr>
          <w:color w:val="000000"/>
          <w:sz w:val="28"/>
          <w:szCs w:val="28"/>
        </w:rPr>
        <w:t xml:space="preserve"> для собственных нужд</w:t>
      </w:r>
      <w:r w:rsidRPr="00313905">
        <w:rPr>
          <w:color w:val="000000"/>
          <w:sz w:val="28"/>
          <w:szCs w:val="28"/>
        </w:rPr>
        <w:t>,</w:t>
      </w:r>
      <w:r w:rsidRPr="009208AB">
        <w:rPr>
          <w:color w:val="000000"/>
          <w:sz w:val="28"/>
          <w:szCs w:val="28"/>
        </w:rPr>
        <w:t xml:space="preserve"> гражданам и крестьянским (фермерским) хозяйствам для осуществления крестьянским (фермерским) хозяйством его деятельности»</w:t>
      </w:r>
      <w:r w:rsidR="00D202CA">
        <w:rPr>
          <w:color w:val="000000"/>
          <w:sz w:val="28"/>
          <w:szCs w:val="28"/>
        </w:rPr>
        <w:t>.</w:t>
      </w:r>
    </w:p>
    <w:p w:rsidR="00D202CA" w:rsidRDefault="00D202CA" w:rsidP="00D202CA">
      <w:pPr>
        <w:widowControl w:val="0"/>
        <w:autoSpaceDE w:val="0"/>
        <w:ind w:firstLine="709"/>
        <w:jc w:val="both"/>
        <w:rPr>
          <w:color w:val="000000"/>
          <w:sz w:val="28"/>
          <w:szCs w:val="28"/>
        </w:rPr>
      </w:pPr>
      <w:r>
        <w:rPr>
          <w:color w:val="000000"/>
          <w:sz w:val="28"/>
          <w:szCs w:val="28"/>
        </w:rPr>
        <w:t>1) в пункте 2.4.1:</w:t>
      </w:r>
    </w:p>
    <w:p w:rsidR="00D202CA" w:rsidRDefault="00D202CA" w:rsidP="00D202CA">
      <w:pPr>
        <w:widowControl w:val="0"/>
        <w:autoSpaceDE w:val="0"/>
        <w:autoSpaceDN w:val="0"/>
        <w:adjustRightInd w:val="0"/>
        <w:ind w:firstLine="720"/>
        <w:jc w:val="both"/>
        <w:rPr>
          <w:rFonts w:eastAsia="Calibri"/>
          <w:sz w:val="28"/>
          <w:szCs w:val="28"/>
        </w:rPr>
      </w:pPr>
      <w:r>
        <w:rPr>
          <w:color w:val="000000"/>
          <w:sz w:val="28"/>
          <w:szCs w:val="28"/>
        </w:rPr>
        <w:t xml:space="preserve">- в абзаце втором </w:t>
      </w:r>
      <w:r w:rsidRPr="00BF7978">
        <w:rPr>
          <w:rFonts w:eastAsia="Calibri"/>
          <w:sz w:val="28"/>
          <w:szCs w:val="28"/>
        </w:rPr>
        <w:t xml:space="preserve">слова «не более 30 дней» заменить словами </w:t>
      </w:r>
      <w:r>
        <w:rPr>
          <w:rFonts w:eastAsia="Calibri"/>
          <w:sz w:val="28"/>
          <w:szCs w:val="28"/>
        </w:rPr>
        <w:t xml:space="preserve">                 </w:t>
      </w:r>
      <w:r w:rsidRPr="00BF7978">
        <w:rPr>
          <w:rFonts w:eastAsia="Calibri"/>
          <w:sz w:val="28"/>
          <w:szCs w:val="28"/>
        </w:rPr>
        <w:t>«не более 20 дней»;</w:t>
      </w:r>
    </w:p>
    <w:p w:rsidR="00D202CA" w:rsidRDefault="00D202CA" w:rsidP="00D202CA">
      <w:pPr>
        <w:widowControl w:val="0"/>
        <w:autoSpaceDE w:val="0"/>
        <w:ind w:firstLine="709"/>
        <w:jc w:val="both"/>
        <w:rPr>
          <w:color w:val="000000"/>
          <w:sz w:val="28"/>
          <w:szCs w:val="28"/>
        </w:rPr>
      </w:pPr>
      <w:r>
        <w:rPr>
          <w:color w:val="000000"/>
          <w:sz w:val="28"/>
          <w:szCs w:val="28"/>
        </w:rPr>
        <w:t>- в абзацах третьем, четвертом слова «не более 67 дней» заменить словами «не более 57 дней»;</w:t>
      </w:r>
    </w:p>
    <w:p w:rsidR="00D202CA" w:rsidRDefault="00D202CA" w:rsidP="00D202CA">
      <w:pPr>
        <w:widowControl w:val="0"/>
        <w:autoSpaceDE w:val="0"/>
        <w:ind w:firstLine="709"/>
        <w:jc w:val="both"/>
        <w:rPr>
          <w:color w:val="000000"/>
          <w:sz w:val="28"/>
          <w:szCs w:val="28"/>
        </w:rPr>
      </w:pPr>
      <w:r>
        <w:rPr>
          <w:color w:val="000000"/>
          <w:sz w:val="28"/>
          <w:szCs w:val="28"/>
        </w:rPr>
        <w:t>2) в пункте 2.4.2:</w:t>
      </w:r>
    </w:p>
    <w:p w:rsidR="00D202CA" w:rsidRDefault="00D202CA" w:rsidP="00D202CA">
      <w:pPr>
        <w:widowControl w:val="0"/>
        <w:autoSpaceDE w:val="0"/>
        <w:ind w:firstLine="709"/>
        <w:jc w:val="both"/>
        <w:rPr>
          <w:color w:val="000000"/>
          <w:sz w:val="28"/>
          <w:szCs w:val="28"/>
        </w:rPr>
      </w:pPr>
      <w:r>
        <w:rPr>
          <w:color w:val="000000"/>
          <w:sz w:val="28"/>
          <w:szCs w:val="28"/>
        </w:rPr>
        <w:t>- в абзаце втором слова «не более 45 дней» заменить словами                   «не более 35 дней»;</w:t>
      </w:r>
    </w:p>
    <w:p w:rsidR="00D202CA" w:rsidRDefault="00D202CA" w:rsidP="00D202CA">
      <w:pPr>
        <w:widowControl w:val="0"/>
        <w:autoSpaceDE w:val="0"/>
        <w:ind w:firstLine="709"/>
        <w:jc w:val="both"/>
        <w:rPr>
          <w:color w:val="000000"/>
          <w:sz w:val="28"/>
          <w:szCs w:val="28"/>
        </w:rPr>
      </w:pPr>
      <w:r>
        <w:rPr>
          <w:color w:val="000000"/>
          <w:sz w:val="28"/>
          <w:szCs w:val="28"/>
        </w:rPr>
        <w:t>- в абзацах третьем, четвертом слова «не более 82 дней» заменить словами «не более 72 дней»;</w:t>
      </w:r>
    </w:p>
    <w:p w:rsidR="00D202CA" w:rsidRDefault="00D202CA" w:rsidP="00D202CA">
      <w:pPr>
        <w:widowControl w:val="0"/>
        <w:autoSpaceDE w:val="0"/>
        <w:ind w:firstLine="709"/>
        <w:jc w:val="both"/>
        <w:rPr>
          <w:color w:val="000000"/>
          <w:sz w:val="28"/>
          <w:szCs w:val="28"/>
        </w:rPr>
      </w:pPr>
      <w:r>
        <w:rPr>
          <w:color w:val="000000"/>
          <w:sz w:val="28"/>
          <w:szCs w:val="28"/>
        </w:rPr>
        <w:t>3) в пункте 2.4.4:</w:t>
      </w:r>
    </w:p>
    <w:p w:rsidR="00D202CA" w:rsidRDefault="00D202CA" w:rsidP="00D202CA">
      <w:pPr>
        <w:widowControl w:val="0"/>
        <w:autoSpaceDE w:val="0"/>
        <w:autoSpaceDN w:val="0"/>
        <w:adjustRightInd w:val="0"/>
        <w:ind w:firstLine="720"/>
        <w:jc w:val="both"/>
        <w:rPr>
          <w:rFonts w:eastAsia="Calibri"/>
          <w:sz w:val="28"/>
          <w:szCs w:val="28"/>
        </w:rPr>
      </w:pPr>
      <w:r>
        <w:rPr>
          <w:color w:val="000000"/>
          <w:sz w:val="28"/>
          <w:szCs w:val="28"/>
        </w:rPr>
        <w:t xml:space="preserve">- в абзацах втором, четвертом </w:t>
      </w:r>
      <w:r w:rsidRPr="00BF7978">
        <w:rPr>
          <w:rFonts w:eastAsia="Calibri"/>
          <w:sz w:val="28"/>
          <w:szCs w:val="28"/>
        </w:rPr>
        <w:t>слова «не более 30 дней» заменить словами «не более 20 дней»;</w:t>
      </w:r>
    </w:p>
    <w:p w:rsidR="00D202CA" w:rsidRDefault="00D202CA" w:rsidP="00D202CA">
      <w:pPr>
        <w:widowControl w:val="0"/>
        <w:autoSpaceDE w:val="0"/>
        <w:ind w:firstLine="709"/>
        <w:jc w:val="both"/>
        <w:rPr>
          <w:color w:val="000000"/>
          <w:sz w:val="28"/>
          <w:szCs w:val="28"/>
        </w:rPr>
      </w:pPr>
      <w:r>
        <w:rPr>
          <w:rFonts w:eastAsia="Calibri"/>
          <w:sz w:val="28"/>
          <w:szCs w:val="28"/>
        </w:rPr>
        <w:t xml:space="preserve">- в абзацах третьем, пятом </w:t>
      </w:r>
      <w:r>
        <w:rPr>
          <w:color w:val="000000"/>
          <w:sz w:val="28"/>
          <w:szCs w:val="28"/>
        </w:rPr>
        <w:t>слова «не более 67 дней» заменить словами «не более 57 дней»;</w:t>
      </w:r>
    </w:p>
    <w:p w:rsidR="00D202CA" w:rsidRDefault="00D202CA" w:rsidP="00D202CA">
      <w:pPr>
        <w:widowControl w:val="0"/>
        <w:autoSpaceDE w:val="0"/>
        <w:autoSpaceDN w:val="0"/>
        <w:adjustRightInd w:val="0"/>
        <w:ind w:firstLine="720"/>
        <w:jc w:val="both"/>
        <w:rPr>
          <w:rFonts w:eastAsia="Calibri"/>
          <w:sz w:val="28"/>
          <w:szCs w:val="28"/>
        </w:rPr>
      </w:pPr>
      <w:r>
        <w:rPr>
          <w:rFonts w:eastAsia="Calibri"/>
          <w:sz w:val="28"/>
          <w:szCs w:val="28"/>
        </w:rPr>
        <w:t>4) в пункте 2.4.5:</w:t>
      </w:r>
    </w:p>
    <w:p w:rsidR="00D202CA" w:rsidRPr="00282507" w:rsidRDefault="00D202CA" w:rsidP="00D202CA">
      <w:pPr>
        <w:widowControl w:val="0"/>
        <w:autoSpaceDE w:val="0"/>
        <w:ind w:firstLine="720"/>
        <w:jc w:val="both"/>
        <w:rPr>
          <w:rFonts w:eastAsia="Calibri"/>
          <w:sz w:val="28"/>
          <w:szCs w:val="28"/>
        </w:rPr>
      </w:pPr>
      <w:r>
        <w:rPr>
          <w:rFonts w:eastAsia="Calibri"/>
          <w:sz w:val="28"/>
          <w:szCs w:val="28"/>
        </w:rPr>
        <w:t>- в абзаце первом слова «в 2022 году» заменить словами «в 2022 и 2023 годах»;</w:t>
      </w:r>
    </w:p>
    <w:p w:rsidR="00D202CA" w:rsidRDefault="00D202CA" w:rsidP="00D202CA">
      <w:pPr>
        <w:widowControl w:val="0"/>
        <w:autoSpaceDE w:val="0"/>
        <w:autoSpaceDN w:val="0"/>
        <w:adjustRightInd w:val="0"/>
        <w:ind w:firstLine="720"/>
        <w:jc w:val="both"/>
        <w:rPr>
          <w:rFonts w:eastAsia="Calibri"/>
          <w:sz w:val="28"/>
          <w:szCs w:val="28"/>
        </w:rPr>
      </w:pPr>
      <w:r>
        <w:rPr>
          <w:rFonts w:eastAsia="Calibri"/>
          <w:sz w:val="28"/>
          <w:szCs w:val="28"/>
        </w:rPr>
        <w:t>- абзац седьмой исключить;</w:t>
      </w:r>
    </w:p>
    <w:p w:rsidR="00D202CA" w:rsidRDefault="00D202CA" w:rsidP="00D202CA">
      <w:pPr>
        <w:widowControl w:val="0"/>
        <w:autoSpaceDE w:val="0"/>
        <w:ind w:firstLine="720"/>
        <w:jc w:val="both"/>
        <w:rPr>
          <w:rFonts w:eastAsia="Calibri"/>
          <w:sz w:val="28"/>
          <w:szCs w:val="28"/>
        </w:rPr>
      </w:pPr>
      <w:r>
        <w:rPr>
          <w:rFonts w:eastAsia="Calibri"/>
          <w:sz w:val="28"/>
          <w:szCs w:val="28"/>
        </w:rPr>
        <w:t>5) в абзаце шестнадцатом пункта 2.5 слова «в 2022 году» заменить словами «в 2022 и 2023 годах»;</w:t>
      </w:r>
    </w:p>
    <w:p w:rsidR="00D202CA" w:rsidRDefault="00D202CA" w:rsidP="00D202CA">
      <w:pPr>
        <w:ind w:firstLine="709"/>
        <w:jc w:val="both"/>
        <w:rPr>
          <w:rFonts w:eastAsia="Calibri"/>
          <w:sz w:val="28"/>
          <w:szCs w:val="28"/>
        </w:rPr>
      </w:pPr>
      <w:r>
        <w:rPr>
          <w:rFonts w:eastAsia="Calibri"/>
          <w:sz w:val="28"/>
          <w:szCs w:val="28"/>
        </w:rPr>
        <w:t>6) в абзаце втором пункта 3.6.1 слова «30 дневного срока» заменить словами «20 дневного срока»;</w:t>
      </w:r>
    </w:p>
    <w:p w:rsidR="00D202CA" w:rsidRDefault="00D202CA" w:rsidP="00D202CA">
      <w:pPr>
        <w:widowControl w:val="0"/>
        <w:autoSpaceDE w:val="0"/>
        <w:autoSpaceDN w:val="0"/>
        <w:adjustRightInd w:val="0"/>
        <w:ind w:firstLine="720"/>
        <w:jc w:val="both"/>
        <w:rPr>
          <w:rFonts w:eastAsia="Calibri"/>
          <w:sz w:val="28"/>
          <w:szCs w:val="28"/>
        </w:rPr>
      </w:pPr>
      <w:r>
        <w:rPr>
          <w:rFonts w:eastAsia="Calibri"/>
          <w:sz w:val="28"/>
          <w:szCs w:val="28"/>
        </w:rPr>
        <w:t>7) абзац первый пункта 3.6.10 изложить в следующей редакции:</w:t>
      </w:r>
    </w:p>
    <w:p w:rsidR="00D202CA" w:rsidRDefault="00D202CA" w:rsidP="00D202CA">
      <w:pPr>
        <w:autoSpaceDE w:val="0"/>
        <w:autoSpaceDN w:val="0"/>
        <w:adjustRightInd w:val="0"/>
        <w:ind w:firstLine="709"/>
        <w:jc w:val="both"/>
        <w:rPr>
          <w:sz w:val="28"/>
          <w:szCs w:val="28"/>
        </w:rPr>
      </w:pPr>
      <w:r>
        <w:rPr>
          <w:sz w:val="28"/>
          <w:szCs w:val="28"/>
        </w:rPr>
        <w:t xml:space="preserve">«3.6.10. </w:t>
      </w:r>
      <w:r w:rsidRPr="00E2010A">
        <w:rPr>
          <w:sz w:val="28"/>
          <w:szCs w:val="28"/>
        </w:rPr>
        <w:t xml:space="preserve">Максимальный срок исполнения </w:t>
      </w:r>
      <w:r>
        <w:rPr>
          <w:sz w:val="28"/>
          <w:szCs w:val="28"/>
        </w:rPr>
        <w:t xml:space="preserve">административной процедуры – </w:t>
      </w:r>
      <w:r w:rsidR="008634C4">
        <w:rPr>
          <w:sz w:val="28"/>
          <w:szCs w:val="28"/>
        </w:rPr>
        <w:t>30</w:t>
      </w:r>
      <w:r w:rsidRPr="00E2010A">
        <w:rPr>
          <w:sz w:val="28"/>
          <w:szCs w:val="28"/>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w:t>
      </w:r>
      <w:r w:rsidRPr="00E2010A">
        <w:rPr>
          <w:sz w:val="28"/>
          <w:szCs w:val="28"/>
        </w:rPr>
        <w:lastRenderedPageBreak/>
        <w:t>информационного взаимодействия, необходимых для предоставления муниципальной услуги.</w:t>
      </w:r>
      <w:r>
        <w:rPr>
          <w:sz w:val="28"/>
          <w:szCs w:val="28"/>
        </w:rPr>
        <w:t>»;</w:t>
      </w:r>
    </w:p>
    <w:p w:rsidR="00D202CA" w:rsidRDefault="00D202CA" w:rsidP="00D202CA">
      <w:pPr>
        <w:widowControl w:val="0"/>
        <w:autoSpaceDE w:val="0"/>
        <w:autoSpaceDN w:val="0"/>
        <w:adjustRightInd w:val="0"/>
        <w:ind w:firstLine="720"/>
        <w:jc w:val="both"/>
        <w:rPr>
          <w:rFonts w:eastAsia="Calibri"/>
          <w:sz w:val="28"/>
          <w:szCs w:val="28"/>
        </w:rPr>
      </w:pPr>
      <w:r>
        <w:rPr>
          <w:rFonts w:eastAsia="Calibri"/>
          <w:sz w:val="28"/>
          <w:szCs w:val="28"/>
        </w:rPr>
        <w:t>8) в подпункте 3 пункта 3.7.3, подпункте 3 пункта 3.13.3 слово «способ» заменить словом «способы»;</w:t>
      </w:r>
    </w:p>
    <w:p w:rsidR="00D202CA" w:rsidRDefault="00D202CA" w:rsidP="00D202CA">
      <w:pPr>
        <w:widowControl w:val="0"/>
        <w:autoSpaceDE w:val="0"/>
        <w:autoSpaceDN w:val="0"/>
        <w:adjustRightInd w:val="0"/>
        <w:ind w:firstLine="720"/>
        <w:jc w:val="both"/>
        <w:rPr>
          <w:rFonts w:eastAsia="Calibri"/>
          <w:sz w:val="28"/>
          <w:szCs w:val="28"/>
        </w:rPr>
      </w:pPr>
      <w:r>
        <w:rPr>
          <w:rFonts w:eastAsia="Calibri"/>
          <w:sz w:val="28"/>
          <w:szCs w:val="28"/>
        </w:rPr>
        <w:t>9) в пункте 3.7.5:</w:t>
      </w:r>
    </w:p>
    <w:p w:rsidR="00D202CA" w:rsidRDefault="00D202CA" w:rsidP="00D202CA">
      <w:pPr>
        <w:widowControl w:val="0"/>
        <w:autoSpaceDE w:val="0"/>
        <w:autoSpaceDN w:val="0"/>
        <w:adjustRightInd w:val="0"/>
        <w:ind w:firstLine="720"/>
        <w:jc w:val="both"/>
        <w:rPr>
          <w:rFonts w:eastAsia="Calibri"/>
          <w:sz w:val="28"/>
          <w:szCs w:val="28"/>
        </w:rPr>
      </w:pPr>
      <w:r>
        <w:rPr>
          <w:rFonts w:eastAsia="Calibri"/>
          <w:sz w:val="28"/>
          <w:szCs w:val="28"/>
        </w:rPr>
        <w:t xml:space="preserve">- в абзаце втором слова </w:t>
      </w:r>
      <w:r w:rsidRPr="00BF7978">
        <w:rPr>
          <w:rFonts w:eastAsia="Calibri"/>
          <w:sz w:val="28"/>
          <w:szCs w:val="28"/>
        </w:rPr>
        <w:t xml:space="preserve">«не более 30 дней» заменить словами </w:t>
      </w:r>
      <w:r>
        <w:rPr>
          <w:rFonts w:eastAsia="Calibri"/>
          <w:sz w:val="28"/>
          <w:szCs w:val="28"/>
        </w:rPr>
        <w:t xml:space="preserve">               </w:t>
      </w:r>
      <w:r w:rsidRPr="00BF7978">
        <w:rPr>
          <w:rFonts w:eastAsia="Calibri"/>
          <w:sz w:val="28"/>
          <w:szCs w:val="28"/>
        </w:rPr>
        <w:t>«не более 20 дней»;</w:t>
      </w:r>
    </w:p>
    <w:p w:rsidR="00D202CA" w:rsidRDefault="00D202CA" w:rsidP="00D202CA">
      <w:pPr>
        <w:widowControl w:val="0"/>
        <w:autoSpaceDE w:val="0"/>
        <w:ind w:firstLine="709"/>
        <w:jc w:val="both"/>
        <w:rPr>
          <w:color w:val="000000"/>
          <w:sz w:val="28"/>
          <w:szCs w:val="28"/>
        </w:rPr>
      </w:pPr>
      <w:r>
        <w:rPr>
          <w:rFonts w:eastAsia="Calibri"/>
          <w:sz w:val="28"/>
          <w:szCs w:val="28"/>
        </w:rPr>
        <w:t xml:space="preserve">- в абзаце третьем </w:t>
      </w:r>
      <w:r>
        <w:rPr>
          <w:color w:val="000000"/>
          <w:sz w:val="28"/>
          <w:szCs w:val="28"/>
        </w:rPr>
        <w:t>слова «не более 45 дней» заменить словами               «не более 35 дней»;</w:t>
      </w:r>
    </w:p>
    <w:p w:rsidR="00D202CA" w:rsidRDefault="00D202CA" w:rsidP="00D202CA">
      <w:pPr>
        <w:widowControl w:val="0"/>
        <w:autoSpaceDE w:val="0"/>
        <w:ind w:firstLine="709"/>
        <w:jc w:val="both"/>
        <w:rPr>
          <w:color w:val="000000"/>
          <w:sz w:val="28"/>
          <w:szCs w:val="28"/>
        </w:rPr>
      </w:pPr>
      <w:r>
        <w:rPr>
          <w:color w:val="000000"/>
          <w:sz w:val="28"/>
          <w:szCs w:val="28"/>
        </w:rPr>
        <w:t>10) в пункте 3.8.12:</w:t>
      </w:r>
    </w:p>
    <w:p w:rsidR="00D202CA" w:rsidRDefault="00D202CA" w:rsidP="00D202CA">
      <w:pPr>
        <w:widowControl w:val="0"/>
        <w:autoSpaceDE w:val="0"/>
        <w:ind w:firstLine="709"/>
        <w:jc w:val="both"/>
        <w:rPr>
          <w:color w:val="000000"/>
          <w:sz w:val="28"/>
          <w:szCs w:val="28"/>
        </w:rPr>
      </w:pPr>
      <w:r>
        <w:rPr>
          <w:color w:val="000000"/>
          <w:sz w:val="28"/>
          <w:szCs w:val="28"/>
        </w:rPr>
        <w:t>- в абзаце втором слова «не более 67 дней» заменить словами                  «не более 57 дней»;</w:t>
      </w:r>
    </w:p>
    <w:p w:rsidR="00D202CA" w:rsidRDefault="00D202CA" w:rsidP="00D202CA">
      <w:pPr>
        <w:widowControl w:val="0"/>
        <w:autoSpaceDE w:val="0"/>
        <w:ind w:firstLine="709"/>
        <w:jc w:val="both"/>
        <w:rPr>
          <w:color w:val="000000"/>
          <w:sz w:val="28"/>
          <w:szCs w:val="28"/>
        </w:rPr>
      </w:pPr>
      <w:r>
        <w:rPr>
          <w:color w:val="000000"/>
          <w:sz w:val="28"/>
          <w:szCs w:val="28"/>
        </w:rPr>
        <w:t>- в абзаце третьем слова «не более 82 дней» заменить словами               «не более 72 дней»;</w:t>
      </w:r>
    </w:p>
    <w:p w:rsidR="00D202CA" w:rsidRDefault="00D202CA" w:rsidP="00D202CA">
      <w:pPr>
        <w:widowControl w:val="0"/>
        <w:autoSpaceDE w:val="0"/>
        <w:ind w:firstLine="709"/>
        <w:jc w:val="both"/>
        <w:rPr>
          <w:color w:val="000000"/>
          <w:sz w:val="28"/>
          <w:szCs w:val="28"/>
        </w:rPr>
      </w:pPr>
      <w:r w:rsidRPr="0073525F">
        <w:rPr>
          <w:color w:val="000000"/>
          <w:sz w:val="28"/>
          <w:szCs w:val="28"/>
        </w:rPr>
        <w:t>11) пункт 3.12.9 изложить</w:t>
      </w:r>
      <w:r>
        <w:rPr>
          <w:color w:val="000000"/>
          <w:sz w:val="28"/>
          <w:szCs w:val="28"/>
        </w:rPr>
        <w:t xml:space="preserve"> в следующей редакции:</w:t>
      </w:r>
    </w:p>
    <w:p w:rsidR="00D202CA" w:rsidRDefault="00D202CA" w:rsidP="00D202CA">
      <w:pPr>
        <w:autoSpaceDE w:val="0"/>
        <w:autoSpaceDN w:val="0"/>
        <w:adjustRightInd w:val="0"/>
        <w:ind w:firstLine="709"/>
        <w:jc w:val="both"/>
        <w:rPr>
          <w:color w:val="000000"/>
          <w:sz w:val="28"/>
          <w:szCs w:val="28"/>
        </w:rPr>
      </w:pPr>
      <w:r>
        <w:rPr>
          <w:sz w:val="28"/>
          <w:szCs w:val="28"/>
        </w:rPr>
        <w:t xml:space="preserve">«3.12.9. </w:t>
      </w:r>
      <w:r w:rsidRPr="0073525F">
        <w:rPr>
          <w:sz w:val="28"/>
          <w:szCs w:val="28"/>
        </w:rPr>
        <w:t xml:space="preserve">Максимальный срок исполнения административной </w:t>
      </w:r>
      <w:r>
        <w:rPr>
          <w:sz w:val="28"/>
          <w:szCs w:val="28"/>
        </w:rPr>
        <w:t xml:space="preserve">процедуры – </w:t>
      </w:r>
      <w:r w:rsidR="008634C4">
        <w:rPr>
          <w:sz w:val="28"/>
          <w:szCs w:val="28"/>
        </w:rPr>
        <w:t>30</w:t>
      </w:r>
      <w:r w:rsidRPr="0073525F">
        <w:rPr>
          <w:sz w:val="28"/>
          <w:szCs w:val="28"/>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w:t>
      </w:r>
      <w:r w:rsidRPr="00E2010A">
        <w:rPr>
          <w:sz w:val="28"/>
          <w:szCs w:val="28"/>
        </w:rPr>
        <w:t xml:space="preserve"> межведомственного информационного взаимодействия, необходимых для предоставления муниципальной услуги.</w:t>
      </w:r>
      <w:r>
        <w:rPr>
          <w:sz w:val="28"/>
          <w:szCs w:val="28"/>
        </w:rPr>
        <w:t>»;</w:t>
      </w:r>
    </w:p>
    <w:p w:rsidR="00D202CA" w:rsidRDefault="00D202CA" w:rsidP="00D202CA">
      <w:pPr>
        <w:widowControl w:val="0"/>
        <w:autoSpaceDE w:val="0"/>
        <w:autoSpaceDN w:val="0"/>
        <w:adjustRightInd w:val="0"/>
        <w:ind w:firstLine="720"/>
        <w:jc w:val="both"/>
        <w:rPr>
          <w:rFonts w:eastAsia="Calibri"/>
          <w:sz w:val="28"/>
          <w:szCs w:val="28"/>
        </w:rPr>
      </w:pPr>
      <w:r>
        <w:rPr>
          <w:color w:val="000000"/>
          <w:sz w:val="28"/>
          <w:szCs w:val="28"/>
        </w:rPr>
        <w:t>12) в пункте 3.13.4 слова «</w:t>
      </w:r>
      <w:r w:rsidRPr="00BF7978">
        <w:rPr>
          <w:rFonts w:eastAsia="Calibri"/>
          <w:sz w:val="28"/>
          <w:szCs w:val="28"/>
        </w:rPr>
        <w:t xml:space="preserve">не более 30 дней» заменить словами </w:t>
      </w:r>
      <w:r>
        <w:rPr>
          <w:rFonts w:eastAsia="Calibri"/>
          <w:sz w:val="28"/>
          <w:szCs w:val="28"/>
        </w:rPr>
        <w:t xml:space="preserve">          </w:t>
      </w:r>
      <w:r w:rsidRPr="00BF7978">
        <w:rPr>
          <w:rFonts w:eastAsia="Calibri"/>
          <w:sz w:val="28"/>
          <w:szCs w:val="28"/>
        </w:rPr>
        <w:t>«не более 20 дней»;</w:t>
      </w:r>
    </w:p>
    <w:p w:rsidR="00D202CA" w:rsidRDefault="00D202CA" w:rsidP="00D202CA">
      <w:pPr>
        <w:widowControl w:val="0"/>
        <w:autoSpaceDE w:val="0"/>
        <w:autoSpaceDN w:val="0"/>
        <w:adjustRightInd w:val="0"/>
        <w:ind w:firstLine="720"/>
        <w:jc w:val="both"/>
        <w:rPr>
          <w:rFonts w:eastAsia="Calibri"/>
          <w:sz w:val="28"/>
          <w:szCs w:val="28"/>
        </w:rPr>
      </w:pPr>
      <w:r>
        <w:rPr>
          <w:rFonts w:eastAsia="Calibri"/>
          <w:sz w:val="28"/>
          <w:szCs w:val="28"/>
        </w:rPr>
        <w:t>13) в пункте 3.14.8:</w:t>
      </w:r>
    </w:p>
    <w:p w:rsidR="00D202CA" w:rsidRDefault="00D202CA" w:rsidP="00D202CA">
      <w:pPr>
        <w:widowControl w:val="0"/>
        <w:autoSpaceDE w:val="0"/>
        <w:autoSpaceDN w:val="0"/>
        <w:adjustRightInd w:val="0"/>
        <w:ind w:firstLine="720"/>
        <w:jc w:val="both"/>
        <w:rPr>
          <w:rFonts w:eastAsia="Calibri"/>
          <w:sz w:val="28"/>
          <w:szCs w:val="28"/>
        </w:rPr>
      </w:pPr>
      <w:r>
        <w:rPr>
          <w:rFonts w:eastAsia="Calibri"/>
          <w:sz w:val="28"/>
          <w:szCs w:val="28"/>
        </w:rPr>
        <w:t>- в абзаце втором слова «30 дней» заменить словами «20 дней»;</w:t>
      </w:r>
    </w:p>
    <w:p w:rsidR="00D202CA" w:rsidRDefault="00D202CA" w:rsidP="00D202CA">
      <w:pPr>
        <w:widowControl w:val="0"/>
        <w:autoSpaceDE w:val="0"/>
        <w:autoSpaceDN w:val="0"/>
        <w:adjustRightInd w:val="0"/>
        <w:ind w:firstLine="720"/>
        <w:jc w:val="both"/>
        <w:rPr>
          <w:rFonts w:eastAsia="Calibri"/>
          <w:sz w:val="28"/>
          <w:szCs w:val="28"/>
        </w:rPr>
      </w:pPr>
      <w:r>
        <w:rPr>
          <w:rFonts w:eastAsia="Calibri"/>
          <w:sz w:val="28"/>
          <w:szCs w:val="28"/>
        </w:rPr>
        <w:t>- в абзаце третьем слова «67 дней» заменить словами «57 дней»;</w:t>
      </w:r>
    </w:p>
    <w:p w:rsidR="00D202CA" w:rsidRDefault="00D202CA" w:rsidP="00D202CA">
      <w:pPr>
        <w:widowControl w:val="0"/>
        <w:autoSpaceDE w:val="0"/>
        <w:autoSpaceDN w:val="0"/>
        <w:adjustRightInd w:val="0"/>
        <w:ind w:firstLine="720"/>
        <w:jc w:val="both"/>
        <w:rPr>
          <w:rFonts w:eastAsia="Calibri"/>
          <w:sz w:val="28"/>
          <w:szCs w:val="28"/>
        </w:rPr>
      </w:pPr>
      <w:r>
        <w:rPr>
          <w:rFonts w:eastAsia="Calibri"/>
          <w:sz w:val="28"/>
          <w:szCs w:val="28"/>
        </w:rPr>
        <w:t>14) пункт 3.15.5</w:t>
      </w:r>
      <w:r w:rsidRPr="007A5559">
        <w:rPr>
          <w:rFonts w:eastAsia="Calibri"/>
          <w:sz w:val="28"/>
          <w:szCs w:val="28"/>
        </w:rPr>
        <w:t xml:space="preserve"> </w:t>
      </w:r>
      <w:r>
        <w:rPr>
          <w:rFonts w:eastAsia="Calibri"/>
          <w:sz w:val="28"/>
          <w:szCs w:val="28"/>
        </w:rPr>
        <w:t>изложить в следующей редакции:</w:t>
      </w:r>
    </w:p>
    <w:p w:rsidR="00D202CA" w:rsidRPr="007A5559" w:rsidRDefault="00D202CA" w:rsidP="00D202CA">
      <w:pPr>
        <w:autoSpaceDE w:val="0"/>
        <w:autoSpaceDN w:val="0"/>
        <w:adjustRightInd w:val="0"/>
        <w:ind w:firstLine="851"/>
        <w:jc w:val="both"/>
        <w:rPr>
          <w:sz w:val="28"/>
          <w:szCs w:val="28"/>
        </w:rPr>
      </w:pPr>
      <w:r>
        <w:rPr>
          <w:rFonts w:eastAsia="Calibri"/>
          <w:sz w:val="28"/>
          <w:szCs w:val="28"/>
        </w:rPr>
        <w:t>«</w:t>
      </w:r>
      <w:r w:rsidRPr="00164EF4">
        <w:rPr>
          <w:sz w:val="28"/>
          <w:szCs w:val="28"/>
        </w:rPr>
        <w:t>3.1</w:t>
      </w:r>
      <w:r>
        <w:rPr>
          <w:sz w:val="28"/>
          <w:szCs w:val="28"/>
        </w:rPr>
        <w:t>5</w:t>
      </w:r>
      <w:r w:rsidRPr="00164EF4">
        <w:rPr>
          <w:sz w:val="28"/>
          <w:szCs w:val="28"/>
        </w:rPr>
        <w:t xml:space="preserve">.5. </w:t>
      </w:r>
      <w:r w:rsidRPr="007A5559">
        <w:rPr>
          <w:sz w:val="28"/>
          <w:szCs w:val="28"/>
        </w:rPr>
        <w:t xml:space="preserve">Заявителю в качестве результата предоставления услуги обеспечивается по его выбору возможность: </w:t>
      </w:r>
    </w:p>
    <w:p w:rsidR="00D202CA" w:rsidRPr="007A5559" w:rsidRDefault="00D202CA" w:rsidP="00D202CA">
      <w:pPr>
        <w:autoSpaceDE w:val="0"/>
        <w:autoSpaceDN w:val="0"/>
        <w:adjustRightInd w:val="0"/>
        <w:ind w:firstLine="539"/>
        <w:jc w:val="both"/>
        <w:rPr>
          <w:sz w:val="28"/>
          <w:szCs w:val="28"/>
        </w:rPr>
      </w:pPr>
      <w:r w:rsidRPr="007A5559">
        <w:rPr>
          <w:sz w:val="28"/>
          <w:szCs w:val="28"/>
        </w:rPr>
        <w:t>- получения электронного документа, подписанного с использованием квалифицированной подписи;</w:t>
      </w:r>
    </w:p>
    <w:p w:rsidR="00D202CA" w:rsidRDefault="00D202CA" w:rsidP="00D202CA">
      <w:pPr>
        <w:autoSpaceDE w:val="0"/>
        <w:autoSpaceDN w:val="0"/>
        <w:adjustRightInd w:val="0"/>
        <w:ind w:firstLine="539"/>
        <w:jc w:val="both"/>
        <w:rPr>
          <w:sz w:val="28"/>
          <w:szCs w:val="28"/>
        </w:rPr>
      </w:pPr>
      <w:r w:rsidRPr="007A5559">
        <w:rPr>
          <w:sz w:val="28"/>
          <w:szCs w:val="28"/>
        </w:rPr>
        <w:t>- получения с использованием Единого портала государственных и муниципальных услуг электронного документа в машиночитаемом формате, подписанного квалифицированной подписью со стороны уполномоченного органа.</w:t>
      </w:r>
    </w:p>
    <w:p w:rsidR="00D202CA" w:rsidRPr="00164EF4" w:rsidRDefault="00D202CA" w:rsidP="00D202CA">
      <w:pPr>
        <w:autoSpaceDE w:val="0"/>
        <w:autoSpaceDN w:val="0"/>
        <w:adjustRightInd w:val="0"/>
        <w:ind w:firstLine="709"/>
        <w:jc w:val="both"/>
        <w:rPr>
          <w:sz w:val="28"/>
          <w:szCs w:val="28"/>
        </w:rPr>
      </w:pPr>
      <w:r w:rsidRPr="00164EF4">
        <w:rPr>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D202CA" w:rsidRPr="00164EF4" w:rsidRDefault="00D202CA" w:rsidP="00D202CA">
      <w:pPr>
        <w:autoSpaceDE w:val="0"/>
        <w:autoSpaceDN w:val="0"/>
        <w:adjustRightInd w:val="0"/>
        <w:ind w:firstLine="539"/>
        <w:jc w:val="both"/>
        <w:rPr>
          <w:sz w:val="28"/>
          <w:szCs w:val="28"/>
        </w:rPr>
      </w:pPr>
      <w:r w:rsidRPr="00164EF4">
        <w:rPr>
          <w:sz w:val="28"/>
          <w:szCs w:val="28"/>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D202CA" w:rsidRDefault="00D202CA" w:rsidP="00D202CA">
      <w:pPr>
        <w:autoSpaceDE w:val="0"/>
        <w:autoSpaceDN w:val="0"/>
        <w:adjustRightInd w:val="0"/>
        <w:ind w:firstLine="539"/>
        <w:jc w:val="both"/>
        <w:rPr>
          <w:rFonts w:eastAsia="Calibri"/>
          <w:sz w:val="28"/>
          <w:szCs w:val="28"/>
        </w:rPr>
      </w:pPr>
      <w:r w:rsidRPr="00164EF4">
        <w:rPr>
          <w:sz w:val="28"/>
          <w:szCs w:val="28"/>
        </w:rPr>
        <w:lastRenderedPageBreak/>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r>
        <w:rPr>
          <w:sz w:val="28"/>
          <w:szCs w:val="28"/>
        </w:rPr>
        <w:t>»</w:t>
      </w:r>
      <w:r>
        <w:rPr>
          <w:rFonts w:eastAsia="Calibri"/>
          <w:sz w:val="28"/>
          <w:szCs w:val="28"/>
        </w:rPr>
        <w:t>.</w:t>
      </w:r>
    </w:p>
    <w:p w:rsidR="00CF4A97" w:rsidRPr="008C44E6" w:rsidRDefault="00CF4A97" w:rsidP="00CF4A97">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2</w:t>
      </w:r>
      <w:r w:rsidRPr="008C44E6">
        <w:rPr>
          <w:rFonts w:ascii="Times New Roman" w:hAnsi="Times New Roman" w:cs="Times New Roman"/>
          <w:sz w:val="28"/>
          <w:szCs w:val="28"/>
        </w:rPr>
        <w:t xml:space="preserve">. Настоящее постановление </w:t>
      </w:r>
      <w:r w:rsidRPr="008C44E6">
        <w:rPr>
          <w:rFonts w:ascii="Times New Roman" w:hAnsi="Times New Roman" w:cs="Times New Roman"/>
          <w:color w:val="000000"/>
          <w:sz w:val="28"/>
          <w:szCs w:val="28"/>
        </w:rPr>
        <w:t xml:space="preserve">подлежит размещению </w:t>
      </w:r>
      <w:r w:rsidRPr="008C44E6">
        <w:rPr>
          <w:rFonts w:ascii="Times New Roman" w:hAnsi="Times New Roman" w:cs="Times New Roman"/>
          <w:sz w:val="28"/>
          <w:szCs w:val="28"/>
        </w:rPr>
        <w:t>в региональном реестре государственных и муниципальных услуг (функций) в сети интернет, а также</w:t>
      </w:r>
      <w:r w:rsidRPr="008C44E6">
        <w:rPr>
          <w:rFonts w:ascii="Times New Roman" w:hAnsi="Times New Roman" w:cs="Times New Roman"/>
          <w:color w:val="000000"/>
          <w:sz w:val="28"/>
          <w:szCs w:val="28"/>
        </w:rPr>
        <w:t xml:space="preserve"> на сайте администрации городского поселения г. Котово </w:t>
      </w:r>
      <w:hyperlink r:id="rId10" w:history="1">
        <w:r w:rsidRPr="008C44E6">
          <w:rPr>
            <w:rStyle w:val="ae"/>
            <w:rFonts w:ascii="Times New Roman" w:hAnsi="Times New Roman" w:cs="Times New Roman"/>
            <w:color w:val="000000"/>
            <w:sz w:val="28"/>
            <w:szCs w:val="28"/>
            <w:shd w:val="clear" w:color="auto" w:fill="FFFFFF"/>
          </w:rPr>
          <w:t>http://котово34.рф</w:t>
        </w:r>
      </w:hyperlink>
      <w:r w:rsidRPr="008C44E6">
        <w:rPr>
          <w:rFonts w:ascii="Times New Roman" w:hAnsi="Times New Roman" w:cs="Times New Roman"/>
          <w:color w:val="000000"/>
          <w:sz w:val="28"/>
          <w:szCs w:val="28"/>
        </w:rPr>
        <w:t>.</w:t>
      </w:r>
    </w:p>
    <w:p w:rsidR="00FF3CE4" w:rsidRDefault="00FF3CE4" w:rsidP="00FF3CE4">
      <w:pPr>
        <w:pStyle w:val="ConsPlusCell"/>
        <w:ind w:firstLine="709"/>
        <w:jc w:val="both"/>
        <w:rPr>
          <w:rFonts w:ascii="Times New Roman" w:hAnsi="Times New Roman" w:cs="Times New Roman"/>
          <w:sz w:val="28"/>
          <w:szCs w:val="28"/>
        </w:rPr>
      </w:pPr>
      <w:r>
        <w:rPr>
          <w:rFonts w:ascii="Times New Roman" w:hAnsi="Times New Roman" w:cs="Times New Roman"/>
          <w:color w:val="000000"/>
          <w:sz w:val="28"/>
          <w:szCs w:val="28"/>
        </w:rPr>
        <w:t>3. Настоящее постановление вступает в силу с момента опубликования.</w:t>
      </w:r>
    </w:p>
    <w:p w:rsidR="00CF4A97" w:rsidRPr="002B69ED" w:rsidRDefault="00CF4A97" w:rsidP="00CF4A97">
      <w:pPr>
        <w:widowControl w:val="0"/>
        <w:autoSpaceDE w:val="0"/>
        <w:ind w:firstLine="720"/>
        <w:jc w:val="both"/>
        <w:rPr>
          <w:bCs/>
          <w:sz w:val="28"/>
          <w:szCs w:val="28"/>
        </w:rPr>
      </w:pPr>
    </w:p>
    <w:p w:rsidR="00CF4A97" w:rsidRDefault="00CF4A97" w:rsidP="00CF4A97">
      <w:pPr>
        <w:pStyle w:val="ConsPlusCell"/>
        <w:ind w:firstLine="709"/>
        <w:jc w:val="both"/>
        <w:rPr>
          <w:rFonts w:ascii="Times New Roman" w:hAnsi="Times New Roman" w:cs="Times New Roman"/>
          <w:sz w:val="28"/>
          <w:szCs w:val="28"/>
        </w:rPr>
      </w:pPr>
    </w:p>
    <w:p w:rsidR="00CF4A97" w:rsidRDefault="00CF4A97" w:rsidP="00CF4A97">
      <w:pPr>
        <w:rPr>
          <w:sz w:val="28"/>
          <w:szCs w:val="28"/>
        </w:rPr>
      </w:pPr>
      <w:r>
        <w:rPr>
          <w:sz w:val="28"/>
          <w:szCs w:val="28"/>
        </w:rPr>
        <w:t>И.о. главы городского</w:t>
      </w:r>
    </w:p>
    <w:p w:rsidR="00CF4A97" w:rsidRDefault="00CF4A97" w:rsidP="00CF4A97">
      <w:pPr>
        <w:rPr>
          <w:sz w:val="24"/>
          <w:szCs w:val="24"/>
        </w:rPr>
      </w:pPr>
      <w:r>
        <w:rPr>
          <w:sz w:val="28"/>
          <w:szCs w:val="28"/>
        </w:rPr>
        <w:t>поселения г. Котово                                                                                  Н.Н. Ефимченко</w:t>
      </w:r>
    </w:p>
    <w:p w:rsidR="002C2EAA" w:rsidRPr="000A2B39" w:rsidRDefault="002C2EAA" w:rsidP="002C2EAA">
      <w:pPr>
        <w:pStyle w:val="ConsPlusCell"/>
        <w:ind w:firstLine="709"/>
        <w:jc w:val="cente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C54830" w:rsidRDefault="00C54830" w:rsidP="002C2EAA">
      <w:pPr>
        <w:widowControl w:val="0"/>
        <w:autoSpaceDE w:val="0"/>
        <w:autoSpaceDN w:val="0"/>
        <w:adjustRightInd w:val="0"/>
        <w:jc w:val="center"/>
        <w:outlineLvl w:val="1"/>
        <w:rPr>
          <w:b/>
          <w:sz w:val="28"/>
          <w:szCs w:val="28"/>
        </w:rPr>
      </w:pPr>
    </w:p>
    <w:p w:rsidR="002C2EAA" w:rsidRPr="000A2B39" w:rsidRDefault="002C2EAA" w:rsidP="002C2EAA">
      <w:pPr>
        <w:widowControl w:val="0"/>
        <w:autoSpaceDE w:val="0"/>
        <w:autoSpaceDN w:val="0"/>
        <w:adjustRightInd w:val="0"/>
        <w:jc w:val="center"/>
        <w:outlineLvl w:val="1"/>
        <w:rPr>
          <w:b/>
          <w:sz w:val="28"/>
          <w:szCs w:val="28"/>
        </w:rPr>
      </w:pPr>
      <w:r w:rsidRPr="000A2B39">
        <w:rPr>
          <w:b/>
          <w:sz w:val="28"/>
          <w:szCs w:val="28"/>
        </w:rPr>
        <w:t>1. Общие положения</w:t>
      </w:r>
    </w:p>
    <w:p w:rsidR="002C2EAA" w:rsidRPr="000A2B39" w:rsidRDefault="002C2EAA" w:rsidP="002C2EAA">
      <w:pPr>
        <w:autoSpaceDE w:val="0"/>
        <w:autoSpaceDN w:val="0"/>
        <w:adjustRightInd w:val="0"/>
        <w:ind w:firstLine="709"/>
        <w:jc w:val="both"/>
        <w:rPr>
          <w:sz w:val="28"/>
          <w:szCs w:val="28"/>
        </w:rPr>
      </w:pPr>
    </w:p>
    <w:p w:rsidR="002C2EAA" w:rsidRPr="000A2B39" w:rsidRDefault="002C2EAA" w:rsidP="002C2EAA">
      <w:pPr>
        <w:autoSpaceDE w:val="0"/>
        <w:autoSpaceDN w:val="0"/>
        <w:adjustRightInd w:val="0"/>
        <w:ind w:firstLine="709"/>
        <w:jc w:val="both"/>
        <w:rPr>
          <w:sz w:val="28"/>
          <w:szCs w:val="28"/>
        </w:rPr>
      </w:pPr>
      <w:r w:rsidRPr="000A2B39">
        <w:rPr>
          <w:sz w:val="28"/>
          <w:szCs w:val="28"/>
        </w:rPr>
        <w:t>1.1. Предмет регулирования</w:t>
      </w:r>
    </w:p>
    <w:p w:rsidR="00745C2C" w:rsidRPr="00574BD7" w:rsidRDefault="002C2EAA" w:rsidP="00745C2C">
      <w:pPr>
        <w:jc w:val="both"/>
        <w:rPr>
          <w:sz w:val="28"/>
          <w:szCs w:val="28"/>
        </w:rPr>
      </w:pPr>
      <w:r w:rsidRPr="00AC0EDC">
        <w:rPr>
          <w:sz w:val="28"/>
          <w:szCs w:val="28"/>
        </w:rPr>
        <w:t xml:space="preserve">Настоящий административный регламент устанавливает порядок предоставления муниципальной услуги </w:t>
      </w:r>
      <w:r w:rsidR="00745C2C" w:rsidRPr="009208AB">
        <w:rPr>
          <w:sz w:val="28"/>
          <w:szCs w:val="28"/>
        </w:rPr>
        <w:t xml:space="preserve">«Предоставление земельных участков, находящихся в муниципальной собственности городского поселения г. Котово Котовского муниципального района Волгоградской области, и земельных участков, государственная собственность на которые не разграничена, расположенных на территории городского поселения г. Котово Котовского муниципального района Волгоградской области, в аренду </w:t>
      </w:r>
      <w:r w:rsidR="00745C2C" w:rsidRPr="009208AB">
        <w:rPr>
          <w:color w:val="000000"/>
          <w:sz w:val="28"/>
          <w:szCs w:val="28"/>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745C2C">
        <w:rPr>
          <w:color w:val="000000"/>
          <w:sz w:val="28"/>
          <w:szCs w:val="28"/>
        </w:rPr>
        <w:t xml:space="preserve"> </w:t>
      </w:r>
      <w:r w:rsidRPr="00AC0EDC">
        <w:rPr>
          <w:sz w:val="28"/>
          <w:szCs w:val="28"/>
        </w:rPr>
        <w:t xml:space="preserve">(далее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745C2C" w:rsidRPr="00574BD7">
        <w:rPr>
          <w:bCs/>
          <w:sz w:val="28"/>
          <w:szCs w:val="28"/>
        </w:rPr>
        <w:t xml:space="preserve">администрацией </w:t>
      </w:r>
      <w:r w:rsidR="00745C2C" w:rsidRPr="00574BD7">
        <w:rPr>
          <w:sz w:val="28"/>
          <w:szCs w:val="28"/>
        </w:rPr>
        <w:t>городского поселения г. Котово Котовского муниципального района Волгоградской области.</w:t>
      </w:r>
    </w:p>
    <w:p w:rsidR="002C2EAA" w:rsidRPr="00244C1E" w:rsidRDefault="002C2EAA" w:rsidP="00745C2C">
      <w:pPr>
        <w:autoSpaceDE w:val="0"/>
        <w:autoSpaceDN w:val="0"/>
        <w:adjustRightInd w:val="0"/>
        <w:ind w:firstLine="709"/>
        <w:jc w:val="both"/>
        <w:rPr>
          <w:sz w:val="28"/>
          <w:szCs w:val="28"/>
        </w:rPr>
      </w:pPr>
      <w:r w:rsidRPr="00244C1E">
        <w:rPr>
          <w:sz w:val="28"/>
          <w:szCs w:val="28"/>
        </w:rPr>
        <w:t>1.2. Заявителями на получение муниципальной услуги являются:</w:t>
      </w:r>
    </w:p>
    <w:p w:rsidR="002C2EAA" w:rsidRPr="00244C1E" w:rsidRDefault="002C2EAA" w:rsidP="002C2EAA">
      <w:pPr>
        <w:ind w:firstLine="709"/>
        <w:jc w:val="both"/>
        <w:rPr>
          <w:sz w:val="28"/>
          <w:szCs w:val="28"/>
        </w:rPr>
      </w:pPr>
      <w:r w:rsidRPr="00244C1E">
        <w:rPr>
          <w:sz w:val="28"/>
          <w:szCs w:val="28"/>
        </w:rPr>
        <w:t xml:space="preserve">граждане Российской Федерации, иностранные граждане, лица без гражданства (далее также – граждане), </w:t>
      </w:r>
      <w:r w:rsidRPr="00244C1E">
        <w:rPr>
          <w:color w:val="000000"/>
          <w:sz w:val="28"/>
          <w:szCs w:val="28"/>
        </w:rPr>
        <w:t>крестьянские (фермерские) хозяйства,</w:t>
      </w:r>
      <w:r w:rsidRPr="00244C1E">
        <w:rPr>
          <w:sz w:val="28"/>
          <w:szCs w:val="28"/>
        </w:rPr>
        <w:t xml:space="preserve"> а также их представители, действующие на основании полномочий, определенных в соответствии с законодательством Российской Федерации. </w:t>
      </w:r>
    </w:p>
    <w:p w:rsidR="002C2EAA" w:rsidRPr="00E2010A" w:rsidRDefault="002C2EAA" w:rsidP="002C2EAA">
      <w:pPr>
        <w:widowControl w:val="0"/>
        <w:autoSpaceDE w:val="0"/>
        <w:autoSpaceDN w:val="0"/>
        <w:adjustRightInd w:val="0"/>
        <w:ind w:firstLine="709"/>
        <w:jc w:val="both"/>
        <w:rPr>
          <w:sz w:val="28"/>
          <w:szCs w:val="28"/>
        </w:rPr>
      </w:pPr>
      <w:r w:rsidRPr="00E2010A">
        <w:rPr>
          <w:sz w:val="28"/>
          <w:szCs w:val="28"/>
        </w:rPr>
        <w:t>1.3. Порядок информирования  заявителей о предоставлении муниципальной услуги</w:t>
      </w:r>
      <w:r w:rsidR="00745C2C">
        <w:rPr>
          <w:sz w:val="28"/>
          <w:szCs w:val="28"/>
        </w:rPr>
        <w:t>.</w:t>
      </w:r>
    </w:p>
    <w:p w:rsidR="00745C2C" w:rsidRDefault="002C2EAA" w:rsidP="00FA2973">
      <w:pPr>
        <w:widowControl w:val="0"/>
        <w:autoSpaceDE w:val="0"/>
        <w:autoSpaceDN w:val="0"/>
        <w:adjustRightInd w:val="0"/>
        <w:ind w:firstLine="709"/>
        <w:jc w:val="both"/>
        <w:rPr>
          <w:sz w:val="28"/>
          <w:szCs w:val="28"/>
        </w:rPr>
      </w:pPr>
      <w:r w:rsidRPr="00E2010A">
        <w:rPr>
          <w:sz w:val="28"/>
          <w:szCs w:val="28"/>
        </w:rPr>
        <w:t xml:space="preserve">1.3.1 </w:t>
      </w:r>
      <w:r w:rsidR="00745C2C" w:rsidRPr="000A2B39">
        <w:rPr>
          <w:sz w:val="28"/>
          <w:szCs w:val="28"/>
        </w:rPr>
        <w:t xml:space="preserve">Сведения о месте нахождения, контактных телефонах и графике работы </w:t>
      </w:r>
      <w:r w:rsidR="00745C2C" w:rsidRPr="00574BD7">
        <w:rPr>
          <w:bCs/>
          <w:sz w:val="28"/>
          <w:szCs w:val="28"/>
        </w:rPr>
        <w:t xml:space="preserve">администрации </w:t>
      </w:r>
      <w:r w:rsidR="00745C2C" w:rsidRPr="00574BD7">
        <w:rPr>
          <w:sz w:val="28"/>
          <w:szCs w:val="28"/>
        </w:rPr>
        <w:t>городского поселения г. Котово Котовского муниципального района Волгоградской области</w:t>
      </w:r>
      <w:r w:rsidR="00745C2C" w:rsidRPr="000A2B39">
        <w:rPr>
          <w:sz w:val="28"/>
          <w:szCs w:val="28"/>
        </w:rPr>
        <w:t>, многофункционального центра (далее – МФЦ):</w:t>
      </w:r>
    </w:p>
    <w:tbl>
      <w:tblPr>
        <w:tblW w:w="10132" w:type="dxa"/>
        <w:tblLayout w:type="fixed"/>
        <w:tblLook w:val="0000"/>
      </w:tblPr>
      <w:tblGrid>
        <w:gridCol w:w="525"/>
        <w:gridCol w:w="2415"/>
        <w:gridCol w:w="1717"/>
        <w:gridCol w:w="3165"/>
        <w:gridCol w:w="2310"/>
      </w:tblGrid>
      <w:tr w:rsidR="00745C2C" w:rsidRPr="00A202C9" w:rsidTr="00127365">
        <w:tc>
          <w:tcPr>
            <w:tcW w:w="525" w:type="dxa"/>
            <w:tcBorders>
              <w:top w:val="single" w:sz="4" w:space="0" w:color="000000"/>
              <w:left w:val="single" w:sz="4" w:space="0" w:color="000000"/>
              <w:bottom w:val="single" w:sz="4" w:space="0" w:color="000000"/>
            </w:tcBorders>
            <w:shd w:val="clear" w:color="auto" w:fill="auto"/>
          </w:tcPr>
          <w:p w:rsidR="00745C2C" w:rsidRPr="00A202C9" w:rsidRDefault="00745C2C" w:rsidP="00127365">
            <w:pPr>
              <w:ind w:left="-119" w:firstLine="119"/>
              <w:jc w:val="both"/>
            </w:pPr>
            <w:r w:rsidRPr="00A202C9">
              <w:t>№</w:t>
            </w:r>
          </w:p>
        </w:tc>
        <w:tc>
          <w:tcPr>
            <w:tcW w:w="2415" w:type="dxa"/>
            <w:tcBorders>
              <w:top w:val="single" w:sz="4" w:space="0" w:color="000000"/>
              <w:left w:val="single" w:sz="4" w:space="0" w:color="000000"/>
              <w:bottom w:val="single" w:sz="4" w:space="0" w:color="000000"/>
            </w:tcBorders>
            <w:shd w:val="clear" w:color="auto" w:fill="auto"/>
          </w:tcPr>
          <w:p w:rsidR="00745C2C" w:rsidRPr="00A202C9" w:rsidRDefault="00745C2C" w:rsidP="00127365">
            <w:pPr>
              <w:jc w:val="both"/>
            </w:pPr>
            <w:r w:rsidRPr="00A202C9">
              <w:t>Наименование</w:t>
            </w:r>
          </w:p>
          <w:p w:rsidR="00745C2C" w:rsidRPr="00A202C9" w:rsidRDefault="00745C2C" w:rsidP="00127365">
            <w:pPr>
              <w:jc w:val="both"/>
            </w:pPr>
            <w:r w:rsidRPr="00A202C9">
              <w:t>органа</w:t>
            </w:r>
          </w:p>
        </w:tc>
        <w:tc>
          <w:tcPr>
            <w:tcW w:w="1717" w:type="dxa"/>
            <w:tcBorders>
              <w:top w:val="single" w:sz="4" w:space="0" w:color="000000"/>
              <w:left w:val="single" w:sz="4" w:space="0" w:color="000000"/>
              <w:bottom w:val="single" w:sz="4" w:space="0" w:color="000000"/>
            </w:tcBorders>
            <w:shd w:val="clear" w:color="auto" w:fill="auto"/>
          </w:tcPr>
          <w:p w:rsidR="00745C2C" w:rsidRPr="00A202C9" w:rsidRDefault="00745C2C" w:rsidP="00127365">
            <w:r w:rsidRPr="00A202C9">
              <w:t>Телефоны для консультаций</w:t>
            </w:r>
          </w:p>
        </w:tc>
        <w:tc>
          <w:tcPr>
            <w:tcW w:w="3165" w:type="dxa"/>
            <w:tcBorders>
              <w:top w:val="single" w:sz="4" w:space="0" w:color="000000"/>
              <w:left w:val="single" w:sz="4" w:space="0" w:color="000000"/>
              <w:bottom w:val="single" w:sz="4" w:space="0" w:color="000000"/>
            </w:tcBorders>
            <w:shd w:val="clear" w:color="auto" w:fill="auto"/>
          </w:tcPr>
          <w:p w:rsidR="00745C2C" w:rsidRPr="00A202C9" w:rsidRDefault="00745C2C" w:rsidP="00127365">
            <w:pPr>
              <w:jc w:val="both"/>
            </w:pPr>
            <w:r w:rsidRPr="00A202C9">
              <w:t>Адрес приема заявлений</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745C2C" w:rsidRPr="00A202C9" w:rsidRDefault="00745C2C" w:rsidP="00127365">
            <w:r w:rsidRPr="00A202C9">
              <w:t>График</w:t>
            </w:r>
          </w:p>
          <w:p w:rsidR="00745C2C" w:rsidRPr="00A202C9" w:rsidRDefault="00745C2C" w:rsidP="00127365">
            <w:r w:rsidRPr="00A202C9">
              <w:t>консультаций и приема                 заявлений</w:t>
            </w:r>
          </w:p>
        </w:tc>
      </w:tr>
      <w:tr w:rsidR="00745C2C" w:rsidRPr="00A202C9" w:rsidTr="00127365">
        <w:tc>
          <w:tcPr>
            <w:tcW w:w="525" w:type="dxa"/>
            <w:tcBorders>
              <w:top w:val="single" w:sz="4" w:space="0" w:color="000000"/>
              <w:left w:val="single" w:sz="4" w:space="0" w:color="000000"/>
              <w:bottom w:val="single" w:sz="4" w:space="0" w:color="000000"/>
            </w:tcBorders>
            <w:shd w:val="clear" w:color="auto" w:fill="auto"/>
          </w:tcPr>
          <w:p w:rsidR="00745C2C" w:rsidRPr="00A202C9" w:rsidRDefault="00745C2C" w:rsidP="00127365">
            <w:pPr>
              <w:jc w:val="both"/>
            </w:pPr>
            <w:r w:rsidRPr="00A202C9">
              <w:t>1</w:t>
            </w:r>
          </w:p>
        </w:tc>
        <w:tc>
          <w:tcPr>
            <w:tcW w:w="2415" w:type="dxa"/>
            <w:tcBorders>
              <w:top w:val="single" w:sz="4" w:space="0" w:color="000000"/>
              <w:left w:val="single" w:sz="4" w:space="0" w:color="000000"/>
              <w:bottom w:val="single" w:sz="4" w:space="0" w:color="000000"/>
            </w:tcBorders>
            <w:shd w:val="clear" w:color="auto" w:fill="auto"/>
          </w:tcPr>
          <w:p w:rsidR="00745C2C" w:rsidRPr="00A202C9" w:rsidRDefault="00745C2C" w:rsidP="00127365">
            <w:r w:rsidRPr="00A202C9">
              <w:t>Администрация городского поселения г. Котово</w:t>
            </w:r>
          </w:p>
        </w:tc>
        <w:tc>
          <w:tcPr>
            <w:tcW w:w="1717" w:type="dxa"/>
            <w:tcBorders>
              <w:top w:val="single" w:sz="4" w:space="0" w:color="000000"/>
              <w:left w:val="single" w:sz="4" w:space="0" w:color="000000"/>
              <w:bottom w:val="single" w:sz="4" w:space="0" w:color="000000"/>
            </w:tcBorders>
            <w:shd w:val="clear" w:color="auto" w:fill="auto"/>
          </w:tcPr>
          <w:p w:rsidR="00745C2C" w:rsidRPr="00A202C9" w:rsidRDefault="00745C2C" w:rsidP="00127365">
            <w:r w:rsidRPr="00A202C9">
              <w:t>8 (84455) 4-</w:t>
            </w:r>
            <w:r>
              <w:t>58</w:t>
            </w:r>
            <w:r w:rsidRPr="00A202C9">
              <w:t>-</w:t>
            </w:r>
            <w:r>
              <w:t>00</w:t>
            </w:r>
          </w:p>
        </w:tc>
        <w:tc>
          <w:tcPr>
            <w:tcW w:w="3165" w:type="dxa"/>
            <w:tcBorders>
              <w:top w:val="single" w:sz="4" w:space="0" w:color="000000"/>
              <w:left w:val="single" w:sz="4" w:space="0" w:color="000000"/>
              <w:bottom w:val="single" w:sz="4" w:space="0" w:color="000000"/>
            </w:tcBorders>
            <w:shd w:val="clear" w:color="auto" w:fill="auto"/>
          </w:tcPr>
          <w:p w:rsidR="00745C2C" w:rsidRPr="00A202C9" w:rsidRDefault="00745C2C" w:rsidP="00127365">
            <w:r w:rsidRPr="00A202C9">
              <w:t>403805, г.Котово,</w:t>
            </w:r>
          </w:p>
          <w:p w:rsidR="00745C2C" w:rsidRPr="00A202C9" w:rsidRDefault="00745C2C" w:rsidP="00127365">
            <w:r w:rsidRPr="00A202C9">
              <w:t>ул.Чернышевского, 22</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745C2C" w:rsidRPr="00A202C9" w:rsidRDefault="00745C2C" w:rsidP="00127365">
            <w:r w:rsidRPr="00A202C9">
              <w:t>График работы администрации:</w:t>
            </w:r>
          </w:p>
          <w:p w:rsidR="00745C2C" w:rsidRPr="00A202C9" w:rsidRDefault="00745C2C" w:rsidP="00127365">
            <w:r w:rsidRPr="00A202C9">
              <w:t xml:space="preserve">понедельник - четверг: </w:t>
            </w:r>
          </w:p>
          <w:p w:rsidR="00745C2C" w:rsidRPr="00A202C9" w:rsidRDefault="00745C2C" w:rsidP="00127365">
            <w:r w:rsidRPr="00A202C9">
              <w:t xml:space="preserve">с 8-00 до 17-00 часов, </w:t>
            </w:r>
          </w:p>
          <w:p w:rsidR="00745C2C" w:rsidRPr="00A202C9" w:rsidRDefault="00745C2C" w:rsidP="00127365">
            <w:r w:rsidRPr="00A202C9">
              <w:t>пятница:</w:t>
            </w:r>
          </w:p>
          <w:p w:rsidR="00745C2C" w:rsidRPr="00A202C9" w:rsidRDefault="00745C2C" w:rsidP="00127365">
            <w:r w:rsidRPr="00A202C9">
              <w:t>с 8-00 до 16-00 часов;</w:t>
            </w:r>
          </w:p>
          <w:p w:rsidR="00745C2C" w:rsidRPr="00A202C9" w:rsidRDefault="00745C2C" w:rsidP="00127365">
            <w:r w:rsidRPr="00A202C9">
              <w:t xml:space="preserve"> перерыв на обед: </w:t>
            </w:r>
          </w:p>
          <w:p w:rsidR="00745C2C" w:rsidRPr="00A202C9" w:rsidRDefault="00745C2C" w:rsidP="00127365">
            <w:r w:rsidRPr="00A202C9">
              <w:t xml:space="preserve">с 12-00 до 12-48 часов; </w:t>
            </w:r>
          </w:p>
          <w:p w:rsidR="00745C2C" w:rsidRPr="00A202C9" w:rsidRDefault="00745C2C" w:rsidP="00127365">
            <w:r w:rsidRPr="00A202C9">
              <w:t>выходные дни:</w:t>
            </w:r>
          </w:p>
          <w:p w:rsidR="00745C2C" w:rsidRPr="00A202C9" w:rsidRDefault="00745C2C" w:rsidP="00127365">
            <w:r w:rsidRPr="00A202C9">
              <w:t xml:space="preserve">суббота, воскресенье. </w:t>
            </w:r>
          </w:p>
        </w:tc>
      </w:tr>
      <w:tr w:rsidR="00745C2C" w:rsidRPr="00A202C9" w:rsidTr="00127365">
        <w:trPr>
          <w:trHeight w:val="2357"/>
        </w:trPr>
        <w:tc>
          <w:tcPr>
            <w:tcW w:w="525" w:type="dxa"/>
            <w:tcBorders>
              <w:top w:val="single" w:sz="4" w:space="0" w:color="000000"/>
              <w:left w:val="single" w:sz="4" w:space="0" w:color="000000"/>
              <w:bottom w:val="single" w:sz="4" w:space="0" w:color="000000"/>
            </w:tcBorders>
            <w:shd w:val="clear" w:color="auto" w:fill="auto"/>
          </w:tcPr>
          <w:p w:rsidR="00745C2C" w:rsidRPr="00A202C9" w:rsidRDefault="00745C2C" w:rsidP="00127365">
            <w:pPr>
              <w:jc w:val="both"/>
              <w:rPr>
                <w:color w:val="000000"/>
              </w:rPr>
            </w:pPr>
            <w:r w:rsidRPr="00A202C9">
              <w:lastRenderedPageBreak/>
              <w:t>2</w:t>
            </w:r>
          </w:p>
        </w:tc>
        <w:tc>
          <w:tcPr>
            <w:tcW w:w="2415" w:type="dxa"/>
            <w:tcBorders>
              <w:top w:val="single" w:sz="4" w:space="0" w:color="000000"/>
              <w:left w:val="single" w:sz="4" w:space="0" w:color="000000"/>
              <w:bottom w:val="single" w:sz="4" w:space="0" w:color="000000"/>
            </w:tcBorders>
            <w:shd w:val="clear" w:color="auto" w:fill="auto"/>
          </w:tcPr>
          <w:p w:rsidR="00745C2C" w:rsidRPr="00A202C9" w:rsidRDefault="00745C2C" w:rsidP="00127365">
            <w:pPr>
              <w:pStyle w:val="afc"/>
              <w:rPr>
                <w:rFonts w:ascii="Times New Roman" w:hAnsi="Times New Roman" w:cs="Times New Roman"/>
                <w:color w:val="000000"/>
              </w:rPr>
            </w:pPr>
            <w:r w:rsidRPr="00A202C9">
              <w:rPr>
                <w:rFonts w:ascii="Times New Roman" w:hAnsi="Times New Roman" w:cs="Times New Roman"/>
                <w:color w:val="000000"/>
              </w:rPr>
              <w:t xml:space="preserve">Отдел </w:t>
            </w:r>
            <w:r>
              <w:rPr>
                <w:rFonts w:ascii="Times New Roman" w:hAnsi="Times New Roman" w:cs="Times New Roman"/>
                <w:color w:val="000000"/>
              </w:rPr>
              <w:t xml:space="preserve">архитектуры и </w:t>
            </w:r>
            <w:r w:rsidRPr="00A202C9">
              <w:rPr>
                <w:rFonts w:ascii="Times New Roman" w:hAnsi="Times New Roman" w:cs="Times New Roman"/>
                <w:color w:val="000000"/>
              </w:rPr>
              <w:t xml:space="preserve">земельных отношений администрации городского поселения г.Котово </w:t>
            </w:r>
          </w:p>
          <w:p w:rsidR="00745C2C" w:rsidRPr="00A202C9" w:rsidRDefault="00745C2C" w:rsidP="00127365">
            <w:pPr>
              <w:rPr>
                <w:color w:val="000000"/>
              </w:rPr>
            </w:pPr>
          </w:p>
        </w:tc>
        <w:tc>
          <w:tcPr>
            <w:tcW w:w="1717" w:type="dxa"/>
            <w:tcBorders>
              <w:top w:val="single" w:sz="4" w:space="0" w:color="000000"/>
              <w:left w:val="single" w:sz="4" w:space="0" w:color="000000"/>
              <w:bottom w:val="single" w:sz="4" w:space="0" w:color="000000"/>
            </w:tcBorders>
            <w:shd w:val="clear" w:color="auto" w:fill="auto"/>
          </w:tcPr>
          <w:p w:rsidR="00745C2C" w:rsidRPr="00A202C9" w:rsidRDefault="00745C2C" w:rsidP="00127365">
            <w:r w:rsidRPr="00A202C9">
              <w:t>8 (84455) 4-</w:t>
            </w:r>
            <w:r>
              <w:t>58</w:t>
            </w:r>
            <w:r w:rsidRPr="00A202C9">
              <w:t>-</w:t>
            </w:r>
            <w:r>
              <w:t>00</w:t>
            </w:r>
          </w:p>
        </w:tc>
        <w:tc>
          <w:tcPr>
            <w:tcW w:w="3165" w:type="dxa"/>
            <w:tcBorders>
              <w:top w:val="single" w:sz="4" w:space="0" w:color="000000"/>
              <w:left w:val="single" w:sz="4" w:space="0" w:color="000000"/>
              <w:bottom w:val="single" w:sz="4" w:space="0" w:color="000000"/>
            </w:tcBorders>
            <w:shd w:val="clear" w:color="auto" w:fill="auto"/>
          </w:tcPr>
          <w:p w:rsidR="00745C2C" w:rsidRPr="00A202C9" w:rsidRDefault="00745C2C" w:rsidP="00127365">
            <w:r w:rsidRPr="00A202C9">
              <w:t>403805, г.Котово,</w:t>
            </w:r>
          </w:p>
          <w:p w:rsidR="00745C2C" w:rsidRPr="00A202C9" w:rsidRDefault="00745C2C" w:rsidP="00127365">
            <w:r w:rsidRPr="00A202C9">
              <w:t xml:space="preserve">ул.Чернышевского, 22, </w:t>
            </w:r>
          </w:p>
          <w:p w:rsidR="00745C2C" w:rsidRPr="00A202C9" w:rsidRDefault="00745C2C" w:rsidP="00127365">
            <w:r w:rsidRPr="00A202C9">
              <w:rPr>
                <w:bCs/>
                <w:color w:val="000000"/>
              </w:rPr>
              <w:t>Email:</w:t>
            </w:r>
            <w:r w:rsidRPr="00A202C9">
              <w:rPr>
                <w:color w:val="000000"/>
              </w:rPr>
              <w:t> </w:t>
            </w:r>
            <w:r w:rsidRPr="00A202C9">
              <w:rPr>
                <w:u w:val="single"/>
                <w:lang w:val="en-US"/>
              </w:rPr>
              <w:t>admkotovo</w:t>
            </w:r>
            <w:r w:rsidRPr="00A202C9">
              <w:rPr>
                <w:u w:val="single"/>
              </w:rPr>
              <w:t>@</w:t>
            </w:r>
            <w:r w:rsidRPr="00A202C9">
              <w:rPr>
                <w:u w:val="single"/>
                <w:lang w:val="en-US"/>
              </w:rPr>
              <w:t>mail</w:t>
            </w:r>
            <w:r w:rsidRPr="00A202C9">
              <w:rPr>
                <w:u w:val="single"/>
              </w:rPr>
              <w:t>.</w:t>
            </w:r>
            <w:r w:rsidRPr="00A202C9">
              <w:rPr>
                <w:u w:val="single"/>
                <w:lang w:val="en-US"/>
              </w:rPr>
              <w:t>ru</w:t>
            </w:r>
            <w:r w:rsidRPr="00A202C9">
              <w:t xml:space="preserve">            </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745C2C" w:rsidRPr="00A202C9" w:rsidRDefault="00745C2C" w:rsidP="00127365">
            <w:r w:rsidRPr="00A202C9">
              <w:t>График работы  отдела:</w:t>
            </w:r>
          </w:p>
          <w:p w:rsidR="00745C2C" w:rsidRPr="00A202C9" w:rsidRDefault="00745C2C" w:rsidP="00127365">
            <w:r w:rsidRPr="00A202C9">
              <w:t xml:space="preserve"> понедельник - четверг: </w:t>
            </w:r>
          </w:p>
          <w:p w:rsidR="00745C2C" w:rsidRPr="00A202C9" w:rsidRDefault="00745C2C" w:rsidP="00127365">
            <w:r w:rsidRPr="00A202C9">
              <w:t xml:space="preserve">с 8-00 до 17-00 часов, </w:t>
            </w:r>
          </w:p>
          <w:p w:rsidR="00745C2C" w:rsidRPr="00A202C9" w:rsidRDefault="00745C2C" w:rsidP="00127365">
            <w:r w:rsidRPr="00A202C9">
              <w:t>пятница:</w:t>
            </w:r>
          </w:p>
          <w:p w:rsidR="00745C2C" w:rsidRPr="00A202C9" w:rsidRDefault="00745C2C" w:rsidP="00127365">
            <w:r w:rsidRPr="00A202C9">
              <w:t>с 8-00 до 16-00 часов,</w:t>
            </w:r>
          </w:p>
          <w:p w:rsidR="00745C2C" w:rsidRPr="00A202C9" w:rsidRDefault="00745C2C" w:rsidP="00127365">
            <w:r w:rsidRPr="00A202C9">
              <w:t xml:space="preserve"> перерыв на обед: </w:t>
            </w:r>
          </w:p>
          <w:p w:rsidR="00745C2C" w:rsidRPr="00A202C9" w:rsidRDefault="00745C2C" w:rsidP="00127365">
            <w:r w:rsidRPr="00A202C9">
              <w:t xml:space="preserve">с 12-00 до 12-48 часов; </w:t>
            </w:r>
          </w:p>
          <w:p w:rsidR="00745C2C" w:rsidRPr="00A202C9" w:rsidRDefault="00745C2C" w:rsidP="00127365">
            <w:r w:rsidRPr="00A202C9">
              <w:t>выходные дни:</w:t>
            </w:r>
          </w:p>
          <w:p w:rsidR="00745C2C" w:rsidRPr="00A202C9" w:rsidRDefault="00745C2C" w:rsidP="00127365">
            <w:r w:rsidRPr="00A202C9">
              <w:t xml:space="preserve">суббота, воскресенье. </w:t>
            </w:r>
          </w:p>
          <w:p w:rsidR="00745C2C" w:rsidRPr="00A202C9" w:rsidRDefault="00745C2C" w:rsidP="00127365">
            <w:r w:rsidRPr="00A202C9">
              <w:t xml:space="preserve">Дни приема граждан специалистами отдела </w:t>
            </w:r>
          </w:p>
          <w:p w:rsidR="00745C2C" w:rsidRPr="00A202C9" w:rsidRDefault="00745C2C" w:rsidP="00127365">
            <w:r w:rsidRPr="00A202C9">
              <w:t xml:space="preserve">осуществляется:  </w:t>
            </w:r>
          </w:p>
          <w:p w:rsidR="00745C2C" w:rsidRPr="00A202C9" w:rsidRDefault="00745C2C" w:rsidP="00127365">
            <w:r w:rsidRPr="00A202C9">
              <w:t>вторник, четверг:</w:t>
            </w:r>
          </w:p>
          <w:p w:rsidR="00745C2C" w:rsidRPr="00A202C9" w:rsidRDefault="00745C2C" w:rsidP="00127365">
            <w:r w:rsidRPr="00A202C9">
              <w:t xml:space="preserve"> с 9-00 до 16-00, </w:t>
            </w:r>
          </w:p>
          <w:p w:rsidR="00745C2C" w:rsidRPr="00A202C9" w:rsidRDefault="00745C2C" w:rsidP="00127365">
            <w:r w:rsidRPr="00A202C9">
              <w:t xml:space="preserve">перерыв на обед: </w:t>
            </w:r>
          </w:p>
          <w:p w:rsidR="00745C2C" w:rsidRPr="00A202C9" w:rsidRDefault="00745C2C" w:rsidP="00127365">
            <w:r w:rsidRPr="00A202C9">
              <w:t xml:space="preserve">с 12-00 до 12-48 </w:t>
            </w:r>
          </w:p>
          <w:p w:rsidR="00745C2C" w:rsidRPr="00A202C9" w:rsidRDefault="00745C2C" w:rsidP="00127365">
            <w:r w:rsidRPr="00A202C9">
              <w:t xml:space="preserve">часов </w:t>
            </w:r>
          </w:p>
        </w:tc>
      </w:tr>
      <w:tr w:rsidR="00745C2C" w:rsidRPr="00A202C9" w:rsidTr="00127365">
        <w:tc>
          <w:tcPr>
            <w:tcW w:w="525" w:type="dxa"/>
            <w:tcBorders>
              <w:top w:val="single" w:sz="4" w:space="0" w:color="000000"/>
              <w:left w:val="single" w:sz="4" w:space="0" w:color="000000"/>
              <w:bottom w:val="single" w:sz="4" w:space="0" w:color="000000"/>
            </w:tcBorders>
            <w:shd w:val="clear" w:color="auto" w:fill="auto"/>
          </w:tcPr>
          <w:p w:rsidR="00745C2C" w:rsidRPr="00A202C9" w:rsidRDefault="00745C2C" w:rsidP="00127365">
            <w:pPr>
              <w:jc w:val="both"/>
            </w:pPr>
            <w:r w:rsidRPr="00A202C9">
              <w:t>3</w:t>
            </w:r>
          </w:p>
        </w:tc>
        <w:tc>
          <w:tcPr>
            <w:tcW w:w="2415" w:type="dxa"/>
            <w:tcBorders>
              <w:top w:val="single" w:sz="4" w:space="0" w:color="000000"/>
              <w:left w:val="single" w:sz="4" w:space="0" w:color="000000"/>
              <w:bottom w:val="single" w:sz="4" w:space="0" w:color="000000"/>
            </w:tcBorders>
            <w:shd w:val="clear" w:color="auto" w:fill="auto"/>
          </w:tcPr>
          <w:p w:rsidR="00745C2C" w:rsidRPr="00A202C9" w:rsidRDefault="00745C2C" w:rsidP="00127365">
            <w:pPr>
              <w:pStyle w:val="ConsPlusCell"/>
              <w:rPr>
                <w:rFonts w:ascii="Times New Roman" w:hAnsi="Times New Roman" w:cs="Times New Roman"/>
              </w:rPr>
            </w:pPr>
            <w:r w:rsidRPr="00A202C9">
              <w:rPr>
                <w:rFonts w:ascii="Times New Roman" w:hAnsi="Times New Roman" w:cs="Times New Roman"/>
              </w:rPr>
              <w:t>Филиал по работе с заявителями Котовского района Волгоградской области ГКУ ВО "МФЦ"</w:t>
            </w:r>
          </w:p>
        </w:tc>
        <w:tc>
          <w:tcPr>
            <w:tcW w:w="1717" w:type="dxa"/>
            <w:tcBorders>
              <w:top w:val="single" w:sz="4" w:space="0" w:color="000000"/>
              <w:left w:val="single" w:sz="4" w:space="0" w:color="000000"/>
              <w:bottom w:val="single" w:sz="4" w:space="0" w:color="000000"/>
            </w:tcBorders>
            <w:shd w:val="clear" w:color="auto" w:fill="auto"/>
          </w:tcPr>
          <w:p w:rsidR="00745C2C" w:rsidRPr="00A202C9" w:rsidRDefault="00745C2C" w:rsidP="00127365">
            <w:r w:rsidRPr="00A202C9">
              <w:t>8 (84455) 4-36-13</w:t>
            </w:r>
          </w:p>
        </w:tc>
        <w:tc>
          <w:tcPr>
            <w:tcW w:w="3165" w:type="dxa"/>
            <w:tcBorders>
              <w:top w:val="single" w:sz="4" w:space="0" w:color="000000"/>
              <w:left w:val="single" w:sz="4" w:space="0" w:color="000000"/>
              <w:bottom w:val="single" w:sz="4" w:space="0" w:color="000000"/>
            </w:tcBorders>
            <w:shd w:val="clear" w:color="auto" w:fill="auto"/>
          </w:tcPr>
          <w:p w:rsidR="00745C2C" w:rsidRPr="00A202C9" w:rsidRDefault="00745C2C" w:rsidP="00127365">
            <w:pPr>
              <w:pStyle w:val="ConsPlusNormal"/>
              <w:rPr>
                <w:rFonts w:ascii="Times New Roman" w:hAnsi="Times New Roman" w:cs="Times New Roman"/>
              </w:rPr>
            </w:pPr>
            <w:r w:rsidRPr="00A202C9">
              <w:rPr>
                <w:rFonts w:ascii="Times New Roman" w:hAnsi="Times New Roman" w:cs="Times New Roman"/>
              </w:rPr>
              <w:t xml:space="preserve">403805, Волгоградская область, г. Котово, ул. Победы, д. 25.   </w:t>
            </w:r>
            <w:r w:rsidRPr="00A202C9">
              <w:rPr>
                <w:rFonts w:ascii="Times New Roman" w:hAnsi="Times New Roman" w:cs="Times New Roman"/>
                <w:color w:val="000000"/>
              </w:rPr>
              <w:t>Email:</w:t>
            </w:r>
            <w:hyperlink r:id="rId11" w:history="1">
              <w:r w:rsidRPr="00A202C9">
                <w:rPr>
                  <w:rStyle w:val="ae"/>
                  <w:rFonts w:ascii="Times New Roman" w:hAnsi="Times New Roman" w:cs="Times New Roman"/>
                  <w:color w:val="000000"/>
                </w:rPr>
                <w:t>mfc171@volganet.ru</w:t>
              </w:r>
            </w:hyperlink>
          </w:p>
          <w:p w:rsidR="00745C2C" w:rsidRPr="00A202C9" w:rsidRDefault="00745C2C" w:rsidP="00127365">
            <w:pPr>
              <w:pStyle w:val="ConsPlusNormal"/>
              <w:rPr>
                <w:rFonts w:ascii="Times New Roman" w:hAnsi="Times New Roman" w:cs="Times New Roma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745C2C" w:rsidRPr="00A202C9" w:rsidRDefault="00745C2C" w:rsidP="00127365">
            <w:r w:rsidRPr="00A202C9">
              <w:t xml:space="preserve">Часы работы: </w:t>
            </w:r>
          </w:p>
          <w:p w:rsidR="00745C2C" w:rsidRPr="00A202C9" w:rsidRDefault="00745C2C" w:rsidP="00127365">
            <w:r w:rsidRPr="00A202C9">
              <w:t>Пн: с 9:00 до 20:00</w:t>
            </w:r>
          </w:p>
          <w:p w:rsidR="00745C2C" w:rsidRPr="00A202C9" w:rsidRDefault="00745C2C" w:rsidP="00127365">
            <w:r w:rsidRPr="00A202C9">
              <w:t>Вт-Пт: с 9:00 до 18:00</w:t>
            </w:r>
          </w:p>
          <w:p w:rsidR="00745C2C" w:rsidRPr="00A202C9" w:rsidRDefault="00745C2C" w:rsidP="00127365">
            <w:r w:rsidRPr="00A202C9">
              <w:t>Сб с 9:00 до 15:00</w:t>
            </w:r>
          </w:p>
          <w:p w:rsidR="00745C2C" w:rsidRPr="00A202C9" w:rsidRDefault="00745C2C" w:rsidP="00127365">
            <w:r w:rsidRPr="00A202C9">
              <w:t>Вс: выходной</w:t>
            </w:r>
          </w:p>
        </w:tc>
      </w:tr>
    </w:tbl>
    <w:p w:rsidR="00745C2C" w:rsidRDefault="00745C2C" w:rsidP="00745C2C">
      <w:pPr>
        <w:widowControl w:val="0"/>
        <w:autoSpaceDE w:val="0"/>
        <w:autoSpaceDN w:val="0"/>
        <w:adjustRightInd w:val="0"/>
        <w:ind w:firstLine="540"/>
        <w:jc w:val="both"/>
        <w:rPr>
          <w:sz w:val="28"/>
          <w:szCs w:val="28"/>
        </w:rPr>
      </w:pPr>
    </w:p>
    <w:p w:rsidR="002C2EAA" w:rsidRPr="00E2010A" w:rsidRDefault="002C2EAA" w:rsidP="002C2EAA">
      <w:pPr>
        <w:widowControl w:val="0"/>
        <w:autoSpaceDE w:val="0"/>
        <w:autoSpaceDN w:val="0"/>
        <w:adjustRightInd w:val="0"/>
        <w:ind w:firstLine="709"/>
        <w:jc w:val="both"/>
        <w:rPr>
          <w:sz w:val="28"/>
          <w:szCs w:val="28"/>
        </w:rPr>
      </w:pPr>
    </w:p>
    <w:p w:rsidR="002C2EAA" w:rsidRPr="00E2010A" w:rsidRDefault="002C2EAA" w:rsidP="002C2EAA">
      <w:pPr>
        <w:autoSpaceDE w:val="0"/>
        <w:autoSpaceDN w:val="0"/>
        <w:adjustRightInd w:val="0"/>
        <w:ind w:firstLine="709"/>
        <w:jc w:val="both"/>
        <w:rPr>
          <w:sz w:val="28"/>
          <w:szCs w:val="28"/>
        </w:rPr>
      </w:pPr>
      <w:r w:rsidRPr="00E2010A">
        <w:rPr>
          <w:sz w:val="28"/>
          <w:szCs w:val="28"/>
        </w:rPr>
        <w:t xml:space="preserve">Информацию о местонахождении и графиках работы МФЦ также можно получить с использованием государственной информационной системы </w:t>
      </w:r>
      <w:r>
        <w:rPr>
          <w:sz w:val="28"/>
          <w:szCs w:val="28"/>
        </w:rPr>
        <w:t>«</w:t>
      </w:r>
      <w:r w:rsidRPr="00E2010A">
        <w:rPr>
          <w:sz w:val="28"/>
          <w:szCs w:val="28"/>
        </w:rPr>
        <w:t xml:space="preserve">Единый портал сети центров и офисов </w:t>
      </w:r>
      <w:r>
        <w:rPr>
          <w:sz w:val="28"/>
          <w:szCs w:val="28"/>
        </w:rPr>
        <w:t>«Мои Документы» (МФЦ) Волгоградской области»</w:t>
      </w:r>
      <w:r w:rsidRPr="00E2010A">
        <w:rPr>
          <w:sz w:val="28"/>
          <w:szCs w:val="28"/>
        </w:rPr>
        <w:t xml:space="preserve"> (http://mfc.volganet.ru).</w:t>
      </w:r>
    </w:p>
    <w:p w:rsidR="002C2EAA" w:rsidRPr="00E2010A" w:rsidRDefault="002C2EAA" w:rsidP="002C2EAA">
      <w:pPr>
        <w:widowControl w:val="0"/>
        <w:autoSpaceDE w:val="0"/>
        <w:autoSpaceDN w:val="0"/>
        <w:adjustRightInd w:val="0"/>
        <w:ind w:firstLine="709"/>
        <w:jc w:val="both"/>
        <w:rPr>
          <w:sz w:val="28"/>
          <w:szCs w:val="28"/>
        </w:rPr>
      </w:pPr>
      <w:r w:rsidRPr="00E2010A">
        <w:rPr>
          <w:sz w:val="28"/>
          <w:szCs w:val="28"/>
        </w:rPr>
        <w:t>1.3.2. Информацию о порядке предоставления муниципальной услуги заявитель может получить:</w:t>
      </w:r>
    </w:p>
    <w:p w:rsidR="00127365" w:rsidRPr="00C512EF" w:rsidRDefault="00127365" w:rsidP="00127365">
      <w:pPr>
        <w:widowControl w:val="0"/>
        <w:autoSpaceDE w:val="0"/>
        <w:autoSpaceDN w:val="0"/>
        <w:adjustRightInd w:val="0"/>
        <w:ind w:firstLine="540"/>
        <w:jc w:val="both"/>
        <w:rPr>
          <w:sz w:val="28"/>
          <w:szCs w:val="28"/>
        </w:rPr>
      </w:pPr>
      <w:r w:rsidRPr="00C512EF">
        <w:rPr>
          <w:sz w:val="28"/>
          <w:szCs w:val="28"/>
        </w:rPr>
        <w:t xml:space="preserve">непосредственно в </w:t>
      </w:r>
      <w:r w:rsidRPr="00574BD7">
        <w:rPr>
          <w:bCs/>
          <w:sz w:val="28"/>
          <w:szCs w:val="28"/>
        </w:rPr>
        <w:t xml:space="preserve">администрации </w:t>
      </w:r>
      <w:r w:rsidRPr="00574BD7">
        <w:rPr>
          <w:sz w:val="28"/>
          <w:szCs w:val="28"/>
        </w:rPr>
        <w:t>городского поселения г. Котово Котовского муниципального района Волгоградской области</w:t>
      </w:r>
      <w:r w:rsidRPr="00C512EF">
        <w:rPr>
          <w:sz w:val="28"/>
          <w:szCs w:val="28"/>
        </w:rPr>
        <w:t xml:space="preserve"> (информационные стенды, устное информирование по телефону, а также на личном приеме муниципальными служащими </w:t>
      </w:r>
      <w:r w:rsidRPr="00574BD7">
        <w:rPr>
          <w:bCs/>
          <w:sz w:val="28"/>
          <w:szCs w:val="28"/>
        </w:rPr>
        <w:t xml:space="preserve">администрации </w:t>
      </w:r>
      <w:r w:rsidRPr="00574BD7">
        <w:rPr>
          <w:sz w:val="28"/>
          <w:szCs w:val="28"/>
        </w:rPr>
        <w:t>городского поселения г. Котово Котовского муниципального района Волгоградской области</w:t>
      </w:r>
      <w:r w:rsidRPr="00C512EF">
        <w:rPr>
          <w:sz w:val="28"/>
          <w:szCs w:val="28"/>
        </w:rPr>
        <w:t>);</w:t>
      </w:r>
    </w:p>
    <w:p w:rsidR="00127365" w:rsidRPr="00C512EF" w:rsidRDefault="00127365" w:rsidP="00127365">
      <w:pPr>
        <w:widowControl w:val="0"/>
        <w:autoSpaceDE w:val="0"/>
        <w:autoSpaceDN w:val="0"/>
        <w:adjustRightInd w:val="0"/>
        <w:ind w:firstLine="540"/>
        <w:jc w:val="both"/>
        <w:rPr>
          <w:sz w:val="28"/>
          <w:szCs w:val="28"/>
        </w:rPr>
      </w:pPr>
      <w:r w:rsidRPr="00C512EF">
        <w:rPr>
          <w:sz w:val="28"/>
          <w:szCs w:val="28"/>
        </w:rPr>
        <w:t>по почте, в том числе электронной (</w:t>
      </w:r>
      <w:r w:rsidRPr="00A202C9">
        <w:rPr>
          <w:sz w:val="28"/>
          <w:szCs w:val="28"/>
          <w:lang w:val="en-US"/>
        </w:rPr>
        <w:t>admkotovo</w:t>
      </w:r>
      <w:r w:rsidRPr="00A202C9">
        <w:rPr>
          <w:sz w:val="28"/>
          <w:szCs w:val="28"/>
        </w:rPr>
        <w:t>@</w:t>
      </w:r>
      <w:r w:rsidRPr="00A202C9">
        <w:rPr>
          <w:sz w:val="28"/>
          <w:szCs w:val="28"/>
          <w:lang w:val="en-US"/>
        </w:rPr>
        <w:t>mail</w:t>
      </w:r>
      <w:r w:rsidRPr="00A202C9">
        <w:rPr>
          <w:sz w:val="28"/>
          <w:szCs w:val="28"/>
        </w:rPr>
        <w:t>.</w:t>
      </w:r>
      <w:r w:rsidRPr="00A202C9">
        <w:rPr>
          <w:sz w:val="28"/>
          <w:szCs w:val="28"/>
          <w:lang w:val="en-US"/>
        </w:rPr>
        <w:t>ru</w:t>
      </w:r>
      <w:r w:rsidRPr="00C512EF">
        <w:rPr>
          <w:sz w:val="28"/>
          <w:szCs w:val="28"/>
        </w:rPr>
        <w:t>), в случае письменного обращения заявителя;</w:t>
      </w:r>
    </w:p>
    <w:p w:rsidR="002C2EAA" w:rsidRPr="004821BA" w:rsidRDefault="00127365" w:rsidP="002C2EAA">
      <w:pPr>
        <w:widowControl w:val="0"/>
        <w:autoSpaceDE w:val="0"/>
        <w:autoSpaceDN w:val="0"/>
        <w:adjustRightInd w:val="0"/>
        <w:ind w:firstLine="709"/>
        <w:jc w:val="both"/>
        <w:rPr>
          <w:sz w:val="28"/>
          <w:szCs w:val="28"/>
        </w:rPr>
      </w:pPr>
      <w:r w:rsidRPr="007C3002">
        <w:rPr>
          <w:sz w:val="28"/>
          <w:szCs w:val="28"/>
        </w:rPr>
        <w:t xml:space="preserve">в сети Интернет на официальном сайте </w:t>
      </w:r>
      <w:r w:rsidRPr="00574BD7">
        <w:rPr>
          <w:bCs/>
          <w:sz w:val="28"/>
          <w:szCs w:val="28"/>
        </w:rPr>
        <w:t xml:space="preserve">администрации </w:t>
      </w:r>
      <w:r w:rsidRPr="00574BD7">
        <w:rPr>
          <w:sz w:val="28"/>
          <w:szCs w:val="28"/>
        </w:rPr>
        <w:t>городского поселения г. Котово Котовского муниципального района Волгоградской области</w:t>
      </w:r>
      <w:r w:rsidRPr="00C512EF">
        <w:rPr>
          <w:sz w:val="28"/>
          <w:szCs w:val="28"/>
        </w:rPr>
        <w:t xml:space="preserve"> (</w:t>
      </w:r>
      <w:r w:rsidRPr="00863562">
        <w:rPr>
          <w:sz w:val="28"/>
          <w:szCs w:val="28"/>
        </w:rPr>
        <w:t>http://котово</w:t>
      </w:r>
      <w:r>
        <w:rPr>
          <w:sz w:val="28"/>
          <w:szCs w:val="28"/>
        </w:rPr>
        <w:t>34.рф</w:t>
      </w:r>
      <w:r w:rsidRPr="00C512EF">
        <w:rPr>
          <w:sz w:val="28"/>
          <w:szCs w:val="28"/>
        </w:rPr>
        <w:t xml:space="preserve">), </w:t>
      </w:r>
      <w:r w:rsidR="002C2EAA" w:rsidRPr="00225DF2">
        <w:rPr>
          <w:sz w:val="28"/>
          <w:szCs w:val="28"/>
        </w:rPr>
        <w:t>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2" w:history="1">
        <w:r w:rsidR="002C2EAA" w:rsidRPr="00127365">
          <w:rPr>
            <w:rStyle w:val="ae"/>
            <w:color w:val="auto"/>
            <w:sz w:val="28"/>
            <w:szCs w:val="28"/>
            <w:lang w:val="en-US"/>
          </w:rPr>
          <w:t>www</w:t>
        </w:r>
        <w:r w:rsidR="002C2EAA" w:rsidRPr="00127365">
          <w:rPr>
            <w:rStyle w:val="ae"/>
            <w:color w:val="auto"/>
            <w:sz w:val="28"/>
            <w:szCs w:val="28"/>
          </w:rPr>
          <w:t>.</w:t>
        </w:r>
        <w:r w:rsidR="002C2EAA" w:rsidRPr="00127365">
          <w:rPr>
            <w:rStyle w:val="ae"/>
            <w:color w:val="auto"/>
            <w:sz w:val="28"/>
            <w:szCs w:val="28"/>
            <w:lang w:val="en-US"/>
          </w:rPr>
          <w:t>gosuslugi</w:t>
        </w:r>
        <w:r w:rsidR="002C2EAA" w:rsidRPr="00127365">
          <w:rPr>
            <w:rStyle w:val="ae"/>
            <w:color w:val="auto"/>
            <w:sz w:val="28"/>
            <w:szCs w:val="28"/>
          </w:rPr>
          <w:t>.</w:t>
        </w:r>
        <w:r w:rsidR="002C2EAA" w:rsidRPr="00127365">
          <w:rPr>
            <w:rStyle w:val="ae"/>
            <w:color w:val="auto"/>
            <w:sz w:val="28"/>
            <w:szCs w:val="28"/>
            <w:lang w:val="en-US"/>
          </w:rPr>
          <w:t>ru</w:t>
        </w:r>
      </w:hyperlink>
      <w:r w:rsidRPr="00127365">
        <w:t>).</w:t>
      </w:r>
    </w:p>
    <w:p w:rsidR="002C2EAA" w:rsidRDefault="002C2EAA" w:rsidP="002C2EAA">
      <w:pPr>
        <w:widowControl w:val="0"/>
        <w:autoSpaceDE w:val="0"/>
        <w:autoSpaceDN w:val="0"/>
        <w:adjustRightInd w:val="0"/>
        <w:ind w:firstLine="709"/>
        <w:outlineLvl w:val="1"/>
        <w:rPr>
          <w:b/>
          <w:sz w:val="28"/>
          <w:szCs w:val="28"/>
        </w:rPr>
      </w:pPr>
    </w:p>
    <w:p w:rsidR="002C2EAA" w:rsidRPr="000A2B39" w:rsidRDefault="002C2EAA" w:rsidP="002C2EAA">
      <w:pPr>
        <w:widowControl w:val="0"/>
        <w:autoSpaceDE w:val="0"/>
        <w:autoSpaceDN w:val="0"/>
        <w:adjustRightInd w:val="0"/>
        <w:jc w:val="center"/>
        <w:outlineLvl w:val="1"/>
        <w:rPr>
          <w:b/>
          <w:sz w:val="28"/>
          <w:szCs w:val="28"/>
        </w:rPr>
      </w:pPr>
      <w:r w:rsidRPr="000A2B39">
        <w:rPr>
          <w:b/>
          <w:sz w:val="28"/>
          <w:szCs w:val="28"/>
        </w:rPr>
        <w:t>2. Стандарт предоставления муниципальной услуги</w:t>
      </w:r>
    </w:p>
    <w:p w:rsidR="002C2EAA" w:rsidRDefault="002C2EAA" w:rsidP="002C2EAA">
      <w:pPr>
        <w:pStyle w:val="ConsPlusNonformat"/>
        <w:ind w:firstLine="709"/>
        <w:jc w:val="both"/>
      </w:pPr>
    </w:p>
    <w:p w:rsidR="002C2EAA" w:rsidRPr="009643A9" w:rsidRDefault="002C2EAA" w:rsidP="002C2EAA">
      <w:pPr>
        <w:autoSpaceDE w:val="0"/>
        <w:autoSpaceDN w:val="0"/>
        <w:adjustRightInd w:val="0"/>
        <w:ind w:firstLine="709"/>
        <w:jc w:val="both"/>
        <w:rPr>
          <w:sz w:val="28"/>
          <w:szCs w:val="28"/>
        </w:rPr>
      </w:pPr>
      <w:r w:rsidRPr="00FF3A23">
        <w:t xml:space="preserve">    </w:t>
      </w:r>
      <w:r w:rsidRPr="00FF3A23">
        <w:rPr>
          <w:sz w:val="28"/>
          <w:szCs w:val="28"/>
        </w:rPr>
        <w:t>2.1.  Наименование муниципальной услуги –</w:t>
      </w:r>
      <w:r>
        <w:rPr>
          <w:sz w:val="28"/>
          <w:szCs w:val="28"/>
        </w:rPr>
        <w:t xml:space="preserve"> </w:t>
      </w:r>
      <w:r w:rsidR="00127365" w:rsidRPr="009208AB">
        <w:rPr>
          <w:sz w:val="28"/>
          <w:szCs w:val="28"/>
        </w:rPr>
        <w:t xml:space="preserve">«Предоставление земельных участков, находящихся в муниципальной собственности городского поселения г. Котово Котовского муниципального района Волгоградской области, и земельных участков, государственная собственность на которые не разграничена, </w:t>
      </w:r>
      <w:r w:rsidR="00127365" w:rsidRPr="009208AB">
        <w:rPr>
          <w:sz w:val="28"/>
          <w:szCs w:val="28"/>
        </w:rPr>
        <w:lastRenderedPageBreak/>
        <w:t xml:space="preserve">расположенных на территории городского поселения г. Котово Котовского муниципального района Волгоградской области, в аренду </w:t>
      </w:r>
      <w:r w:rsidR="00127365" w:rsidRPr="009208AB">
        <w:rPr>
          <w:color w:val="000000"/>
          <w:sz w:val="28"/>
          <w:szCs w:val="28"/>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361F7D">
        <w:rPr>
          <w:color w:val="000000"/>
          <w:sz w:val="28"/>
          <w:szCs w:val="28"/>
        </w:rPr>
        <w:t>.</w:t>
      </w:r>
    </w:p>
    <w:p w:rsidR="002C2EAA" w:rsidRDefault="002C2EAA" w:rsidP="002C2EAA">
      <w:pPr>
        <w:autoSpaceDE w:val="0"/>
        <w:autoSpaceDN w:val="0"/>
        <w:adjustRightInd w:val="0"/>
        <w:ind w:firstLine="709"/>
        <w:jc w:val="both"/>
        <w:rPr>
          <w:sz w:val="28"/>
          <w:szCs w:val="28"/>
        </w:rPr>
      </w:pPr>
      <w:r w:rsidRPr="009643A9">
        <w:rPr>
          <w:sz w:val="28"/>
          <w:szCs w:val="28"/>
        </w:rPr>
        <w:t xml:space="preserve">В случае, если земельный участок предстоит образовать </w:t>
      </w:r>
      <w:r w:rsidRPr="002E007A">
        <w:rPr>
          <w:sz w:val="28"/>
          <w:szCs w:val="28"/>
        </w:rPr>
        <w:t xml:space="preserve">или осуществить уточнение его границ в соответствии с Федеральным законом от </w:t>
      </w:r>
      <w:r w:rsidR="0037052B" w:rsidRPr="002E007A">
        <w:rPr>
          <w:sz w:val="28"/>
          <w:szCs w:val="28"/>
        </w:rPr>
        <w:t>13.07.2015 № 218-ФЗ «О государственной регистрации недвижимости»</w:t>
      </w:r>
      <w:r w:rsidRPr="002E007A">
        <w:rPr>
          <w:sz w:val="28"/>
          <w:szCs w:val="28"/>
        </w:rPr>
        <w:t>, предоставление</w:t>
      </w:r>
      <w:r w:rsidRPr="009643A9">
        <w:rPr>
          <w:sz w:val="28"/>
          <w:szCs w:val="28"/>
        </w:rPr>
        <w:t xml:space="preserve"> муниципальной услуги по предоставлению земельных участков, находящихся в муниципальной собственности </w:t>
      </w:r>
      <w:r w:rsidR="00C05D63" w:rsidRPr="00574BD7">
        <w:rPr>
          <w:sz w:val="28"/>
          <w:szCs w:val="28"/>
        </w:rPr>
        <w:t>городского поселения г. Котово Котовского муниципального района Волгоградской области</w:t>
      </w:r>
      <w:r w:rsidRPr="00CC7BD9">
        <w:rPr>
          <w:sz w:val="28"/>
          <w:szCs w:val="28"/>
        </w:rPr>
        <w:t>,</w:t>
      </w:r>
      <w:r w:rsidRPr="009643A9">
        <w:rPr>
          <w:sz w:val="28"/>
          <w:szCs w:val="28"/>
        </w:rPr>
        <w:t xml:space="preserve"> и земельных участков, государственная собственность на которые не разграничена, расположенных на территории </w:t>
      </w:r>
      <w:r w:rsidR="00C05D63" w:rsidRPr="00574BD7">
        <w:rPr>
          <w:bCs/>
          <w:sz w:val="28"/>
          <w:szCs w:val="28"/>
        </w:rPr>
        <w:t xml:space="preserve">администрации </w:t>
      </w:r>
      <w:r w:rsidR="00C05D63" w:rsidRPr="00574BD7">
        <w:rPr>
          <w:sz w:val="28"/>
          <w:szCs w:val="28"/>
        </w:rPr>
        <w:t>городского поселения г. Котово Котовского муниципального района Волгоградской области</w:t>
      </w:r>
      <w:r w:rsidRPr="00CC7BD9">
        <w:rPr>
          <w:sz w:val="28"/>
          <w:szCs w:val="28"/>
        </w:rPr>
        <w:t>,</w:t>
      </w:r>
      <w:r w:rsidRPr="009643A9">
        <w:rPr>
          <w:sz w:val="28"/>
          <w:szCs w:val="28"/>
        </w:rPr>
        <w:t xml:space="preserve"> </w:t>
      </w:r>
      <w:r w:rsidRPr="00AC0EDC">
        <w:rPr>
          <w:sz w:val="28"/>
          <w:szCs w:val="28"/>
        </w:rPr>
        <w:t>в аренду</w:t>
      </w:r>
      <w:r>
        <w:rPr>
          <w:sz w:val="28"/>
          <w:szCs w:val="28"/>
        </w:rPr>
        <w:t xml:space="preserve"> осуществляется с предварительным согласованием предоставления земельного участка</w:t>
      </w:r>
      <w:r w:rsidRPr="00146C63">
        <w:rPr>
          <w:sz w:val="28"/>
          <w:szCs w:val="28"/>
        </w:rPr>
        <w:t>.</w:t>
      </w:r>
      <w:r w:rsidRPr="00AC0EDC">
        <w:rPr>
          <w:sz w:val="28"/>
          <w:szCs w:val="28"/>
        </w:rPr>
        <w:t xml:space="preserve"> </w:t>
      </w:r>
    </w:p>
    <w:p w:rsidR="002C2EAA" w:rsidRDefault="002C2EAA" w:rsidP="002C2EAA">
      <w:pPr>
        <w:widowControl w:val="0"/>
        <w:autoSpaceDE w:val="0"/>
        <w:autoSpaceDN w:val="0"/>
        <w:adjustRightInd w:val="0"/>
        <w:ind w:firstLine="709"/>
        <w:jc w:val="both"/>
        <w:rPr>
          <w:sz w:val="28"/>
          <w:szCs w:val="28"/>
        </w:rPr>
      </w:pPr>
      <w:r w:rsidRPr="000A2B39">
        <w:rPr>
          <w:sz w:val="28"/>
          <w:szCs w:val="28"/>
        </w:rPr>
        <w:t xml:space="preserve">2.2. Муниципальная услуга предоставляется </w:t>
      </w:r>
      <w:r w:rsidR="00C05D63" w:rsidRPr="00574BD7">
        <w:rPr>
          <w:bCs/>
          <w:sz w:val="28"/>
          <w:szCs w:val="28"/>
        </w:rPr>
        <w:t>администраци</w:t>
      </w:r>
      <w:r w:rsidR="00C05D63">
        <w:rPr>
          <w:bCs/>
          <w:sz w:val="28"/>
          <w:szCs w:val="28"/>
        </w:rPr>
        <w:t>ей</w:t>
      </w:r>
      <w:r w:rsidR="00C05D63" w:rsidRPr="00574BD7">
        <w:rPr>
          <w:bCs/>
          <w:sz w:val="28"/>
          <w:szCs w:val="28"/>
        </w:rPr>
        <w:t xml:space="preserve"> </w:t>
      </w:r>
      <w:r w:rsidR="00C05D63" w:rsidRPr="00574BD7">
        <w:rPr>
          <w:sz w:val="28"/>
          <w:szCs w:val="28"/>
        </w:rPr>
        <w:t>городского поселения г. Котово Котовского муниципального района Волгоградской области</w:t>
      </w:r>
      <w:r w:rsidR="00C05D63" w:rsidRPr="00C512EF">
        <w:rPr>
          <w:sz w:val="28"/>
          <w:szCs w:val="28"/>
        </w:rPr>
        <w:t xml:space="preserve"> </w:t>
      </w:r>
      <w:r w:rsidRPr="000A2B39">
        <w:rPr>
          <w:sz w:val="28"/>
          <w:szCs w:val="28"/>
        </w:rPr>
        <w:t>(далее – уполномоченный орган).</w:t>
      </w:r>
    </w:p>
    <w:p w:rsidR="002C2EAA" w:rsidRPr="00CC7BD9" w:rsidRDefault="002C2EAA" w:rsidP="002C2EAA">
      <w:pPr>
        <w:widowControl w:val="0"/>
        <w:autoSpaceDE w:val="0"/>
        <w:autoSpaceDN w:val="0"/>
        <w:adjustRightInd w:val="0"/>
        <w:ind w:firstLine="709"/>
        <w:jc w:val="both"/>
        <w:rPr>
          <w:color w:val="FF0000"/>
          <w:sz w:val="28"/>
          <w:szCs w:val="28"/>
        </w:rPr>
      </w:pPr>
      <w:r>
        <w:rPr>
          <w:sz w:val="28"/>
          <w:szCs w:val="28"/>
        </w:rPr>
        <w:t xml:space="preserve">Структурным подразделением уполномоченного органа, осуществляющим непосредственное предоставление муниципальной услуги, является </w:t>
      </w:r>
      <w:r w:rsidR="00C05D63">
        <w:rPr>
          <w:sz w:val="28"/>
          <w:szCs w:val="28"/>
        </w:rPr>
        <w:t xml:space="preserve">отдел архитектуры и земельных отношений </w:t>
      </w:r>
      <w:r w:rsidR="00C05D63" w:rsidRPr="00574BD7">
        <w:rPr>
          <w:bCs/>
          <w:sz w:val="28"/>
          <w:szCs w:val="28"/>
        </w:rPr>
        <w:t xml:space="preserve">администрации </w:t>
      </w:r>
      <w:r w:rsidR="00C05D63" w:rsidRPr="00574BD7">
        <w:rPr>
          <w:sz w:val="28"/>
          <w:szCs w:val="28"/>
        </w:rPr>
        <w:t>городского поселения г. Котово Котовского муниципального района Волгоградской области</w:t>
      </w:r>
      <w:r w:rsidRPr="00CC7BD9">
        <w:rPr>
          <w:sz w:val="28"/>
          <w:szCs w:val="28"/>
        </w:rPr>
        <w:t>.</w:t>
      </w:r>
    </w:p>
    <w:p w:rsidR="002C2EAA" w:rsidRDefault="002C2EAA" w:rsidP="002C2EAA">
      <w:pPr>
        <w:widowControl w:val="0"/>
        <w:autoSpaceDE w:val="0"/>
        <w:autoSpaceDN w:val="0"/>
        <w:adjustRightInd w:val="0"/>
        <w:ind w:firstLine="709"/>
        <w:jc w:val="both"/>
        <w:rPr>
          <w:sz w:val="28"/>
          <w:szCs w:val="28"/>
        </w:rPr>
      </w:pPr>
      <w:r w:rsidRPr="000A2B39">
        <w:rPr>
          <w:sz w:val="28"/>
          <w:szCs w:val="28"/>
        </w:rPr>
        <w:t>2.3. Результатом предоставления муниципальной услуги  является:</w:t>
      </w:r>
    </w:p>
    <w:p w:rsidR="002C2EAA" w:rsidRPr="00E57752" w:rsidRDefault="002C2EAA" w:rsidP="002C2EAA">
      <w:pPr>
        <w:widowControl w:val="0"/>
        <w:autoSpaceDE w:val="0"/>
        <w:autoSpaceDN w:val="0"/>
        <w:adjustRightInd w:val="0"/>
        <w:ind w:firstLine="709"/>
        <w:jc w:val="both"/>
        <w:rPr>
          <w:b/>
          <w:color w:val="FF0000"/>
          <w:sz w:val="28"/>
          <w:szCs w:val="28"/>
        </w:rPr>
      </w:pPr>
      <w:r>
        <w:rPr>
          <w:sz w:val="28"/>
          <w:szCs w:val="28"/>
        </w:rPr>
        <w:t xml:space="preserve">- решение уполномоченного органа об отказе в предварительном </w:t>
      </w:r>
      <w:r w:rsidR="009552D6">
        <w:rPr>
          <w:sz w:val="28"/>
          <w:szCs w:val="28"/>
        </w:rPr>
        <w:t>с</w:t>
      </w:r>
      <w:r>
        <w:rPr>
          <w:sz w:val="28"/>
          <w:szCs w:val="28"/>
        </w:rPr>
        <w:t xml:space="preserve">огласовании предоставления земельного участка </w:t>
      </w:r>
      <w:r w:rsidRPr="00F8333F">
        <w:rPr>
          <w:sz w:val="28"/>
          <w:szCs w:val="28"/>
        </w:rPr>
        <w:t>в аренду</w:t>
      </w:r>
      <w:r w:rsidR="00E15266">
        <w:rPr>
          <w:sz w:val="28"/>
          <w:szCs w:val="28"/>
        </w:rPr>
        <w:t xml:space="preserve"> </w:t>
      </w:r>
      <w:r w:rsidR="000C6772" w:rsidRPr="00E57752">
        <w:rPr>
          <w:sz w:val="28"/>
          <w:szCs w:val="28"/>
        </w:rPr>
        <w:t xml:space="preserve">(далее – </w:t>
      </w:r>
      <w:r w:rsidR="00204305" w:rsidRPr="00E57752">
        <w:rPr>
          <w:sz w:val="28"/>
          <w:szCs w:val="28"/>
        </w:rPr>
        <w:t xml:space="preserve">решение об </w:t>
      </w:r>
      <w:r w:rsidR="000C6772" w:rsidRPr="00E57752">
        <w:rPr>
          <w:sz w:val="28"/>
          <w:szCs w:val="28"/>
        </w:rPr>
        <w:t>отказ</w:t>
      </w:r>
      <w:r w:rsidR="00204305" w:rsidRPr="00E57752">
        <w:rPr>
          <w:sz w:val="28"/>
          <w:szCs w:val="28"/>
        </w:rPr>
        <w:t>е</w:t>
      </w:r>
      <w:r w:rsidR="000C6772" w:rsidRPr="00E57752">
        <w:rPr>
          <w:sz w:val="28"/>
          <w:szCs w:val="28"/>
        </w:rPr>
        <w:t xml:space="preserve"> в предварительном согласовании)</w:t>
      </w:r>
      <w:r w:rsidRPr="00E57752">
        <w:rPr>
          <w:sz w:val="28"/>
          <w:szCs w:val="28"/>
        </w:rPr>
        <w:t>;</w:t>
      </w:r>
      <w:r w:rsidRPr="00E57752">
        <w:rPr>
          <w:rStyle w:val="af9"/>
          <w:b/>
          <w:color w:val="FF0000"/>
          <w:sz w:val="28"/>
          <w:szCs w:val="28"/>
        </w:rPr>
        <w:t xml:space="preserve"> </w:t>
      </w:r>
    </w:p>
    <w:p w:rsidR="002C2EAA" w:rsidRPr="00E57752" w:rsidRDefault="002C2EAA" w:rsidP="002C2EAA">
      <w:pPr>
        <w:widowControl w:val="0"/>
        <w:autoSpaceDE w:val="0"/>
        <w:autoSpaceDN w:val="0"/>
        <w:adjustRightInd w:val="0"/>
        <w:ind w:firstLine="709"/>
        <w:jc w:val="both"/>
        <w:rPr>
          <w:sz w:val="28"/>
          <w:szCs w:val="28"/>
        </w:rPr>
      </w:pPr>
      <w:r w:rsidRPr="00E57752">
        <w:rPr>
          <w:sz w:val="28"/>
          <w:szCs w:val="28"/>
        </w:rPr>
        <w:t>- решение уполномоченного органа о предварительном согласовании предоставления земельного участка в аренду</w:t>
      </w:r>
      <w:r w:rsidR="00E15266" w:rsidRPr="00E57752">
        <w:rPr>
          <w:sz w:val="28"/>
          <w:szCs w:val="28"/>
        </w:rPr>
        <w:t xml:space="preserve"> </w:t>
      </w:r>
      <w:r w:rsidR="00C47698" w:rsidRPr="00E57752">
        <w:rPr>
          <w:sz w:val="28"/>
          <w:szCs w:val="28"/>
        </w:rPr>
        <w:t>(далее – решение о предварительном согласовании)</w:t>
      </w:r>
      <w:r w:rsidRPr="00E57752">
        <w:rPr>
          <w:sz w:val="28"/>
          <w:szCs w:val="28"/>
        </w:rPr>
        <w:t>;</w:t>
      </w:r>
      <w:r w:rsidRPr="00E57752">
        <w:rPr>
          <w:rStyle w:val="af9"/>
          <w:b/>
          <w:color w:val="FF0000"/>
          <w:sz w:val="28"/>
          <w:szCs w:val="28"/>
        </w:rPr>
        <w:t xml:space="preserve"> </w:t>
      </w:r>
    </w:p>
    <w:p w:rsidR="002C2EAA" w:rsidRDefault="002C2EAA" w:rsidP="002C2EAA">
      <w:pPr>
        <w:widowControl w:val="0"/>
        <w:autoSpaceDE w:val="0"/>
        <w:autoSpaceDN w:val="0"/>
        <w:adjustRightInd w:val="0"/>
        <w:ind w:firstLine="709"/>
        <w:jc w:val="both"/>
        <w:rPr>
          <w:sz w:val="28"/>
          <w:szCs w:val="28"/>
        </w:rPr>
      </w:pPr>
      <w:r w:rsidRPr="00E57752">
        <w:rPr>
          <w:sz w:val="28"/>
          <w:szCs w:val="28"/>
        </w:rPr>
        <w:t>- решение уполномоченного органа об отказе в предоставлении земельного участка в аренду</w:t>
      </w:r>
      <w:r w:rsidR="00E15266" w:rsidRPr="00E57752">
        <w:rPr>
          <w:sz w:val="28"/>
          <w:szCs w:val="28"/>
        </w:rPr>
        <w:t xml:space="preserve"> </w:t>
      </w:r>
      <w:r w:rsidR="00C47698" w:rsidRPr="00E57752">
        <w:rPr>
          <w:sz w:val="28"/>
          <w:szCs w:val="28"/>
        </w:rPr>
        <w:t xml:space="preserve">(далее – </w:t>
      </w:r>
      <w:r w:rsidR="00204305" w:rsidRPr="00E57752">
        <w:rPr>
          <w:sz w:val="28"/>
          <w:szCs w:val="28"/>
        </w:rPr>
        <w:t xml:space="preserve">решение об </w:t>
      </w:r>
      <w:r w:rsidR="00C47698" w:rsidRPr="00E57752">
        <w:rPr>
          <w:sz w:val="28"/>
          <w:szCs w:val="28"/>
        </w:rPr>
        <w:t>отказ</w:t>
      </w:r>
      <w:r w:rsidR="00204305" w:rsidRPr="00E57752">
        <w:rPr>
          <w:sz w:val="28"/>
          <w:szCs w:val="28"/>
        </w:rPr>
        <w:t>е</w:t>
      </w:r>
      <w:r w:rsidR="00C47698" w:rsidRPr="00E57752">
        <w:rPr>
          <w:sz w:val="28"/>
          <w:szCs w:val="28"/>
        </w:rPr>
        <w:t xml:space="preserve"> в предоставлении земельного участка)</w:t>
      </w:r>
      <w:r w:rsidRPr="00E57752">
        <w:rPr>
          <w:sz w:val="28"/>
          <w:szCs w:val="28"/>
        </w:rPr>
        <w:t>;</w:t>
      </w:r>
    </w:p>
    <w:p w:rsidR="002C2EAA" w:rsidRDefault="002C2EAA" w:rsidP="002C2EAA">
      <w:pPr>
        <w:widowControl w:val="0"/>
        <w:autoSpaceDE w:val="0"/>
        <w:autoSpaceDN w:val="0"/>
        <w:adjustRightInd w:val="0"/>
        <w:ind w:firstLine="709"/>
        <w:jc w:val="both"/>
        <w:rPr>
          <w:sz w:val="28"/>
          <w:szCs w:val="28"/>
        </w:rPr>
      </w:pPr>
      <w:r w:rsidRPr="007D7D5B">
        <w:rPr>
          <w:sz w:val="28"/>
          <w:szCs w:val="28"/>
        </w:rPr>
        <w:t>- проект договора аренды земельного участка</w:t>
      </w:r>
      <w:r>
        <w:rPr>
          <w:sz w:val="28"/>
          <w:szCs w:val="28"/>
        </w:rPr>
        <w:t xml:space="preserve">. </w:t>
      </w:r>
    </w:p>
    <w:p w:rsidR="002C2EAA" w:rsidRPr="000A2B39" w:rsidRDefault="002C2EAA" w:rsidP="002C2EAA">
      <w:pPr>
        <w:widowControl w:val="0"/>
        <w:autoSpaceDE w:val="0"/>
        <w:autoSpaceDN w:val="0"/>
        <w:adjustRightInd w:val="0"/>
        <w:ind w:firstLine="709"/>
        <w:jc w:val="both"/>
        <w:rPr>
          <w:sz w:val="28"/>
          <w:szCs w:val="28"/>
        </w:rPr>
      </w:pPr>
      <w:r w:rsidRPr="000A2B39">
        <w:rPr>
          <w:sz w:val="28"/>
          <w:szCs w:val="28"/>
        </w:rPr>
        <w:t>2.4. Срок предоставления муниципальной услуги.</w:t>
      </w:r>
    </w:p>
    <w:p w:rsidR="002C2EAA" w:rsidRPr="00E57752" w:rsidRDefault="002C2EAA" w:rsidP="002C2EAA">
      <w:pPr>
        <w:autoSpaceDE w:val="0"/>
        <w:autoSpaceDN w:val="0"/>
        <w:adjustRightInd w:val="0"/>
        <w:ind w:firstLine="709"/>
        <w:jc w:val="both"/>
        <w:rPr>
          <w:sz w:val="28"/>
          <w:szCs w:val="28"/>
        </w:rPr>
      </w:pPr>
      <w:r w:rsidRPr="00AD0BA0">
        <w:rPr>
          <w:sz w:val="28"/>
          <w:szCs w:val="28"/>
        </w:rPr>
        <w:t xml:space="preserve">2.4.1. При рассмотрении </w:t>
      </w:r>
      <w:r w:rsidRPr="00E57752">
        <w:rPr>
          <w:sz w:val="28"/>
          <w:szCs w:val="28"/>
        </w:rPr>
        <w:t>заявления о предварительном согласовании предоставления земельного участка</w:t>
      </w:r>
      <w:r w:rsidR="00D71F89" w:rsidRPr="00E57752">
        <w:rPr>
          <w:sz w:val="28"/>
          <w:szCs w:val="28"/>
        </w:rPr>
        <w:t xml:space="preserve"> в аренду</w:t>
      </w:r>
      <w:r w:rsidR="00344A6C" w:rsidRPr="00E57752">
        <w:rPr>
          <w:color w:val="FF0000"/>
          <w:sz w:val="28"/>
          <w:szCs w:val="28"/>
        </w:rPr>
        <w:t xml:space="preserve"> </w:t>
      </w:r>
      <w:r w:rsidR="00C47698" w:rsidRPr="00E57752">
        <w:rPr>
          <w:sz w:val="28"/>
          <w:szCs w:val="28"/>
        </w:rPr>
        <w:t>(далее – заявление о предварительном согласовании</w:t>
      </w:r>
      <w:r w:rsidR="00AA542B" w:rsidRPr="00E57752">
        <w:rPr>
          <w:sz w:val="28"/>
          <w:szCs w:val="28"/>
        </w:rPr>
        <w:t>, заявление</w:t>
      </w:r>
      <w:r w:rsidR="00C47698" w:rsidRPr="00E57752">
        <w:rPr>
          <w:sz w:val="28"/>
          <w:szCs w:val="28"/>
        </w:rPr>
        <w:t>)</w:t>
      </w:r>
      <w:r w:rsidRPr="00E57752">
        <w:rPr>
          <w:sz w:val="28"/>
          <w:szCs w:val="28"/>
        </w:rPr>
        <w:t>:</w:t>
      </w:r>
    </w:p>
    <w:p w:rsidR="002C2EAA" w:rsidRPr="00E57752" w:rsidRDefault="002C2EAA" w:rsidP="002C2EAA">
      <w:pPr>
        <w:autoSpaceDE w:val="0"/>
        <w:autoSpaceDN w:val="0"/>
        <w:adjustRightInd w:val="0"/>
        <w:ind w:firstLine="709"/>
        <w:jc w:val="both"/>
        <w:rPr>
          <w:sz w:val="28"/>
          <w:szCs w:val="28"/>
        </w:rPr>
      </w:pPr>
      <w:r w:rsidRPr="00E57752">
        <w:rPr>
          <w:sz w:val="28"/>
          <w:szCs w:val="28"/>
        </w:rPr>
        <w:t xml:space="preserve"> - решение об отказе в предварительном согласовании – не более 30 дней со дня поступления </w:t>
      </w:r>
      <w:r w:rsidR="00C47698" w:rsidRPr="00E57752">
        <w:rPr>
          <w:sz w:val="28"/>
          <w:szCs w:val="28"/>
        </w:rPr>
        <w:t xml:space="preserve">соответствующего </w:t>
      </w:r>
      <w:r w:rsidRPr="00E57752">
        <w:rPr>
          <w:sz w:val="28"/>
          <w:szCs w:val="28"/>
        </w:rPr>
        <w:t>заявления;</w:t>
      </w:r>
      <w:r w:rsidR="001D4FA5">
        <w:rPr>
          <w:sz w:val="28"/>
          <w:szCs w:val="28"/>
        </w:rPr>
        <w:t xml:space="preserve"> </w:t>
      </w:r>
    </w:p>
    <w:p w:rsidR="002C2EAA" w:rsidRPr="00E57752" w:rsidRDefault="002C2EAA" w:rsidP="002C2EAA">
      <w:pPr>
        <w:autoSpaceDE w:val="0"/>
        <w:autoSpaceDN w:val="0"/>
        <w:adjustRightInd w:val="0"/>
        <w:ind w:firstLine="709"/>
        <w:jc w:val="both"/>
        <w:rPr>
          <w:sz w:val="28"/>
          <w:szCs w:val="28"/>
        </w:rPr>
      </w:pPr>
      <w:r w:rsidRPr="00E57752">
        <w:rPr>
          <w:sz w:val="28"/>
          <w:szCs w:val="28"/>
        </w:rPr>
        <w:t>- решение об отказе в предварительном согласовании</w:t>
      </w:r>
      <w:r w:rsidRPr="00AD0BA0">
        <w:rPr>
          <w:sz w:val="28"/>
          <w:szCs w:val="28"/>
        </w:rPr>
        <w:t xml:space="preserve"> в связи с наличием заявлений о намерении участвовать в аукционе на право заключения договора аренды – недельный срок с момента поступления заявления о намерении участвовать в аукционе </w:t>
      </w:r>
      <w:r w:rsidRPr="00E57752">
        <w:rPr>
          <w:sz w:val="28"/>
          <w:szCs w:val="28"/>
        </w:rPr>
        <w:t>на право заключения договора аренды и не более 67 дней со дня поступления заявления о предварительном согласовании;</w:t>
      </w:r>
      <w:r w:rsidR="00EE00AC">
        <w:rPr>
          <w:sz w:val="28"/>
          <w:szCs w:val="28"/>
        </w:rPr>
        <w:t xml:space="preserve"> </w:t>
      </w:r>
    </w:p>
    <w:p w:rsidR="002C2EAA" w:rsidRPr="00E57752" w:rsidRDefault="002C2EAA" w:rsidP="002C2EAA">
      <w:pPr>
        <w:autoSpaceDE w:val="0"/>
        <w:autoSpaceDN w:val="0"/>
        <w:adjustRightInd w:val="0"/>
        <w:ind w:firstLine="709"/>
        <w:jc w:val="both"/>
        <w:rPr>
          <w:sz w:val="28"/>
          <w:szCs w:val="28"/>
        </w:rPr>
      </w:pPr>
      <w:r w:rsidRPr="00E57752">
        <w:rPr>
          <w:sz w:val="28"/>
          <w:szCs w:val="28"/>
        </w:rPr>
        <w:lastRenderedPageBreak/>
        <w:t xml:space="preserve">- решение о предварительном согласовании – не более 67 дней со дня поступления </w:t>
      </w:r>
      <w:r w:rsidR="00C47698" w:rsidRPr="00E57752">
        <w:rPr>
          <w:sz w:val="28"/>
          <w:szCs w:val="28"/>
        </w:rPr>
        <w:t xml:space="preserve">соответствующего </w:t>
      </w:r>
      <w:r w:rsidRPr="00E57752">
        <w:rPr>
          <w:sz w:val="28"/>
          <w:szCs w:val="28"/>
        </w:rPr>
        <w:t>заявления.</w:t>
      </w:r>
      <w:r w:rsidR="00EE00AC">
        <w:rPr>
          <w:sz w:val="28"/>
          <w:szCs w:val="28"/>
        </w:rPr>
        <w:t xml:space="preserve"> </w:t>
      </w:r>
    </w:p>
    <w:p w:rsidR="002C2EAA" w:rsidRPr="00E57752" w:rsidRDefault="002C2EAA" w:rsidP="002C2EAA">
      <w:pPr>
        <w:autoSpaceDE w:val="0"/>
        <w:autoSpaceDN w:val="0"/>
        <w:adjustRightInd w:val="0"/>
        <w:ind w:firstLine="709"/>
        <w:jc w:val="both"/>
        <w:rPr>
          <w:sz w:val="28"/>
          <w:szCs w:val="28"/>
        </w:rPr>
      </w:pPr>
      <w:r w:rsidRPr="00E57752">
        <w:rPr>
          <w:sz w:val="28"/>
          <w:szCs w:val="28"/>
        </w:rPr>
        <w:t>2.4.2. При рассмотрении заявления о предварительном согласовании 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w:t>
      </w:r>
    </w:p>
    <w:p w:rsidR="002C2EAA" w:rsidRPr="00E57752" w:rsidRDefault="002C2EAA" w:rsidP="002C2EAA">
      <w:pPr>
        <w:autoSpaceDE w:val="0"/>
        <w:autoSpaceDN w:val="0"/>
        <w:adjustRightInd w:val="0"/>
        <w:ind w:firstLine="709"/>
        <w:jc w:val="both"/>
        <w:rPr>
          <w:sz w:val="28"/>
          <w:szCs w:val="28"/>
        </w:rPr>
      </w:pPr>
      <w:r w:rsidRPr="00E57752">
        <w:rPr>
          <w:sz w:val="28"/>
          <w:szCs w:val="28"/>
        </w:rPr>
        <w:t>- решение об отказе в предварительном согласовании – не более 45 дней со дня поступления заявления;</w:t>
      </w:r>
      <w:r w:rsidR="001D4FA5">
        <w:rPr>
          <w:sz w:val="28"/>
          <w:szCs w:val="28"/>
        </w:rPr>
        <w:t xml:space="preserve"> </w:t>
      </w:r>
    </w:p>
    <w:p w:rsidR="002C2EAA" w:rsidRPr="00E57752" w:rsidRDefault="002C2EAA" w:rsidP="002C2EAA">
      <w:pPr>
        <w:autoSpaceDE w:val="0"/>
        <w:autoSpaceDN w:val="0"/>
        <w:adjustRightInd w:val="0"/>
        <w:ind w:firstLine="709"/>
        <w:jc w:val="both"/>
        <w:rPr>
          <w:sz w:val="28"/>
          <w:szCs w:val="28"/>
        </w:rPr>
      </w:pPr>
      <w:r w:rsidRPr="00E57752">
        <w:rPr>
          <w:sz w:val="28"/>
          <w:szCs w:val="28"/>
        </w:rPr>
        <w:t>- решение об отказе в предварительном согласовании в связи с наличием заявлений о намерении участвовать в аукционе на право заключения договора аренды – недельный срок с момента поступления заявления о намерении участвовать в аукционе на право заключения договора аренды и не более 82 дней со дня поступления заявления о предварительном согласовании;</w:t>
      </w:r>
      <w:r w:rsidR="00EE00AC">
        <w:rPr>
          <w:sz w:val="28"/>
          <w:szCs w:val="28"/>
        </w:rPr>
        <w:t xml:space="preserve"> </w:t>
      </w:r>
    </w:p>
    <w:p w:rsidR="002C2EAA" w:rsidRPr="00E57752" w:rsidRDefault="002C2EAA" w:rsidP="002C2EAA">
      <w:pPr>
        <w:autoSpaceDE w:val="0"/>
        <w:autoSpaceDN w:val="0"/>
        <w:adjustRightInd w:val="0"/>
        <w:ind w:firstLine="709"/>
        <w:jc w:val="both"/>
        <w:rPr>
          <w:sz w:val="28"/>
          <w:szCs w:val="28"/>
        </w:rPr>
      </w:pPr>
      <w:r w:rsidRPr="00E57752">
        <w:rPr>
          <w:sz w:val="28"/>
          <w:szCs w:val="28"/>
        </w:rPr>
        <w:t>- решение о предварительном согласовании – не более 82 дней со дня поступления</w:t>
      </w:r>
      <w:r w:rsidR="0093585A" w:rsidRPr="00E57752">
        <w:rPr>
          <w:sz w:val="28"/>
          <w:szCs w:val="28"/>
        </w:rPr>
        <w:t xml:space="preserve"> соответствующего</w:t>
      </w:r>
      <w:r w:rsidRPr="00E57752">
        <w:rPr>
          <w:sz w:val="28"/>
          <w:szCs w:val="28"/>
        </w:rPr>
        <w:t xml:space="preserve"> заявления.</w:t>
      </w:r>
      <w:r w:rsidR="00EE00AC">
        <w:rPr>
          <w:sz w:val="28"/>
          <w:szCs w:val="28"/>
        </w:rPr>
        <w:t xml:space="preserve"> </w:t>
      </w:r>
    </w:p>
    <w:p w:rsidR="002C2EAA" w:rsidRPr="00E57752" w:rsidRDefault="002C2EAA" w:rsidP="002C2EAA">
      <w:pPr>
        <w:autoSpaceDE w:val="0"/>
        <w:autoSpaceDN w:val="0"/>
        <w:adjustRightInd w:val="0"/>
        <w:ind w:firstLine="709"/>
        <w:jc w:val="both"/>
        <w:rPr>
          <w:sz w:val="28"/>
          <w:szCs w:val="28"/>
        </w:rPr>
      </w:pPr>
      <w:r w:rsidRPr="00E57752">
        <w:rPr>
          <w:sz w:val="28"/>
          <w:szCs w:val="28"/>
        </w:rPr>
        <w:t>2.4.3. Уполномоченный</w:t>
      </w:r>
      <w:r w:rsidRPr="00AD0BA0">
        <w:rPr>
          <w:sz w:val="28"/>
          <w:szCs w:val="28"/>
        </w:rPr>
        <w:t xml:space="preserve"> орган приостанавливает рассмотрение заявления о предварительном согласовании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AD0BA0">
        <w:rPr>
          <w:i/>
          <w:sz w:val="28"/>
          <w:szCs w:val="28"/>
        </w:rPr>
        <w:t xml:space="preserve"> </w:t>
      </w:r>
      <w:r w:rsidRPr="00AD0BA0">
        <w:rPr>
          <w:sz w:val="28"/>
          <w:szCs w:val="28"/>
        </w:rPr>
        <w:t xml:space="preserve">или до принятия решения об отказе в утверждении указанной </w:t>
      </w:r>
      <w:r w:rsidRPr="00E57752">
        <w:rPr>
          <w:sz w:val="28"/>
          <w:szCs w:val="28"/>
        </w:rPr>
        <w:t>схемы.</w:t>
      </w:r>
    </w:p>
    <w:p w:rsidR="002C2EAA" w:rsidRPr="00E57752" w:rsidRDefault="002C2EAA" w:rsidP="002C2EAA">
      <w:pPr>
        <w:autoSpaceDE w:val="0"/>
        <w:autoSpaceDN w:val="0"/>
        <w:adjustRightInd w:val="0"/>
        <w:ind w:firstLine="709"/>
        <w:jc w:val="both"/>
        <w:rPr>
          <w:sz w:val="28"/>
          <w:szCs w:val="28"/>
        </w:rPr>
      </w:pPr>
      <w:r w:rsidRPr="00E57752">
        <w:rPr>
          <w:sz w:val="28"/>
          <w:szCs w:val="28"/>
        </w:rPr>
        <w:t>2.4.4. При рассмотрении заявления о предоставлении земельного участка в аренду</w:t>
      </w:r>
      <w:r w:rsidR="009552D6" w:rsidRPr="00E57752">
        <w:rPr>
          <w:color w:val="FF0000"/>
          <w:sz w:val="28"/>
          <w:szCs w:val="28"/>
        </w:rPr>
        <w:t xml:space="preserve"> </w:t>
      </w:r>
      <w:r w:rsidR="0093585A" w:rsidRPr="00E57752">
        <w:rPr>
          <w:sz w:val="28"/>
          <w:szCs w:val="28"/>
        </w:rPr>
        <w:t>(далее – заявление о предоставлении земельного участка</w:t>
      </w:r>
      <w:r w:rsidR="00204305" w:rsidRPr="00E57752">
        <w:rPr>
          <w:sz w:val="28"/>
          <w:szCs w:val="28"/>
        </w:rPr>
        <w:t>, заявление</w:t>
      </w:r>
      <w:r w:rsidR="0093585A" w:rsidRPr="00E57752">
        <w:rPr>
          <w:sz w:val="28"/>
          <w:szCs w:val="28"/>
        </w:rPr>
        <w:t>)</w:t>
      </w:r>
      <w:r w:rsidRPr="00E57752">
        <w:rPr>
          <w:sz w:val="28"/>
          <w:szCs w:val="28"/>
        </w:rPr>
        <w:t xml:space="preserve">: </w:t>
      </w:r>
    </w:p>
    <w:p w:rsidR="002C2EAA" w:rsidRPr="00E57752" w:rsidRDefault="002C2EAA" w:rsidP="002C2EAA">
      <w:pPr>
        <w:autoSpaceDE w:val="0"/>
        <w:autoSpaceDN w:val="0"/>
        <w:adjustRightInd w:val="0"/>
        <w:ind w:firstLine="709"/>
        <w:jc w:val="both"/>
        <w:rPr>
          <w:sz w:val="28"/>
          <w:szCs w:val="28"/>
        </w:rPr>
      </w:pPr>
      <w:r w:rsidRPr="00E57752">
        <w:rPr>
          <w:sz w:val="28"/>
          <w:szCs w:val="28"/>
        </w:rPr>
        <w:t>- решение об отказе в предоставлении земельного участка – не более 30 дней со дня поступления заявления;</w:t>
      </w:r>
    </w:p>
    <w:p w:rsidR="002C2EAA" w:rsidRPr="00AD0BA0" w:rsidRDefault="002C2EAA" w:rsidP="002C2EAA">
      <w:pPr>
        <w:autoSpaceDE w:val="0"/>
        <w:autoSpaceDN w:val="0"/>
        <w:adjustRightInd w:val="0"/>
        <w:ind w:firstLine="709"/>
        <w:jc w:val="both"/>
        <w:rPr>
          <w:sz w:val="28"/>
          <w:szCs w:val="28"/>
        </w:rPr>
      </w:pPr>
      <w:r w:rsidRPr="00E57752">
        <w:rPr>
          <w:sz w:val="28"/>
          <w:szCs w:val="28"/>
        </w:rPr>
        <w:t>- решение об отказе в предоставлении земельного участка</w:t>
      </w:r>
      <w:r w:rsidR="0093585A" w:rsidRPr="00E57752">
        <w:rPr>
          <w:sz w:val="28"/>
          <w:szCs w:val="28"/>
        </w:rPr>
        <w:t xml:space="preserve"> </w:t>
      </w:r>
      <w:r w:rsidRPr="00E57752">
        <w:rPr>
          <w:sz w:val="28"/>
          <w:szCs w:val="28"/>
        </w:rPr>
        <w:t>в связи с наличием заявлений о намерении участвовать в аукционе на право заключения договора аренды – недельный</w:t>
      </w:r>
      <w:r w:rsidRPr="00AD0BA0">
        <w:rPr>
          <w:sz w:val="28"/>
          <w:szCs w:val="28"/>
        </w:rPr>
        <w:t xml:space="preserve"> срок с момента поступления заявления о намерении участвовать в аукционе на право заключения договора аренды и не более 67 дней со дня поступления заявления о предоставлении земельного участка;</w:t>
      </w:r>
    </w:p>
    <w:p w:rsidR="002C2EAA" w:rsidRPr="00AD0BA0" w:rsidRDefault="002C2EAA" w:rsidP="002C2EAA">
      <w:pPr>
        <w:autoSpaceDE w:val="0"/>
        <w:autoSpaceDN w:val="0"/>
        <w:adjustRightInd w:val="0"/>
        <w:ind w:firstLine="709"/>
        <w:jc w:val="both"/>
        <w:rPr>
          <w:sz w:val="28"/>
          <w:szCs w:val="28"/>
        </w:rPr>
      </w:pPr>
      <w:r>
        <w:rPr>
          <w:sz w:val="28"/>
          <w:szCs w:val="28"/>
        </w:rPr>
        <w:t>-</w:t>
      </w:r>
      <w:r w:rsidRPr="00AD0BA0">
        <w:rPr>
          <w:sz w:val="28"/>
          <w:szCs w:val="28"/>
        </w:rPr>
        <w:t xml:space="preserve"> проект договора аренды земельного участка в случае, если с заявлением о предоставлении земельного участка обратилось лицо, в отношении заявления которого ранее принято решение о предварительном согласовании – не более 30 дней со дня поступления заявления;</w:t>
      </w:r>
    </w:p>
    <w:p w:rsidR="00B4777F" w:rsidRDefault="002C2EAA" w:rsidP="00B4777F">
      <w:pPr>
        <w:autoSpaceDE w:val="0"/>
        <w:autoSpaceDN w:val="0"/>
        <w:adjustRightInd w:val="0"/>
        <w:ind w:firstLine="709"/>
        <w:jc w:val="both"/>
        <w:rPr>
          <w:sz w:val="28"/>
          <w:szCs w:val="28"/>
        </w:rPr>
      </w:pPr>
      <w:r>
        <w:rPr>
          <w:sz w:val="28"/>
          <w:szCs w:val="28"/>
        </w:rPr>
        <w:t>-</w:t>
      </w:r>
      <w:r w:rsidRPr="00AD0BA0">
        <w:rPr>
          <w:sz w:val="28"/>
          <w:szCs w:val="28"/>
        </w:rPr>
        <w:t xml:space="preserve"> проект договора аренды земельного участка в иных случаях – не более 67 дней со дня поступления заявления</w:t>
      </w:r>
      <w:r w:rsidR="00F51902">
        <w:rPr>
          <w:sz w:val="28"/>
          <w:szCs w:val="28"/>
        </w:rPr>
        <w:t xml:space="preserve"> </w:t>
      </w:r>
      <w:r w:rsidR="00F51902" w:rsidRPr="00E57752">
        <w:rPr>
          <w:sz w:val="28"/>
          <w:szCs w:val="28"/>
        </w:rPr>
        <w:t>о предоставлении земельного участка</w:t>
      </w:r>
      <w:r w:rsidRPr="00E57752">
        <w:rPr>
          <w:sz w:val="28"/>
          <w:szCs w:val="28"/>
        </w:rPr>
        <w:t>.</w:t>
      </w:r>
    </w:p>
    <w:p w:rsidR="00B4777F" w:rsidRDefault="00D9630F" w:rsidP="00B4777F">
      <w:pPr>
        <w:autoSpaceDE w:val="0"/>
        <w:autoSpaceDN w:val="0"/>
        <w:adjustRightInd w:val="0"/>
        <w:ind w:firstLine="709"/>
        <w:jc w:val="both"/>
        <w:rPr>
          <w:sz w:val="28"/>
          <w:szCs w:val="28"/>
        </w:rPr>
      </w:pPr>
      <w:r w:rsidRPr="00B4777F">
        <w:rPr>
          <w:sz w:val="28"/>
          <w:szCs w:val="28"/>
        </w:rPr>
        <w:t>2.4.5.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в 2022 году:</w:t>
      </w:r>
    </w:p>
    <w:p w:rsidR="00B4777F" w:rsidRDefault="00D9630F" w:rsidP="00B4777F">
      <w:pPr>
        <w:autoSpaceDE w:val="0"/>
        <w:autoSpaceDN w:val="0"/>
        <w:adjustRightInd w:val="0"/>
        <w:ind w:firstLine="709"/>
        <w:jc w:val="both"/>
        <w:rPr>
          <w:spacing w:val="-4"/>
          <w:sz w:val="28"/>
          <w:szCs w:val="28"/>
        </w:rPr>
      </w:pPr>
      <w:r w:rsidRPr="00B4777F">
        <w:rPr>
          <w:spacing w:val="-4"/>
          <w:sz w:val="28"/>
          <w:szCs w:val="28"/>
        </w:rPr>
        <w:t xml:space="preserve">административные процедуры, предусмотренные абзацем вторым пункта 2.4.1 административного регламента осуществляются в срок не более 14 календарных дней; </w:t>
      </w:r>
    </w:p>
    <w:p w:rsidR="00B4777F" w:rsidRDefault="00D9630F" w:rsidP="00B4777F">
      <w:pPr>
        <w:autoSpaceDE w:val="0"/>
        <w:autoSpaceDN w:val="0"/>
        <w:adjustRightInd w:val="0"/>
        <w:ind w:firstLine="709"/>
        <w:jc w:val="both"/>
        <w:rPr>
          <w:spacing w:val="-4"/>
          <w:sz w:val="28"/>
          <w:szCs w:val="28"/>
        </w:rPr>
      </w:pPr>
      <w:r w:rsidRPr="00B4777F">
        <w:rPr>
          <w:spacing w:val="-4"/>
          <w:sz w:val="28"/>
          <w:szCs w:val="28"/>
        </w:rPr>
        <w:lastRenderedPageBreak/>
        <w:t>административные процедуры, предусмотренные абзацами третьим</w:t>
      </w:r>
      <w:r w:rsidRPr="00B4777F">
        <w:rPr>
          <w:spacing w:val="-4"/>
          <w:sz w:val="28"/>
          <w:szCs w:val="28"/>
        </w:rPr>
        <w:br/>
        <w:t>и четвертым пункта 2.4.1 административного регламента осуществляются</w:t>
      </w:r>
      <w:r w:rsidRPr="00B4777F">
        <w:rPr>
          <w:spacing w:val="-4"/>
          <w:sz w:val="28"/>
          <w:szCs w:val="28"/>
        </w:rPr>
        <w:br/>
        <w:t>в срок не более 51 календарного дня;</w:t>
      </w:r>
    </w:p>
    <w:p w:rsidR="00D9630F" w:rsidRPr="00B4777F" w:rsidRDefault="00D9630F" w:rsidP="00B4777F">
      <w:pPr>
        <w:autoSpaceDE w:val="0"/>
        <w:autoSpaceDN w:val="0"/>
        <w:adjustRightInd w:val="0"/>
        <w:ind w:firstLine="709"/>
        <w:jc w:val="both"/>
        <w:rPr>
          <w:spacing w:val="-4"/>
          <w:sz w:val="28"/>
          <w:szCs w:val="28"/>
        </w:rPr>
      </w:pPr>
      <w:r w:rsidRPr="00B4777F">
        <w:rPr>
          <w:spacing w:val="-4"/>
          <w:sz w:val="28"/>
          <w:szCs w:val="28"/>
        </w:rPr>
        <w:t>административные процедуры, предусмотренные абзацем вторым</w:t>
      </w:r>
    </w:p>
    <w:p w:rsidR="00D9630F" w:rsidRPr="00D9630F" w:rsidRDefault="00D9630F" w:rsidP="00D9630F">
      <w:pPr>
        <w:jc w:val="both"/>
        <w:rPr>
          <w:spacing w:val="-4"/>
          <w:sz w:val="28"/>
          <w:szCs w:val="28"/>
          <w:highlight w:val="yellow"/>
        </w:rPr>
      </w:pPr>
      <w:r w:rsidRPr="00B4777F">
        <w:rPr>
          <w:spacing w:val="-4"/>
          <w:sz w:val="28"/>
          <w:szCs w:val="28"/>
        </w:rPr>
        <w:t xml:space="preserve">пункта 2.4.2 административного регламента осуществляются в срок не более 20 календарных дней; </w:t>
      </w:r>
    </w:p>
    <w:p w:rsidR="00B4777F" w:rsidRDefault="00B4777F" w:rsidP="00B4777F">
      <w:pPr>
        <w:jc w:val="both"/>
        <w:rPr>
          <w:spacing w:val="-4"/>
          <w:sz w:val="28"/>
          <w:szCs w:val="28"/>
        </w:rPr>
      </w:pPr>
      <w:r>
        <w:rPr>
          <w:spacing w:val="-4"/>
          <w:sz w:val="28"/>
          <w:szCs w:val="28"/>
        </w:rPr>
        <w:t xml:space="preserve">         </w:t>
      </w:r>
      <w:r w:rsidR="00D9630F" w:rsidRPr="00B4777F">
        <w:rPr>
          <w:spacing w:val="-4"/>
          <w:sz w:val="28"/>
          <w:szCs w:val="28"/>
        </w:rPr>
        <w:t>административные процедуры, предусмотренные абзацами третьим</w:t>
      </w:r>
      <w:r w:rsidR="00D9630F" w:rsidRPr="00B4777F">
        <w:rPr>
          <w:spacing w:val="-4"/>
          <w:sz w:val="28"/>
          <w:szCs w:val="28"/>
        </w:rPr>
        <w:br/>
        <w:t>и четвертым пункта 2.4.2 административного регламента осуществляются</w:t>
      </w:r>
      <w:r w:rsidR="00D9630F" w:rsidRPr="00B4777F">
        <w:rPr>
          <w:spacing w:val="-4"/>
          <w:sz w:val="28"/>
          <w:szCs w:val="28"/>
        </w:rPr>
        <w:br/>
        <w:t>в срок не более 57 календарных дней;</w:t>
      </w:r>
    </w:p>
    <w:p w:rsidR="00B4777F" w:rsidRDefault="00B4777F" w:rsidP="00B4777F">
      <w:pPr>
        <w:jc w:val="both"/>
        <w:rPr>
          <w:spacing w:val="-4"/>
          <w:sz w:val="28"/>
          <w:szCs w:val="28"/>
        </w:rPr>
      </w:pPr>
      <w:r>
        <w:rPr>
          <w:spacing w:val="-4"/>
          <w:sz w:val="28"/>
          <w:szCs w:val="28"/>
        </w:rPr>
        <w:t xml:space="preserve">         </w:t>
      </w:r>
      <w:r w:rsidR="00B84531" w:rsidRPr="00B4777F">
        <w:rPr>
          <w:spacing w:val="-4"/>
          <w:sz w:val="28"/>
          <w:szCs w:val="28"/>
        </w:rPr>
        <w:t>А</w:t>
      </w:r>
      <w:r w:rsidR="00D9630F" w:rsidRPr="00B4777F">
        <w:rPr>
          <w:spacing w:val="-4"/>
          <w:sz w:val="28"/>
          <w:szCs w:val="28"/>
        </w:rPr>
        <w:t xml:space="preserve">дминистративные процедуры, предусмотренные разделом </w:t>
      </w:r>
      <w:r w:rsidR="00D9630F" w:rsidRPr="00B4777F">
        <w:rPr>
          <w:spacing w:val="-4"/>
          <w:sz w:val="28"/>
          <w:szCs w:val="28"/>
        </w:rPr>
        <w:br/>
        <w:t>3 административного регламента, осуществляются  в сокращенные сроки, обеспечивающие соблюдение сроков, установленных абзацами вторым – пятым настоящего пункта административного регламента</w:t>
      </w:r>
      <w:r w:rsidR="00032332" w:rsidRPr="00B4777F">
        <w:rPr>
          <w:spacing w:val="-4"/>
          <w:sz w:val="28"/>
          <w:szCs w:val="28"/>
        </w:rPr>
        <w:t>.</w:t>
      </w:r>
    </w:p>
    <w:p w:rsidR="00247390" w:rsidRDefault="00B4777F" w:rsidP="00B4777F">
      <w:pPr>
        <w:jc w:val="both"/>
        <w:rPr>
          <w:bCs/>
          <w:sz w:val="28"/>
          <w:szCs w:val="28"/>
        </w:rPr>
      </w:pPr>
      <w:r>
        <w:rPr>
          <w:spacing w:val="-4"/>
          <w:sz w:val="28"/>
          <w:szCs w:val="28"/>
        </w:rPr>
        <w:t xml:space="preserve">         </w:t>
      </w:r>
      <w:r w:rsidR="00032332" w:rsidRPr="00B4777F">
        <w:rPr>
          <w:spacing w:val="-4"/>
          <w:sz w:val="28"/>
          <w:szCs w:val="28"/>
        </w:rPr>
        <w:t xml:space="preserve">При этом </w:t>
      </w:r>
      <w:r w:rsidR="00247390" w:rsidRPr="00B4777F">
        <w:rPr>
          <w:spacing w:val="-4"/>
          <w:sz w:val="28"/>
          <w:szCs w:val="28"/>
        </w:rPr>
        <w:t xml:space="preserve">административная процедура </w:t>
      </w:r>
      <w:r w:rsidR="00032332" w:rsidRPr="00B4777F">
        <w:rPr>
          <w:spacing w:val="-4"/>
          <w:sz w:val="28"/>
          <w:szCs w:val="28"/>
        </w:rPr>
        <w:t xml:space="preserve">подачи заявлений </w:t>
      </w:r>
      <w:r w:rsidR="00F655EF" w:rsidRPr="00B4777F">
        <w:rPr>
          <w:spacing w:val="-4"/>
          <w:sz w:val="28"/>
          <w:szCs w:val="28"/>
        </w:rPr>
        <w:t xml:space="preserve">иными </w:t>
      </w:r>
      <w:r w:rsidR="00032332" w:rsidRPr="00B4777F">
        <w:rPr>
          <w:spacing w:val="-4"/>
          <w:sz w:val="28"/>
          <w:szCs w:val="28"/>
        </w:rPr>
        <w:t>гражданами</w:t>
      </w:r>
      <w:r w:rsidR="00F655EF" w:rsidRPr="00B4777F">
        <w:rPr>
          <w:sz w:val="28"/>
          <w:szCs w:val="28"/>
        </w:rPr>
        <w:t xml:space="preserve">, крестьянскими (фермерскими) хозяйствами о намерении участвовать в аукционе </w:t>
      </w:r>
      <w:r w:rsidR="00032332" w:rsidRPr="00B4777F">
        <w:rPr>
          <w:spacing w:val="-4"/>
          <w:sz w:val="28"/>
          <w:szCs w:val="28"/>
        </w:rPr>
        <w:t xml:space="preserve">со дня </w:t>
      </w:r>
      <w:r w:rsidR="00032332" w:rsidRPr="00B4777F">
        <w:rPr>
          <w:sz w:val="28"/>
          <w:szCs w:val="28"/>
        </w:rPr>
        <w:t xml:space="preserve">опубликования извещения о предоставлении земельного участка в аренду для </w:t>
      </w:r>
      <w:r w:rsidR="00032332" w:rsidRPr="00B4777F">
        <w:rPr>
          <w:bCs/>
          <w:sz w:val="28"/>
          <w:szCs w:val="28"/>
        </w:rPr>
        <w:t xml:space="preserve">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w:t>
      </w:r>
      <w:r w:rsidR="00247390" w:rsidRPr="00B4777F">
        <w:rPr>
          <w:bCs/>
          <w:sz w:val="28"/>
          <w:szCs w:val="28"/>
        </w:rPr>
        <w:t xml:space="preserve">осуществляется в срок </w:t>
      </w:r>
      <w:r w:rsidR="00F655EF" w:rsidRPr="00B4777F">
        <w:rPr>
          <w:bCs/>
          <w:sz w:val="28"/>
          <w:szCs w:val="28"/>
        </w:rPr>
        <w:t xml:space="preserve">не более 10 </w:t>
      </w:r>
      <w:r w:rsidR="00032332" w:rsidRPr="00B4777F">
        <w:rPr>
          <w:bCs/>
          <w:sz w:val="28"/>
          <w:szCs w:val="28"/>
        </w:rPr>
        <w:t xml:space="preserve"> </w:t>
      </w:r>
      <w:r w:rsidR="00F655EF" w:rsidRPr="00B4777F">
        <w:rPr>
          <w:bCs/>
          <w:sz w:val="28"/>
          <w:szCs w:val="28"/>
        </w:rPr>
        <w:t>календарных дней</w:t>
      </w:r>
      <w:r w:rsidRPr="00B4777F">
        <w:rPr>
          <w:bCs/>
          <w:sz w:val="28"/>
          <w:szCs w:val="28"/>
        </w:rPr>
        <w:t>.</w:t>
      </w:r>
    </w:p>
    <w:p w:rsidR="002C2EAA" w:rsidRPr="00E2010A" w:rsidRDefault="002C2EAA" w:rsidP="002C2EAA">
      <w:pPr>
        <w:widowControl w:val="0"/>
        <w:autoSpaceDE w:val="0"/>
        <w:autoSpaceDN w:val="0"/>
        <w:adjustRightInd w:val="0"/>
        <w:ind w:firstLine="709"/>
        <w:jc w:val="both"/>
        <w:rPr>
          <w:sz w:val="28"/>
          <w:szCs w:val="28"/>
        </w:rPr>
      </w:pPr>
      <w:r w:rsidRPr="00E2010A">
        <w:rPr>
          <w:sz w:val="28"/>
          <w:szCs w:val="28"/>
        </w:rPr>
        <w:t>2.5. Правовыми основаниями для предоставления муниципальной услуги являются следующие нормативные правовые акты:</w:t>
      </w:r>
    </w:p>
    <w:p w:rsidR="002C2EAA" w:rsidRPr="00E2010A" w:rsidRDefault="002C2EAA" w:rsidP="002C2EAA">
      <w:pPr>
        <w:ind w:firstLine="709"/>
        <w:jc w:val="both"/>
        <w:rPr>
          <w:sz w:val="28"/>
          <w:szCs w:val="28"/>
        </w:rPr>
      </w:pPr>
      <w:r w:rsidRPr="00E2010A">
        <w:rPr>
          <w:sz w:val="28"/>
          <w:szCs w:val="28"/>
        </w:rPr>
        <w:t xml:space="preserve">Конституция Российской Федерации («Российская газета», № 7, 21.01.2009, Собрание законодательства Российской Федерации, 26.01.2009, </w:t>
      </w:r>
      <w:r>
        <w:rPr>
          <w:sz w:val="28"/>
          <w:szCs w:val="28"/>
        </w:rPr>
        <w:t xml:space="preserve">             </w:t>
      </w:r>
      <w:r w:rsidRPr="00E2010A">
        <w:rPr>
          <w:sz w:val="28"/>
          <w:szCs w:val="28"/>
        </w:rPr>
        <w:t>№ 4, ст. 445, «Парламентская газета», № 4, 23 - 29.01.2009);</w:t>
      </w:r>
    </w:p>
    <w:p w:rsidR="002C2EAA" w:rsidRPr="00E2010A" w:rsidRDefault="002C2EAA" w:rsidP="002C2EAA">
      <w:pPr>
        <w:ind w:firstLine="709"/>
        <w:jc w:val="both"/>
        <w:rPr>
          <w:sz w:val="28"/>
          <w:szCs w:val="28"/>
        </w:rPr>
      </w:pPr>
      <w:r w:rsidRPr="00E2010A">
        <w:rPr>
          <w:sz w:val="28"/>
          <w:szCs w:val="28"/>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2C2EAA" w:rsidRPr="00E2010A" w:rsidRDefault="002C2EAA" w:rsidP="002C2EAA">
      <w:pPr>
        <w:ind w:firstLine="709"/>
        <w:jc w:val="both"/>
        <w:rPr>
          <w:sz w:val="28"/>
          <w:szCs w:val="28"/>
        </w:rPr>
      </w:pPr>
      <w:r w:rsidRPr="00E2010A">
        <w:rPr>
          <w:sz w:val="28"/>
          <w:szCs w:val="28"/>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2C2EAA" w:rsidRPr="00E2010A" w:rsidRDefault="002C2EAA" w:rsidP="002C2EAA">
      <w:pPr>
        <w:ind w:firstLine="709"/>
        <w:jc w:val="both"/>
        <w:rPr>
          <w:sz w:val="28"/>
          <w:szCs w:val="28"/>
        </w:rPr>
      </w:pPr>
      <w:r w:rsidRPr="00E2010A">
        <w:rPr>
          <w:sz w:val="28"/>
          <w:szCs w:val="28"/>
        </w:rPr>
        <w:t xml:space="preserve">Федеральный закон от 18.06.2001 № 78-ФЗ «О землеустройстве» («Парламентская газета», № 114 - 115, 23.06.2001, «Российская газета», </w:t>
      </w:r>
      <w:r>
        <w:rPr>
          <w:sz w:val="28"/>
          <w:szCs w:val="28"/>
        </w:rPr>
        <w:t xml:space="preserve">                     </w:t>
      </w:r>
      <w:r w:rsidRPr="00E2010A">
        <w:rPr>
          <w:sz w:val="28"/>
          <w:szCs w:val="28"/>
        </w:rPr>
        <w:t xml:space="preserve">№ 118 - 119, 23.06.2001, Собрание законодательства РФ, 25.06.2001, № 26, </w:t>
      </w:r>
      <w:r>
        <w:rPr>
          <w:sz w:val="28"/>
          <w:szCs w:val="28"/>
        </w:rPr>
        <w:t xml:space="preserve">         </w:t>
      </w:r>
      <w:r w:rsidRPr="00E2010A">
        <w:rPr>
          <w:sz w:val="28"/>
          <w:szCs w:val="28"/>
        </w:rPr>
        <w:t>ст. 2582);</w:t>
      </w:r>
    </w:p>
    <w:p w:rsidR="002C2EAA" w:rsidRPr="00E2010A" w:rsidRDefault="002C2EAA" w:rsidP="002C2EAA">
      <w:pPr>
        <w:autoSpaceDE w:val="0"/>
        <w:autoSpaceDN w:val="0"/>
        <w:adjustRightInd w:val="0"/>
        <w:ind w:firstLine="709"/>
        <w:jc w:val="both"/>
        <w:rPr>
          <w:sz w:val="28"/>
          <w:szCs w:val="28"/>
        </w:rPr>
      </w:pPr>
      <w:r w:rsidRPr="00E2010A">
        <w:rPr>
          <w:sz w:val="28"/>
          <w:szCs w:val="28"/>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2C2EAA" w:rsidRPr="00E2010A" w:rsidRDefault="002C2EAA" w:rsidP="002C2EAA">
      <w:pPr>
        <w:ind w:firstLine="709"/>
        <w:jc w:val="both"/>
        <w:rPr>
          <w:sz w:val="28"/>
          <w:szCs w:val="28"/>
        </w:rPr>
      </w:pPr>
      <w:r w:rsidRPr="00E2010A">
        <w:rPr>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2C2EAA" w:rsidRPr="002E007A" w:rsidRDefault="002C2EAA" w:rsidP="002C2EAA">
      <w:pPr>
        <w:ind w:firstLine="709"/>
        <w:jc w:val="both"/>
        <w:rPr>
          <w:sz w:val="28"/>
          <w:szCs w:val="28"/>
        </w:rPr>
      </w:pPr>
      <w:r w:rsidRPr="002E007A">
        <w:rPr>
          <w:sz w:val="28"/>
          <w:szCs w:val="28"/>
        </w:rPr>
        <w:t xml:space="preserve">Федеральный закон от 24.07.2007 № 221-ФЗ </w:t>
      </w:r>
      <w:r w:rsidR="00E57752" w:rsidRPr="002E007A">
        <w:rPr>
          <w:sz w:val="28"/>
          <w:szCs w:val="28"/>
        </w:rPr>
        <w:t xml:space="preserve">«О кадастровой деятельности» </w:t>
      </w:r>
      <w:r w:rsidRPr="002E007A">
        <w:rPr>
          <w:sz w:val="28"/>
          <w:szCs w:val="28"/>
        </w:rPr>
        <w:t xml:space="preserve">(Собрание законодательства Российской Федерации, 2007, № 31, ст. 4017, </w:t>
      </w:r>
      <w:r w:rsidRPr="002E007A">
        <w:rPr>
          <w:sz w:val="28"/>
          <w:szCs w:val="28"/>
        </w:rPr>
        <w:lastRenderedPageBreak/>
        <w:t>«Российская газета», № 165, 01.08.2007, «Парламентская газета», № 99 - 101, 09.08.2007);</w:t>
      </w:r>
    </w:p>
    <w:p w:rsidR="00E57752" w:rsidRPr="002E007A" w:rsidRDefault="00E57752" w:rsidP="00E57752">
      <w:pPr>
        <w:autoSpaceDE w:val="0"/>
        <w:autoSpaceDN w:val="0"/>
        <w:adjustRightInd w:val="0"/>
        <w:ind w:firstLine="709"/>
        <w:jc w:val="both"/>
        <w:rPr>
          <w:sz w:val="28"/>
          <w:szCs w:val="28"/>
        </w:rPr>
      </w:pPr>
      <w:r w:rsidRPr="002E007A">
        <w:rPr>
          <w:sz w:val="28"/>
          <w:szCs w:val="28"/>
        </w:rPr>
        <w:t xml:space="preserve">Федеральный </w:t>
      </w:r>
      <w:hyperlink r:id="rId13" w:history="1">
        <w:r w:rsidRPr="002E007A">
          <w:rPr>
            <w:sz w:val="28"/>
            <w:szCs w:val="28"/>
          </w:rPr>
          <w:t>закон</w:t>
        </w:r>
      </w:hyperlink>
      <w:r w:rsidRPr="002E007A">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2C2EAA" w:rsidRPr="00E2010A" w:rsidRDefault="002C2EAA" w:rsidP="002C2EAA">
      <w:pPr>
        <w:ind w:firstLine="709"/>
        <w:jc w:val="both"/>
        <w:rPr>
          <w:sz w:val="28"/>
          <w:szCs w:val="28"/>
        </w:rPr>
      </w:pPr>
      <w:r w:rsidRPr="002E007A">
        <w:rPr>
          <w:sz w:val="28"/>
          <w:szCs w:val="28"/>
        </w:rPr>
        <w:t>Федеральный закон от 27.07.2010 № 210</w:t>
      </w:r>
      <w:r w:rsidRPr="00E2010A">
        <w:rPr>
          <w:sz w:val="28"/>
          <w:szCs w:val="28"/>
        </w:rPr>
        <w:t>-ФЗ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2C2EAA" w:rsidRPr="00E2010A" w:rsidRDefault="002C2EAA" w:rsidP="002C2EAA">
      <w:pPr>
        <w:ind w:firstLine="709"/>
        <w:jc w:val="both"/>
        <w:rPr>
          <w:sz w:val="28"/>
          <w:szCs w:val="28"/>
        </w:rPr>
      </w:pPr>
      <w:r w:rsidRPr="00E2010A">
        <w:rPr>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2C2EAA" w:rsidRDefault="002C2EAA" w:rsidP="002C2EAA">
      <w:pPr>
        <w:autoSpaceDE w:val="0"/>
        <w:autoSpaceDN w:val="0"/>
        <w:adjustRightInd w:val="0"/>
        <w:ind w:firstLine="709"/>
        <w:jc w:val="both"/>
        <w:rPr>
          <w:sz w:val="28"/>
          <w:szCs w:val="28"/>
        </w:rPr>
      </w:pPr>
      <w:r w:rsidRPr="00E2010A">
        <w:rPr>
          <w:sz w:val="28"/>
          <w:szCs w:val="28"/>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E57752" w:rsidRPr="002E007A" w:rsidRDefault="00E57752" w:rsidP="00E57752">
      <w:pPr>
        <w:widowControl w:val="0"/>
        <w:autoSpaceDE w:val="0"/>
        <w:ind w:firstLine="709"/>
        <w:jc w:val="both"/>
        <w:rPr>
          <w:sz w:val="28"/>
          <w:szCs w:val="28"/>
        </w:rPr>
      </w:pPr>
      <w:r w:rsidRPr="002E007A">
        <w:rPr>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2C2EAA" w:rsidRPr="002E007A" w:rsidRDefault="002C2EAA" w:rsidP="002C2EAA">
      <w:pPr>
        <w:autoSpaceDE w:val="0"/>
        <w:autoSpaceDN w:val="0"/>
        <w:adjustRightInd w:val="0"/>
        <w:ind w:firstLine="709"/>
        <w:jc w:val="both"/>
        <w:rPr>
          <w:sz w:val="28"/>
          <w:szCs w:val="28"/>
        </w:rPr>
      </w:pPr>
      <w:r w:rsidRPr="002E007A">
        <w:rPr>
          <w:sz w:val="28"/>
          <w:szCs w:val="28"/>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E57752" w:rsidRDefault="00E57752" w:rsidP="00E57752">
      <w:pPr>
        <w:autoSpaceDE w:val="0"/>
        <w:autoSpaceDN w:val="0"/>
        <w:adjustRightInd w:val="0"/>
        <w:ind w:firstLine="709"/>
        <w:jc w:val="both"/>
        <w:rPr>
          <w:sz w:val="28"/>
          <w:szCs w:val="28"/>
        </w:rPr>
      </w:pPr>
      <w:r w:rsidRPr="002E007A">
        <w:rPr>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832B2F" w:rsidRPr="002E007A" w:rsidRDefault="00832B2F" w:rsidP="00E57752">
      <w:pPr>
        <w:autoSpaceDE w:val="0"/>
        <w:autoSpaceDN w:val="0"/>
        <w:adjustRightInd w:val="0"/>
        <w:ind w:firstLine="709"/>
        <w:jc w:val="both"/>
        <w:rPr>
          <w:sz w:val="28"/>
          <w:szCs w:val="28"/>
        </w:rPr>
      </w:pPr>
      <w:r w:rsidRPr="00E57C84">
        <w:rPr>
          <w:spacing w:val="-4"/>
          <w:sz w:val="28"/>
          <w:szCs w:val="28"/>
        </w:rPr>
        <w:t>постановление Правительства Российской Федерации от 09.04.2022</w:t>
      </w:r>
      <w:r w:rsidRPr="00E57C84">
        <w:rPr>
          <w:sz w:val="28"/>
          <w:szCs w:val="28"/>
        </w:rPr>
        <w:t xml:space="preserve"> № 629 "Об особенностях регулирования земельных отношений в Российской Федерации в 2022 году" (Официальный интернет-портал правовой информации http://www.pravo.gov.ru, 12.04.2022, "Собрание законодательства Российской Федерации", 18.04.2022, № 16, ст. 2671);</w:t>
      </w:r>
    </w:p>
    <w:p w:rsidR="00E57752" w:rsidRPr="002E007A" w:rsidRDefault="00E57752" w:rsidP="00E57752">
      <w:pPr>
        <w:ind w:firstLine="709"/>
        <w:jc w:val="both"/>
        <w:rPr>
          <w:sz w:val="28"/>
          <w:szCs w:val="28"/>
        </w:rPr>
      </w:pPr>
      <w:r w:rsidRPr="002E007A">
        <w:rPr>
          <w:sz w:val="28"/>
          <w:szCs w:val="28"/>
        </w:rPr>
        <w:t xml:space="preserve">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w:t>
      </w:r>
      <w:r w:rsidRPr="002E007A">
        <w:rPr>
          <w:sz w:val="28"/>
          <w:szCs w:val="28"/>
        </w:rPr>
        <w:lastRenderedPageBreak/>
        <w:t>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2C2EAA" w:rsidRPr="00E2010A" w:rsidRDefault="002C2EAA" w:rsidP="002C2EAA">
      <w:pPr>
        <w:ind w:firstLine="709"/>
        <w:jc w:val="both"/>
        <w:rPr>
          <w:sz w:val="28"/>
          <w:szCs w:val="28"/>
        </w:rPr>
      </w:pPr>
      <w:r w:rsidRPr="002E007A">
        <w:rPr>
          <w:sz w:val="28"/>
          <w:szCs w:val="28"/>
        </w:rPr>
        <w:t>приказ Минэкономразвития России от 14.01.2015 № 7 «Об утверждении</w:t>
      </w:r>
      <w:r w:rsidRPr="00E2010A">
        <w:rPr>
          <w:sz w:val="28"/>
          <w:szCs w:val="28"/>
        </w:rPr>
        <w:t xml:space="preserve">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Pr="00225DF2">
        <w:rPr>
          <w:sz w:val="28"/>
          <w:szCs w:val="28"/>
        </w:rPr>
        <w:t>» (далее – Приказ № 7)</w:t>
      </w:r>
      <w:r w:rsidRPr="00E2010A">
        <w:rPr>
          <w:sz w:val="28"/>
          <w:szCs w:val="28"/>
        </w:rPr>
        <w:t xml:space="preserve"> (Официальный интернет-портал правовой информации http://www.pravo.gov.ru, 27.02.2015);</w:t>
      </w:r>
    </w:p>
    <w:p w:rsidR="00C05D63" w:rsidRPr="0053179E" w:rsidRDefault="00C05D63" w:rsidP="00C05D63">
      <w:pPr>
        <w:widowControl w:val="0"/>
        <w:autoSpaceDE w:val="0"/>
        <w:autoSpaceDN w:val="0"/>
        <w:adjustRightInd w:val="0"/>
        <w:ind w:firstLine="540"/>
        <w:jc w:val="both"/>
        <w:rPr>
          <w:sz w:val="28"/>
          <w:szCs w:val="28"/>
        </w:rPr>
      </w:pPr>
      <w:r w:rsidRPr="00C512EF">
        <w:rPr>
          <w:sz w:val="28"/>
          <w:szCs w:val="28"/>
        </w:rPr>
        <w:t xml:space="preserve">Устав </w:t>
      </w:r>
      <w:r w:rsidRPr="0053179E">
        <w:rPr>
          <w:sz w:val="28"/>
          <w:szCs w:val="28"/>
        </w:rPr>
        <w:t>городского поселения г. Котово Котовского муниципального района Волгоградской области;</w:t>
      </w:r>
    </w:p>
    <w:p w:rsidR="00C05D63" w:rsidRPr="000F2A43" w:rsidRDefault="00C05D63" w:rsidP="00C05D63">
      <w:pPr>
        <w:pStyle w:val="afc"/>
        <w:ind w:firstLine="567"/>
        <w:jc w:val="both"/>
        <w:rPr>
          <w:rFonts w:ascii="Times New Roman" w:hAnsi="Times New Roman" w:cs="Times New Roman"/>
          <w:sz w:val="28"/>
          <w:szCs w:val="28"/>
        </w:rPr>
      </w:pPr>
      <w:r w:rsidRPr="000F2A43">
        <w:rPr>
          <w:rFonts w:ascii="Times New Roman" w:hAnsi="Times New Roman" w:cs="Times New Roman"/>
          <w:color w:val="000000"/>
          <w:sz w:val="28"/>
          <w:szCs w:val="28"/>
        </w:rPr>
        <w:t xml:space="preserve">Постановление администрации городского поселения г. Котово </w:t>
      </w:r>
      <w:r w:rsidRPr="000F2A43">
        <w:rPr>
          <w:rFonts w:ascii="Times New Roman" w:hAnsi="Times New Roman" w:cs="Times New Roman"/>
          <w:bCs/>
          <w:color w:val="000000"/>
          <w:sz w:val="28"/>
          <w:szCs w:val="28"/>
        </w:rPr>
        <w:t>от 02.09.2014 № 446 «Об утверждении Перечня муниципальных услуг (функций), оказываемых структурными подразделениями администрации городского поселения г. Котово, а также перечня услуг, оказываемых муниципальными учреждениями городского поселения г. Котово, в которых размещается муниципальное задание (заказ), подлежащих включению в Реестр государственных и муниципальных услуг и предоставляемых в электронном виде»</w:t>
      </w:r>
      <w:r>
        <w:rPr>
          <w:rFonts w:ascii="Times New Roman" w:hAnsi="Times New Roman" w:cs="Times New Roman"/>
          <w:bCs/>
          <w:color w:val="000000"/>
          <w:sz w:val="28"/>
          <w:szCs w:val="28"/>
        </w:rPr>
        <w:t>.</w:t>
      </w:r>
    </w:p>
    <w:p w:rsidR="002C2EAA" w:rsidRPr="00E2010A" w:rsidRDefault="002C2EAA" w:rsidP="002C2EAA">
      <w:pPr>
        <w:widowControl w:val="0"/>
        <w:autoSpaceDE w:val="0"/>
        <w:autoSpaceDN w:val="0"/>
        <w:adjustRightInd w:val="0"/>
        <w:ind w:firstLine="709"/>
        <w:jc w:val="both"/>
        <w:rPr>
          <w:sz w:val="28"/>
          <w:szCs w:val="28"/>
        </w:rPr>
      </w:pPr>
      <w:r w:rsidRPr="00152780">
        <w:rPr>
          <w:sz w:val="28"/>
          <w:szCs w:val="28"/>
        </w:rPr>
        <w:t>2.6. Исчерпывающий перечень документов, необходимых для предоставления муниципальной услуги.</w:t>
      </w:r>
    </w:p>
    <w:p w:rsidR="002C2EAA" w:rsidRPr="00E2010A" w:rsidRDefault="002C2EAA" w:rsidP="002C2EAA">
      <w:pPr>
        <w:widowControl w:val="0"/>
        <w:autoSpaceDE w:val="0"/>
        <w:autoSpaceDN w:val="0"/>
        <w:adjustRightInd w:val="0"/>
        <w:ind w:firstLine="709"/>
        <w:jc w:val="both"/>
        <w:rPr>
          <w:sz w:val="28"/>
          <w:szCs w:val="28"/>
        </w:rPr>
      </w:pPr>
      <w:r w:rsidRPr="00E2010A">
        <w:rPr>
          <w:sz w:val="28"/>
          <w:szCs w:val="28"/>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аренду (далее – предварительное согласование):</w:t>
      </w:r>
    </w:p>
    <w:p w:rsidR="002C2EAA" w:rsidRPr="00E2010A" w:rsidRDefault="002C2EAA" w:rsidP="002C2EAA">
      <w:pPr>
        <w:widowControl w:val="0"/>
        <w:autoSpaceDE w:val="0"/>
        <w:autoSpaceDN w:val="0"/>
        <w:adjustRightInd w:val="0"/>
        <w:ind w:firstLine="709"/>
        <w:jc w:val="both"/>
        <w:rPr>
          <w:sz w:val="28"/>
          <w:szCs w:val="28"/>
        </w:rPr>
      </w:pPr>
      <w:r w:rsidRPr="00E2010A">
        <w:rPr>
          <w:sz w:val="28"/>
          <w:szCs w:val="28"/>
        </w:rPr>
        <w:t xml:space="preserve">2.6.1.1 Заявление о предварительном согласовании согласно приложению 1 к настоящему административному </w:t>
      </w:r>
      <w:r w:rsidRPr="004D3C02">
        <w:rPr>
          <w:sz w:val="28"/>
          <w:szCs w:val="28"/>
        </w:rPr>
        <w:t>регламенту,</w:t>
      </w:r>
      <w:r w:rsidRPr="00E2010A">
        <w:rPr>
          <w:sz w:val="28"/>
          <w:szCs w:val="28"/>
        </w:rPr>
        <w:t xml:space="preserve"> в котором должны быть указаны: </w:t>
      </w:r>
    </w:p>
    <w:p w:rsidR="002C2EAA" w:rsidRPr="00E2010A" w:rsidRDefault="002C2EAA" w:rsidP="002C2EAA">
      <w:pPr>
        <w:autoSpaceDE w:val="0"/>
        <w:autoSpaceDN w:val="0"/>
        <w:adjustRightInd w:val="0"/>
        <w:ind w:firstLine="709"/>
        <w:jc w:val="both"/>
        <w:rPr>
          <w:sz w:val="28"/>
          <w:szCs w:val="28"/>
        </w:rPr>
      </w:pPr>
      <w:r w:rsidRPr="00E2010A">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2C2EAA" w:rsidRPr="00E2010A" w:rsidRDefault="002C2EAA" w:rsidP="002C2EAA">
      <w:pPr>
        <w:autoSpaceDE w:val="0"/>
        <w:autoSpaceDN w:val="0"/>
        <w:adjustRightInd w:val="0"/>
        <w:ind w:firstLine="709"/>
        <w:jc w:val="both"/>
        <w:rPr>
          <w:sz w:val="28"/>
          <w:szCs w:val="28"/>
        </w:rPr>
      </w:pPr>
      <w:r w:rsidRPr="00E2010A">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C2EAA" w:rsidRPr="00E2010A" w:rsidRDefault="002C2EAA" w:rsidP="002C2EAA">
      <w:pPr>
        <w:autoSpaceDE w:val="0"/>
        <w:autoSpaceDN w:val="0"/>
        <w:adjustRightInd w:val="0"/>
        <w:ind w:firstLine="709"/>
        <w:jc w:val="both"/>
        <w:rPr>
          <w:i/>
          <w:color w:val="FF0000"/>
          <w:sz w:val="28"/>
          <w:szCs w:val="28"/>
        </w:rPr>
      </w:pPr>
      <w:r w:rsidRPr="00E2010A">
        <w:rPr>
          <w:sz w:val="28"/>
          <w:szCs w:val="28"/>
        </w:rPr>
        <w:t>3) кадастровый номер земельного участка, заявление о предварительном согласовании предоста</w:t>
      </w:r>
      <w:r w:rsidR="00D71F89">
        <w:rPr>
          <w:sz w:val="28"/>
          <w:szCs w:val="28"/>
        </w:rPr>
        <w:t xml:space="preserve">вления которого подано (далее – </w:t>
      </w:r>
      <w:r w:rsidRPr="00E2010A">
        <w:rPr>
          <w:sz w:val="28"/>
          <w:szCs w:val="28"/>
        </w:rPr>
        <w:t xml:space="preserve">испрашиваемый земельный участок), в случае, если границы такого земельного участка подлежат уточнению в </w:t>
      </w:r>
      <w:r w:rsidRPr="00E2010A">
        <w:rPr>
          <w:sz w:val="28"/>
          <w:szCs w:val="28"/>
        </w:rPr>
        <w:lastRenderedPageBreak/>
        <w:t xml:space="preserve">соответствии с Федеральным законом «О государственной регистрации недвижимости»; </w:t>
      </w:r>
    </w:p>
    <w:p w:rsidR="002C2EAA" w:rsidRPr="00E2010A" w:rsidRDefault="002C2EAA" w:rsidP="002C2EAA">
      <w:pPr>
        <w:autoSpaceDE w:val="0"/>
        <w:autoSpaceDN w:val="0"/>
        <w:adjustRightInd w:val="0"/>
        <w:ind w:firstLine="709"/>
        <w:jc w:val="both"/>
        <w:rPr>
          <w:sz w:val="28"/>
          <w:szCs w:val="28"/>
        </w:rPr>
      </w:pPr>
      <w:r w:rsidRPr="00E2010A">
        <w:rPr>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C2EAA" w:rsidRPr="00E2010A" w:rsidRDefault="002C2EAA" w:rsidP="002C2EAA">
      <w:pPr>
        <w:autoSpaceDE w:val="0"/>
        <w:autoSpaceDN w:val="0"/>
        <w:adjustRightInd w:val="0"/>
        <w:ind w:firstLine="709"/>
        <w:jc w:val="both"/>
        <w:rPr>
          <w:i/>
          <w:color w:val="FF0000"/>
          <w:sz w:val="28"/>
          <w:szCs w:val="28"/>
        </w:rPr>
      </w:pPr>
      <w:r w:rsidRPr="00E2010A">
        <w:rPr>
          <w:sz w:val="28"/>
          <w:szCs w:val="28"/>
        </w:rPr>
        <w:t>5)</w:t>
      </w:r>
      <w:r w:rsidRPr="00E2010A">
        <w:rPr>
          <w:i/>
          <w:iCs/>
          <w:sz w:val="28"/>
          <w:szCs w:val="28"/>
        </w:rPr>
        <w:t xml:space="preserve"> </w:t>
      </w:r>
      <w:r w:rsidRPr="00E2010A">
        <w:rPr>
          <w:iCs/>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E2010A">
        <w:rPr>
          <w:i/>
          <w:color w:val="FF0000"/>
          <w:sz w:val="28"/>
          <w:szCs w:val="28"/>
        </w:rPr>
        <w:t xml:space="preserve"> </w:t>
      </w:r>
    </w:p>
    <w:p w:rsidR="002C2EAA" w:rsidRPr="00E2010A" w:rsidRDefault="002C2EAA" w:rsidP="002C2EAA">
      <w:pPr>
        <w:autoSpaceDE w:val="0"/>
        <w:autoSpaceDN w:val="0"/>
        <w:adjustRightInd w:val="0"/>
        <w:ind w:firstLine="709"/>
        <w:jc w:val="both"/>
        <w:rPr>
          <w:sz w:val="28"/>
          <w:szCs w:val="28"/>
        </w:rPr>
      </w:pPr>
      <w:r w:rsidRPr="007D77E4">
        <w:rPr>
          <w:sz w:val="28"/>
          <w:szCs w:val="28"/>
        </w:rPr>
        <w:t>6) основание предоставления земельного участка в соответствии с подпунктом 15 пункта 2 статьи 39.6 Земельного кодекса Российской Федерации</w:t>
      </w:r>
      <w:r w:rsidR="00D71F89">
        <w:rPr>
          <w:sz w:val="28"/>
          <w:szCs w:val="28"/>
        </w:rPr>
        <w:t xml:space="preserve"> (далее – ЗК РФ)</w:t>
      </w:r>
      <w:r w:rsidRPr="007D77E4">
        <w:rPr>
          <w:sz w:val="28"/>
          <w:szCs w:val="28"/>
        </w:rPr>
        <w:t>;</w:t>
      </w:r>
    </w:p>
    <w:p w:rsidR="002C2EAA" w:rsidRPr="00E2010A" w:rsidRDefault="002C2EAA" w:rsidP="002C2EAA">
      <w:pPr>
        <w:autoSpaceDE w:val="0"/>
        <w:autoSpaceDN w:val="0"/>
        <w:adjustRightInd w:val="0"/>
        <w:ind w:firstLine="709"/>
        <w:jc w:val="both"/>
        <w:rPr>
          <w:sz w:val="28"/>
          <w:szCs w:val="28"/>
        </w:rPr>
      </w:pPr>
      <w:r w:rsidRPr="002A773A">
        <w:rPr>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C2EAA" w:rsidRPr="00E2010A" w:rsidRDefault="002C2EAA" w:rsidP="002C2EAA">
      <w:pPr>
        <w:autoSpaceDE w:val="0"/>
        <w:autoSpaceDN w:val="0"/>
        <w:adjustRightInd w:val="0"/>
        <w:ind w:firstLine="709"/>
        <w:jc w:val="both"/>
        <w:rPr>
          <w:sz w:val="28"/>
          <w:szCs w:val="28"/>
        </w:rPr>
      </w:pPr>
      <w:r w:rsidRPr="00E2010A">
        <w:rPr>
          <w:sz w:val="28"/>
          <w:szCs w:val="28"/>
        </w:rPr>
        <w:t>8) цель использования земельного участка;</w:t>
      </w:r>
    </w:p>
    <w:p w:rsidR="002C2EAA" w:rsidRPr="00E2010A" w:rsidRDefault="002C2EAA" w:rsidP="002C2EAA">
      <w:pPr>
        <w:autoSpaceDE w:val="0"/>
        <w:autoSpaceDN w:val="0"/>
        <w:adjustRightInd w:val="0"/>
        <w:ind w:firstLine="709"/>
        <w:jc w:val="both"/>
        <w:rPr>
          <w:sz w:val="28"/>
          <w:szCs w:val="28"/>
        </w:rPr>
      </w:pPr>
      <w:r w:rsidRPr="00E2010A">
        <w:rPr>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C2EAA" w:rsidRPr="00E2010A" w:rsidRDefault="002C2EAA" w:rsidP="002C2EAA">
      <w:pPr>
        <w:autoSpaceDE w:val="0"/>
        <w:autoSpaceDN w:val="0"/>
        <w:adjustRightInd w:val="0"/>
        <w:ind w:firstLine="709"/>
        <w:jc w:val="both"/>
        <w:rPr>
          <w:sz w:val="28"/>
          <w:szCs w:val="28"/>
        </w:rPr>
      </w:pPr>
      <w:r w:rsidRPr="00E2010A">
        <w:rPr>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C2EAA" w:rsidRPr="00E2010A" w:rsidRDefault="002C2EAA" w:rsidP="002C2EAA">
      <w:pPr>
        <w:autoSpaceDE w:val="0"/>
        <w:autoSpaceDN w:val="0"/>
        <w:adjustRightInd w:val="0"/>
        <w:ind w:firstLine="709"/>
        <w:jc w:val="both"/>
        <w:rPr>
          <w:sz w:val="28"/>
          <w:szCs w:val="28"/>
        </w:rPr>
      </w:pPr>
      <w:r w:rsidRPr="00E2010A">
        <w:rPr>
          <w:sz w:val="28"/>
          <w:szCs w:val="28"/>
        </w:rPr>
        <w:t>11) почтовый адрес и (или) адрес электронной почты для связи с заявителем.</w:t>
      </w:r>
    </w:p>
    <w:p w:rsidR="002C2EAA" w:rsidRPr="00E2010A" w:rsidRDefault="002C2EAA" w:rsidP="002C2EAA">
      <w:pPr>
        <w:autoSpaceDE w:val="0"/>
        <w:autoSpaceDN w:val="0"/>
        <w:adjustRightInd w:val="0"/>
        <w:ind w:firstLine="709"/>
        <w:jc w:val="both"/>
        <w:rPr>
          <w:sz w:val="28"/>
          <w:szCs w:val="28"/>
        </w:rPr>
      </w:pPr>
      <w:r w:rsidRPr="00E2010A">
        <w:rPr>
          <w:sz w:val="28"/>
          <w:szCs w:val="28"/>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w:t>
      </w:r>
      <w:r w:rsidR="00D71F89">
        <w:rPr>
          <w:sz w:val="28"/>
          <w:szCs w:val="28"/>
        </w:rPr>
        <w:t xml:space="preserve">гана в сети «Интернет» (далее – </w:t>
      </w:r>
      <w:r w:rsidRPr="00E2010A">
        <w:rPr>
          <w:sz w:val="28"/>
          <w:szCs w:val="28"/>
        </w:rPr>
        <w:t>официальный сайт) с возможностью его бесплатного копирования.</w:t>
      </w:r>
    </w:p>
    <w:p w:rsidR="002C2EAA" w:rsidRPr="00E2010A" w:rsidRDefault="002C2EAA" w:rsidP="002C2EAA">
      <w:pPr>
        <w:autoSpaceDE w:val="0"/>
        <w:autoSpaceDN w:val="0"/>
        <w:adjustRightInd w:val="0"/>
        <w:ind w:firstLine="709"/>
        <w:jc w:val="both"/>
        <w:rPr>
          <w:sz w:val="28"/>
          <w:szCs w:val="28"/>
        </w:rPr>
      </w:pPr>
      <w:r w:rsidRPr="00E2010A">
        <w:rPr>
          <w:sz w:val="28"/>
          <w:szCs w:val="28"/>
        </w:rPr>
        <w:t>Заявление о предварительном согласовании в форме электронного документа представляется в уполномоченный орган по выбору заявителя:</w:t>
      </w:r>
    </w:p>
    <w:p w:rsidR="002C2EAA" w:rsidRPr="00E2010A" w:rsidRDefault="002C2EAA" w:rsidP="002C2EAA">
      <w:pPr>
        <w:autoSpaceDE w:val="0"/>
        <w:autoSpaceDN w:val="0"/>
        <w:adjustRightInd w:val="0"/>
        <w:ind w:firstLine="709"/>
        <w:jc w:val="both"/>
        <w:rPr>
          <w:sz w:val="28"/>
          <w:szCs w:val="28"/>
        </w:rPr>
      </w:pPr>
      <w:r w:rsidRPr="00E2010A">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2C2EAA" w:rsidRPr="00E2010A" w:rsidRDefault="002C2EAA" w:rsidP="002C2EAA">
      <w:pPr>
        <w:autoSpaceDE w:val="0"/>
        <w:autoSpaceDN w:val="0"/>
        <w:adjustRightInd w:val="0"/>
        <w:ind w:firstLine="709"/>
        <w:jc w:val="both"/>
        <w:rPr>
          <w:sz w:val="28"/>
          <w:szCs w:val="28"/>
        </w:rPr>
      </w:pPr>
      <w:r w:rsidRPr="00E2010A">
        <w:rPr>
          <w:sz w:val="28"/>
          <w:szCs w:val="28"/>
        </w:rPr>
        <w:t xml:space="preserve">- путем направления электронного документа в уполномоченный орган на официальную электронную почту.  </w:t>
      </w:r>
      <w:bookmarkStart w:id="0" w:name="Par3"/>
      <w:bookmarkEnd w:id="0"/>
    </w:p>
    <w:p w:rsidR="002C2EAA" w:rsidRPr="00152780" w:rsidRDefault="002C2EAA" w:rsidP="002C2EAA">
      <w:pPr>
        <w:autoSpaceDE w:val="0"/>
        <w:autoSpaceDN w:val="0"/>
        <w:adjustRightInd w:val="0"/>
        <w:ind w:firstLine="709"/>
        <w:jc w:val="both"/>
        <w:rPr>
          <w:sz w:val="28"/>
          <w:szCs w:val="28"/>
        </w:rPr>
      </w:pPr>
      <w:r w:rsidRPr="00152780">
        <w:rPr>
          <w:sz w:val="28"/>
          <w:szCs w:val="28"/>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2C2EAA" w:rsidRPr="00152780" w:rsidRDefault="002C2EAA" w:rsidP="002C2EAA">
      <w:pPr>
        <w:autoSpaceDE w:val="0"/>
        <w:autoSpaceDN w:val="0"/>
        <w:adjustRightInd w:val="0"/>
        <w:ind w:firstLine="709"/>
        <w:jc w:val="both"/>
        <w:rPr>
          <w:sz w:val="28"/>
          <w:szCs w:val="28"/>
        </w:rPr>
      </w:pPr>
      <w:r w:rsidRPr="00152780">
        <w:rPr>
          <w:sz w:val="28"/>
          <w:szCs w:val="28"/>
        </w:rPr>
        <w:t>в виде бумажного документа, который заявитель получает непосредственно при личном обращении;</w:t>
      </w:r>
    </w:p>
    <w:p w:rsidR="002C2EAA" w:rsidRPr="00152780" w:rsidRDefault="002C2EAA" w:rsidP="002C2EAA">
      <w:pPr>
        <w:autoSpaceDE w:val="0"/>
        <w:autoSpaceDN w:val="0"/>
        <w:adjustRightInd w:val="0"/>
        <w:ind w:firstLine="709"/>
        <w:jc w:val="both"/>
        <w:rPr>
          <w:sz w:val="28"/>
          <w:szCs w:val="28"/>
        </w:rPr>
      </w:pPr>
      <w:r w:rsidRPr="00152780">
        <w:rPr>
          <w:sz w:val="28"/>
          <w:szCs w:val="28"/>
        </w:rPr>
        <w:t>в виде бумажного документа, который направляется уполномоченным органом заявителю посредством почтового отправления;</w:t>
      </w:r>
    </w:p>
    <w:p w:rsidR="002C2EAA" w:rsidRPr="00152780" w:rsidRDefault="002C2EAA" w:rsidP="002C2EAA">
      <w:pPr>
        <w:autoSpaceDE w:val="0"/>
        <w:autoSpaceDN w:val="0"/>
        <w:adjustRightInd w:val="0"/>
        <w:ind w:firstLine="709"/>
        <w:jc w:val="both"/>
        <w:rPr>
          <w:sz w:val="28"/>
          <w:szCs w:val="28"/>
        </w:rPr>
      </w:pPr>
      <w:r w:rsidRPr="00152780">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2C2EAA" w:rsidRPr="00152780" w:rsidRDefault="002C2EAA" w:rsidP="002C2EAA">
      <w:pPr>
        <w:autoSpaceDE w:val="0"/>
        <w:autoSpaceDN w:val="0"/>
        <w:adjustRightInd w:val="0"/>
        <w:ind w:firstLine="709"/>
        <w:jc w:val="both"/>
        <w:rPr>
          <w:sz w:val="28"/>
          <w:szCs w:val="28"/>
        </w:rPr>
      </w:pPr>
      <w:r w:rsidRPr="00152780">
        <w:rPr>
          <w:sz w:val="28"/>
          <w:szCs w:val="28"/>
        </w:rPr>
        <w:lastRenderedPageBreak/>
        <w:t>в виде электронного документа, который направляется уполномоченным органом заявителю посредством электронной почты.</w:t>
      </w:r>
    </w:p>
    <w:p w:rsidR="00663C7D" w:rsidRPr="00E57C84" w:rsidRDefault="00663C7D" w:rsidP="00663C7D">
      <w:pPr>
        <w:ind w:firstLine="720"/>
        <w:jc w:val="both"/>
        <w:rPr>
          <w:sz w:val="28"/>
          <w:szCs w:val="28"/>
        </w:rPr>
      </w:pPr>
      <w:r w:rsidRPr="00E57C84">
        <w:rPr>
          <w:sz w:val="28"/>
          <w:szCs w:val="28"/>
        </w:rPr>
        <w:t>Заявление в форме электронного документа подписывается по выбору заявителя:</w:t>
      </w:r>
    </w:p>
    <w:p w:rsidR="00663C7D" w:rsidRPr="00E57C84" w:rsidRDefault="00663C7D" w:rsidP="00663C7D">
      <w:pPr>
        <w:ind w:firstLine="720"/>
        <w:jc w:val="both"/>
        <w:rPr>
          <w:sz w:val="28"/>
          <w:szCs w:val="28"/>
        </w:rPr>
      </w:pPr>
      <w:r w:rsidRPr="00E57C84">
        <w:rPr>
          <w:sz w:val="28"/>
          <w:szCs w:val="28"/>
        </w:rPr>
        <w:t>- простой электронной подписью заявителя (представителя заявителя);</w:t>
      </w:r>
    </w:p>
    <w:p w:rsidR="00663C7D" w:rsidRPr="00E57C84" w:rsidRDefault="00663C7D" w:rsidP="00663C7D">
      <w:pPr>
        <w:ind w:firstLine="720"/>
        <w:jc w:val="both"/>
        <w:rPr>
          <w:sz w:val="28"/>
          <w:szCs w:val="28"/>
        </w:rPr>
      </w:pPr>
      <w:r w:rsidRPr="00E57C84">
        <w:rPr>
          <w:sz w:val="28"/>
          <w:szCs w:val="28"/>
        </w:rPr>
        <w:t>- усиленной (квалифицированной, неквалифицированной) электронной подписью заявителя (представителя заявителя).</w:t>
      </w:r>
    </w:p>
    <w:p w:rsidR="00663C7D" w:rsidRPr="00936F54" w:rsidRDefault="00663C7D" w:rsidP="00663C7D">
      <w:pPr>
        <w:pStyle w:val="HTML"/>
        <w:ind w:firstLine="709"/>
        <w:jc w:val="both"/>
        <w:rPr>
          <w:rFonts w:ascii="Times New Roman" w:hAnsi="Times New Roman"/>
          <w:sz w:val="28"/>
          <w:szCs w:val="28"/>
        </w:rPr>
      </w:pPr>
      <w:r w:rsidRPr="00E57C84">
        <w:rPr>
          <w:rFonts w:ascii="Times New Roman" w:hAnsi="Times New Roman"/>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2C2EAA" w:rsidRPr="00E2010A" w:rsidRDefault="002C2EAA" w:rsidP="002C2EAA">
      <w:pPr>
        <w:widowControl w:val="0"/>
        <w:autoSpaceDE w:val="0"/>
        <w:autoSpaceDN w:val="0"/>
        <w:adjustRightInd w:val="0"/>
        <w:ind w:firstLine="709"/>
        <w:jc w:val="both"/>
        <w:rPr>
          <w:sz w:val="28"/>
          <w:szCs w:val="28"/>
        </w:rPr>
      </w:pPr>
      <w:r w:rsidRPr="00A02ECB">
        <w:rPr>
          <w:sz w:val="28"/>
          <w:szCs w:val="28"/>
        </w:rPr>
        <w:t>2.6.1.2</w:t>
      </w:r>
      <w:r w:rsidRPr="00E2010A">
        <w:rPr>
          <w:sz w:val="28"/>
          <w:szCs w:val="28"/>
        </w:rPr>
        <w:t>.</w:t>
      </w:r>
      <w:r>
        <w:rPr>
          <w:sz w:val="28"/>
          <w:szCs w:val="28"/>
        </w:rPr>
        <w:t xml:space="preserve"> </w:t>
      </w:r>
      <w:r w:rsidRPr="00E2010A">
        <w:rPr>
          <w:sz w:val="28"/>
          <w:szCs w:val="28"/>
        </w:rPr>
        <w:t>К заявлению о предварительном согласовании должны быть приложены следующие документы</w:t>
      </w:r>
      <w:r>
        <w:rPr>
          <w:sz w:val="28"/>
          <w:szCs w:val="28"/>
        </w:rPr>
        <w:t>:</w:t>
      </w:r>
    </w:p>
    <w:p w:rsidR="002C2EAA" w:rsidRPr="00E2010A" w:rsidRDefault="002C2EAA" w:rsidP="002C2EAA">
      <w:pPr>
        <w:autoSpaceDE w:val="0"/>
        <w:autoSpaceDN w:val="0"/>
        <w:adjustRightInd w:val="0"/>
        <w:ind w:firstLine="709"/>
        <w:jc w:val="both"/>
        <w:rPr>
          <w:sz w:val="28"/>
          <w:szCs w:val="28"/>
        </w:rPr>
      </w:pPr>
      <w:r w:rsidRPr="00E2010A">
        <w:rPr>
          <w:sz w:val="28"/>
          <w:szCs w:val="28"/>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2C2EAA" w:rsidRPr="009F3B04" w:rsidRDefault="002C2EAA" w:rsidP="002C2EAA">
      <w:pPr>
        <w:autoSpaceDE w:val="0"/>
        <w:autoSpaceDN w:val="0"/>
        <w:adjustRightInd w:val="0"/>
        <w:ind w:firstLine="709"/>
        <w:jc w:val="both"/>
        <w:rPr>
          <w:sz w:val="28"/>
          <w:szCs w:val="28"/>
        </w:rPr>
      </w:pPr>
      <w:r w:rsidRPr="00E2010A">
        <w:rPr>
          <w:sz w:val="28"/>
          <w:szCs w:val="28"/>
        </w:rPr>
        <w:t>В случае обращения заявителя с использованием информационно-</w:t>
      </w:r>
      <w:r w:rsidRPr="009F3B04">
        <w:rPr>
          <w:sz w:val="28"/>
          <w:szCs w:val="28"/>
        </w:rPr>
        <w:t>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w:t>
      </w:r>
      <w:r w:rsidR="00263F6F" w:rsidRPr="009F3B04">
        <w:rPr>
          <w:sz w:val="28"/>
          <w:szCs w:val="28"/>
        </w:rPr>
        <w:t xml:space="preserve">                          о предварительном согласовании  </w:t>
      </w:r>
      <w:r w:rsidRPr="009F3B04">
        <w:rPr>
          <w:sz w:val="28"/>
          <w:szCs w:val="28"/>
        </w:rPr>
        <w:t xml:space="preserve">представляется представителем заявителя) </w:t>
      </w:r>
      <w:r w:rsidR="00263F6F" w:rsidRPr="009F3B04">
        <w:rPr>
          <w:sz w:val="28"/>
          <w:szCs w:val="28"/>
        </w:rPr>
        <w:t xml:space="preserve">              </w:t>
      </w:r>
      <w:r w:rsidRPr="009F3B04">
        <w:rPr>
          <w:sz w:val="28"/>
          <w:szCs w:val="28"/>
        </w:rPr>
        <w:t>в виде электронного образа такого документа.</w:t>
      </w:r>
    </w:p>
    <w:p w:rsidR="002C2EAA" w:rsidRDefault="002C2EAA" w:rsidP="002C2EAA">
      <w:pPr>
        <w:autoSpaceDE w:val="0"/>
        <w:autoSpaceDN w:val="0"/>
        <w:adjustRightInd w:val="0"/>
        <w:ind w:firstLine="709"/>
        <w:jc w:val="both"/>
        <w:rPr>
          <w:sz w:val="28"/>
          <w:szCs w:val="28"/>
        </w:rPr>
      </w:pPr>
      <w:r w:rsidRPr="009F3B04">
        <w:rPr>
          <w:sz w:val="28"/>
          <w:szCs w:val="28"/>
        </w:rPr>
        <w:t xml:space="preserve">Представления данного документа не требуется в случае представления заявления </w:t>
      </w:r>
      <w:r w:rsidR="00263F6F" w:rsidRPr="009F3B04">
        <w:rPr>
          <w:sz w:val="28"/>
          <w:szCs w:val="28"/>
        </w:rPr>
        <w:t xml:space="preserve">о предварительном согласовании </w:t>
      </w:r>
      <w:r w:rsidRPr="009F3B04">
        <w:rPr>
          <w:sz w:val="28"/>
          <w:szCs w:val="28"/>
        </w:rPr>
        <w:t>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w:t>
      </w:r>
      <w:r w:rsidR="00263F6F" w:rsidRPr="009F3B04">
        <w:rPr>
          <w:sz w:val="28"/>
          <w:szCs w:val="28"/>
        </w:rPr>
        <w:t xml:space="preserve"> о предварительном согласовании</w:t>
      </w:r>
      <w:r w:rsidRPr="009F3B04">
        <w:rPr>
          <w:sz w:val="28"/>
          <w:szCs w:val="28"/>
        </w:rPr>
        <w:t xml:space="preserve"> подписано усиленной квалифицированной электронной подписью.</w:t>
      </w:r>
    </w:p>
    <w:p w:rsidR="002C2EAA" w:rsidRPr="005D3B80" w:rsidRDefault="002C2EAA" w:rsidP="002C2EAA">
      <w:pPr>
        <w:autoSpaceDE w:val="0"/>
        <w:autoSpaceDN w:val="0"/>
        <w:adjustRightInd w:val="0"/>
        <w:ind w:firstLine="709"/>
        <w:jc w:val="both"/>
        <w:rPr>
          <w:color w:val="FF0000"/>
          <w:sz w:val="28"/>
          <w:szCs w:val="28"/>
        </w:rPr>
      </w:pPr>
      <w:r w:rsidRPr="007D77E4">
        <w:rPr>
          <w:sz w:val="28"/>
          <w:szCs w:val="28"/>
        </w:rPr>
        <w:t>2) решение о предварительном согласовании, если такое решение принято иным уполномоченным органом (в случае подачи гражданином заявления о предварительном согласовании для индивидуального жилищного строительства, ведения личного подсобного хозяйства в границах населенного пункта, садоводства</w:t>
      </w:r>
      <w:r w:rsidRPr="00225DF2">
        <w:rPr>
          <w:sz w:val="28"/>
          <w:szCs w:val="28"/>
        </w:rPr>
        <w:t>);</w:t>
      </w:r>
      <w:r>
        <w:rPr>
          <w:sz w:val="28"/>
          <w:szCs w:val="28"/>
        </w:rPr>
        <w:t xml:space="preserve">  </w:t>
      </w:r>
    </w:p>
    <w:p w:rsidR="002C2EAA" w:rsidRPr="00F919AB" w:rsidRDefault="002C2EAA" w:rsidP="002C2EAA">
      <w:pPr>
        <w:autoSpaceDE w:val="0"/>
        <w:autoSpaceDN w:val="0"/>
        <w:adjustRightInd w:val="0"/>
        <w:ind w:firstLine="709"/>
        <w:jc w:val="both"/>
        <w:rPr>
          <w:dstrike/>
          <w:sz w:val="28"/>
          <w:szCs w:val="28"/>
        </w:rPr>
      </w:pPr>
      <w:r w:rsidRPr="007D77E4">
        <w:rPr>
          <w:sz w:val="28"/>
          <w:szCs w:val="28"/>
        </w:rPr>
        <w:t>3)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r w:rsidRPr="004F6D5D">
        <w:rPr>
          <w:rStyle w:val="af9"/>
          <w:color w:val="FF0000"/>
          <w:sz w:val="28"/>
          <w:szCs w:val="28"/>
        </w:rPr>
        <w:footnoteReference w:customMarkFollows="1" w:id="2"/>
        <w:t>5</w:t>
      </w:r>
    </w:p>
    <w:p w:rsidR="002C2EAA" w:rsidRDefault="002C2EAA" w:rsidP="002C2EAA">
      <w:pPr>
        <w:autoSpaceDE w:val="0"/>
        <w:autoSpaceDN w:val="0"/>
        <w:adjustRightInd w:val="0"/>
        <w:ind w:firstLine="709"/>
        <w:jc w:val="both"/>
        <w:rPr>
          <w:sz w:val="28"/>
          <w:szCs w:val="28"/>
        </w:rPr>
      </w:pPr>
      <w:r>
        <w:rPr>
          <w:sz w:val="28"/>
          <w:szCs w:val="28"/>
        </w:rPr>
        <w:lastRenderedPageBreak/>
        <w:t>4</w:t>
      </w:r>
      <w:r w:rsidRPr="00FE61F1">
        <w:rPr>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C2EAA" w:rsidRDefault="002C2EAA" w:rsidP="002C2EAA">
      <w:pPr>
        <w:autoSpaceDE w:val="0"/>
        <w:autoSpaceDN w:val="0"/>
        <w:adjustRightInd w:val="0"/>
        <w:ind w:firstLine="709"/>
        <w:jc w:val="both"/>
        <w:rPr>
          <w:sz w:val="28"/>
          <w:szCs w:val="28"/>
        </w:rPr>
      </w:pPr>
      <w:r w:rsidRPr="00BA3CED">
        <w:rPr>
          <w:sz w:val="28"/>
          <w:szCs w:val="28"/>
        </w:rPr>
        <w:t>5) проектная</w:t>
      </w:r>
      <w:r>
        <w:rPr>
          <w:sz w:val="28"/>
          <w:szCs w:val="28"/>
        </w:rPr>
        <w:t xml:space="preserve"> документация лесных участков в случае, если подано заявление о предварительном согласовании предоставления лесного участка, </w:t>
      </w:r>
      <w:r w:rsidRPr="00225DF2">
        <w:rPr>
          <w:sz w:val="28"/>
          <w:szCs w:val="28"/>
        </w:rPr>
        <w:t>за исключением лесного участка, образуемого в целях размещения линейного объекта;</w:t>
      </w:r>
    </w:p>
    <w:p w:rsidR="002C2EAA" w:rsidRDefault="002C2EAA" w:rsidP="002C2EAA">
      <w:pPr>
        <w:autoSpaceDE w:val="0"/>
        <w:autoSpaceDN w:val="0"/>
        <w:adjustRightInd w:val="0"/>
        <w:ind w:firstLine="709"/>
        <w:jc w:val="both"/>
        <w:rPr>
          <w:sz w:val="28"/>
          <w:szCs w:val="28"/>
        </w:rPr>
      </w:pPr>
      <w:r>
        <w:rPr>
          <w:sz w:val="28"/>
          <w:szCs w:val="28"/>
        </w:rPr>
        <w:t xml:space="preserve">6) документ, подтверждающий полномочия представителя заявителя, </w:t>
      </w:r>
      <w:r w:rsidR="00263F6F">
        <w:rPr>
          <w:sz w:val="28"/>
          <w:szCs w:val="28"/>
        </w:rPr>
        <w:t xml:space="preserve">               </w:t>
      </w:r>
      <w:r>
        <w:rPr>
          <w:sz w:val="28"/>
          <w:szCs w:val="28"/>
        </w:rPr>
        <w:t xml:space="preserve">в случае, если с заявлением о предварительном согласовании обращается представитель заявителя; </w:t>
      </w:r>
    </w:p>
    <w:p w:rsidR="002C2EAA" w:rsidRPr="00D04071" w:rsidRDefault="002C2EAA" w:rsidP="002C2EAA">
      <w:pPr>
        <w:autoSpaceDE w:val="0"/>
        <w:autoSpaceDN w:val="0"/>
        <w:adjustRightInd w:val="0"/>
        <w:ind w:firstLine="709"/>
        <w:jc w:val="both"/>
        <w:rPr>
          <w:sz w:val="28"/>
          <w:szCs w:val="28"/>
        </w:rPr>
      </w:pPr>
      <w:r w:rsidRPr="00D04071">
        <w:rPr>
          <w:sz w:val="28"/>
          <w:szCs w:val="28"/>
        </w:rPr>
        <w:t>В случае представления заявления</w:t>
      </w:r>
      <w:r w:rsidR="00263F6F">
        <w:rPr>
          <w:sz w:val="28"/>
          <w:szCs w:val="28"/>
        </w:rPr>
        <w:t xml:space="preserve"> </w:t>
      </w:r>
      <w:r w:rsidR="00263F6F" w:rsidRPr="009F3B04">
        <w:rPr>
          <w:sz w:val="28"/>
          <w:szCs w:val="28"/>
        </w:rPr>
        <w:t>о предварительном согласовании</w:t>
      </w:r>
      <w:r w:rsidRPr="00D04071">
        <w:rPr>
          <w:sz w:val="28"/>
          <w:szCs w:val="28"/>
        </w:rPr>
        <w:t xml:space="preserve">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C2EAA" w:rsidRDefault="002C2EAA" w:rsidP="002C2EAA">
      <w:pPr>
        <w:autoSpaceDE w:val="0"/>
        <w:autoSpaceDN w:val="0"/>
        <w:adjustRightInd w:val="0"/>
        <w:ind w:firstLine="709"/>
        <w:jc w:val="both"/>
        <w:rPr>
          <w:sz w:val="28"/>
          <w:szCs w:val="28"/>
        </w:rPr>
      </w:pPr>
      <w:r>
        <w:rPr>
          <w:sz w:val="28"/>
          <w:szCs w:val="28"/>
        </w:rPr>
        <w:t>7</w:t>
      </w:r>
      <w:r w:rsidRPr="00C16A3E">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C2EAA" w:rsidRPr="005D3B80" w:rsidRDefault="002C2EAA" w:rsidP="002C2EAA">
      <w:pPr>
        <w:ind w:firstLine="709"/>
        <w:jc w:val="both"/>
        <w:rPr>
          <w:rFonts w:ascii="Verdana" w:hAnsi="Verdana"/>
          <w:color w:val="FF0000"/>
          <w:sz w:val="28"/>
          <w:szCs w:val="28"/>
        </w:rPr>
      </w:pPr>
      <w:r>
        <w:rPr>
          <w:sz w:val="28"/>
          <w:szCs w:val="28"/>
        </w:rPr>
        <w:t>8</w:t>
      </w:r>
      <w:r w:rsidRPr="00C16A3E">
        <w:rPr>
          <w:sz w:val="28"/>
          <w:szCs w:val="28"/>
        </w:rPr>
        <w:t xml:space="preserve">) </w:t>
      </w:r>
      <w:r w:rsidRPr="0052667E">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w:t>
      </w:r>
      <w:r>
        <w:rPr>
          <w:sz w:val="28"/>
          <w:szCs w:val="28"/>
        </w:rPr>
        <w:t>.</w:t>
      </w:r>
      <w:r w:rsidRPr="0052667E">
        <w:rPr>
          <w:sz w:val="28"/>
          <w:szCs w:val="28"/>
        </w:rPr>
        <w:t xml:space="preserve"> </w:t>
      </w:r>
    </w:p>
    <w:p w:rsidR="002C2EAA" w:rsidRDefault="002C2EAA" w:rsidP="002C2EAA">
      <w:pPr>
        <w:ind w:firstLine="709"/>
        <w:jc w:val="both"/>
        <w:rPr>
          <w:sz w:val="28"/>
          <w:szCs w:val="28"/>
        </w:rPr>
      </w:pPr>
      <w:r>
        <w:rPr>
          <w:sz w:val="28"/>
          <w:szCs w:val="28"/>
        </w:rPr>
        <w:t xml:space="preserve">2.6.2. </w:t>
      </w:r>
      <w:r w:rsidRPr="00B46295">
        <w:rPr>
          <w:sz w:val="28"/>
          <w:szCs w:val="28"/>
        </w:rPr>
        <w:t>Исчерпывающий перечень документов, которые заявитель должен представить самостоятельно для предоставления земельного участка в аренду.</w:t>
      </w:r>
    </w:p>
    <w:p w:rsidR="002C2EAA" w:rsidRDefault="002C2EAA" w:rsidP="002C2EAA">
      <w:pPr>
        <w:ind w:firstLine="709"/>
        <w:jc w:val="both"/>
        <w:rPr>
          <w:sz w:val="28"/>
          <w:szCs w:val="28"/>
        </w:rPr>
      </w:pPr>
      <w:r w:rsidRPr="00AD08FB">
        <w:rPr>
          <w:sz w:val="28"/>
          <w:szCs w:val="28"/>
        </w:rPr>
        <w:t>2.6.2.1.</w:t>
      </w:r>
      <w:r>
        <w:rPr>
          <w:sz w:val="28"/>
          <w:szCs w:val="28"/>
        </w:rPr>
        <w:t xml:space="preserve"> Заявление о предоставлении земельного участка </w:t>
      </w:r>
      <w:r w:rsidRPr="00FE61F1">
        <w:rPr>
          <w:sz w:val="28"/>
          <w:szCs w:val="28"/>
        </w:rPr>
        <w:t xml:space="preserve">согласно приложению 2 к настоящему административному </w:t>
      </w:r>
      <w:r w:rsidRPr="004D3C02">
        <w:rPr>
          <w:sz w:val="28"/>
          <w:szCs w:val="28"/>
        </w:rPr>
        <w:t>регламенту,</w:t>
      </w:r>
      <w:r w:rsidRPr="00FE61F1">
        <w:rPr>
          <w:sz w:val="28"/>
          <w:szCs w:val="28"/>
        </w:rPr>
        <w:t xml:space="preserve"> в котором</w:t>
      </w:r>
      <w:r>
        <w:rPr>
          <w:sz w:val="28"/>
          <w:szCs w:val="28"/>
        </w:rPr>
        <w:t xml:space="preserve"> должны быть указаны:</w:t>
      </w:r>
    </w:p>
    <w:p w:rsidR="002C2EAA" w:rsidRDefault="002C2EAA" w:rsidP="002C2EAA">
      <w:pPr>
        <w:autoSpaceDE w:val="0"/>
        <w:autoSpaceDN w:val="0"/>
        <w:adjustRightInd w:val="0"/>
        <w:ind w:firstLine="709"/>
        <w:jc w:val="both"/>
        <w:rPr>
          <w:sz w:val="28"/>
          <w:szCs w:val="28"/>
        </w:rPr>
      </w:pPr>
      <w:r>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2C2EAA" w:rsidRDefault="002C2EAA" w:rsidP="002C2EAA">
      <w:pPr>
        <w:autoSpaceDE w:val="0"/>
        <w:autoSpaceDN w:val="0"/>
        <w:adjustRightInd w:val="0"/>
        <w:ind w:firstLine="709"/>
        <w:jc w:val="both"/>
        <w:rPr>
          <w:sz w:val="28"/>
          <w:szCs w:val="28"/>
        </w:rPr>
      </w:pPr>
      <w:r>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C2EAA" w:rsidRDefault="002C2EAA" w:rsidP="002C2EAA">
      <w:pPr>
        <w:autoSpaceDE w:val="0"/>
        <w:autoSpaceDN w:val="0"/>
        <w:adjustRightInd w:val="0"/>
        <w:ind w:firstLine="709"/>
        <w:jc w:val="both"/>
        <w:rPr>
          <w:sz w:val="28"/>
          <w:szCs w:val="28"/>
        </w:rPr>
      </w:pPr>
      <w:r w:rsidRPr="00B86990">
        <w:rPr>
          <w:sz w:val="28"/>
          <w:szCs w:val="28"/>
        </w:rPr>
        <w:t>3) кадастровый номер</w:t>
      </w:r>
      <w:r>
        <w:rPr>
          <w:sz w:val="28"/>
          <w:szCs w:val="28"/>
        </w:rPr>
        <w:t xml:space="preserve"> испрашиваемого земельного участка;</w:t>
      </w:r>
    </w:p>
    <w:p w:rsidR="002C2EAA" w:rsidRDefault="002C2EAA" w:rsidP="002C2EAA">
      <w:pPr>
        <w:autoSpaceDE w:val="0"/>
        <w:autoSpaceDN w:val="0"/>
        <w:adjustRightInd w:val="0"/>
        <w:ind w:firstLine="709"/>
        <w:jc w:val="both"/>
        <w:rPr>
          <w:sz w:val="28"/>
          <w:szCs w:val="28"/>
        </w:rPr>
      </w:pPr>
      <w:r w:rsidRPr="007D77E4">
        <w:rPr>
          <w:sz w:val="28"/>
          <w:szCs w:val="28"/>
        </w:rPr>
        <w:t>4) основание предоставления земельного участка в соответствии с подпунктом 15 пункта 2 статьи 39.</w:t>
      </w:r>
      <w:r w:rsidRPr="009F3B04">
        <w:rPr>
          <w:sz w:val="28"/>
          <w:szCs w:val="28"/>
        </w:rPr>
        <w:t>6</w:t>
      </w:r>
      <w:r w:rsidR="00D71F89" w:rsidRPr="009F3B04">
        <w:rPr>
          <w:sz w:val="28"/>
          <w:szCs w:val="28"/>
        </w:rPr>
        <w:t xml:space="preserve"> ЗК РФ</w:t>
      </w:r>
      <w:r w:rsidRPr="009F3B04">
        <w:rPr>
          <w:sz w:val="28"/>
          <w:szCs w:val="28"/>
        </w:rPr>
        <w:t>;</w:t>
      </w:r>
    </w:p>
    <w:p w:rsidR="002C2EAA" w:rsidRDefault="002C2EAA" w:rsidP="002C2EAA">
      <w:pPr>
        <w:autoSpaceDE w:val="0"/>
        <w:autoSpaceDN w:val="0"/>
        <w:adjustRightInd w:val="0"/>
        <w:ind w:firstLine="709"/>
        <w:jc w:val="both"/>
        <w:rPr>
          <w:sz w:val="28"/>
          <w:szCs w:val="28"/>
        </w:rPr>
      </w:pPr>
      <w:r w:rsidRPr="00B86990">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C2EAA" w:rsidRDefault="002C2EAA" w:rsidP="002C2EAA">
      <w:pPr>
        <w:autoSpaceDE w:val="0"/>
        <w:autoSpaceDN w:val="0"/>
        <w:adjustRightInd w:val="0"/>
        <w:ind w:firstLine="709"/>
        <w:jc w:val="both"/>
        <w:rPr>
          <w:sz w:val="28"/>
          <w:szCs w:val="28"/>
        </w:rPr>
      </w:pPr>
      <w:r>
        <w:rPr>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C2EAA" w:rsidRDefault="002C2EAA" w:rsidP="002C2EAA">
      <w:pPr>
        <w:autoSpaceDE w:val="0"/>
        <w:autoSpaceDN w:val="0"/>
        <w:adjustRightInd w:val="0"/>
        <w:ind w:firstLine="709"/>
        <w:jc w:val="both"/>
        <w:rPr>
          <w:sz w:val="28"/>
          <w:szCs w:val="28"/>
        </w:rPr>
      </w:pPr>
      <w:r>
        <w:rPr>
          <w:sz w:val="28"/>
          <w:szCs w:val="28"/>
        </w:rPr>
        <w:t>7) цель использования земельного участка;</w:t>
      </w:r>
    </w:p>
    <w:p w:rsidR="002C2EAA" w:rsidRDefault="002C2EAA" w:rsidP="002C2EAA">
      <w:pPr>
        <w:autoSpaceDE w:val="0"/>
        <w:autoSpaceDN w:val="0"/>
        <w:adjustRightInd w:val="0"/>
        <w:ind w:firstLine="709"/>
        <w:jc w:val="both"/>
        <w:rPr>
          <w:sz w:val="28"/>
          <w:szCs w:val="28"/>
        </w:rPr>
      </w:pPr>
      <w:r>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C2EAA" w:rsidRDefault="002C2EAA" w:rsidP="002C2EAA">
      <w:pPr>
        <w:autoSpaceDE w:val="0"/>
        <w:autoSpaceDN w:val="0"/>
        <w:adjustRightInd w:val="0"/>
        <w:ind w:firstLine="709"/>
        <w:jc w:val="both"/>
        <w:rPr>
          <w:sz w:val="28"/>
          <w:szCs w:val="28"/>
        </w:rPr>
      </w:pPr>
      <w:r>
        <w:rPr>
          <w:sz w:val="28"/>
          <w:szCs w:val="28"/>
        </w:rPr>
        <w:lastRenderedPageBreak/>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2C2EAA" w:rsidRDefault="002C2EAA" w:rsidP="002C2EAA">
      <w:pPr>
        <w:autoSpaceDE w:val="0"/>
        <w:autoSpaceDN w:val="0"/>
        <w:adjustRightInd w:val="0"/>
        <w:ind w:firstLine="709"/>
        <w:jc w:val="both"/>
        <w:rPr>
          <w:sz w:val="28"/>
          <w:szCs w:val="28"/>
        </w:rPr>
      </w:pPr>
      <w:r>
        <w:rPr>
          <w:sz w:val="28"/>
          <w:szCs w:val="28"/>
        </w:rPr>
        <w:t>10) почтовый адрес и (или) адрес электронной почты для связи                            с заявителем.</w:t>
      </w:r>
    </w:p>
    <w:p w:rsidR="002C2EAA" w:rsidRPr="00D04071" w:rsidRDefault="002C2EAA" w:rsidP="002C2EAA">
      <w:pPr>
        <w:autoSpaceDE w:val="0"/>
        <w:autoSpaceDN w:val="0"/>
        <w:adjustRightInd w:val="0"/>
        <w:ind w:firstLine="709"/>
        <w:jc w:val="both"/>
        <w:rPr>
          <w:sz w:val="28"/>
          <w:szCs w:val="28"/>
        </w:rPr>
      </w:pPr>
      <w:r w:rsidRPr="00D04071">
        <w:rPr>
          <w:sz w:val="28"/>
          <w:szCs w:val="28"/>
        </w:rPr>
        <w:t>Примерная форма заявления о предоставлении земельного участка в электронной форме размещается уполномоченным органом на официальном сайте с возможностью его бесплатного копирования.</w:t>
      </w:r>
    </w:p>
    <w:p w:rsidR="002C2EAA" w:rsidRPr="00D04071" w:rsidRDefault="002C2EAA" w:rsidP="002C2EAA">
      <w:pPr>
        <w:autoSpaceDE w:val="0"/>
        <w:autoSpaceDN w:val="0"/>
        <w:adjustRightInd w:val="0"/>
        <w:ind w:firstLine="709"/>
        <w:jc w:val="both"/>
        <w:rPr>
          <w:sz w:val="28"/>
          <w:szCs w:val="28"/>
        </w:rPr>
      </w:pPr>
      <w:r w:rsidRPr="00D04071">
        <w:rPr>
          <w:sz w:val="28"/>
          <w:szCs w:val="28"/>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2C2EAA" w:rsidRPr="00E2010A" w:rsidRDefault="002C2EAA" w:rsidP="002C2EAA">
      <w:pPr>
        <w:autoSpaceDE w:val="0"/>
        <w:autoSpaceDN w:val="0"/>
        <w:adjustRightInd w:val="0"/>
        <w:ind w:firstLine="709"/>
        <w:jc w:val="both"/>
        <w:rPr>
          <w:sz w:val="28"/>
          <w:szCs w:val="28"/>
        </w:rPr>
      </w:pPr>
      <w:r w:rsidRPr="00E2010A">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2C2EAA" w:rsidRPr="00D04071" w:rsidRDefault="002C2EAA" w:rsidP="002C2EAA">
      <w:pPr>
        <w:autoSpaceDE w:val="0"/>
        <w:autoSpaceDN w:val="0"/>
        <w:adjustRightInd w:val="0"/>
        <w:ind w:firstLine="709"/>
        <w:jc w:val="both"/>
        <w:rPr>
          <w:sz w:val="28"/>
          <w:szCs w:val="28"/>
        </w:rPr>
      </w:pPr>
      <w:r w:rsidRPr="00E2010A">
        <w:rPr>
          <w:sz w:val="28"/>
          <w:szCs w:val="28"/>
        </w:rPr>
        <w:t>- путем направления электронного документа в уполномоченный орган на</w:t>
      </w:r>
      <w:r w:rsidRPr="00D04071">
        <w:rPr>
          <w:sz w:val="28"/>
          <w:szCs w:val="28"/>
        </w:rPr>
        <w:t xml:space="preserve"> официальную электронную почту.  </w:t>
      </w:r>
    </w:p>
    <w:p w:rsidR="002C2EAA" w:rsidRPr="00D04071" w:rsidRDefault="002C2EAA" w:rsidP="002C2EAA">
      <w:pPr>
        <w:autoSpaceDE w:val="0"/>
        <w:autoSpaceDN w:val="0"/>
        <w:adjustRightInd w:val="0"/>
        <w:ind w:firstLine="709"/>
        <w:jc w:val="both"/>
        <w:rPr>
          <w:sz w:val="28"/>
          <w:szCs w:val="28"/>
        </w:rPr>
      </w:pPr>
      <w:r w:rsidRPr="00D04071">
        <w:rPr>
          <w:sz w:val="28"/>
          <w:szCs w:val="28"/>
        </w:rPr>
        <w:t>В заявлении о предоставлении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2C2EAA" w:rsidRPr="00D04071" w:rsidRDefault="002C2EAA" w:rsidP="002C2EAA">
      <w:pPr>
        <w:autoSpaceDE w:val="0"/>
        <w:autoSpaceDN w:val="0"/>
        <w:adjustRightInd w:val="0"/>
        <w:ind w:firstLine="709"/>
        <w:jc w:val="both"/>
        <w:rPr>
          <w:sz w:val="28"/>
          <w:szCs w:val="28"/>
        </w:rPr>
      </w:pPr>
      <w:r w:rsidRPr="00D04071">
        <w:rPr>
          <w:sz w:val="28"/>
          <w:szCs w:val="28"/>
        </w:rPr>
        <w:t>в виде бумажного документа, который заявитель получает непосредственно при личном обращении;</w:t>
      </w:r>
    </w:p>
    <w:p w:rsidR="002C2EAA" w:rsidRPr="00D04071" w:rsidRDefault="002C2EAA" w:rsidP="002C2EAA">
      <w:pPr>
        <w:autoSpaceDE w:val="0"/>
        <w:autoSpaceDN w:val="0"/>
        <w:adjustRightInd w:val="0"/>
        <w:ind w:firstLine="709"/>
        <w:jc w:val="both"/>
        <w:rPr>
          <w:sz w:val="28"/>
          <w:szCs w:val="28"/>
        </w:rPr>
      </w:pPr>
      <w:r w:rsidRPr="00D04071">
        <w:rPr>
          <w:sz w:val="28"/>
          <w:szCs w:val="28"/>
        </w:rPr>
        <w:t>в виде бумажного документа, который направляется уполномоченным органом заявителю посредством почтового отправления;</w:t>
      </w:r>
    </w:p>
    <w:p w:rsidR="002C2EAA" w:rsidRPr="00D04071" w:rsidRDefault="002C2EAA" w:rsidP="002C2EAA">
      <w:pPr>
        <w:autoSpaceDE w:val="0"/>
        <w:autoSpaceDN w:val="0"/>
        <w:adjustRightInd w:val="0"/>
        <w:ind w:firstLine="709"/>
        <w:jc w:val="both"/>
        <w:rPr>
          <w:sz w:val="28"/>
          <w:szCs w:val="28"/>
        </w:rPr>
      </w:pPr>
      <w:r w:rsidRPr="00D04071">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2C2EAA" w:rsidRPr="00D04071" w:rsidRDefault="002C2EAA" w:rsidP="002C2EAA">
      <w:pPr>
        <w:autoSpaceDE w:val="0"/>
        <w:autoSpaceDN w:val="0"/>
        <w:adjustRightInd w:val="0"/>
        <w:ind w:firstLine="709"/>
        <w:jc w:val="both"/>
        <w:rPr>
          <w:sz w:val="28"/>
          <w:szCs w:val="28"/>
        </w:rPr>
      </w:pPr>
      <w:r w:rsidRPr="00D04071">
        <w:rPr>
          <w:sz w:val="28"/>
          <w:szCs w:val="28"/>
        </w:rPr>
        <w:t>в виде электронного документа, который направляется уполномоченным органом заявителю посредством электронной почты.</w:t>
      </w:r>
    </w:p>
    <w:p w:rsidR="00663C7D" w:rsidRPr="00E57C84" w:rsidRDefault="00663C7D" w:rsidP="00663C7D">
      <w:pPr>
        <w:ind w:firstLine="720"/>
        <w:jc w:val="both"/>
        <w:rPr>
          <w:sz w:val="28"/>
          <w:szCs w:val="28"/>
        </w:rPr>
      </w:pPr>
      <w:r w:rsidRPr="00E57C84">
        <w:rPr>
          <w:sz w:val="28"/>
          <w:szCs w:val="28"/>
        </w:rPr>
        <w:t>Заявление в форме электронного документа подписывается по выбору заявителя:</w:t>
      </w:r>
    </w:p>
    <w:p w:rsidR="00663C7D" w:rsidRPr="00E57C84" w:rsidRDefault="00663C7D" w:rsidP="00663C7D">
      <w:pPr>
        <w:ind w:firstLine="720"/>
        <w:jc w:val="both"/>
        <w:rPr>
          <w:sz w:val="28"/>
          <w:szCs w:val="28"/>
        </w:rPr>
      </w:pPr>
      <w:r w:rsidRPr="00E57C84">
        <w:rPr>
          <w:sz w:val="28"/>
          <w:szCs w:val="28"/>
        </w:rPr>
        <w:t>- простой электронной подписью заявителя (представителя заявителя);</w:t>
      </w:r>
    </w:p>
    <w:p w:rsidR="00663C7D" w:rsidRPr="00E57C84" w:rsidRDefault="00663C7D" w:rsidP="00663C7D">
      <w:pPr>
        <w:ind w:firstLine="720"/>
        <w:jc w:val="both"/>
        <w:rPr>
          <w:sz w:val="28"/>
          <w:szCs w:val="28"/>
        </w:rPr>
      </w:pPr>
      <w:r w:rsidRPr="00E57C84">
        <w:rPr>
          <w:sz w:val="28"/>
          <w:szCs w:val="28"/>
        </w:rPr>
        <w:t>- усиленной (квалифицированной, неквалифицированной) электронной подписью заявителя (представителя заявителя).</w:t>
      </w:r>
    </w:p>
    <w:p w:rsidR="00663C7D" w:rsidRPr="00936F54" w:rsidRDefault="00663C7D" w:rsidP="00663C7D">
      <w:pPr>
        <w:pStyle w:val="HTML"/>
        <w:ind w:firstLine="709"/>
        <w:jc w:val="both"/>
        <w:rPr>
          <w:rFonts w:ascii="Times New Roman" w:hAnsi="Times New Roman"/>
          <w:sz w:val="28"/>
          <w:szCs w:val="28"/>
        </w:rPr>
      </w:pPr>
      <w:r w:rsidRPr="00E57C84">
        <w:rPr>
          <w:rFonts w:ascii="Times New Roman" w:hAnsi="Times New Roman"/>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2C2EAA" w:rsidRDefault="002C2EAA" w:rsidP="002C2EAA">
      <w:pPr>
        <w:ind w:firstLine="709"/>
        <w:jc w:val="both"/>
        <w:rPr>
          <w:sz w:val="28"/>
          <w:szCs w:val="28"/>
        </w:rPr>
      </w:pPr>
      <w:r w:rsidRPr="00AD08FB">
        <w:rPr>
          <w:sz w:val="28"/>
          <w:szCs w:val="28"/>
        </w:rPr>
        <w:t>2.6.2.2.</w:t>
      </w:r>
      <w:r w:rsidRPr="00282F6D">
        <w:rPr>
          <w:sz w:val="28"/>
          <w:szCs w:val="28"/>
        </w:rPr>
        <w:t xml:space="preserve"> К заявлению о предоставлении земельного участка должны быть приложены следующие документы: </w:t>
      </w:r>
    </w:p>
    <w:p w:rsidR="002C2EAA" w:rsidRDefault="002C2EAA" w:rsidP="002C2EAA">
      <w:pPr>
        <w:autoSpaceDE w:val="0"/>
        <w:autoSpaceDN w:val="0"/>
        <w:adjustRightInd w:val="0"/>
        <w:ind w:firstLine="709"/>
        <w:jc w:val="both"/>
        <w:rPr>
          <w:sz w:val="28"/>
          <w:szCs w:val="28"/>
        </w:rPr>
      </w:pPr>
      <w:r w:rsidRPr="00E2010A">
        <w:rPr>
          <w:sz w:val="28"/>
          <w:szCs w:val="28"/>
        </w:rPr>
        <w:lastRenderedPageBreak/>
        <w:t>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p>
    <w:p w:rsidR="002C2EAA" w:rsidRDefault="002C2EAA" w:rsidP="002C2EAA">
      <w:pPr>
        <w:autoSpaceDE w:val="0"/>
        <w:autoSpaceDN w:val="0"/>
        <w:adjustRightInd w:val="0"/>
        <w:ind w:firstLine="709"/>
        <w:jc w:val="both"/>
        <w:rPr>
          <w:sz w:val="28"/>
          <w:szCs w:val="28"/>
        </w:rPr>
      </w:pPr>
      <w:r w:rsidRPr="00E2010A">
        <w:rPr>
          <w:sz w:val="28"/>
          <w:szCs w:val="28"/>
        </w:rPr>
        <w:t xml:space="preserve">В случае обращения заявителя с использованием информационно-телекоммуникационной сети </w:t>
      </w:r>
      <w:r>
        <w:rPr>
          <w:sz w:val="28"/>
          <w:szCs w:val="28"/>
        </w:rPr>
        <w:t>«</w:t>
      </w:r>
      <w:r w:rsidRPr="00E2010A">
        <w:rPr>
          <w:sz w:val="28"/>
          <w:szCs w:val="28"/>
        </w:rPr>
        <w:t>Интернет</w:t>
      </w:r>
      <w:r>
        <w:rPr>
          <w:sz w:val="28"/>
          <w:szCs w:val="28"/>
        </w:rPr>
        <w:t>»</w:t>
      </w:r>
      <w:r w:rsidRPr="00E2010A">
        <w:rPr>
          <w:sz w:val="28"/>
          <w:szCs w:val="28"/>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w:t>
      </w:r>
      <w:r w:rsidR="00A62405" w:rsidRPr="009F3B04">
        <w:rPr>
          <w:sz w:val="28"/>
          <w:szCs w:val="28"/>
        </w:rPr>
        <w:t>о предоставлении земельного участка</w:t>
      </w:r>
      <w:r w:rsidR="00A62405" w:rsidRPr="00E2010A">
        <w:rPr>
          <w:sz w:val="28"/>
          <w:szCs w:val="28"/>
        </w:rPr>
        <w:t xml:space="preserve"> </w:t>
      </w:r>
      <w:r w:rsidRPr="00E2010A">
        <w:rPr>
          <w:sz w:val="28"/>
          <w:szCs w:val="28"/>
        </w:rPr>
        <w:t>представляется представителем заявителя) в виде электронного образа такого документа.</w:t>
      </w:r>
    </w:p>
    <w:p w:rsidR="002C2EAA" w:rsidRDefault="002C2EAA" w:rsidP="002C2EAA">
      <w:pPr>
        <w:autoSpaceDE w:val="0"/>
        <w:autoSpaceDN w:val="0"/>
        <w:adjustRightInd w:val="0"/>
        <w:ind w:firstLine="709"/>
        <w:jc w:val="both"/>
        <w:rPr>
          <w:sz w:val="28"/>
          <w:szCs w:val="28"/>
        </w:rPr>
      </w:pPr>
      <w:r w:rsidRPr="00E2010A">
        <w:rPr>
          <w:sz w:val="28"/>
          <w:szCs w:val="28"/>
        </w:rPr>
        <w:t>Представлени</w:t>
      </w:r>
      <w:r w:rsidR="008F34E5">
        <w:rPr>
          <w:sz w:val="28"/>
          <w:szCs w:val="28"/>
        </w:rPr>
        <w:t>е</w:t>
      </w:r>
      <w:r w:rsidRPr="00E2010A">
        <w:rPr>
          <w:sz w:val="28"/>
          <w:szCs w:val="28"/>
        </w:rPr>
        <w:t xml:space="preserve"> данного документа не требуется в случае представления заявления</w:t>
      </w:r>
      <w:r w:rsidR="00A62405">
        <w:rPr>
          <w:sz w:val="28"/>
          <w:szCs w:val="28"/>
        </w:rPr>
        <w:t xml:space="preserve"> </w:t>
      </w:r>
      <w:r w:rsidR="00A62405" w:rsidRPr="009F3B04">
        <w:rPr>
          <w:sz w:val="28"/>
          <w:szCs w:val="28"/>
        </w:rPr>
        <w:t>о предоставлении земельного участка</w:t>
      </w:r>
      <w:r w:rsidR="00A62405" w:rsidRPr="00E2010A">
        <w:rPr>
          <w:sz w:val="28"/>
          <w:szCs w:val="28"/>
        </w:rPr>
        <w:t xml:space="preserve"> </w:t>
      </w:r>
      <w:r w:rsidRPr="00E2010A">
        <w:rPr>
          <w:sz w:val="28"/>
          <w:szCs w:val="28"/>
        </w:rPr>
        <w:t>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w:t>
      </w:r>
      <w:r w:rsidR="00A62405">
        <w:rPr>
          <w:sz w:val="28"/>
          <w:szCs w:val="28"/>
        </w:rPr>
        <w:t xml:space="preserve">                           </w:t>
      </w:r>
      <w:r w:rsidR="00A62405" w:rsidRPr="009F3B04">
        <w:rPr>
          <w:sz w:val="28"/>
          <w:szCs w:val="28"/>
        </w:rPr>
        <w:t>о предоставлении земельного участка</w:t>
      </w:r>
      <w:r w:rsidR="00A62405" w:rsidRPr="00E2010A">
        <w:rPr>
          <w:sz w:val="28"/>
          <w:szCs w:val="28"/>
        </w:rPr>
        <w:t xml:space="preserve"> </w:t>
      </w:r>
      <w:r w:rsidRPr="00E2010A">
        <w:rPr>
          <w:sz w:val="28"/>
          <w:szCs w:val="28"/>
        </w:rPr>
        <w:t>подписано усиленной квалифицированной электронной подписью</w:t>
      </w:r>
      <w:r w:rsidR="008F34E5">
        <w:rPr>
          <w:sz w:val="28"/>
          <w:szCs w:val="28"/>
        </w:rPr>
        <w:t>;</w:t>
      </w:r>
    </w:p>
    <w:p w:rsidR="002C2EAA" w:rsidRPr="002E007A" w:rsidRDefault="002C2EAA" w:rsidP="002C2EAA">
      <w:pPr>
        <w:autoSpaceDE w:val="0"/>
        <w:autoSpaceDN w:val="0"/>
        <w:adjustRightInd w:val="0"/>
        <w:ind w:firstLine="709"/>
        <w:jc w:val="both"/>
        <w:rPr>
          <w:sz w:val="28"/>
          <w:szCs w:val="28"/>
          <w:vertAlign w:val="superscript"/>
        </w:rPr>
      </w:pPr>
      <w:r w:rsidRPr="009F3B04">
        <w:rPr>
          <w:sz w:val="28"/>
          <w:szCs w:val="28"/>
        </w:rPr>
        <w:t xml:space="preserve">2) решение о предварительном согласовании, если такое решение принято иным уполномоченным органом (в случае подачи гражданином заявления о предоставлении земельного участка для индивидуального жилищного строительства, </w:t>
      </w:r>
      <w:r w:rsidRPr="002E007A">
        <w:rPr>
          <w:sz w:val="28"/>
          <w:szCs w:val="28"/>
        </w:rPr>
        <w:t>ведения личного подсобного хозяйства в границах населенного пункта, садоводства)</w:t>
      </w:r>
      <w:r w:rsidR="008F34E5" w:rsidRPr="002E007A">
        <w:rPr>
          <w:sz w:val="28"/>
          <w:szCs w:val="28"/>
        </w:rPr>
        <w:t>;</w:t>
      </w:r>
    </w:p>
    <w:p w:rsidR="002C2EAA" w:rsidRPr="002E007A" w:rsidRDefault="002C2EAA" w:rsidP="002C2EAA">
      <w:pPr>
        <w:autoSpaceDE w:val="0"/>
        <w:autoSpaceDN w:val="0"/>
        <w:adjustRightInd w:val="0"/>
        <w:ind w:firstLine="709"/>
        <w:jc w:val="both"/>
        <w:rPr>
          <w:sz w:val="28"/>
          <w:szCs w:val="28"/>
          <w:vertAlign w:val="superscript"/>
        </w:rPr>
      </w:pPr>
      <w:r w:rsidRPr="002E007A">
        <w:rPr>
          <w:sz w:val="28"/>
          <w:szCs w:val="28"/>
        </w:rPr>
        <w:t>3) соглашение о создании крестьянского (фермерского) хозяйства в случае, если крестьянское фермерское хозяйство создано несколькими гражданами (в случае осуществления крестьянским (фермерским) хозяйством его деятельности);</w:t>
      </w:r>
    </w:p>
    <w:p w:rsidR="002C2EAA" w:rsidRPr="009F3B04" w:rsidRDefault="002C2EAA" w:rsidP="002C2EAA">
      <w:pPr>
        <w:autoSpaceDE w:val="0"/>
        <w:autoSpaceDN w:val="0"/>
        <w:adjustRightInd w:val="0"/>
        <w:ind w:firstLine="709"/>
        <w:jc w:val="both"/>
        <w:rPr>
          <w:sz w:val="28"/>
          <w:szCs w:val="28"/>
        </w:rPr>
      </w:pPr>
      <w:r w:rsidRPr="002E007A">
        <w:rPr>
          <w:sz w:val="28"/>
          <w:szCs w:val="28"/>
        </w:rPr>
        <w:t>4) документ, подтверждающий</w:t>
      </w:r>
      <w:r w:rsidRPr="009F3B04">
        <w:rPr>
          <w:sz w:val="28"/>
          <w:szCs w:val="28"/>
        </w:rPr>
        <w:t xml:space="preserve"> полномочия представителя заявителя, в случае, если с заявлением о </w:t>
      </w:r>
      <w:r w:rsidR="00A62405" w:rsidRPr="009F3B04">
        <w:rPr>
          <w:sz w:val="28"/>
          <w:szCs w:val="28"/>
        </w:rPr>
        <w:t xml:space="preserve">предоставлении земельного участка </w:t>
      </w:r>
      <w:r w:rsidRPr="009F3B04">
        <w:rPr>
          <w:sz w:val="28"/>
          <w:szCs w:val="28"/>
        </w:rPr>
        <w:t xml:space="preserve">обращается представитель заявителя. </w:t>
      </w:r>
    </w:p>
    <w:p w:rsidR="002C2EAA" w:rsidRDefault="002C2EAA" w:rsidP="002C2EAA">
      <w:pPr>
        <w:autoSpaceDE w:val="0"/>
        <w:autoSpaceDN w:val="0"/>
        <w:adjustRightInd w:val="0"/>
        <w:ind w:firstLine="709"/>
        <w:jc w:val="both"/>
        <w:rPr>
          <w:sz w:val="28"/>
          <w:szCs w:val="28"/>
        </w:rPr>
      </w:pPr>
      <w:r w:rsidRPr="009F3B04">
        <w:rPr>
          <w:sz w:val="28"/>
          <w:szCs w:val="28"/>
        </w:rPr>
        <w:t xml:space="preserve">В случае представления заявления </w:t>
      </w:r>
      <w:r w:rsidR="00A62405" w:rsidRPr="009F3B04">
        <w:rPr>
          <w:sz w:val="28"/>
          <w:szCs w:val="28"/>
        </w:rPr>
        <w:t xml:space="preserve">о предоставлении земельного участка                  </w:t>
      </w:r>
      <w:r w:rsidRPr="009F3B04">
        <w:rPr>
          <w:sz w:val="28"/>
          <w:szCs w:val="28"/>
        </w:rPr>
        <w:t xml:space="preserve">в форме электронного документа представителем заявителя, действующим на основании доверенности, к заявлению </w:t>
      </w:r>
      <w:r w:rsidR="00A62405" w:rsidRPr="009F3B04">
        <w:rPr>
          <w:sz w:val="28"/>
          <w:szCs w:val="28"/>
        </w:rPr>
        <w:t xml:space="preserve">о предоставлении земельного участка </w:t>
      </w:r>
      <w:r w:rsidRPr="009F3B04">
        <w:rPr>
          <w:sz w:val="28"/>
          <w:szCs w:val="28"/>
        </w:rPr>
        <w:t>также прилагается доверенность в виде</w:t>
      </w:r>
      <w:r w:rsidRPr="00D04071">
        <w:rPr>
          <w:sz w:val="28"/>
          <w:szCs w:val="28"/>
        </w:rPr>
        <w:t xml:space="preserve"> электронного образа такого документа;</w:t>
      </w:r>
    </w:p>
    <w:p w:rsidR="002C2EAA" w:rsidRDefault="002C2EAA" w:rsidP="002C2EAA">
      <w:pPr>
        <w:autoSpaceDE w:val="0"/>
        <w:autoSpaceDN w:val="0"/>
        <w:adjustRightInd w:val="0"/>
        <w:ind w:firstLine="709"/>
        <w:jc w:val="both"/>
        <w:rPr>
          <w:sz w:val="28"/>
          <w:szCs w:val="28"/>
        </w:rPr>
      </w:pPr>
      <w:r>
        <w:rPr>
          <w:sz w:val="28"/>
          <w:szCs w:val="28"/>
        </w:rPr>
        <w:t>5</w:t>
      </w:r>
      <w:r w:rsidRPr="00C16A3E">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Pr>
          <w:sz w:val="28"/>
          <w:szCs w:val="28"/>
        </w:rPr>
        <w:t>ся иностранное юридическое лицо.</w:t>
      </w:r>
    </w:p>
    <w:p w:rsidR="002C2EAA" w:rsidRDefault="002C2EAA" w:rsidP="002C2EAA">
      <w:pPr>
        <w:autoSpaceDE w:val="0"/>
        <w:autoSpaceDN w:val="0"/>
        <w:adjustRightInd w:val="0"/>
        <w:ind w:firstLine="709"/>
        <w:jc w:val="both"/>
        <w:rPr>
          <w:sz w:val="28"/>
          <w:szCs w:val="28"/>
        </w:rPr>
      </w:pPr>
      <w:r w:rsidRPr="00900B44">
        <w:rPr>
          <w:sz w:val="28"/>
          <w:szCs w:val="28"/>
        </w:rPr>
        <w:t xml:space="preserve">Предоставление </w:t>
      </w:r>
      <w:r>
        <w:rPr>
          <w:sz w:val="28"/>
          <w:szCs w:val="28"/>
        </w:rPr>
        <w:t xml:space="preserve">заявителем </w:t>
      </w:r>
      <w:r w:rsidRPr="00900B44">
        <w:rPr>
          <w:sz w:val="28"/>
          <w:szCs w:val="28"/>
        </w:rPr>
        <w:t>документов, указанных</w:t>
      </w:r>
      <w:r>
        <w:rPr>
          <w:sz w:val="28"/>
          <w:szCs w:val="28"/>
        </w:rPr>
        <w:t xml:space="preserve"> в подпунктах 1-5 настоящего</w:t>
      </w:r>
      <w:r w:rsidRPr="00900B44">
        <w:rPr>
          <w:sz w:val="28"/>
          <w:szCs w:val="28"/>
        </w:rPr>
        <w:t xml:space="preserve"> пункта административного регламент</w:t>
      </w:r>
      <w:r>
        <w:rPr>
          <w:sz w:val="28"/>
          <w:szCs w:val="28"/>
        </w:rPr>
        <w:t>а,</w:t>
      </w:r>
      <w:r w:rsidRPr="007F3AD1">
        <w:rPr>
          <w:sz w:val="28"/>
          <w:szCs w:val="28"/>
        </w:rPr>
        <w:t xml:space="preserve"> не тре</w:t>
      </w:r>
      <w:r>
        <w:rPr>
          <w:sz w:val="28"/>
          <w:szCs w:val="28"/>
        </w:rPr>
        <w:t xml:space="preserve">буется в случае, если данные </w:t>
      </w:r>
      <w:r w:rsidRPr="007F3AD1">
        <w:rPr>
          <w:sz w:val="28"/>
          <w:szCs w:val="28"/>
        </w:rPr>
        <w:t>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2C2EAA" w:rsidRPr="00D7766E" w:rsidRDefault="002C2EAA" w:rsidP="002C2EAA">
      <w:pPr>
        <w:ind w:firstLine="709"/>
        <w:jc w:val="both"/>
        <w:rPr>
          <w:sz w:val="28"/>
          <w:szCs w:val="28"/>
        </w:rPr>
      </w:pPr>
      <w:r w:rsidRPr="00E32B37">
        <w:rPr>
          <w:sz w:val="28"/>
          <w:szCs w:val="28"/>
        </w:rPr>
        <w:t>2.6.3.</w:t>
      </w:r>
      <w:r w:rsidRPr="00D7766E">
        <w:rPr>
          <w:sz w:val="28"/>
          <w:szCs w:val="28"/>
        </w:rPr>
        <w:t xml:space="preserve"> Перечень документов (информации), которые заявитель вправе представить по собственной инициативе.</w:t>
      </w:r>
    </w:p>
    <w:p w:rsidR="002C2EAA" w:rsidRPr="00880242" w:rsidRDefault="002C2EAA" w:rsidP="002C2EAA">
      <w:pPr>
        <w:ind w:firstLine="709"/>
        <w:jc w:val="both"/>
        <w:rPr>
          <w:rFonts w:ascii="Verdana" w:hAnsi="Verdana"/>
          <w:sz w:val="21"/>
          <w:szCs w:val="21"/>
        </w:rPr>
      </w:pPr>
      <w:r w:rsidRPr="003D7C80">
        <w:rPr>
          <w:sz w:val="28"/>
          <w:szCs w:val="28"/>
        </w:rPr>
        <w:t>1) Гражданин, подавший заявление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Pr>
          <w:sz w:val="28"/>
          <w:szCs w:val="28"/>
        </w:rPr>
        <w:t xml:space="preserve"> </w:t>
      </w:r>
      <w:r w:rsidRPr="003D7C80">
        <w:rPr>
          <w:sz w:val="28"/>
          <w:szCs w:val="28"/>
        </w:rPr>
        <w:t xml:space="preserve">вправе представить в уполномоченный орган по собственной </w:t>
      </w:r>
      <w:r w:rsidRPr="003D7C80">
        <w:rPr>
          <w:sz w:val="28"/>
          <w:szCs w:val="28"/>
        </w:rPr>
        <w:lastRenderedPageBreak/>
        <w:t xml:space="preserve">инициативе </w:t>
      </w:r>
      <w:r w:rsidRPr="00B85BBD">
        <w:rPr>
          <w:sz w:val="28"/>
          <w:szCs w:val="28"/>
        </w:rPr>
        <w:t xml:space="preserve">выписку из </w:t>
      </w:r>
      <w:r w:rsidRPr="00225DF2">
        <w:rPr>
          <w:sz w:val="28"/>
          <w:szCs w:val="28"/>
        </w:rPr>
        <w:t>Единого государственного реестра недвижимости</w:t>
      </w:r>
      <w:r w:rsidRPr="00225DF2">
        <w:rPr>
          <w:rFonts w:ascii="Verdana" w:hAnsi="Verdana"/>
          <w:sz w:val="21"/>
          <w:szCs w:val="21"/>
        </w:rPr>
        <w:t xml:space="preserve"> </w:t>
      </w:r>
      <w:r w:rsidRPr="00225DF2">
        <w:rPr>
          <w:sz w:val="28"/>
          <w:szCs w:val="28"/>
        </w:rPr>
        <w:t>(</w:t>
      </w:r>
      <w:r>
        <w:rPr>
          <w:sz w:val="28"/>
          <w:szCs w:val="28"/>
        </w:rPr>
        <w:t xml:space="preserve">далее – </w:t>
      </w:r>
      <w:r w:rsidRPr="00225DF2">
        <w:rPr>
          <w:sz w:val="28"/>
          <w:szCs w:val="28"/>
        </w:rPr>
        <w:t>ЕГРН)</w:t>
      </w:r>
      <w:r>
        <w:rPr>
          <w:color w:val="FF0000"/>
          <w:sz w:val="28"/>
          <w:szCs w:val="28"/>
        </w:rPr>
        <w:t xml:space="preserve"> </w:t>
      </w:r>
      <w:r w:rsidRPr="003D7C80">
        <w:rPr>
          <w:sz w:val="28"/>
          <w:szCs w:val="28"/>
        </w:rPr>
        <w:t>об объекте недвижимости (об испрашиваемом земельном участке)</w:t>
      </w:r>
      <w:r>
        <w:rPr>
          <w:sz w:val="28"/>
          <w:szCs w:val="28"/>
        </w:rPr>
        <w:t>.</w:t>
      </w:r>
    </w:p>
    <w:p w:rsidR="002C2EAA" w:rsidRDefault="002C2EAA" w:rsidP="002C2EAA">
      <w:pPr>
        <w:ind w:firstLine="709"/>
        <w:jc w:val="both"/>
        <w:rPr>
          <w:sz w:val="28"/>
          <w:szCs w:val="28"/>
        </w:rPr>
      </w:pPr>
      <w:r w:rsidRPr="003D7C80">
        <w:rPr>
          <w:sz w:val="28"/>
          <w:szCs w:val="28"/>
        </w:rPr>
        <w:t>2) 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 вправе представить в уполномоченный орган по собственной инициативе</w:t>
      </w:r>
      <w:r>
        <w:rPr>
          <w:sz w:val="28"/>
          <w:szCs w:val="28"/>
        </w:rPr>
        <w:t xml:space="preserve"> следующие документы:</w:t>
      </w:r>
    </w:p>
    <w:p w:rsidR="002C2EAA" w:rsidRPr="00EE461A" w:rsidRDefault="002C2EAA" w:rsidP="002C2EAA">
      <w:pPr>
        <w:ind w:firstLine="709"/>
        <w:jc w:val="both"/>
        <w:rPr>
          <w:sz w:val="28"/>
          <w:szCs w:val="28"/>
        </w:rPr>
      </w:pPr>
      <w:r w:rsidRPr="00EE461A">
        <w:rPr>
          <w:sz w:val="28"/>
          <w:szCs w:val="28"/>
        </w:rPr>
        <w:t>- выписку из ЕГРН об объекте недвижимости (об испрашиваемом земельном участке);</w:t>
      </w:r>
    </w:p>
    <w:p w:rsidR="002C2EAA" w:rsidRPr="00225DF2" w:rsidRDefault="002C2EAA" w:rsidP="002C2EAA">
      <w:pPr>
        <w:ind w:firstLine="709"/>
        <w:jc w:val="both"/>
        <w:rPr>
          <w:rFonts w:ascii="Verdana" w:hAnsi="Verdana"/>
          <w:sz w:val="28"/>
          <w:szCs w:val="28"/>
        </w:rPr>
      </w:pPr>
      <w:r>
        <w:rPr>
          <w:sz w:val="28"/>
          <w:szCs w:val="28"/>
        </w:rPr>
        <w:t xml:space="preserve">- выписку из </w:t>
      </w:r>
      <w:r w:rsidRPr="00225DF2">
        <w:rPr>
          <w:sz w:val="28"/>
          <w:szCs w:val="28"/>
        </w:rPr>
        <w:t>Единого государственного реестра юридических лиц о юридическом лице, являющемся заявителем;</w:t>
      </w:r>
    </w:p>
    <w:p w:rsidR="002C2EAA" w:rsidRPr="00C5048D" w:rsidRDefault="002C2EAA" w:rsidP="002C2EAA">
      <w:pPr>
        <w:ind w:firstLine="709"/>
        <w:jc w:val="both"/>
        <w:rPr>
          <w:rFonts w:ascii="Verdana" w:hAnsi="Verdana"/>
          <w:sz w:val="28"/>
          <w:szCs w:val="28"/>
        </w:rPr>
      </w:pPr>
      <w:r w:rsidRPr="00225DF2">
        <w:rPr>
          <w:sz w:val="28"/>
          <w:szCs w:val="28"/>
        </w:rPr>
        <w:t>- выписку из Единого государственного реестра индивидуальных предпринимателей об индивидуальном предпринимателе, являющемся заявителем</w:t>
      </w:r>
      <w:r w:rsidRPr="00C5048D">
        <w:rPr>
          <w:sz w:val="28"/>
          <w:szCs w:val="28"/>
        </w:rPr>
        <w:t>.</w:t>
      </w:r>
    </w:p>
    <w:p w:rsidR="002C2EAA" w:rsidRPr="003467D3" w:rsidRDefault="002C2EAA" w:rsidP="002C2EAA">
      <w:pPr>
        <w:widowControl w:val="0"/>
        <w:autoSpaceDE w:val="0"/>
        <w:autoSpaceDN w:val="0"/>
        <w:adjustRightInd w:val="0"/>
        <w:ind w:firstLine="709"/>
        <w:jc w:val="both"/>
        <w:rPr>
          <w:sz w:val="28"/>
          <w:szCs w:val="28"/>
        </w:rPr>
      </w:pPr>
      <w:r w:rsidRPr="003467D3">
        <w:rPr>
          <w:sz w:val="28"/>
          <w:szCs w:val="28"/>
        </w:rPr>
        <w:t xml:space="preserve">В случае если заявитель не представил </w:t>
      </w:r>
      <w:r>
        <w:rPr>
          <w:sz w:val="28"/>
          <w:szCs w:val="28"/>
        </w:rPr>
        <w:t xml:space="preserve">указанные </w:t>
      </w:r>
      <w:r w:rsidRPr="003467D3">
        <w:rPr>
          <w:sz w:val="28"/>
          <w:szCs w:val="28"/>
        </w:rPr>
        <w:t>документ</w:t>
      </w:r>
      <w:r>
        <w:rPr>
          <w:sz w:val="28"/>
          <w:szCs w:val="28"/>
        </w:rPr>
        <w:t>ы</w:t>
      </w:r>
      <w:r w:rsidRPr="003467D3">
        <w:rPr>
          <w:sz w:val="28"/>
          <w:szCs w:val="28"/>
        </w:rPr>
        <w:t xml:space="preserve"> по собственной инициативе, данны</w:t>
      </w:r>
      <w:r>
        <w:rPr>
          <w:sz w:val="28"/>
          <w:szCs w:val="28"/>
        </w:rPr>
        <w:t>е</w:t>
      </w:r>
      <w:r w:rsidRPr="003467D3">
        <w:rPr>
          <w:sz w:val="28"/>
          <w:szCs w:val="28"/>
        </w:rPr>
        <w:t xml:space="preserve"> документ</w:t>
      </w:r>
      <w:r>
        <w:rPr>
          <w:sz w:val="28"/>
          <w:szCs w:val="28"/>
        </w:rPr>
        <w:t>ы</w:t>
      </w:r>
      <w:r w:rsidRPr="003467D3">
        <w:rPr>
          <w:sz w:val="28"/>
          <w:szCs w:val="28"/>
        </w:rPr>
        <w:t xml:space="preserve"> уполномоченный орган самостоятельно запрашивает и получает в рамках межведомственного информационного взаимодействия.</w:t>
      </w:r>
    </w:p>
    <w:p w:rsidR="002C2EAA" w:rsidRDefault="002C2EAA" w:rsidP="002C2EAA">
      <w:pPr>
        <w:autoSpaceDE w:val="0"/>
        <w:autoSpaceDN w:val="0"/>
        <w:adjustRightInd w:val="0"/>
        <w:ind w:firstLine="709"/>
        <w:jc w:val="both"/>
        <w:rPr>
          <w:sz w:val="28"/>
          <w:szCs w:val="28"/>
        </w:rPr>
      </w:pPr>
      <w:r w:rsidRPr="003467D3">
        <w:rPr>
          <w:sz w:val="28"/>
          <w:szCs w:val="28"/>
        </w:rPr>
        <w:t xml:space="preserve">Выписка из ЕГРН об объекте недвижимости (об испрашиваемом земельном участке) не прилагается </w:t>
      </w:r>
      <w:r w:rsidRPr="0037052B">
        <w:rPr>
          <w:sz w:val="28"/>
          <w:szCs w:val="28"/>
        </w:rPr>
        <w:t xml:space="preserve">к заявлению </w:t>
      </w:r>
      <w:r w:rsidRPr="003467D3">
        <w:rPr>
          <w:sz w:val="28"/>
          <w:szCs w:val="28"/>
        </w:rPr>
        <w:t>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2C2EAA" w:rsidRPr="00225DF2" w:rsidRDefault="002C2EAA" w:rsidP="002C2EAA">
      <w:pPr>
        <w:autoSpaceDE w:val="0"/>
        <w:autoSpaceDN w:val="0"/>
        <w:adjustRightInd w:val="0"/>
        <w:ind w:firstLine="709"/>
        <w:jc w:val="both"/>
        <w:rPr>
          <w:sz w:val="28"/>
          <w:szCs w:val="28"/>
        </w:rPr>
      </w:pPr>
      <w:r w:rsidRPr="00225DF2">
        <w:rPr>
          <w:sz w:val="28"/>
          <w:szCs w:val="28"/>
        </w:rPr>
        <w:t xml:space="preserve">2.6.4. 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2C2EAA" w:rsidRPr="00225DF2" w:rsidRDefault="002C2EAA" w:rsidP="002C2EAA">
      <w:pPr>
        <w:autoSpaceDE w:val="0"/>
        <w:autoSpaceDN w:val="0"/>
        <w:adjustRightInd w:val="0"/>
        <w:ind w:firstLine="709"/>
        <w:jc w:val="both"/>
        <w:rPr>
          <w:sz w:val="28"/>
          <w:szCs w:val="28"/>
        </w:rPr>
      </w:pPr>
      <w:r w:rsidRPr="00225DF2">
        <w:rPr>
          <w:sz w:val="28"/>
          <w:szCs w:val="28"/>
        </w:rPr>
        <w:t>Подготовка и представление схемы расположения земельного участка осуществляется в форме электронного документа.</w:t>
      </w:r>
    </w:p>
    <w:p w:rsidR="002C2EAA" w:rsidRPr="00225DF2" w:rsidRDefault="002C2EAA" w:rsidP="002C2EAA">
      <w:pPr>
        <w:autoSpaceDE w:val="0"/>
        <w:autoSpaceDN w:val="0"/>
        <w:adjustRightInd w:val="0"/>
        <w:ind w:firstLine="709"/>
        <w:jc w:val="both"/>
        <w:rPr>
          <w:sz w:val="28"/>
          <w:szCs w:val="28"/>
        </w:rPr>
      </w:pPr>
      <w:r w:rsidRPr="00225DF2">
        <w:rPr>
          <w:sz w:val="28"/>
          <w:szCs w:val="28"/>
        </w:rPr>
        <w:lastRenderedPageBreak/>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в аренду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2C2EAA" w:rsidRPr="00225DF2" w:rsidRDefault="002C2EAA" w:rsidP="002C2EAA">
      <w:pPr>
        <w:autoSpaceDE w:val="0"/>
        <w:autoSpaceDN w:val="0"/>
        <w:adjustRightInd w:val="0"/>
        <w:ind w:firstLine="709"/>
        <w:jc w:val="both"/>
        <w:rPr>
          <w:sz w:val="28"/>
          <w:szCs w:val="28"/>
        </w:rPr>
      </w:pPr>
      <w:r w:rsidRPr="00225DF2">
        <w:rPr>
          <w:sz w:val="28"/>
          <w:szCs w:val="28"/>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rsidR="002C2EAA" w:rsidRPr="00225DF2" w:rsidRDefault="002C2EAA" w:rsidP="002C2EAA">
      <w:pPr>
        <w:autoSpaceDE w:val="0"/>
        <w:autoSpaceDN w:val="0"/>
        <w:adjustRightInd w:val="0"/>
        <w:ind w:firstLine="709"/>
        <w:jc w:val="both"/>
        <w:rPr>
          <w:sz w:val="28"/>
          <w:szCs w:val="28"/>
        </w:rPr>
      </w:pPr>
      <w:r w:rsidRPr="00225DF2">
        <w:rPr>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2C2EAA" w:rsidRDefault="002C2EAA" w:rsidP="002C2EAA">
      <w:pPr>
        <w:autoSpaceDE w:val="0"/>
        <w:autoSpaceDN w:val="0"/>
        <w:adjustRightInd w:val="0"/>
        <w:ind w:firstLine="709"/>
        <w:jc w:val="both"/>
        <w:rPr>
          <w:sz w:val="28"/>
          <w:szCs w:val="28"/>
        </w:rPr>
      </w:pPr>
      <w:r w:rsidRPr="00225DF2">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37052B" w:rsidRPr="002E007A" w:rsidRDefault="0037052B" w:rsidP="0037052B">
      <w:pPr>
        <w:ind w:firstLine="720"/>
        <w:jc w:val="both"/>
        <w:rPr>
          <w:sz w:val="28"/>
          <w:szCs w:val="28"/>
        </w:rPr>
      </w:pPr>
      <w:r w:rsidRPr="002E007A">
        <w:rPr>
          <w:sz w:val="28"/>
          <w:szCs w:val="28"/>
        </w:rPr>
        <w:t>2.6.5. Запрещается требовать от заявителя:</w:t>
      </w:r>
    </w:p>
    <w:p w:rsidR="0037052B" w:rsidRPr="002E007A" w:rsidRDefault="0037052B" w:rsidP="0037052B">
      <w:pPr>
        <w:ind w:firstLine="720"/>
        <w:jc w:val="both"/>
        <w:rPr>
          <w:sz w:val="28"/>
          <w:szCs w:val="28"/>
        </w:rPr>
      </w:pPr>
      <w:r w:rsidRPr="002E007A">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052B" w:rsidRPr="002E007A" w:rsidRDefault="0037052B" w:rsidP="0037052B">
      <w:pPr>
        <w:ind w:firstLine="720"/>
        <w:jc w:val="both"/>
        <w:rPr>
          <w:sz w:val="28"/>
          <w:szCs w:val="28"/>
        </w:rPr>
      </w:pPr>
      <w:r w:rsidRPr="002E007A">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2E007A">
          <w:rPr>
            <w:sz w:val="28"/>
            <w:szCs w:val="28"/>
          </w:rPr>
          <w:t>частью 1 статьи 1</w:t>
        </w:r>
      </w:hyperlink>
      <w:r w:rsidRPr="002E007A">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5" w:history="1">
        <w:r w:rsidRPr="002E007A">
          <w:rPr>
            <w:sz w:val="28"/>
            <w:szCs w:val="28"/>
          </w:rPr>
          <w:t>частью 6 статьи 7</w:t>
        </w:r>
      </w:hyperlink>
      <w:r w:rsidRPr="002E007A">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05D63" w:rsidRPr="000F2A43" w:rsidRDefault="0037052B" w:rsidP="00C05D63">
      <w:pPr>
        <w:pStyle w:val="afc"/>
        <w:ind w:firstLine="567"/>
        <w:jc w:val="both"/>
        <w:rPr>
          <w:rFonts w:ascii="Times New Roman" w:hAnsi="Times New Roman" w:cs="Times New Roman"/>
          <w:sz w:val="28"/>
          <w:szCs w:val="28"/>
        </w:rPr>
      </w:pPr>
      <w:r w:rsidRPr="00C05D63">
        <w:rPr>
          <w:rFonts w:ascii="Times New Roman" w:eastAsia="Calibri" w:hAnsi="Times New Roman" w:cs="Times New Roman"/>
          <w:color w:val="auto"/>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C05D63">
        <w:rPr>
          <w:rFonts w:ascii="Times New Roman" w:hAnsi="Times New Roman" w:cs="Times New Roman"/>
          <w:color w:val="auto"/>
          <w:sz w:val="28"/>
          <w:szCs w:val="28"/>
        </w:rPr>
        <w:t xml:space="preserve">перечень услуг, которые являются необходимыми и обязательными для предоставления муниципальных услуг, утвержденный </w:t>
      </w:r>
      <w:r w:rsidR="00C05D63" w:rsidRPr="00C05D63">
        <w:rPr>
          <w:rFonts w:ascii="Times New Roman" w:hAnsi="Times New Roman" w:cs="Times New Roman"/>
          <w:color w:val="auto"/>
          <w:sz w:val="28"/>
          <w:szCs w:val="28"/>
        </w:rPr>
        <w:t>постановлением</w:t>
      </w:r>
      <w:r w:rsidR="00C05D63" w:rsidRPr="000F2A43">
        <w:rPr>
          <w:rFonts w:ascii="Times New Roman" w:hAnsi="Times New Roman" w:cs="Times New Roman"/>
          <w:color w:val="000000"/>
          <w:sz w:val="28"/>
          <w:szCs w:val="28"/>
        </w:rPr>
        <w:t xml:space="preserve"> администрации городского </w:t>
      </w:r>
      <w:r w:rsidR="00C05D63" w:rsidRPr="000F2A43">
        <w:rPr>
          <w:rFonts w:ascii="Times New Roman" w:hAnsi="Times New Roman" w:cs="Times New Roman"/>
          <w:color w:val="000000"/>
          <w:sz w:val="28"/>
          <w:szCs w:val="28"/>
        </w:rPr>
        <w:lastRenderedPageBreak/>
        <w:t xml:space="preserve">поселения г. Котово </w:t>
      </w:r>
      <w:r w:rsidR="00C05D63" w:rsidRPr="000F2A43">
        <w:rPr>
          <w:rFonts w:ascii="Times New Roman" w:hAnsi="Times New Roman" w:cs="Times New Roman"/>
          <w:bCs/>
          <w:color w:val="000000"/>
          <w:sz w:val="28"/>
          <w:szCs w:val="28"/>
        </w:rPr>
        <w:t>от 02.09.2014 № 446 «Об утверждении Перечня муниципальных услуг (функций), оказываемых структурными подразделениями администрации городского поселения г. Котово, а также перечня услуг, оказываемых муниципальными учреждениями городского поселения г. Котово, в которых размещается муниципальное задание (заказ), подлежащих включению в Реестр государственных и муниципальных услуг и предоставляемых в электронном виде»</w:t>
      </w:r>
      <w:r w:rsidR="00D805D4">
        <w:rPr>
          <w:rFonts w:ascii="Times New Roman" w:hAnsi="Times New Roman" w:cs="Times New Roman"/>
          <w:bCs/>
          <w:color w:val="000000"/>
          <w:sz w:val="28"/>
          <w:szCs w:val="28"/>
        </w:rPr>
        <w:t>;</w:t>
      </w:r>
    </w:p>
    <w:p w:rsidR="0037052B" w:rsidRPr="002E007A" w:rsidRDefault="0037052B" w:rsidP="0037052B">
      <w:pPr>
        <w:ind w:firstLine="709"/>
        <w:jc w:val="both"/>
        <w:rPr>
          <w:sz w:val="28"/>
          <w:szCs w:val="28"/>
        </w:rPr>
      </w:pPr>
      <w:r w:rsidRPr="002E007A">
        <w:rPr>
          <w:rFonts w:eastAsia="Calibri"/>
          <w:sz w:val="28"/>
          <w:szCs w:val="28"/>
        </w:rPr>
        <w:t>4)</w:t>
      </w:r>
      <w:r w:rsidRPr="002E007A">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r w:rsidRPr="002E007A">
        <w:rPr>
          <w:sz w:val="28"/>
          <w:szCs w:val="28"/>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052B" w:rsidRPr="002E007A" w:rsidRDefault="0037052B" w:rsidP="0037052B">
      <w:pPr>
        <w:ind w:firstLine="720"/>
        <w:jc w:val="both"/>
        <w:rPr>
          <w:sz w:val="28"/>
          <w:szCs w:val="28"/>
        </w:rPr>
      </w:pPr>
      <w:r w:rsidRPr="002E007A">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052B" w:rsidRPr="002E007A" w:rsidRDefault="0037052B" w:rsidP="0037052B">
      <w:pPr>
        <w:ind w:firstLine="720"/>
        <w:jc w:val="both"/>
        <w:rPr>
          <w:sz w:val="28"/>
          <w:szCs w:val="28"/>
        </w:rPr>
      </w:pPr>
      <w:r w:rsidRPr="002E007A">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2E007A">
        <w:rPr>
          <w:sz w:val="28"/>
          <w:szCs w:val="28"/>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2E007A">
        <w:rPr>
          <w:sz w:val="28"/>
          <w:szCs w:val="28"/>
        </w:rPr>
        <w:br/>
        <w:t>в представленный ранее комплект документов;</w:t>
      </w:r>
    </w:p>
    <w:p w:rsidR="0037052B" w:rsidRPr="002E007A" w:rsidRDefault="0037052B" w:rsidP="0037052B">
      <w:pPr>
        <w:ind w:firstLine="720"/>
        <w:jc w:val="both"/>
        <w:rPr>
          <w:sz w:val="28"/>
          <w:szCs w:val="28"/>
        </w:rPr>
      </w:pPr>
      <w:r w:rsidRPr="002E007A">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sidRPr="002E007A">
        <w:rPr>
          <w:sz w:val="28"/>
          <w:szCs w:val="28"/>
        </w:rPr>
        <w:br/>
        <w:t>для предоставления муниципальной услуги, либо в предоставлении муниципальной услуги;</w:t>
      </w:r>
    </w:p>
    <w:p w:rsidR="0037052B" w:rsidRPr="002E007A" w:rsidRDefault="0037052B" w:rsidP="0037052B">
      <w:pPr>
        <w:ind w:firstLine="720"/>
        <w:jc w:val="both"/>
        <w:rPr>
          <w:sz w:val="28"/>
          <w:szCs w:val="28"/>
        </w:rPr>
      </w:pPr>
      <w:r w:rsidRPr="002E007A">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6" w:history="1">
        <w:r w:rsidRPr="002E007A">
          <w:rPr>
            <w:sz w:val="28"/>
            <w:szCs w:val="28"/>
          </w:rPr>
          <w:t>частью 1.1 статьи 16</w:t>
        </w:r>
      </w:hyperlink>
      <w:r w:rsidRPr="002E007A">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2E007A">
          <w:rPr>
            <w:sz w:val="28"/>
            <w:szCs w:val="28"/>
          </w:rPr>
          <w:t>частью 1.1 статьи 16</w:t>
        </w:r>
      </w:hyperlink>
      <w:r w:rsidRPr="002E007A">
        <w:rPr>
          <w:sz w:val="28"/>
          <w:szCs w:val="28"/>
        </w:rPr>
        <w:t xml:space="preserve"> Федерального закона № 210-ФЗ, уведомляется заявитель, а также приносятся извинения за доставленные неудобства.</w:t>
      </w:r>
    </w:p>
    <w:p w:rsidR="0037052B" w:rsidRPr="002E007A" w:rsidRDefault="0037052B" w:rsidP="0037052B">
      <w:pPr>
        <w:pStyle w:val="HTML"/>
        <w:ind w:firstLine="709"/>
        <w:jc w:val="both"/>
        <w:rPr>
          <w:rFonts w:ascii="Times New Roman" w:hAnsi="Times New Roman"/>
          <w:sz w:val="28"/>
          <w:szCs w:val="28"/>
        </w:rPr>
      </w:pPr>
      <w:r w:rsidRPr="002E007A">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2C2EAA" w:rsidRPr="00225DF2" w:rsidRDefault="002C2EAA" w:rsidP="002C2EAA">
      <w:pPr>
        <w:ind w:firstLine="709"/>
        <w:jc w:val="both"/>
        <w:rPr>
          <w:sz w:val="28"/>
          <w:szCs w:val="28"/>
        </w:rPr>
      </w:pPr>
      <w:r w:rsidRPr="002E007A">
        <w:rPr>
          <w:sz w:val="28"/>
          <w:szCs w:val="28"/>
        </w:rPr>
        <w:t>2.7. Исчерпывающий перечень оснований для отказа</w:t>
      </w:r>
      <w:r w:rsidRPr="00225DF2">
        <w:rPr>
          <w:sz w:val="28"/>
          <w:szCs w:val="28"/>
        </w:rPr>
        <w:t xml:space="preserve"> в приеме документов.</w:t>
      </w:r>
    </w:p>
    <w:p w:rsidR="002C2EAA" w:rsidRPr="00225DF2" w:rsidRDefault="002C2EAA" w:rsidP="002C2EAA">
      <w:pPr>
        <w:autoSpaceDE w:val="0"/>
        <w:autoSpaceDN w:val="0"/>
        <w:adjustRightInd w:val="0"/>
        <w:ind w:firstLine="709"/>
        <w:jc w:val="both"/>
        <w:rPr>
          <w:iCs/>
          <w:sz w:val="28"/>
          <w:szCs w:val="28"/>
        </w:rPr>
      </w:pPr>
      <w:r w:rsidRPr="00225DF2">
        <w:rPr>
          <w:iCs/>
          <w:sz w:val="28"/>
          <w:szCs w:val="28"/>
        </w:rPr>
        <w:t xml:space="preserve">При поступлении заявления и прилагаемых к нему документов в форме электронных документов с использованием информационно-телекоммуникационной сети </w:t>
      </w:r>
      <w:r w:rsidR="0017455A">
        <w:rPr>
          <w:iCs/>
          <w:sz w:val="28"/>
          <w:szCs w:val="28"/>
        </w:rPr>
        <w:t>«</w:t>
      </w:r>
      <w:r w:rsidRPr="00225DF2">
        <w:rPr>
          <w:iCs/>
          <w:sz w:val="28"/>
          <w:szCs w:val="28"/>
        </w:rPr>
        <w:t>Интернет</w:t>
      </w:r>
      <w:r w:rsidR="0017455A">
        <w:rPr>
          <w:iCs/>
          <w:sz w:val="28"/>
          <w:szCs w:val="28"/>
        </w:rPr>
        <w:t>»</w:t>
      </w:r>
      <w:r w:rsidRPr="00225DF2">
        <w:rPr>
          <w:iCs/>
          <w:sz w:val="28"/>
          <w:szCs w:val="28"/>
        </w:rPr>
        <w:t xml:space="preserve"> уполномоченный орган отказывает в приеме к рассмотрению заявления в следующих случаях:</w:t>
      </w:r>
    </w:p>
    <w:p w:rsidR="002C2EAA" w:rsidRPr="00225DF2" w:rsidRDefault="002C2EAA" w:rsidP="002C2EAA">
      <w:pPr>
        <w:autoSpaceDE w:val="0"/>
        <w:autoSpaceDN w:val="0"/>
        <w:adjustRightInd w:val="0"/>
        <w:ind w:firstLine="709"/>
        <w:jc w:val="both"/>
        <w:rPr>
          <w:iCs/>
          <w:sz w:val="28"/>
          <w:szCs w:val="28"/>
        </w:rPr>
      </w:pPr>
      <w:r w:rsidRPr="00225DF2">
        <w:rPr>
          <w:iCs/>
          <w:sz w:val="28"/>
          <w:szCs w:val="28"/>
        </w:rPr>
        <w:lastRenderedPageBreak/>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2C2EAA" w:rsidRPr="0066087E" w:rsidRDefault="002C2EAA" w:rsidP="002C2EAA">
      <w:pPr>
        <w:autoSpaceDE w:val="0"/>
        <w:autoSpaceDN w:val="0"/>
        <w:adjustRightInd w:val="0"/>
        <w:ind w:firstLine="709"/>
        <w:jc w:val="both"/>
        <w:rPr>
          <w:sz w:val="28"/>
          <w:szCs w:val="28"/>
        </w:rPr>
      </w:pPr>
      <w:r w:rsidRPr="00225DF2">
        <w:rPr>
          <w:iCs/>
          <w:sz w:val="28"/>
          <w:szCs w:val="28"/>
        </w:rPr>
        <w:t xml:space="preserve">в заявлении, подписанном усиленной </w:t>
      </w:r>
      <w:r w:rsidRPr="00225DF2">
        <w:rPr>
          <w:sz w:val="28"/>
          <w:szCs w:val="28"/>
        </w:rPr>
        <w:t>квалифицированно</w:t>
      </w:r>
      <w:r>
        <w:rPr>
          <w:sz w:val="28"/>
          <w:szCs w:val="28"/>
        </w:rPr>
        <w:t xml:space="preserve">й электронной подписью (далее – </w:t>
      </w:r>
      <w:r w:rsidRPr="00225DF2">
        <w:rPr>
          <w:sz w:val="28"/>
          <w:szCs w:val="28"/>
        </w:rPr>
        <w:t>квалифицированная подпись), выявлено несоблюдение установленных условий признания действительности данной подписи.</w:t>
      </w:r>
    </w:p>
    <w:p w:rsidR="002C2EAA" w:rsidRPr="008B1CBC" w:rsidRDefault="002C2EAA" w:rsidP="002C2EAA">
      <w:pPr>
        <w:widowControl w:val="0"/>
        <w:autoSpaceDE w:val="0"/>
        <w:autoSpaceDN w:val="0"/>
        <w:adjustRightInd w:val="0"/>
        <w:ind w:firstLine="709"/>
        <w:jc w:val="both"/>
        <w:rPr>
          <w:sz w:val="28"/>
          <w:szCs w:val="28"/>
        </w:rPr>
      </w:pPr>
      <w:r>
        <w:rPr>
          <w:sz w:val="28"/>
          <w:szCs w:val="28"/>
        </w:rPr>
        <w:t>2.8</w:t>
      </w:r>
      <w:r w:rsidRPr="0000672D">
        <w:rPr>
          <w:sz w:val="28"/>
          <w:szCs w:val="28"/>
        </w:rPr>
        <w:t xml:space="preserve">. Основания для возврата заявления </w:t>
      </w:r>
      <w:r>
        <w:rPr>
          <w:sz w:val="28"/>
          <w:szCs w:val="28"/>
        </w:rPr>
        <w:t>о предварительном согласовании</w:t>
      </w:r>
      <w:r w:rsidRPr="0000672D">
        <w:rPr>
          <w:sz w:val="28"/>
          <w:szCs w:val="28"/>
        </w:rPr>
        <w:t>:</w:t>
      </w:r>
    </w:p>
    <w:p w:rsidR="002C2EAA" w:rsidRPr="00FE61F1" w:rsidRDefault="002C2EAA" w:rsidP="002C2EAA">
      <w:pPr>
        <w:widowControl w:val="0"/>
        <w:autoSpaceDE w:val="0"/>
        <w:autoSpaceDN w:val="0"/>
        <w:adjustRightInd w:val="0"/>
        <w:ind w:firstLine="709"/>
        <w:jc w:val="both"/>
        <w:rPr>
          <w:sz w:val="28"/>
          <w:szCs w:val="28"/>
        </w:rPr>
      </w:pPr>
      <w:r w:rsidRPr="0000672D">
        <w:rPr>
          <w:sz w:val="28"/>
          <w:szCs w:val="28"/>
        </w:rPr>
        <w:t xml:space="preserve">- заявление не соответствует требованиям, </w:t>
      </w:r>
      <w:r w:rsidRPr="00FE61F1">
        <w:rPr>
          <w:sz w:val="28"/>
          <w:szCs w:val="28"/>
        </w:rPr>
        <w:t>установленным пунктом 2.6.1.1 настоящего административного регламента;</w:t>
      </w:r>
    </w:p>
    <w:p w:rsidR="002C2EAA" w:rsidRPr="00FE61F1" w:rsidRDefault="002C2EAA" w:rsidP="002C2EAA">
      <w:pPr>
        <w:autoSpaceDE w:val="0"/>
        <w:autoSpaceDN w:val="0"/>
        <w:adjustRightInd w:val="0"/>
        <w:ind w:firstLine="709"/>
        <w:jc w:val="both"/>
        <w:rPr>
          <w:sz w:val="28"/>
          <w:szCs w:val="28"/>
        </w:rPr>
      </w:pPr>
      <w:r w:rsidRPr="00FE61F1">
        <w:rPr>
          <w:sz w:val="28"/>
          <w:szCs w:val="28"/>
        </w:rPr>
        <w:t>- заявление подано в иной уполномоченный орган;</w:t>
      </w:r>
    </w:p>
    <w:p w:rsidR="002C2EAA" w:rsidRPr="00FE61F1" w:rsidRDefault="002C2EAA" w:rsidP="002C2EAA">
      <w:pPr>
        <w:widowControl w:val="0"/>
        <w:autoSpaceDE w:val="0"/>
        <w:autoSpaceDN w:val="0"/>
        <w:adjustRightInd w:val="0"/>
        <w:ind w:firstLine="709"/>
        <w:jc w:val="both"/>
        <w:rPr>
          <w:sz w:val="28"/>
          <w:szCs w:val="28"/>
        </w:rPr>
      </w:pPr>
      <w:r w:rsidRPr="00FE61F1">
        <w:rPr>
          <w:sz w:val="28"/>
          <w:szCs w:val="28"/>
        </w:rPr>
        <w:t>-  к заявлению не приложены документы, предусмотренные пунктом 2.6.1.2 настоящего административного регламента.</w:t>
      </w:r>
    </w:p>
    <w:p w:rsidR="002C2EAA" w:rsidRPr="00FE61F1" w:rsidRDefault="002C2EAA" w:rsidP="002C2EAA">
      <w:pPr>
        <w:widowControl w:val="0"/>
        <w:autoSpaceDE w:val="0"/>
        <w:autoSpaceDN w:val="0"/>
        <w:adjustRightInd w:val="0"/>
        <w:ind w:firstLine="709"/>
        <w:jc w:val="both"/>
        <w:rPr>
          <w:sz w:val="28"/>
          <w:szCs w:val="28"/>
        </w:rPr>
      </w:pPr>
      <w:r w:rsidRPr="00FE61F1">
        <w:rPr>
          <w:sz w:val="28"/>
          <w:szCs w:val="28"/>
        </w:rPr>
        <w:t>2.9. Основания для возврата заявления о предоставлении земельного участка:</w:t>
      </w:r>
    </w:p>
    <w:p w:rsidR="002C2EAA" w:rsidRPr="00FE61F1" w:rsidRDefault="002C2EAA" w:rsidP="002C2EAA">
      <w:pPr>
        <w:widowControl w:val="0"/>
        <w:autoSpaceDE w:val="0"/>
        <w:autoSpaceDN w:val="0"/>
        <w:adjustRightInd w:val="0"/>
        <w:ind w:firstLine="709"/>
        <w:jc w:val="both"/>
        <w:rPr>
          <w:sz w:val="28"/>
          <w:szCs w:val="28"/>
        </w:rPr>
      </w:pPr>
      <w:r w:rsidRPr="00FE61F1">
        <w:rPr>
          <w:sz w:val="28"/>
          <w:szCs w:val="28"/>
        </w:rPr>
        <w:t>- заявление не соответствует требованиям, установленным пунктом 2.6.2.1 настоящего административного регламента;</w:t>
      </w:r>
    </w:p>
    <w:p w:rsidR="002C2EAA" w:rsidRPr="00FE61F1" w:rsidRDefault="002C2EAA" w:rsidP="002C2EAA">
      <w:pPr>
        <w:autoSpaceDE w:val="0"/>
        <w:autoSpaceDN w:val="0"/>
        <w:adjustRightInd w:val="0"/>
        <w:ind w:firstLine="709"/>
        <w:jc w:val="both"/>
        <w:rPr>
          <w:sz w:val="28"/>
          <w:szCs w:val="28"/>
        </w:rPr>
      </w:pPr>
      <w:r w:rsidRPr="00FE61F1">
        <w:rPr>
          <w:sz w:val="28"/>
          <w:szCs w:val="28"/>
        </w:rPr>
        <w:t>- заявление подано в иной уполномоченный орган;</w:t>
      </w:r>
    </w:p>
    <w:p w:rsidR="002C2EAA" w:rsidRPr="008B1CBC" w:rsidRDefault="002C2EAA" w:rsidP="002C2EAA">
      <w:pPr>
        <w:widowControl w:val="0"/>
        <w:autoSpaceDE w:val="0"/>
        <w:autoSpaceDN w:val="0"/>
        <w:adjustRightInd w:val="0"/>
        <w:ind w:firstLine="709"/>
        <w:jc w:val="both"/>
        <w:rPr>
          <w:sz w:val="28"/>
          <w:szCs w:val="28"/>
        </w:rPr>
      </w:pPr>
      <w:r w:rsidRPr="00FE61F1">
        <w:rPr>
          <w:sz w:val="28"/>
          <w:szCs w:val="28"/>
        </w:rPr>
        <w:t>-  к заявлению не приложены документы, предусмотренные пунктом 2.6.2.2 настоящего административного регламента.</w:t>
      </w:r>
    </w:p>
    <w:p w:rsidR="002C2EAA" w:rsidRPr="00E2010A" w:rsidRDefault="002C2EAA" w:rsidP="002C2EAA">
      <w:pPr>
        <w:widowControl w:val="0"/>
        <w:autoSpaceDE w:val="0"/>
        <w:autoSpaceDN w:val="0"/>
        <w:adjustRightInd w:val="0"/>
        <w:ind w:firstLine="709"/>
        <w:jc w:val="both"/>
        <w:rPr>
          <w:sz w:val="28"/>
          <w:szCs w:val="28"/>
        </w:rPr>
      </w:pPr>
      <w:r w:rsidRPr="0082333D">
        <w:rPr>
          <w:sz w:val="28"/>
          <w:szCs w:val="28"/>
        </w:rPr>
        <w:t xml:space="preserve"> </w:t>
      </w:r>
      <w:r w:rsidRPr="00E2010A">
        <w:rPr>
          <w:sz w:val="28"/>
          <w:szCs w:val="28"/>
        </w:rPr>
        <w:t xml:space="preserve">2.10. Основания для приостановления предоставления муниципальной услуги и отказа в предварительном согласовании предоставления земельного </w:t>
      </w:r>
      <w:r w:rsidRPr="009F3B04">
        <w:rPr>
          <w:sz w:val="28"/>
          <w:szCs w:val="28"/>
        </w:rPr>
        <w:t>участка</w:t>
      </w:r>
      <w:r w:rsidR="00204305" w:rsidRPr="009F3B04">
        <w:rPr>
          <w:sz w:val="28"/>
          <w:szCs w:val="28"/>
        </w:rPr>
        <w:t xml:space="preserve"> в аренду</w:t>
      </w:r>
      <w:r w:rsidR="00E15266" w:rsidRPr="009F3B04">
        <w:rPr>
          <w:color w:val="FF0000"/>
          <w:sz w:val="28"/>
          <w:szCs w:val="28"/>
        </w:rPr>
        <w:t xml:space="preserve"> </w:t>
      </w:r>
      <w:r w:rsidR="00204305" w:rsidRPr="009F3B04">
        <w:rPr>
          <w:sz w:val="28"/>
          <w:szCs w:val="28"/>
        </w:rPr>
        <w:t>(далее – отказ в предварительном согласовании)</w:t>
      </w:r>
      <w:r w:rsidRPr="009F3B04">
        <w:rPr>
          <w:sz w:val="28"/>
          <w:szCs w:val="28"/>
        </w:rPr>
        <w:t>.</w:t>
      </w:r>
    </w:p>
    <w:p w:rsidR="00815771" w:rsidRPr="002E007A" w:rsidRDefault="002C2EAA" w:rsidP="002E007A">
      <w:pPr>
        <w:autoSpaceDE w:val="0"/>
        <w:autoSpaceDN w:val="0"/>
        <w:adjustRightInd w:val="0"/>
        <w:spacing w:line="230" w:lineRule="auto"/>
        <w:ind w:firstLine="709"/>
        <w:jc w:val="both"/>
        <w:rPr>
          <w:rFonts w:ascii="Verdana" w:hAnsi="Verdana"/>
          <w:sz w:val="28"/>
          <w:szCs w:val="28"/>
        </w:rPr>
      </w:pPr>
      <w:r w:rsidRPr="00815771">
        <w:rPr>
          <w:sz w:val="28"/>
          <w:szCs w:val="28"/>
        </w:rPr>
        <w:t xml:space="preserve"> </w:t>
      </w:r>
      <w:r w:rsidRPr="002E007A">
        <w:rPr>
          <w:sz w:val="28"/>
          <w:szCs w:val="28"/>
        </w:rPr>
        <w:t xml:space="preserve">2.10.1. </w:t>
      </w:r>
      <w:r w:rsidR="00815771" w:rsidRPr="002E007A">
        <w:rPr>
          <w:sz w:val="28"/>
          <w:szCs w:val="28"/>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815771" w:rsidRPr="002E007A" w:rsidRDefault="00815771" w:rsidP="00815771">
      <w:pPr>
        <w:pStyle w:val="HTML"/>
        <w:ind w:firstLine="709"/>
        <w:jc w:val="both"/>
        <w:rPr>
          <w:rFonts w:ascii="Verdana" w:hAnsi="Verdana"/>
          <w:sz w:val="28"/>
          <w:szCs w:val="28"/>
        </w:rPr>
      </w:pPr>
      <w:r w:rsidRPr="002E007A">
        <w:rPr>
          <w:rFonts w:ascii="Times New Roman" w:hAnsi="Times New Roman"/>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C2EAA" w:rsidRPr="00E2010A" w:rsidRDefault="00815771" w:rsidP="00815771">
      <w:pPr>
        <w:autoSpaceDE w:val="0"/>
        <w:autoSpaceDN w:val="0"/>
        <w:adjustRightInd w:val="0"/>
        <w:ind w:firstLine="709"/>
        <w:jc w:val="both"/>
        <w:rPr>
          <w:sz w:val="28"/>
          <w:szCs w:val="28"/>
        </w:rPr>
      </w:pPr>
      <w:r w:rsidRPr="002E007A">
        <w:rPr>
          <w:sz w:val="28"/>
          <w:szCs w:val="28"/>
        </w:rPr>
        <w:t xml:space="preserve"> </w:t>
      </w:r>
      <w:r w:rsidR="002C2EAA" w:rsidRPr="002E007A">
        <w:rPr>
          <w:sz w:val="28"/>
          <w:szCs w:val="28"/>
        </w:rPr>
        <w:t>2.10.2. Уполномоченный орган принимает решение об отказе в предварительном согласовании при наличии хотя бы одного из следующих оснований:</w:t>
      </w:r>
    </w:p>
    <w:p w:rsidR="002C2EAA" w:rsidRPr="00E2010A" w:rsidRDefault="002C2EAA" w:rsidP="002C2EAA">
      <w:pPr>
        <w:autoSpaceDE w:val="0"/>
        <w:autoSpaceDN w:val="0"/>
        <w:adjustRightInd w:val="0"/>
        <w:ind w:firstLine="709"/>
        <w:jc w:val="both"/>
        <w:rPr>
          <w:sz w:val="28"/>
          <w:szCs w:val="28"/>
        </w:rPr>
      </w:pPr>
      <w:r w:rsidRPr="00E2010A">
        <w:rPr>
          <w:sz w:val="28"/>
          <w:szCs w:val="28"/>
        </w:rPr>
        <w:t>1) схема расположения земельного участка, приложенная к заявлению о предварительном согласовании, не может быть утверждена по одному из следующих оснований:</w:t>
      </w:r>
    </w:p>
    <w:p w:rsidR="002C2EAA" w:rsidRPr="00385764" w:rsidRDefault="002C2EAA" w:rsidP="002C2EAA">
      <w:pPr>
        <w:autoSpaceDE w:val="0"/>
        <w:autoSpaceDN w:val="0"/>
        <w:adjustRightInd w:val="0"/>
        <w:ind w:firstLine="709"/>
        <w:jc w:val="both"/>
        <w:rPr>
          <w:sz w:val="28"/>
          <w:szCs w:val="28"/>
        </w:rPr>
      </w:pPr>
      <w:r w:rsidRPr="00E2010A">
        <w:rPr>
          <w:sz w:val="28"/>
          <w:szCs w:val="28"/>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w:t>
      </w:r>
      <w:r w:rsidR="00D71F89" w:rsidRPr="009F3B04">
        <w:rPr>
          <w:sz w:val="28"/>
          <w:szCs w:val="28"/>
        </w:rPr>
        <w:t>ЗК РФ</w:t>
      </w:r>
      <w:r w:rsidRPr="009F3B04">
        <w:rPr>
          <w:sz w:val="28"/>
          <w:szCs w:val="28"/>
        </w:rPr>
        <w:t>;</w:t>
      </w:r>
    </w:p>
    <w:p w:rsidR="002C2EAA" w:rsidRPr="00385764" w:rsidRDefault="002C2EAA" w:rsidP="002C2EAA">
      <w:pPr>
        <w:autoSpaceDE w:val="0"/>
        <w:autoSpaceDN w:val="0"/>
        <w:adjustRightInd w:val="0"/>
        <w:ind w:firstLine="709"/>
        <w:jc w:val="both"/>
        <w:rPr>
          <w:sz w:val="28"/>
          <w:szCs w:val="28"/>
        </w:rPr>
      </w:pPr>
      <w:r w:rsidRPr="00385764">
        <w:rPr>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w:t>
      </w:r>
      <w:r w:rsidRPr="00385764">
        <w:rPr>
          <w:sz w:val="28"/>
          <w:szCs w:val="28"/>
        </w:rPr>
        <w:lastRenderedPageBreak/>
        <w:t>утверждении схемы расположения земельного участка, срок действия которого не истек;</w:t>
      </w:r>
    </w:p>
    <w:p w:rsidR="002C2EAA" w:rsidRPr="00815745" w:rsidRDefault="002C2EAA" w:rsidP="002C2EAA">
      <w:pPr>
        <w:autoSpaceDE w:val="0"/>
        <w:autoSpaceDN w:val="0"/>
        <w:adjustRightInd w:val="0"/>
        <w:ind w:firstLine="709"/>
        <w:jc w:val="both"/>
        <w:rPr>
          <w:sz w:val="28"/>
          <w:szCs w:val="28"/>
        </w:rPr>
      </w:pPr>
      <w:r w:rsidRPr="00815745">
        <w:rPr>
          <w:sz w:val="28"/>
          <w:szCs w:val="28"/>
        </w:rPr>
        <w:t xml:space="preserve">- разработка схемы расположения земельного участка с нарушением предусмотренных статьей 11.9  </w:t>
      </w:r>
      <w:r w:rsidR="00D71F89" w:rsidRPr="009F3B04">
        <w:rPr>
          <w:sz w:val="28"/>
          <w:szCs w:val="28"/>
        </w:rPr>
        <w:t>ЗК РФ</w:t>
      </w:r>
      <w:r w:rsidR="00D71F89" w:rsidRPr="00815745">
        <w:rPr>
          <w:sz w:val="28"/>
          <w:szCs w:val="28"/>
        </w:rPr>
        <w:t xml:space="preserve"> </w:t>
      </w:r>
      <w:r w:rsidRPr="00815745">
        <w:rPr>
          <w:sz w:val="28"/>
          <w:szCs w:val="28"/>
        </w:rPr>
        <w:t>требований к образуемым земельным участкам;</w:t>
      </w:r>
    </w:p>
    <w:p w:rsidR="002C2EAA" w:rsidRPr="00DE77EF" w:rsidRDefault="002C2EAA" w:rsidP="00AB6F34">
      <w:pPr>
        <w:autoSpaceDE w:val="0"/>
        <w:autoSpaceDN w:val="0"/>
        <w:adjustRightInd w:val="0"/>
        <w:ind w:firstLine="709"/>
        <w:jc w:val="both"/>
        <w:rPr>
          <w:color w:val="FF0000"/>
          <w:sz w:val="28"/>
          <w:szCs w:val="28"/>
        </w:rPr>
      </w:pPr>
      <w:r w:rsidRPr="00385764">
        <w:rPr>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AB6F34">
        <w:rPr>
          <w:sz w:val="28"/>
          <w:szCs w:val="28"/>
        </w:rPr>
        <w:t>;</w:t>
      </w:r>
    </w:p>
    <w:p w:rsidR="002C2EAA" w:rsidRDefault="002C2EAA" w:rsidP="002C2EAA">
      <w:pPr>
        <w:autoSpaceDE w:val="0"/>
        <w:autoSpaceDN w:val="0"/>
        <w:adjustRightInd w:val="0"/>
        <w:ind w:firstLine="709"/>
        <w:jc w:val="both"/>
        <w:rPr>
          <w:sz w:val="28"/>
          <w:szCs w:val="28"/>
        </w:rPr>
      </w:pPr>
      <w:r w:rsidRPr="00385764">
        <w:rPr>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w:t>
      </w:r>
      <w:r>
        <w:rPr>
          <w:sz w:val="28"/>
          <w:szCs w:val="28"/>
        </w:rPr>
        <w:t>н проект межевания территории;</w:t>
      </w:r>
    </w:p>
    <w:p w:rsidR="002C2EAA" w:rsidRPr="00225DF2" w:rsidRDefault="002C2EAA" w:rsidP="002C2EAA">
      <w:pPr>
        <w:widowControl w:val="0"/>
        <w:autoSpaceDE w:val="0"/>
        <w:autoSpaceDN w:val="0"/>
        <w:adjustRightInd w:val="0"/>
        <w:ind w:firstLine="709"/>
        <w:jc w:val="both"/>
        <w:rPr>
          <w:sz w:val="28"/>
          <w:szCs w:val="28"/>
        </w:rPr>
      </w:pPr>
      <w:r w:rsidRPr="00225DF2">
        <w:rPr>
          <w:sz w:val="28"/>
          <w:szCs w:val="28"/>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2C2EAA" w:rsidRPr="00BB664E" w:rsidRDefault="002C2EAA" w:rsidP="002C2EAA">
      <w:pPr>
        <w:autoSpaceDE w:val="0"/>
        <w:autoSpaceDN w:val="0"/>
        <w:adjustRightInd w:val="0"/>
        <w:ind w:firstLine="709"/>
        <w:jc w:val="both"/>
        <w:rPr>
          <w:sz w:val="28"/>
          <w:szCs w:val="28"/>
        </w:rPr>
      </w:pPr>
      <w:r w:rsidRPr="00225DF2">
        <w:rPr>
          <w:sz w:val="28"/>
          <w:szCs w:val="28"/>
        </w:rPr>
        <w:t xml:space="preserve">2) земельный участок, который предстоит образовать, не может </w:t>
      </w:r>
      <w:r w:rsidRPr="009F3B04">
        <w:rPr>
          <w:sz w:val="28"/>
          <w:szCs w:val="28"/>
        </w:rPr>
        <w:t>быть предоставлен заявителю по основаниям, указанным в подпунктах 1 - 13,</w:t>
      </w:r>
      <w:r w:rsidR="006843DE" w:rsidRPr="009F3B04">
        <w:rPr>
          <w:sz w:val="28"/>
          <w:szCs w:val="28"/>
        </w:rPr>
        <w:t xml:space="preserve"> 15-19</w:t>
      </w:r>
      <w:r w:rsidRPr="009F3B04">
        <w:rPr>
          <w:sz w:val="28"/>
          <w:szCs w:val="28"/>
        </w:rPr>
        <w:t xml:space="preserve">, </w:t>
      </w:r>
      <w:r w:rsidR="007E3157" w:rsidRPr="009F3B04">
        <w:rPr>
          <w:sz w:val="28"/>
          <w:szCs w:val="28"/>
        </w:rPr>
        <w:t xml:space="preserve">22 и 23 </w:t>
      </w:r>
      <w:r w:rsidRPr="009F3B04">
        <w:rPr>
          <w:sz w:val="28"/>
          <w:szCs w:val="28"/>
        </w:rPr>
        <w:t>пункта 2.11 настоящего административного регламента;</w:t>
      </w:r>
    </w:p>
    <w:p w:rsidR="002C2EAA" w:rsidRDefault="002C2EAA" w:rsidP="002C2EAA">
      <w:pPr>
        <w:autoSpaceDE w:val="0"/>
        <w:autoSpaceDN w:val="0"/>
        <w:adjustRightInd w:val="0"/>
        <w:ind w:firstLine="709"/>
        <w:jc w:val="both"/>
        <w:rPr>
          <w:sz w:val="28"/>
          <w:szCs w:val="28"/>
        </w:rPr>
      </w:pPr>
      <w:r w:rsidRPr="00BB664E">
        <w:rPr>
          <w:sz w:val="28"/>
          <w:szCs w:val="28"/>
        </w:rPr>
        <w:t xml:space="preserve">3) земельный </w:t>
      </w:r>
      <w:r w:rsidRPr="002E007A">
        <w:rPr>
          <w:sz w:val="28"/>
          <w:szCs w:val="28"/>
        </w:rPr>
        <w:t xml:space="preserve">участок, границы которого подлежат уточнению в соответствии с Федеральным законом </w:t>
      </w:r>
      <w:r w:rsidR="0037052B" w:rsidRPr="002E007A">
        <w:rPr>
          <w:sz w:val="28"/>
          <w:szCs w:val="28"/>
        </w:rPr>
        <w:t>«О государственной регистрации недвижимости»</w:t>
      </w:r>
      <w:r w:rsidRPr="002E007A">
        <w:rPr>
          <w:sz w:val="28"/>
          <w:szCs w:val="28"/>
        </w:rPr>
        <w:t>, не может</w:t>
      </w:r>
      <w:r w:rsidRPr="00BB664E">
        <w:rPr>
          <w:sz w:val="28"/>
          <w:szCs w:val="28"/>
        </w:rPr>
        <w:t xml:space="preserve"> быть предоставлен заявителю по основ</w:t>
      </w:r>
      <w:r w:rsidR="009F3B04">
        <w:rPr>
          <w:sz w:val="28"/>
          <w:szCs w:val="28"/>
        </w:rPr>
        <w:t xml:space="preserve">аниям, указанным в подпунктах </w:t>
      </w:r>
      <w:r w:rsidR="009F3B04" w:rsidRPr="009F3B04">
        <w:rPr>
          <w:sz w:val="28"/>
          <w:szCs w:val="28"/>
        </w:rPr>
        <w:t>1-</w:t>
      </w:r>
      <w:r w:rsidR="007E3157" w:rsidRPr="009F3B04">
        <w:rPr>
          <w:sz w:val="28"/>
          <w:szCs w:val="28"/>
        </w:rPr>
        <w:t>23</w:t>
      </w:r>
      <w:r w:rsidRPr="00BB664E">
        <w:rPr>
          <w:sz w:val="28"/>
          <w:szCs w:val="28"/>
        </w:rPr>
        <w:t xml:space="preserve"> пункта 2.11 настоящего административного регламента;</w:t>
      </w:r>
      <w:r>
        <w:rPr>
          <w:sz w:val="28"/>
          <w:szCs w:val="28"/>
        </w:rPr>
        <w:t xml:space="preserve"> </w:t>
      </w:r>
    </w:p>
    <w:p w:rsidR="002C2EAA" w:rsidRPr="003858EC" w:rsidRDefault="002C2EAA" w:rsidP="002C2EAA">
      <w:pPr>
        <w:autoSpaceDE w:val="0"/>
        <w:autoSpaceDN w:val="0"/>
        <w:adjustRightInd w:val="0"/>
        <w:ind w:firstLine="709"/>
        <w:jc w:val="both"/>
        <w:rPr>
          <w:sz w:val="28"/>
          <w:szCs w:val="28"/>
        </w:rPr>
      </w:pPr>
      <w:r w:rsidRPr="00815745">
        <w:rPr>
          <w:sz w:val="28"/>
          <w:szCs w:val="28"/>
        </w:rPr>
        <w:t>2.11. Основания для отказа в предоставлении земельного участка в аренду</w:t>
      </w:r>
      <w:r w:rsidRPr="003858EC">
        <w:rPr>
          <w:sz w:val="28"/>
          <w:szCs w:val="28"/>
        </w:rPr>
        <w:t xml:space="preserve"> без проведения торгов</w:t>
      </w:r>
      <w:r w:rsidR="00E15266">
        <w:rPr>
          <w:sz w:val="28"/>
          <w:szCs w:val="28"/>
        </w:rPr>
        <w:t xml:space="preserve"> </w:t>
      </w:r>
      <w:r w:rsidR="00E15266" w:rsidRPr="00570DDF">
        <w:rPr>
          <w:sz w:val="28"/>
          <w:szCs w:val="28"/>
        </w:rPr>
        <w:t>(далее – отказ в предоставлении земельного участка)</w:t>
      </w:r>
      <w:r w:rsidRPr="00570DDF">
        <w:rPr>
          <w:sz w:val="28"/>
          <w:szCs w:val="28"/>
        </w:rPr>
        <w:t>.</w:t>
      </w:r>
    </w:p>
    <w:p w:rsidR="002C2EAA" w:rsidRPr="003858EC" w:rsidRDefault="002C2EAA" w:rsidP="002C2EAA">
      <w:pPr>
        <w:autoSpaceDE w:val="0"/>
        <w:autoSpaceDN w:val="0"/>
        <w:adjustRightInd w:val="0"/>
        <w:ind w:firstLine="709"/>
        <w:jc w:val="both"/>
        <w:rPr>
          <w:sz w:val="28"/>
          <w:szCs w:val="28"/>
        </w:rPr>
      </w:pPr>
      <w:r w:rsidRPr="003858EC">
        <w:rPr>
          <w:sz w:val="28"/>
          <w:szCs w:val="28"/>
        </w:rPr>
        <w:t>Уполномоченный орган принимает решение об отказе в предоставлении земельного участка при наличии хотя бы одного из следующих оснований:</w:t>
      </w:r>
    </w:p>
    <w:p w:rsidR="002C2EAA" w:rsidRDefault="002C2EAA" w:rsidP="002C2EAA">
      <w:pPr>
        <w:autoSpaceDE w:val="0"/>
        <w:autoSpaceDN w:val="0"/>
        <w:adjustRightInd w:val="0"/>
        <w:ind w:firstLine="709"/>
        <w:jc w:val="both"/>
        <w:rPr>
          <w:sz w:val="28"/>
          <w:szCs w:val="28"/>
        </w:rPr>
      </w:pPr>
      <w:r w:rsidRPr="00F50FAC">
        <w:rPr>
          <w:sz w:val="28"/>
          <w:szCs w:val="28"/>
        </w:rPr>
        <w:t>1) с заявлением</w:t>
      </w:r>
      <w:r>
        <w:rPr>
          <w:sz w:val="28"/>
          <w:szCs w:val="28"/>
        </w:rPr>
        <w:t xml:space="preserve">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C2EAA" w:rsidRPr="009C78A1" w:rsidRDefault="002C2EAA" w:rsidP="002C2EAA">
      <w:pPr>
        <w:autoSpaceDE w:val="0"/>
        <w:autoSpaceDN w:val="0"/>
        <w:adjustRightInd w:val="0"/>
        <w:ind w:firstLine="709"/>
        <w:jc w:val="both"/>
        <w:rPr>
          <w:strike/>
          <w:sz w:val="28"/>
          <w:szCs w:val="28"/>
        </w:rPr>
      </w:pPr>
      <w:r>
        <w:rPr>
          <w:sz w:val="28"/>
          <w:szCs w:val="28"/>
        </w:rPr>
        <w:t xml:space="preserve">2) </w:t>
      </w:r>
      <w:r w:rsidRPr="00076237">
        <w:rPr>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r>
        <w:rPr>
          <w:sz w:val="28"/>
          <w:szCs w:val="28"/>
        </w:rPr>
        <w:t>;</w:t>
      </w:r>
      <w:r w:rsidRPr="00076237">
        <w:rPr>
          <w:sz w:val="28"/>
          <w:szCs w:val="28"/>
        </w:rPr>
        <w:t xml:space="preserve"> </w:t>
      </w:r>
    </w:p>
    <w:p w:rsidR="002C2EAA" w:rsidRPr="00570DDF" w:rsidRDefault="002C2EAA" w:rsidP="002C2EAA">
      <w:pPr>
        <w:autoSpaceDE w:val="0"/>
        <w:autoSpaceDN w:val="0"/>
        <w:adjustRightInd w:val="0"/>
        <w:ind w:firstLine="709"/>
        <w:jc w:val="both"/>
        <w:rPr>
          <w:sz w:val="28"/>
          <w:szCs w:val="28"/>
        </w:rPr>
      </w:pPr>
      <w:r w:rsidRPr="00225DF2">
        <w:rPr>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w:t>
      </w:r>
      <w:r w:rsidRPr="00570DDF">
        <w:rPr>
          <w:sz w:val="28"/>
          <w:szCs w:val="28"/>
        </w:rPr>
        <w:t>общего назначения);</w:t>
      </w:r>
    </w:p>
    <w:p w:rsidR="002C2EAA" w:rsidRPr="00570DDF" w:rsidRDefault="0003109B" w:rsidP="002C2EAA">
      <w:pPr>
        <w:autoSpaceDE w:val="0"/>
        <w:autoSpaceDN w:val="0"/>
        <w:adjustRightInd w:val="0"/>
        <w:ind w:firstLine="709"/>
        <w:jc w:val="both"/>
        <w:rPr>
          <w:sz w:val="28"/>
          <w:szCs w:val="28"/>
        </w:rPr>
      </w:pPr>
      <w:r w:rsidRPr="00570DDF">
        <w:rPr>
          <w:sz w:val="28"/>
          <w:szCs w:val="28"/>
        </w:rPr>
        <w:t>4</w:t>
      </w:r>
      <w:r w:rsidR="002C2EAA" w:rsidRPr="00570DDF">
        <w:rPr>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w:t>
      </w:r>
      <w:r w:rsidR="002C2EAA" w:rsidRPr="00570DDF">
        <w:rPr>
          <w:sz w:val="28"/>
          <w:szCs w:val="28"/>
        </w:rPr>
        <w:lastRenderedPageBreak/>
        <w:t xml:space="preserve">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002C2EAA" w:rsidRPr="00570DDF">
          <w:rPr>
            <w:sz w:val="28"/>
            <w:szCs w:val="28"/>
          </w:rPr>
          <w:t>статьей 39.36</w:t>
        </w:r>
      </w:hyperlink>
      <w:r w:rsidR="002C2EAA" w:rsidRPr="00570DDF">
        <w:rPr>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9" w:history="1">
        <w:r w:rsidR="002C2EAA" w:rsidRPr="00570DDF">
          <w:rPr>
            <w:sz w:val="28"/>
            <w:szCs w:val="28"/>
          </w:rPr>
          <w:t>частью 11 статьи 55.32</w:t>
        </w:r>
      </w:hyperlink>
      <w:r w:rsidR="002C2EAA" w:rsidRPr="00570DDF">
        <w:rPr>
          <w:sz w:val="28"/>
          <w:szCs w:val="28"/>
        </w:rPr>
        <w:t xml:space="preserve"> Градостроительного кодекса Российской Федерации;</w:t>
      </w:r>
    </w:p>
    <w:p w:rsidR="002C2EAA" w:rsidRPr="00AD0BA0" w:rsidRDefault="0003109B" w:rsidP="002C2EAA">
      <w:pPr>
        <w:autoSpaceDE w:val="0"/>
        <w:autoSpaceDN w:val="0"/>
        <w:adjustRightInd w:val="0"/>
        <w:ind w:firstLine="709"/>
        <w:jc w:val="both"/>
        <w:rPr>
          <w:sz w:val="28"/>
          <w:szCs w:val="28"/>
        </w:rPr>
      </w:pPr>
      <w:r w:rsidRPr="00570DDF">
        <w:rPr>
          <w:sz w:val="28"/>
          <w:szCs w:val="28"/>
        </w:rPr>
        <w:t>5)</w:t>
      </w:r>
      <w:r w:rsidR="00570DDF">
        <w:rPr>
          <w:sz w:val="28"/>
          <w:szCs w:val="28"/>
        </w:rPr>
        <w:t xml:space="preserve"> </w:t>
      </w:r>
      <w:r w:rsidR="002C2EAA" w:rsidRPr="00570DDF">
        <w:rPr>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w:t>
      </w:r>
      <w:r w:rsidR="002C2EAA" w:rsidRPr="00225DF2">
        <w:rPr>
          <w:sz w:val="28"/>
          <w:szCs w:val="28"/>
        </w:rPr>
        <w:t xml:space="preserve">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002C2EAA" w:rsidRPr="00225DF2">
          <w:rPr>
            <w:sz w:val="28"/>
            <w:szCs w:val="28"/>
          </w:rPr>
          <w:t>статьей 39.36</w:t>
        </w:r>
      </w:hyperlink>
      <w:r w:rsidR="002C2EAA" w:rsidRPr="00225DF2">
        <w:rPr>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w:t>
      </w:r>
      <w:r w:rsidR="002C2EAA" w:rsidRPr="00AD0BA0">
        <w:rPr>
          <w:sz w:val="28"/>
          <w:szCs w:val="28"/>
        </w:rPr>
        <w:t>объекта незавершенного строительства;</w:t>
      </w:r>
    </w:p>
    <w:p w:rsidR="002C2EAA" w:rsidRPr="00570DDF" w:rsidRDefault="0003109B" w:rsidP="002C2EAA">
      <w:pPr>
        <w:autoSpaceDE w:val="0"/>
        <w:autoSpaceDN w:val="0"/>
        <w:adjustRightInd w:val="0"/>
        <w:ind w:firstLine="709"/>
        <w:jc w:val="both"/>
        <w:rPr>
          <w:sz w:val="28"/>
          <w:szCs w:val="28"/>
        </w:rPr>
      </w:pPr>
      <w:r w:rsidRPr="00570DDF">
        <w:rPr>
          <w:sz w:val="28"/>
          <w:szCs w:val="28"/>
        </w:rPr>
        <w:t>6)</w:t>
      </w:r>
      <w:r w:rsidR="002C2EAA" w:rsidRPr="00570DDF">
        <w:rPr>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C2EAA" w:rsidRPr="00570DDF" w:rsidRDefault="0003109B" w:rsidP="002C2EAA">
      <w:pPr>
        <w:autoSpaceDE w:val="0"/>
        <w:autoSpaceDN w:val="0"/>
        <w:adjustRightInd w:val="0"/>
        <w:ind w:firstLine="709"/>
        <w:jc w:val="both"/>
        <w:rPr>
          <w:sz w:val="28"/>
          <w:szCs w:val="28"/>
        </w:rPr>
      </w:pPr>
      <w:r w:rsidRPr="00570DDF">
        <w:rPr>
          <w:sz w:val="28"/>
          <w:szCs w:val="28"/>
        </w:rPr>
        <w:t>7)</w:t>
      </w:r>
      <w:r w:rsidR="002C2EAA" w:rsidRPr="00570DDF">
        <w:rPr>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C2EAA" w:rsidRPr="00570DDF" w:rsidRDefault="0003109B" w:rsidP="002C2EAA">
      <w:pPr>
        <w:autoSpaceDE w:val="0"/>
        <w:autoSpaceDN w:val="0"/>
        <w:adjustRightInd w:val="0"/>
        <w:ind w:firstLine="709"/>
        <w:jc w:val="both"/>
        <w:rPr>
          <w:sz w:val="28"/>
          <w:szCs w:val="28"/>
        </w:rPr>
      </w:pPr>
      <w:r w:rsidRPr="00570DDF">
        <w:rPr>
          <w:sz w:val="28"/>
          <w:szCs w:val="28"/>
        </w:rPr>
        <w:t>8)</w:t>
      </w:r>
      <w:r w:rsidR="002C2EAA" w:rsidRPr="00570DDF">
        <w:rPr>
          <w:sz w:val="28"/>
          <w:szCs w:val="28"/>
        </w:rPr>
        <w:t xml:space="preserve"> указанный</w:t>
      </w:r>
      <w:r w:rsidR="002C2EAA" w:rsidRPr="00AD0BA0">
        <w:rPr>
          <w:sz w:val="28"/>
          <w:szCs w:val="28"/>
        </w:rPr>
        <w:t xml:space="preserve">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w:t>
      </w:r>
      <w:r w:rsidR="002C2EAA" w:rsidRPr="00570DDF">
        <w:rPr>
          <w:sz w:val="28"/>
          <w:szCs w:val="28"/>
        </w:rPr>
        <w:t>правообладатель такого земельного участка;</w:t>
      </w:r>
    </w:p>
    <w:p w:rsidR="0003109B" w:rsidRPr="00570DDF" w:rsidRDefault="0003109B" w:rsidP="0003109B">
      <w:pPr>
        <w:autoSpaceDE w:val="0"/>
        <w:autoSpaceDN w:val="0"/>
        <w:adjustRightInd w:val="0"/>
        <w:ind w:firstLine="709"/>
        <w:jc w:val="both"/>
        <w:rPr>
          <w:sz w:val="28"/>
          <w:szCs w:val="28"/>
        </w:rPr>
      </w:pPr>
      <w:r w:rsidRPr="00570DDF">
        <w:rPr>
          <w:sz w:val="28"/>
          <w:szCs w:val="28"/>
        </w:rPr>
        <w:t>9)</w:t>
      </w:r>
      <w:r w:rsidR="002C2EAA" w:rsidRPr="00570DDF">
        <w:rPr>
          <w:sz w:val="28"/>
          <w:szCs w:val="28"/>
        </w:rPr>
        <w:t xml:space="preserve"> </w:t>
      </w:r>
      <w:r w:rsidRPr="00570DDF">
        <w:rPr>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w:t>
      </w:r>
      <w:r w:rsidRPr="00570DDF">
        <w:rPr>
          <w:sz w:val="28"/>
          <w:szCs w:val="28"/>
        </w:rPr>
        <w:lastRenderedPageBreak/>
        <w:t>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17F38" w:rsidRDefault="0003109B" w:rsidP="00F17F38">
      <w:pPr>
        <w:autoSpaceDE w:val="0"/>
        <w:autoSpaceDN w:val="0"/>
        <w:adjustRightInd w:val="0"/>
        <w:ind w:firstLine="709"/>
        <w:jc w:val="both"/>
        <w:rPr>
          <w:sz w:val="28"/>
          <w:szCs w:val="28"/>
        </w:rPr>
      </w:pPr>
      <w:r w:rsidRPr="00570DDF">
        <w:rPr>
          <w:sz w:val="28"/>
          <w:szCs w:val="28"/>
        </w:rPr>
        <w:t>10)</w:t>
      </w:r>
      <w:r w:rsidR="002C2EAA" w:rsidRPr="00570DDF">
        <w:rPr>
          <w:sz w:val="28"/>
          <w:szCs w:val="28"/>
        </w:rPr>
        <w:t xml:space="preserve"> </w:t>
      </w:r>
      <w:r w:rsidRPr="00570DDF">
        <w:rPr>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w:t>
      </w:r>
      <w:r w:rsidRPr="00AB6F34">
        <w:rPr>
          <w:sz w:val="28"/>
          <w:szCs w:val="28"/>
        </w:rPr>
        <w:t>в</w:t>
      </w:r>
      <w:r w:rsidR="00216910" w:rsidRPr="00AB6F34">
        <w:rPr>
          <w:sz w:val="28"/>
          <w:szCs w:val="28"/>
        </w:rPr>
        <w:t>;</w:t>
      </w:r>
    </w:p>
    <w:p w:rsidR="002C2EAA" w:rsidRPr="00570DDF" w:rsidRDefault="0003109B" w:rsidP="002C2EAA">
      <w:pPr>
        <w:autoSpaceDE w:val="0"/>
        <w:autoSpaceDN w:val="0"/>
        <w:adjustRightInd w:val="0"/>
        <w:ind w:firstLine="709"/>
        <w:jc w:val="both"/>
        <w:rPr>
          <w:sz w:val="28"/>
          <w:szCs w:val="28"/>
        </w:rPr>
      </w:pPr>
      <w:r w:rsidRPr="00570DDF">
        <w:rPr>
          <w:sz w:val="28"/>
          <w:szCs w:val="28"/>
        </w:rPr>
        <w:t>11)</w:t>
      </w:r>
      <w:r w:rsidR="002C2EAA" w:rsidRPr="00570DDF">
        <w:rPr>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00D71F89" w:rsidRPr="00570DDF">
        <w:rPr>
          <w:sz w:val="28"/>
          <w:szCs w:val="28"/>
        </w:rPr>
        <w:t xml:space="preserve"> ЗК РФ</w:t>
      </w:r>
      <w:r w:rsidR="002C2EAA" w:rsidRPr="00570DDF">
        <w:rPr>
          <w:sz w:val="28"/>
          <w:szCs w:val="28"/>
        </w:rPr>
        <w:t>;</w:t>
      </w:r>
    </w:p>
    <w:p w:rsidR="002C2EAA" w:rsidRPr="0088793E" w:rsidRDefault="0003109B" w:rsidP="002C2EAA">
      <w:pPr>
        <w:autoSpaceDE w:val="0"/>
        <w:autoSpaceDN w:val="0"/>
        <w:adjustRightInd w:val="0"/>
        <w:ind w:firstLine="709"/>
        <w:jc w:val="both"/>
        <w:rPr>
          <w:sz w:val="28"/>
          <w:szCs w:val="28"/>
        </w:rPr>
      </w:pPr>
      <w:r w:rsidRPr="00570DDF">
        <w:rPr>
          <w:sz w:val="28"/>
          <w:szCs w:val="28"/>
        </w:rPr>
        <w:t>12)</w:t>
      </w:r>
      <w:r w:rsidR="002C2EAA" w:rsidRPr="00570DDF">
        <w:rPr>
          <w:sz w:val="28"/>
          <w:szCs w:val="28"/>
        </w:rPr>
        <w:t xml:space="preserve"> в отношении земельного участка, указанного в заявлении о его предоставлении, поступило предусмотренное подпунктом 6 пункта 4 статьи 39.11 </w:t>
      </w:r>
      <w:r w:rsidR="00D71F89" w:rsidRPr="00570DDF">
        <w:rPr>
          <w:sz w:val="28"/>
          <w:szCs w:val="28"/>
        </w:rPr>
        <w:t xml:space="preserve">ЗК РФ </w:t>
      </w:r>
      <w:r w:rsidR="002C2EAA" w:rsidRPr="00570DDF">
        <w:rPr>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D71F89" w:rsidRPr="00570DDF">
        <w:rPr>
          <w:sz w:val="28"/>
          <w:szCs w:val="28"/>
        </w:rPr>
        <w:t xml:space="preserve">ЗК РФ </w:t>
      </w:r>
      <w:r w:rsidR="002C2EAA" w:rsidRPr="00570DDF">
        <w:rPr>
          <w:sz w:val="28"/>
          <w:szCs w:val="28"/>
        </w:rPr>
        <w:t>и уполномоченным органом не принято решение об отказе в проведении этого аукциона по основаниям, предусмотренным пунктом 8 статьи 39.11</w:t>
      </w:r>
      <w:r w:rsidR="00D71F89" w:rsidRPr="00570DDF">
        <w:rPr>
          <w:sz w:val="28"/>
          <w:szCs w:val="28"/>
        </w:rPr>
        <w:t xml:space="preserve"> ЗК РФ</w:t>
      </w:r>
      <w:r w:rsidR="002C2EAA" w:rsidRPr="00570DDF">
        <w:rPr>
          <w:sz w:val="28"/>
          <w:szCs w:val="28"/>
        </w:rPr>
        <w:t>;</w:t>
      </w:r>
    </w:p>
    <w:p w:rsidR="002C2EAA" w:rsidRPr="00570DDF" w:rsidRDefault="00411AB3" w:rsidP="002C2EAA">
      <w:pPr>
        <w:autoSpaceDE w:val="0"/>
        <w:autoSpaceDN w:val="0"/>
        <w:adjustRightInd w:val="0"/>
        <w:ind w:firstLine="709"/>
        <w:jc w:val="both"/>
        <w:rPr>
          <w:sz w:val="28"/>
          <w:szCs w:val="28"/>
        </w:rPr>
      </w:pPr>
      <w:r w:rsidRPr="00570DDF">
        <w:rPr>
          <w:sz w:val="28"/>
          <w:szCs w:val="28"/>
        </w:rPr>
        <w:t>13</w:t>
      </w:r>
      <w:r w:rsidR="0003109B" w:rsidRPr="00570DDF">
        <w:rPr>
          <w:sz w:val="28"/>
          <w:szCs w:val="28"/>
        </w:rPr>
        <w:t>)</w:t>
      </w:r>
      <w:r w:rsidR="002C2EAA" w:rsidRPr="00570DDF">
        <w:rPr>
          <w:sz w:val="28"/>
          <w:szCs w:val="28"/>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D71F89" w:rsidRPr="00570DDF">
        <w:rPr>
          <w:sz w:val="28"/>
          <w:szCs w:val="28"/>
        </w:rPr>
        <w:t xml:space="preserve">ЗК РФ </w:t>
      </w:r>
      <w:r w:rsidR="002C2EAA" w:rsidRPr="00570DDF">
        <w:rPr>
          <w:sz w:val="28"/>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C2EAA" w:rsidRPr="00570DDF" w:rsidRDefault="00EF7C43" w:rsidP="002C2EAA">
      <w:pPr>
        <w:autoSpaceDE w:val="0"/>
        <w:autoSpaceDN w:val="0"/>
        <w:adjustRightInd w:val="0"/>
        <w:ind w:firstLine="709"/>
        <w:jc w:val="both"/>
        <w:rPr>
          <w:sz w:val="28"/>
          <w:szCs w:val="28"/>
        </w:rPr>
      </w:pPr>
      <w:r w:rsidRPr="00570DDF">
        <w:rPr>
          <w:sz w:val="28"/>
          <w:szCs w:val="28"/>
        </w:rPr>
        <w:t>14)</w:t>
      </w:r>
      <w:r w:rsidR="002C2EAA" w:rsidRPr="00570DDF">
        <w:rPr>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C2EAA" w:rsidRPr="00570DDF" w:rsidRDefault="00EF7C43" w:rsidP="002C2EAA">
      <w:pPr>
        <w:autoSpaceDE w:val="0"/>
        <w:autoSpaceDN w:val="0"/>
        <w:adjustRightInd w:val="0"/>
        <w:ind w:firstLine="709"/>
        <w:jc w:val="both"/>
        <w:rPr>
          <w:sz w:val="28"/>
          <w:szCs w:val="28"/>
        </w:rPr>
      </w:pPr>
      <w:r w:rsidRPr="00570DDF">
        <w:rPr>
          <w:sz w:val="28"/>
          <w:szCs w:val="28"/>
        </w:rPr>
        <w:t>15)</w:t>
      </w:r>
      <w:r w:rsidR="002C2EAA" w:rsidRPr="00570DDF">
        <w:rPr>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C2EAA" w:rsidRPr="00AD0BA0" w:rsidRDefault="00EF7C43" w:rsidP="002C2EAA">
      <w:pPr>
        <w:autoSpaceDE w:val="0"/>
        <w:autoSpaceDN w:val="0"/>
        <w:adjustRightInd w:val="0"/>
        <w:ind w:firstLine="709"/>
        <w:jc w:val="both"/>
        <w:rPr>
          <w:sz w:val="28"/>
          <w:szCs w:val="28"/>
        </w:rPr>
      </w:pPr>
      <w:r w:rsidRPr="00570DDF">
        <w:rPr>
          <w:sz w:val="28"/>
          <w:szCs w:val="28"/>
        </w:rPr>
        <w:t>16</w:t>
      </w:r>
      <w:r w:rsidR="002C2EAA" w:rsidRPr="00570DDF">
        <w:rPr>
          <w:sz w:val="28"/>
          <w:szCs w:val="28"/>
        </w:rPr>
        <w:t>) площадь земельного</w:t>
      </w:r>
      <w:r w:rsidR="002C2EAA" w:rsidRPr="00AD0BA0">
        <w:rPr>
          <w:sz w:val="28"/>
          <w:szCs w:val="28"/>
        </w:rPr>
        <w:t xml:space="preserve">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1" w:history="1">
        <w:r w:rsidR="002C2EAA" w:rsidRPr="00AD0BA0">
          <w:rPr>
            <w:sz w:val="28"/>
            <w:szCs w:val="28"/>
          </w:rPr>
          <w:t>пунктом 6 статьи 39.10</w:t>
        </w:r>
      </w:hyperlink>
      <w:r w:rsidR="002C2EAA" w:rsidRPr="00AD0BA0">
        <w:rPr>
          <w:sz w:val="28"/>
          <w:szCs w:val="28"/>
        </w:rPr>
        <w:t xml:space="preserve"> ЗК РФ;</w:t>
      </w:r>
    </w:p>
    <w:p w:rsidR="00F17F38" w:rsidRPr="00F17F38" w:rsidRDefault="00216910" w:rsidP="002169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F7C43" w:rsidRPr="00F17F38">
        <w:rPr>
          <w:rFonts w:ascii="Times New Roman" w:hAnsi="Times New Roman" w:cs="Times New Roman"/>
          <w:sz w:val="28"/>
          <w:szCs w:val="28"/>
        </w:rPr>
        <w:t>17</w:t>
      </w:r>
      <w:r w:rsidR="002C2EAA" w:rsidRPr="00F17F38">
        <w:rPr>
          <w:rFonts w:ascii="Times New Roman" w:hAnsi="Times New Roman" w:cs="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w:t>
      </w:r>
      <w:r w:rsidR="002C2EAA" w:rsidRPr="00F17F38">
        <w:rPr>
          <w:rFonts w:ascii="Times New Roman" w:hAnsi="Times New Roman" w:cs="Times New Roman"/>
          <w:sz w:val="28"/>
          <w:szCs w:val="28"/>
        </w:rPr>
        <w:lastRenderedPageBreak/>
        <w:t>объектов местного значения</w:t>
      </w:r>
      <w:r w:rsidR="00AB6F34">
        <w:rPr>
          <w:rFonts w:ascii="Times New Roman" w:hAnsi="Times New Roman" w:cs="Times New Roman"/>
          <w:sz w:val="28"/>
          <w:szCs w:val="28"/>
        </w:rPr>
        <w:br/>
      </w:r>
      <w:r w:rsidR="002C2EAA" w:rsidRPr="00F17F38">
        <w:rPr>
          <w:rFonts w:ascii="Times New Roman" w:hAnsi="Times New Roman" w:cs="Times New Roman"/>
          <w:sz w:val="28"/>
          <w:szCs w:val="28"/>
        </w:rPr>
        <w:t>и с заявлением о предоставлении земельного участка обратилось лицо,</w:t>
      </w:r>
      <w:r w:rsidR="00AB6F34">
        <w:rPr>
          <w:rFonts w:ascii="Times New Roman" w:hAnsi="Times New Roman" w:cs="Times New Roman"/>
          <w:sz w:val="28"/>
          <w:szCs w:val="28"/>
        </w:rPr>
        <w:br/>
      </w:r>
      <w:r w:rsidR="002C2EAA" w:rsidRPr="00F17F38">
        <w:rPr>
          <w:rFonts w:ascii="Times New Roman" w:hAnsi="Times New Roman" w:cs="Times New Roman"/>
          <w:sz w:val="28"/>
          <w:szCs w:val="28"/>
        </w:rPr>
        <w:t>не уполномоченное на строительство этих объектов</w:t>
      </w:r>
      <w:r w:rsidR="00AB6F34">
        <w:rPr>
          <w:rFonts w:ascii="Times New Roman" w:hAnsi="Times New Roman" w:cs="Times New Roman"/>
          <w:sz w:val="28"/>
          <w:szCs w:val="28"/>
        </w:rPr>
        <w:t>;</w:t>
      </w:r>
    </w:p>
    <w:p w:rsidR="002C2EAA" w:rsidRPr="00570DDF" w:rsidRDefault="00EF7C43" w:rsidP="002C2EAA">
      <w:pPr>
        <w:autoSpaceDE w:val="0"/>
        <w:autoSpaceDN w:val="0"/>
        <w:adjustRightInd w:val="0"/>
        <w:ind w:firstLine="709"/>
        <w:jc w:val="both"/>
        <w:rPr>
          <w:sz w:val="28"/>
          <w:szCs w:val="28"/>
        </w:rPr>
      </w:pPr>
      <w:r w:rsidRPr="00570DDF">
        <w:rPr>
          <w:sz w:val="28"/>
          <w:szCs w:val="28"/>
        </w:rPr>
        <w:t>18</w:t>
      </w:r>
      <w:r w:rsidR="002C2EAA" w:rsidRPr="00570DDF">
        <w:rPr>
          <w:sz w:val="28"/>
          <w:szCs w:val="28"/>
        </w:rPr>
        <w:t>) указанный в заявлении о предоставлении земельного участка земельный участок предназначен для размещения здания, сооружения</w:t>
      </w:r>
      <w:r w:rsidR="00AB6F34">
        <w:rPr>
          <w:sz w:val="28"/>
          <w:szCs w:val="28"/>
        </w:rPr>
        <w:br/>
      </w:r>
      <w:r w:rsidR="002C2EAA" w:rsidRPr="00570DDF">
        <w:rPr>
          <w:sz w:val="28"/>
          <w:szCs w:val="28"/>
        </w:rPr>
        <w:t>в соответствии с государственной программой Российской Федерации, государственной программой субъекта Российской Федерации и с заявлением</w:t>
      </w:r>
      <w:r w:rsidR="00AB6F34">
        <w:rPr>
          <w:sz w:val="28"/>
          <w:szCs w:val="28"/>
        </w:rPr>
        <w:br/>
      </w:r>
      <w:r w:rsidR="002C2EAA" w:rsidRPr="00570DDF">
        <w:rPr>
          <w:sz w:val="28"/>
          <w:szCs w:val="28"/>
        </w:rPr>
        <w:t>о предоставлении земельного участка обратилось лицо, не уполномоченное</w:t>
      </w:r>
      <w:r w:rsidR="00AB6F34">
        <w:rPr>
          <w:sz w:val="28"/>
          <w:szCs w:val="28"/>
        </w:rPr>
        <w:br/>
      </w:r>
      <w:r w:rsidR="002C2EAA" w:rsidRPr="00570DDF">
        <w:rPr>
          <w:sz w:val="28"/>
          <w:szCs w:val="28"/>
        </w:rPr>
        <w:t>на строительство этих здания, сооружения;</w:t>
      </w:r>
    </w:p>
    <w:p w:rsidR="002C2EAA" w:rsidRPr="00570DDF" w:rsidRDefault="00942F16" w:rsidP="002C2EAA">
      <w:pPr>
        <w:autoSpaceDE w:val="0"/>
        <w:autoSpaceDN w:val="0"/>
        <w:adjustRightInd w:val="0"/>
        <w:ind w:firstLine="709"/>
        <w:jc w:val="both"/>
        <w:rPr>
          <w:sz w:val="28"/>
          <w:szCs w:val="28"/>
        </w:rPr>
      </w:pPr>
      <w:r w:rsidRPr="00570DDF">
        <w:rPr>
          <w:sz w:val="28"/>
          <w:szCs w:val="28"/>
        </w:rPr>
        <w:t>19</w:t>
      </w:r>
      <w:r w:rsidR="002C2EAA" w:rsidRPr="00570DDF">
        <w:rPr>
          <w:sz w:val="28"/>
          <w:szCs w:val="28"/>
        </w:rPr>
        <w:t>) предоставление земельного участка на заявленном виде прав не допускается;</w:t>
      </w:r>
    </w:p>
    <w:p w:rsidR="002C2EAA" w:rsidRPr="00570DDF" w:rsidRDefault="00942F16" w:rsidP="002C2EAA">
      <w:pPr>
        <w:autoSpaceDE w:val="0"/>
        <w:autoSpaceDN w:val="0"/>
        <w:adjustRightInd w:val="0"/>
        <w:ind w:firstLine="709"/>
        <w:jc w:val="both"/>
        <w:rPr>
          <w:sz w:val="28"/>
          <w:szCs w:val="28"/>
        </w:rPr>
      </w:pPr>
      <w:r w:rsidRPr="00570DDF">
        <w:rPr>
          <w:sz w:val="28"/>
          <w:szCs w:val="28"/>
        </w:rPr>
        <w:t>20</w:t>
      </w:r>
      <w:r w:rsidR="002C2EAA" w:rsidRPr="00570DDF">
        <w:rPr>
          <w:sz w:val="28"/>
          <w:szCs w:val="28"/>
        </w:rPr>
        <w:t>) в отношении земельного участка, указанного в заявлении о его предоставлении, не установлен вид разрешенного использования;</w:t>
      </w:r>
    </w:p>
    <w:p w:rsidR="002C2EAA" w:rsidRPr="00570DDF" w:rsidRDefault="00942F16" w:rsidP="002C2EAA">
      <w:pPr>
        <w:autoSpaceDE w:val="0"/>
        <w:autoSpaceDN w:val="0"/>
        <w:adjustRightInd w:val="0"/>
        <w:ind w:firstLine="709"/>
        <w:jc w:val="both"/>
        <w:rPr>
          <w:sz w:val="28"/>
          <w:szCs w:val="28"/>
        </w:rPr>
      </w:pPr>
      <w:r w:rsidRPr="00570DDF">
        <w:rPr>
          <w:sz w:val="28"/>
          <w:szCs w:val="28"/>
        </w:rPr>
        <w:t>21</w:t>
      </w:r>
      <w:r w:rsidR="002C2EAA" w:rsidRPr="00570DDF">
        <w:rPr>
          <w:sz w:val="28"/>
          <w:szCs w:val="28"/>
        </w:rPr>
        <w:t>) указанный в заявлении о предоставлении земельного участка земельный участок не отнесен к определенной категории земель;</w:t>
      </w:r>
    </w:p>
    <w:p w:rsidR="002C2EAA" w:rsidRPr="00570DDF" w:rsidRDefault="00942F16" w:rsidP="002C2EAA">
      <w:pPr>
        <w:autoSpaceDE w:val="0"/>
        <w:autoSpaceDN w:val="0"/>
        <w:adjustRightInd w:val="0"/>
        <w:ind w:firstLine="709"/>
        <w:jc w:val="both"/>
        <w:rPr>
          <w:sz w:val="28"/>
          <w:szCs w:val="28"/>
        </w:rPr>
      </w:pPr>
      <w:r w:rsidRPr="00570DDF">
        <w:rPr>
          <w:sz w:val="28"/>
          <w:szCs w:val="28"/>
        </w:rPr>
        <w:t>22</w:t>
      </w:r>
      <w:r w:rsidR="002C2EAA" w:rsidRPr="00570DDF">
        <w:rPr>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C2EAA" w:rsidRPr="00AD0BA0" w:rsidRDefault="00942F16" w:rsidP="002C2EAA">
      <w:pPr>
        <w:autoSpaceDE w:val="0"/>
        <w:autoSpaceDN w:val="0"/>
        <w:adjustRightInd w:val="0"/>
        <w:ind w:firstLine="709"/>
        <w:jc w:val="both"/>
        <w:rPr>
          <w:sz w:val="28"/>
          <w:szCs w:val="28"/>
        </w:rPr>
      </w:pPr>
      <w:r w:rsidRPr="00570DDF">
        <w:rPr>
          <w:sz w:val="28"/>
          <w:szCs w:val="28"/>
        </w:rPr>
        <w:t>23</w:t>
      </w:r>
      <w:r w:rsidR="002C2EAA" w:rsidRPr="00570DDF">
        <w:rPr>
          <w:sz w:val="28"/>
          <w:szCs w:val="28"/>
        </w:rPr>
        <w:t>) указанный в заявлении о предоставлении земельного участка земельный участок</w:t>
      </w:r>
      <w:r w:rsidR="002C2EAA" w:rsidRPr="00AD0BA0">
        <w:rPr>
          <w:sz w:val="28"/>
          <w:szCs w:val="28"/>
        </w:rPr>
        <w:t xml:space="preserve">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C2EAA" w:rsidRPr="00570DDF" w:rsidRDefault="00942F16" w:rsidP="002C2EAA">
      <w:pPr>
        <w:autoSpaceDE w:val="0"/>
        <w:autoSpaceDN w:val="0"/>
        <w:adjustRightInd w:val="0"/>
        <w:ind w:firstLine="709"/>
        <w:jc w:val="both"/>
        <w:rPr>
          <w:sz w:val="28"/>
          <w:szCs w:val="28"/>
        </w:rPr>
      </w:pPr>
      <w:r w:rsidRPr="00570DDF">
        <w:rPr>
          <w:sz w:val="28"/>
          <w:szCs w:val="28"/>
        </w:rPr>
        <w:t>24</w:t>
      </w:r>
      <w:r w:rsidR="002C2EAA" w:rsidRPr="00570DDF">
        <w:rPr>
          <w:sz w:val="28"/>
          <w:szCs w:val="28"/>
        </w:rPr>
        <w:t xml:space="preserve">)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2C2EAA" w:rsidRPr="00570DDF" w:rsidRDefault="00942F16" w:rsidP="002C2EAA">
      <w:pPr>
        <w:autoSpaceDE w:val="0"/>
        <w:autoSpaceDN w:val="0"/>
        <w:adjustRightInd w:val="0"/>
        <w:ind w:firstLine="709"/>
        <w:jc w:val="both"/>
        <w:rPr>
          <w:sz w:val="28"/>
          <w:szCs w:val="28"/>
        </w:rPr>
      </w:pPr>
      <w:r w:rsidRPr="00570DDF">
        <w:rPr>
          <w:sz w:val="28"/>
          <w:szCs w:val="28"/>
        </w:rPr>
        <w:t>25</w:t>
      </w:r>
      <w:r w:rsidR="002C2EAA" w:rsidRPr="00570DDF">
        <w:rPr>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C2EAA" w:rsidRPr="008E5C5E" w:rsidRDefault="00942F16" w:rsidP="002C2EAA">
      <w:pPr>
        <w:autoSpaceDE w:val="0"/>
        <w:autoSpaceDN w:val="0"/>
        <w:adjustRightInd w:val="0"/>
        <w:ind w:firstLine="709"/>
        <w:jc w:val="both"/>
        <w:rPr>
          <w:sz w:val="28"/>
          <w:szCs w:val="28"/>
        </w:rPr>
      </w:pPr>
      <w:r w:rsidRPr="00570DDF">
        <w:rPr>
          <w:sz w:val="28"/>
          <w:szCs w:val="28"/>
        </w:rPr>
        <w:t>26</w:t>
      </w:r>
      <w:r w:rsidR="002C2EAA" w:rsidRPr="00570DDF">
        <w:rPr>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2" w:history="1">
        <w:r w:rsidR="002C2EAA" w:rsidRPr="00570DDF">
          <w:rPr>
            <w:sz w:val="28"/>
            <w:szCs w:val="28"/>
          </w:rPr>
          <w:t>частью 4 статьи 18</w:t>
        </w:r>
      </w:hyperlink>
      <w:r w:rsidR="002C2EAA" w:rsidRPr="00570DDF">
        <w:rPr>
          <w:sz w:val="28"/>
          <w:szCs w:val="28"/>
        </w:rPr>
        <w:t xml:space="preserve"> Федерального закона от 24.07.2007 № 209-ФЗ «О развитии малого и среднего предпринимательства в Российской</w:t>
      </w:r>
      <w:r w:rsidR="002C2EAA">
        <w:rPr>
          <w:sz w:val="28"/>
          <w:szCs w:val="28"/>
        </w:rPr>
        <w:t xml:space="preserve"> Федерации»</w:t>
      </w:r>
      <w:r w:rsidR="002C2EAA" w:rsidRPr="00225DF2">
        <w:rPr>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3" w:history="1">
        <w:r w:rsidR="002C2EAA" w:rsidRPr="00225DF2">
          <w:rPr>
            <w:sz w:val="28"/>
            <w:szCs w:val="28"/>
          </w:rPr>
          <w:t>частью 3 статьи 14</w:t>
        </w:r>
      </w:hyperlink>
      <w:r w:rsidR="002C2EAA" w:rsidRPr="00225DF2">
        <w:rPr>
          <w:sz w:val="28"/>
          <w:szCs w:val="28"/>
        </w:rPr>
        <w:t xml:space="preserve"> указанного Федерального закона.</w:t>
      </w:r>
    </w:p>
    <w:p w:rsidR="002C2EAA" w:rsidRPr="000A2B39" w:rsidRDefault="002C2EAA" w:rsidP="002C2EAA">
      <w:pPr>
        <w:widowControl w:val="0"/>
        <w:autoSpaceDE w:val="0"/>
        <w:autoSpaceDN w:val="0"/>
        <w:adjustRightInd w:val="0"/>
        <w:ind w:firstLine="709"/>
        <w:jc w:val="both"/>
        <w:rPr>
          <w:sz w:val="28"/>
          <w:szCs w:val="28"/>
        </w:rPr>
      </w:pPr>
      <w:r w:rsidRPr="000A2B39">
        <w:rPr>
          <w:sz w:val="28"/>
          <w:szCs w:val="28"/>
        </w:rPr>
        <w:t>2.1</w:t>
      </w:r>
      <w:r>
        <w:rPr>
          <w:sz w:val="28"/>
          <w:szCs w:val="28"/>
        </w:rPr>
        <w:t>2</w:t>
      </w:r>
      <w:r w:rsidRPr="000A2B39">
        <w:rPr>
          <w:sz w:val="28"/>
          <w:szCs w:val="28"/>
        </w:rPr>
        <w:t>. Муниципальная услуга предоставляется  бесплатно.</w:t>
      </w:r>
    </w:p>
    <w:p w:rsidR="002C2EAA" w:rsidRPr="000A2B39" w:rsidRDefault="002C2EAA" w:rsidP="002C2EAA">
      <w:pPr>
        <w:widowControl w:val="0"/>
        <w:autoSpaceDE w:val="0"/>
        <w:autoSpaceDN w:val="0"/>
        <w:adjustRightInd w:val="0"/>
        <w:ind w:firstLine="709"/>
        <w:jc w:val="both"/>
        <w:rPr>
          <w:sz w:val="28"/>
          <w:szCs w:val="28"/>
        </w:rPr>
      </w:pPr>
      <w:r w:rsidRPr="000A2B39">
        <w:rPr>
          <w:sz w:val="28"/>
          <w:szCs w:val="28"/>
        </w:rPr>
        <w:t>2.1</w:t>
      </w:r>
      <w:r>
        <w:rPr>
          <w:sz w:val="28"/>
          <w:szCs w:val="28"/>
        </w:rPr>
        <w:t>3</w:t>
      </w:r>
      <w:r w:rsidRPr="000A2B39">
        <w:rPr>
          <w:sz w:val="28"/>
          <w:szCs w:val="28"/>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2C2EAA" w:rsidRPr="000A2B39" w:rsidRDefault="002C2EAA" w:rsidP="002C2EAA">
      <w:pPr>
        <w:pStyle w:val="af4"/>
        <w:ind w:firstLine="709"/>
        <w:jc w:val="both"/>
        <w:rPr>
          <w:sz w:val="28"/>
          <w:szCs w:val="28"/>
        </w:rPr>
      </w:pPr>
      <w:r w:rsidRPr="000A2B39">
        <w:rPr>
          <w:sz w:val="28"/>
          <w:szCs w:val="28"/>
        </w:rPr>
        <w:lastRenderedPageBreak/>
        <w:t>2.1</w:t>
      </w:r>
      <w:r>
        <w:rPr>
          <w:sz w:val="28"/>
          <w:szCs w:val="28"/>
        </w:rPr>
        <w:t>4</w:t>
      </w:r>
      <w:r w:rsidRPr="000A2B39">
        <w:rPr>
          <w:sz w:val="28"/>
          <w:szCs w:val="28"/>
        </w:rPr>
        <w:t>. Срок регистрации заявления и прилагаемых к нему документов составляет:</w:t>
      </w:r>
    </w:p>
    <w:p w:rsidR="002C2EAA" w:rsidRPr="000A2B39" w:rsidRDefault="002C2EAA" w:rsidP="002C2EAA">
      <w:pPr>
        <w:pStyle w:val="af4"/>
        <w:ind w:firstLine="709"/>
        <w:jc w:val="both"/>
        <w:rPr>
          <w:sz w:val="28"/>
          <w:szCs w:val="28"/>
        </w:rPr>
      </w:pPr>
      <w:r w:rsidRPr="000A2B39">
        <w:rPr>
          <w:sz w:val="28"/>
          <w:szCs w:val="28"/>
        </w:rPr>
        <w:t>- на личном приеме граждан  –  не  более 20 минут;</w:t>
      </w:r>
    </w:p>
    <w:p w:rsidR="00663C7D" w:rsidRPr="000A2B39" w:rsidRDefault="00663C7D" w:rsidP="00663C7D">
      <w:pPr>
        <w:pStyle w:val="af4"/>
        <w:ind w:firstLine="709"/>
        <w:jc w:val="both"/>
        <w:rPr>
          <w:sz w:val="28"/>
          <w:szCs w:val="28"/>
        </w:rPr>
      </w:pPr>
      <w:r w:rsidRPr="000A2B39">
        <w:rPr>
          <w:sz w:val="28"/>
          <w:szCs w:val="28"/>
        </w:rPr>
        <w:t>- при поступлении заявления и документов по почте или через МФЦ – не более 3 дней со дня пос</w:t>
      </w:r>
      <w:r>
        <w:rPr>
          <w:sz w:val="28"/>
          <w:szCs w:val="28"/>
        </w:rPr>
        <w:t>тупления в уполномоченный орган</w:t>
      </w:r>
      <w:r w:rsidRPr="00E57C84">
        <w:rPr>
          <w:sz w:val="28"/>
          <w:szCs w:val="28"/>
        </w:rPr>
        <w:t>;</w:t>
      </w:r>
      <w:r w:rsidRPr="000A2B39">
        <w:rPr>
          <w:sz w:val="28"/>
          <w:szCs w:val="28"/>
        </w:rPr>
        <w:t xml:space="preserve">        </w:t>
      </w:r>
    </w:p>
    <w:p w:rsidR="00663C7D" w:rsidRPr="00E42038" w:rsidRDefault="00663C7D" w:rsidP="00663C7D">
      <w:pPr>
        <w:shd w:val="clear" w:color="auto" w:fill="FFFFFF"/>
        <w:ind w:firstLine="709"/>
        <w:jc w:val="both"/>
        <w:rPr>
          <w:sz w:val="28"/>
          <w:szCs w:val="28"/>
          <w:shd w:val="clear" w:color="auto" w:fill="C0C0C0"/>
        </w:rPr>
      </w:pPr>
      <w:r w:rsidRPr="00E57C84">
        <w:rPr>
          <w:sz w:val="28"/>
          <w:szCs w:val="28"/>
        </w:rPr>
        <w:t xml:space="preserve">- при поступлении заявления в форме электронного документа, в том числе </w:t>
      </w:r>
      <w:r w:rsidRPr="00E57C84">
        <w:rPr>
          <w:iCs/>
          <w:sz w:val="28"/>
          <w:szCs w:val="28"/>
        </w:rPr>
        <w:t xml:space="preserve">посредством </w:t>
      </w:r>
      <w:r w:rsidRPr="00E57C84">
        <w:rPr>
          <w:sz w:val="28"/>
          <w:szCs w:val="28"/>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sz w:val="28"/>
          <w:szCs w:val="28"/>
        </w:rPr>
        <w:t>2.1</w:t>
      </w:r>
      <w:r>
        <w:rPr>
          <w:rFonts w:ascii="Times New Roman" w:hAnsi="Times New Roman"/>
          <w:sz w:val="28"/>
          <w:szCs w:val="28"/>
        </w:rPr>
        <w:t>5</w:t>
      </w:r>
      <w:r w:rsidRPr="000A2B39">
        <w:rPr>
          <w:rFonts w:ascii="Times New Roman" w:hAnsi="Times New Roman"/>
          <w:sz w:val="28"/>
          <w:szCs w:val="28"/>
        </w:rPr>
        <w:t xml:space="preserve">. </w:t>
      </w:r>
      <w:r w:rsidRPr="000A2B39">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C2EAA" w:rsidRPr="000A2B39" w:rsidRDefault="002C2EAA" w:rsidP="002C2EAA">
      <w:pPr>
        <w:autoSpaceDE w:val="0"/>
        <w:autoSpaceDN w:val="0"/>
        <w:adjustRightInd w:val="0"/>
        <w:ind w:right="-16" w:firstLine="709"/>
        <w:jc w:val="both"/>
        <w:rPr>
          <w:sz w:val="28"/>
          <w:szCs w:val="28"/>
        </w:rPr>
      </w:pPr>
      <w:r w:rsidRPr="000A2B39">
        <w:rPr>
          <w:sz w:val="28"/>
          <w:szCs w:val="28"/>
        </w:rPr>
        <w:t>2.1</w:t>
      </w:r>
      <w:r>
        <w:rPr>
          <w:sz w:val="28"/>
          <w:szCs w:val="28"/>
        </w:rPr>
        <w:t>5</w:t>
      </w:r>
      <w:r w:rsidRPr="000A2B39">
        <w:rPr>
          <w:sz w:val="28"/>
          <w:szCs w:val="28"/>
        </w:rPr>
        <w:t>.1. Требования к помещениям, в которых предоставляется муниципальная услуга.</w:t>
      </w:r>
    </w:p>
    <w:p w:rsidR="002C2EAA" w:rsidRPr="000A2B39" w:rsidRDefault="002C2EAA" w:rsidP="002C2EAA">
      <w:pPr>
        <w:autoSpaceDE w:val="0"/>
        <w:autoSpaceDN w:val="0"/>
        <w:adjustRightInd w:val="0"/>
        <w:ind w:right="-16" w:firstLine="709"/>
        <w:jc w:val="both"/>
        <w:rPr>
          <w:sz w:val="28"/>
          <w:szCs w:val="28"/>
        </w:rPr>
      </w:pPr>
      <w:r w:rsidRPr="000A2B39">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3435F9" w:rsidRPr="00C566AB" w:rsidRDefault="003435F9" w:rsidP="003435F9">
      <w:pPr>
        <w:ind w:firstLine="720"/>
        <w:jc w:val="both"/>
        <w:rPr>
          <w:sz w:val="28"/>
          <w:szCs w:val="28"/>
        </w:rPr>
      </w:pPr>
      <w:r w:rsidRPr="00C566AB">
        <w:rPr>
          <w:sz w:val="28"/>
          <w:szCs w:val="28"/>
        </w:rPr>
        <w:t xml:space="preserve">Помещения уполномоченного органа должны соответствовать </w:t>
      </w:r>
      <w:bookmarkStart w:id="1" w:name="_Hlk73960986"/>
      <w:r w:rsidRPr="002E007A">
        <w:rPr>
          <w:sz w:val="28"/>
          <w:szCs w:val="28"/>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1"/>
      <w:r w:rsidRPr="002E007A">
        <w:rPr>
          <w:sz w:val="28"/>
          <w:szCs w:val="28"/>
        </w:rPr>
        <w:t>, и быть</w:t>
      </w:r>
      <w:r w:rsidRPr="00C566AB">
        <w:rPr>
          <w:sz w:val="28"/>
          <w:szCs w:val="28"/>
        </w:rPr>
        <w:t xml:space="preserve"> оборудованы средствами пожаротушения.</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Вход и выход из помещений оборудуются соответствующими указателями.</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5</w:t>
      </w:r>
      <w:r w:rsidRPr="000A2B39">
        <w:rPr>
          <w:rFonts w:ascii="Times New Roman" w:hAnsi="Times New Roman" w:cs="Times New Roman"/>
          <w:sz w:val="28"/>
          <w:szCs w:val="28"/>
        </w:rPr>
        <w:t>.2. Требования к местам ожидания.</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Места ожидания должны быть оборудованы стульями, кресельными секциями, скамьями.</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5</w:t>
      </w:r>
      <w:r w:rsidRPr="000A2B39">
        <w:rPr>
          <w:rFonts w:ascii="Times New Roman" w:hAnsi="Times New Roman" w:cs="Times New Roman"/>
          <w:sz w:val="28"/>
          <w:szCs w:val="28"/>
        </w:rPr>
        <w:t>.3. Требования к местам приема заявителей.</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lastRenderedPageBreak/>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5</w:t>
      </w:r>
      <w:r w:rsidRPr="000A2B39">
        <w:rPr>
          <w:rFonts w:ascii="Times New Roman" w:hAnsi="Times New Roman" w:cs="Times New Roman"/>
          <w:sz w:val="28"/>
          <w:szCs w:val="28"/>
        </w:rPr>
        <w:t>.4. Требования к информационным стендам.</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текст настоящего Административного регламента;</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информация о порядке исполнения муниципальной услуги;</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перечень документов, необходимых для предоставления муниципальной услуги;</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формы и образцы документов для заполнения.</w:t>
      </w:r>
    </w:p>
    <w:p w:rsidR="002C2EAA" w:rsidRPr="000A2B39" w:rsidRDefault="002C2EAA" w:rsidP="002C2EAA">
      <w:pPr>
        <w:pStyle w:val="ConsPlusNonformat"/>
        <w:ind w:right="-16" w:firstLine="709"/>
        <w:jc w:val="both"/>
        <w:rPr>
          <w:rFonts w:ascii="Times New Roman" w:hAnsi="Times New Roman" w:cs="Times New Roman"/>
          <w:sz w:val="28"/>
          <w:szCs w:val="28"/>
        </w:rPr>
      </w:pPr>
      <w:r w:rsidRPr="000A2B39">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2C2EAA" w:rsidRPr="000A2B39" w:rsidRDefault="002C2EAA" w:rsidP="002C2EAA">
      <w:pPr>
        <w:widowControl w:val="0"/>
        <w:autoSpaceDE w:val="0"/>
        <w:autoSpaceDN w:val="0"/>
        <w:adjustRightInd w:val="0"/>
        <w:ind w:right="-16" w:firstLine="709"/>
        <w:jc w:val="both"/>
        <w:rPr>
          <w:sz w:val="28"/>
          <w:szCs w:val="28"/>
        </w:rPr>
      </w:pPr>
      <w:r w:rsidRPr="000A2B39">
        <w:rPr>
          <w:sz w:val="28"/>
          <w:szCs w:val="28"/>
        </w:rPr>
        <w:t>справочные телефоны;</w:t>
      </w:r>
    </w:p>
    <w:p w:rsidR="002C2EAA" w:rsidRPr="000A2B39" w:rsidRDefault="002C2EAA" w:rsidP="002C2EAA">
      <w:pPr>
        <w:widowControl w:val="0"/>
        <w:autoSpaceDE w:val="0"/>
        <w:autoSpaceDN w:val="0"/>
        <w:adjustRightInd w:val="0"/>
        <w:ind w:right="-16" w:firstLine="709"/>
        <w:jc w:val="both"/>
        <w:rPr>
          <w:sz w:val="28"/>
          <w:szCs w:val="28"/>
        </w:rPr>
      </w:pPr>
      <w:r w:rsidRPr="000A2B39">
        <w:rPr>
          <w:sz w:val="28"/>
          <w:szCs w:val="28"/>
        </w:rPr>
        <w:t>адреса электронной почты и адреса Интернет-сайтов;</w:t>
      </w:r>
    </w:p>
    <w:p w:rsidR="002C2EAA" w:rsidRPr="000A2B39" w:rsidRDefault="002C2EAA" w:rsidP="002C2EAA">
      <w:pPr>
        <w:widowControl w:val="0"/>
        <w:autoSpaceDE w:val="0"/>
        <w:autoSpaceDN w:val="0"/>
        <w:adjustRightInd w:val="0"/>
        <w:ind w:right="-16" w:firstLine="709"/>
        <w:jc w:val="both"/>
        <w:rPr>
          <w:sz w:val="28"/>
          <w:szCs w:val="28"/>
        </w:rPr>
      </w:pPr>
      <w:r w:rsidRPr="000A2B39">
        <w:rPr>
          <w:sz w:val="28"/>
          <w:szCs w:val="28"/>
        </w:rPr>
        <w:t>информация о месте личного приема, а также об установленных для личного приема днях и часах.</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rsidR="00C05D63" w:rsidRDefault="002C2EAA" w:rsidP="002C2EAA">
      <w:pPr>
        <w:pStyle w:val="ConsPlusNormal"/>
        <w:ind w:firstLine="709"/>
        <w:jc w:val="both"/>
        <w:rPr>
          <w:sz w:val="28"/>
          <w:szCs w:val="28"/>
        </w:rPr>
      </w:pPr>
      <w:r w:rsidRPr="00225DF2">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w:t>
      </w:r>
      <w:r w:rsidRPr="00570DDF">
        <w:rPr>
          <w:rFonts w:ascii="Times New Roman" w:hAnsi="Times New Roman" w:cs="Times New Roman"/>
          <w:sz w:val="28"/>
          <w:szCs w:val="28"/>
        </w:rPr>
        <w:t xml:space="preserve">информационном терминале (устанавливается в удобном для граждан месте), а также </w:t>
      </w:r>
      <w:r w:rsidR="00937610" w:rsidRPr="00570DDF">
        <w:rPr>
          <w:rFonts w:ascii="Times New Roman" w:hAnsi="Times New Roman" w:cs="Times New Roman"/>
          <w:sz w:val="28"/>
          <w:szCs w:val="28"/>
        </w:rPr>
        <w:t xml:space="preserve">на Едином портале государственных и муниципальных услуг </w:t>
      </w:r>
      <w:r w:rsidRPr="00570DDF">
        <w:rPr>
          <w:rFonts w:ascii="Times New Roman" w:hAnsi="Times New Roman" w:cs="Times New Roman"/>
          <w:sz w:val="28"/>
          <w:szCs w:val="28"/>
        </w:rPr>
        <w:t>(www.gosuslugi.ru)</w:t>
      </w:r>
      <w:r w:rsidRPr="00DE77EF">
        <w:rPr>
          <w:rFonts w:ascii="Times New Roman" w:hAnsi="Times New Roman" w:cs="Times New Roman"/>
          <w:sz w:val="28"/>
          <w:szCs w:val="28"/>
        </w:rPr>
        <w:t xml:space="preserve">, </w:t>
      </w:r>
      <w:r w:rsidRPr="00225DF2">
        <w:rPr>
          <w:rFonts w:ascii="Times New Roman" w:hAnsi="Times New Roman" w:cs="Times New Roman"/>
          <w:sz w:val="28"/>
          <w:szCs w:val="28"/>
        </w:rPr>
        <w:t xml:space="preserve">на официальном сайте уполномоченного органа </w:t>
      </w:r>
      <w:r w:rsidR="004D3E46">
        <w:rPr>
          <w:rFonts w:ascii="Times New Roman" w:hAnsi="Times New Roman" w:cs="Times New Roman"/>
          <w:sz w:val="28"/>
          <w:szCs w:val="28"/>
        </w:rPr>
        <w:t>(</w:t>
      </w:r>
      <w:hyperlink r:id="rId24" w:history="1">
        <w:r w:rsidR="00C05D63" w:rsidRPr="00C05D63">
          <w:rPr>
            <w:rStyle w:val="ae"/>
            <w:rFonts w:ascii="Times New Roman" w:hAnsi="Times New Roman" w:cs="Times New Roman"/>
            <w:color w:val="auto"/>
            <w:sz w:val="28"/>
            <w:szCs w:val="28"/>
          </w:rPr>
          <w:t>http://котово34.рф</w:t>
        </w:r>
      </w:hyperlink>
      <w:r w:rsidR="00C05D63">
        <w:rPr>
          <w:sz w:val="28"/>
          <w:szCs w:val="28"/>
        </w:rPr>
        <w:t>).</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2C2EAA" w:rsidRPr="000A2B39" w:rsidRDefault="002C2EAA" w:rsidP="002C2EAA">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5</w:t>
      </w:r>
      <w:r w:rsidRPr="000A2B39">
        <w:rPr>
          <w:rFonts w:ascii="Times New Roman" w:hAnsi="Times New Roman" w:cs="Times New Roman"/>
          <w:sz w:val="28"/>
          <w:szCs w:val="28"/>
        </w:rPr>
        <w:t>.5. Требования к обеспечению доступности предоставления муниципальной услуги для инвалидов.</w:t>
      </w:r>
    </w:p>
    <w:p w:rsidR="002C2EAA" w:rsidRPr="000A2B39" w:rsidRDefault="002C2EAA" w:rsidP="002C2EAA">
      <w:pPr>
        <w:autoSpaceDE w:val="0"/>
        <w:autoSpaceDN w:val="0"/>
        <w:adjustRightInd w:val="0"/>
        <w:ind w:firstLine="709"/>
        <w:jc w:val="both"/>
        <w:rPr>
          <w:sz w:val="28"/>
          <w:szCs w:val="28"/>
        </w:rPr>
      </w:pPr>
      <w:r w:rsidRPr="000A2B39">
        <w:rPr>
          <w:sz w:val="28"/>
          <w:szCs w:val="28"/>
        </w:rPr>
        <w:t>В целях обеспечения условий доступности для инвалидов муниципальной услуги должно быть обеспечено:</w:t>
      </w:r>
    </w:p>
    <w:p w:rsidR="002C2EAA" w:rsidRPr="000A2B39" w:rsidRDefault="002C2EAA" w:rsidP="002C2EAA">
      <w:pPr>
        <w:autoSpaceDE w:val="0"/>
        <w:autoSpaceDN w:val="0"/>
        <w:adjustRightInd w:val="0"/>
        <w:ind w:firstLine="709"/>
        <w:jc w:val="both"/>
        <w:rPr>
          <w:sz w:val="28"/>
          <w:szCs w:val="28"/>
        </w:rPr>
      </w:pPr>
      <w:r w:rsidRPr="000A2B39">
        <w:rPr>
          <w:sz w:val="28"/>
          <w:szCs w:val="28"/>
        </w:rPr>
        <w:lastRenderedPageBreak/>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2C2EAA" w:rsidRPr="000A2B39" w:rsidRDefault="002C2EAA" w:rsidP="002C2EAA">
      <w:pPr>
        <w:autoSpaceDE w:val="0"/>
        <w:autoSpaceDN w:val="0"/>
        <w:adjustRightInd w:val="0"/>
        <w:ind w:firstLine="709"/>
        <w:jc w:val="both"/>
        <w:rPr>
          <w:sz w:val="28"/>
          <w:szCs w:val="28"/>
        </w:rPr>
      </w:pPr>
      <w:r w:rsidRPr="000A2B39">
        <w:rPr>
          <w:sz w:val="28"/>
          <w:szCs w:val="28"/>
        </w:rPr>
        <w:t>- беспрепятственный вход инвалидов в помещение и выход из него;</w:t>
      </w:r>
    </w:p>
    <w:p w:rsidR="002C2EAA" w:rsidRPr="000A2B39" w:rsidRDefault="002C2EAA" w:rsidP="002C2EAA">
      <w:pPr>
        <w:autoSpaceDE w:val="0"/>
        <w:autoSpaceDN w:val="0"/>
        <w:adjustRightInd w:val="0"/>
        <w:ind w:firstLine="709"/>
        <w:jc w:val="both"/>
        <w:rPr>
          <w:sz w:val="28"/>
          <w:szCs w:val="28"/>
        </w:rPr>
      </w:pPr>
      <w:r w:rsidRPr="000A2B39">
        <w:rPr>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2C2EAA" w:rsidRPr="000A2B39" w:rsidRDefault="002C2EAA" w:rsidP="002C2EAA">
      <w:pPr>
        <w:autoSpaceDE w:val="0"/>
        <w:autoSpaceDN w:val="0"/>
        <w:adjustRightInd w:val="0"/>
        <w:ind w:firstLine="709"/>
        <w:jc w:val="both"/>
        <w:rPr>
          <w:sz w:val="28"/>
          <w:szCs w:val="28"/>
        </w:rPr>
      </w:pPr>
      <w:r w:rsidRPr="000A2B39">
        <w:rPr>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2C2EAA" w:rsidRPr="000A2B39" w:rsidRDefault="002C2EAA" w:rsidP="002C2EAA">
      <w:pPr>
        <w:autoSpaceDE w:val="0"/>
        <w:autoSpaceDN w:val="0"/>
        <w:adjustRightInd w:val="0"/>
        <w:ind w:firstLine="709"/>
        <w:jc w:val="both"/>
        <w:rPr>
          <w:sz w:val="28"/>
          <w:szCs w:val="28"/>
        </w:rPr>
      </w:pPr>
      <w:r w:rsidRPr="000A2B39">
        <w:rPr>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2C2EAA" w:rsidRPr="000A2B39" w:rsidRDefault="002C2EAA" w:rsidP="002C2EAA">
      <w:pPr>
        <w:autoSpaceDE w:val="0"/>
        <w:autoSpaceDN w:val="0"/>
        <w:adjustRightInd w:val="0"/>
        <w:ind w:firstLine="709"/>
        <w:jc w:val="both"/>
        <w:rPr>
          <w:sz w:val="28"/>
          <w:szCs w:val="28"/>
        </w:rPr>
      </w:pPr>
      <w:r w:rsidRPr="000A2B39">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C2EAA" w:rsidRPr="000A2B39" w:rsidRDefault="002C2EAA" w:rsidP="002C2EAA">
      <w:pPr>
        <w:autoSpaceDE w:val="0"/>
        <w:autoSpaceDN w:val="0"/>
        <w:adjustRightInd w:val="0"/>
        <w:ind w:firstLine="709"/>
        <w:jc w:val="both"/>
        <w:rPr>
          <w:sz w:val="28"/>
          <w:szCs w:val="28"/>
        </w:rPr>
      </w:pPr>
      <w:r w:rsidRPr="000A2B39">
        <w:rPr>
          <w:sz w:val="28"/>
          <w:szCs w:val="28"/>
        </w:rPr>
        <w:t>- допуск сурдопереводчика и тифлосурдопереводчика;</w:t>
      </w:r>
    </w:p>
    <w:p w:rsidR="002C2EAA" w:rsidRPr="000A2B39" w:rsidRDefault="002C2EAA" w:rsidP="002C2EAA">
      <w:pPr>
        <w:autoSpaceDE w:val="0"/>
        <w:autoSpaceDN w:val="0"/>
        <w:adjustRightInd w:val="0"/>
        <w:ind w:firstLine="709"/>
        <w:jc w:val="both"/>
        <w:rPr>
          <w:sz w:val="28"/>
          <w:szCs w:val="28"/>
        </w:rPr>
      </w:pPr>
      <w:r w:rsidRPr="000A2B39">
        <w:rPr>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C2EAA" w:rsidRPr="000A2B39" w:rsidRDefault="002C2EAA" w:rsidP="002C2EAA">
      <w:pPr>
        <w:autoSpaceDE w:val="0"/>
        <w:autoSpaceDN w:val="0"/>
        <w:adjustRightInd w:val="0"/>
        <w:ind w:firstLine="709"/>
        <w:jc w:val="both"/>
        <w:rPr>
          <w:sz w:val="28"/>
          <w:szCs w:val="28"/>
        </w:rPr>
      </w:pPr>
      <w:r w:rsidRPr="000A2B39">
        <w:rPr>
          <w:sz w:val="28"/>
          <w:szCs w:val="28"/>
        </w:rPr>
        <w:t>- предоставление при необходимости услуги по месту жительства инвалида или в дистанционном режиме;</w:t>
      </w:r>
    </w:p>
    <w:p w:rsidR="002C2EAA" w:rsidRPr="000A2B39" w:rsidRDefault="002C2EAA" w:rsidP="002C2EAA">
      <w:pPr>
        <w:autoSpaceDE w:val="0"/>
        <w:autoSpaceDN w:val="0"/>
        <w:adjustRightInd w:val="0"/>
        <w:ind w:firstLine="709"/>
        <w:jc w:val="both"/>
        <w:rPr>
          <w:sz w:val="28"/>
          <w:szCs w:val="28"/>
        </w:rPr>
      </w:pPr>
      <w:r w:rsidRPr="000A2B39">
        <w:rPr>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2C2EAA" w:rsidRPr="000A2B39" w:rsidRDefault="002C2EAA" w:rsidP="002C2EAA">
      <w:pPr>
        <w:pStyle w:val="ConsPlusNonformat"/>
        <w:ind w:right="-16"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6</w:t>
      </w:r>
      <w:r w:rsidRPr="000A2B39">
        <w:rPr>
          <w:rFonts w:ascii="Times New Roman" w:hAnsi="Times New Roman" w:cs="Times New Roman"/>
          <w:sz w:val="28"/>
          <w:szCs w:val="28"/>
        </w:rPr>
        <w:t xml:space="preserve">.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0A2B39">
        <w:rPr>
          <w:rFonts w:ascii="Times New Roman" w:hAnsi="Times New Roman" w:cs="Times New Roman"/>
          <w:bCs/>
          <w:sz w:val="28"/>
          <w:szCs w:val="28"/>
        </w:rPr>
        <w:t xml:space="preserve">уполномоченного органа </w:t>
      </w:r>
      <w:r w:rsidRPr="000A2B39">
        <w:rPr>
          <w:rFonts w:ascii="Times New Roman" w:hAnsi="Times New Roman" w:cs="Times New Roman"/>
          <w:sz w:val="28"/>
          <w:szCs w:val="28"/>
        </w:rPr>
        <w:t>и должностных лиц</w:t>
      </w:r>
      <w:r w:rsidRPr="000A2B39">
        <w:rPr>
          <w:rFonts w:ascii="Times New Roman" w:hAnsi="Times New Roman" w:cs="Times New Roman"/>
          <w:bCs/>
          <w:i/>
          <w:sz w:val="28"/>
          <w:szCs w:val="28"/>
        </w:rPr>
        <w:t xml:space="preserve"> </w:t>
      </w:r>
      <w:r w:rsidRPr="000A2B39">
        <w:rPr>
          <w:rFonts w:ascii="Times New Roman" w:hAnsi="Times New Roman" w:cs="Times New Roman"/>
          <w:bCs/>
          <w:sz w:val="28"/>
          <w:szCs w:val="28"/>
        </w:rPr>
        <w:t>уполномоченного органа</w:t>
      </w:r>
      <w:r w:rsidRPr="000A2B39">
        <w:rPr>
          <w:rFonts w:ascii="Times New Roman" w:hAnsi="Times New Roman" w:cs="Times New Roman"/>
          <w:sz w:val="28"/>
          <w:szCs w:val="28"/>
        </w:rPr>
        <w:t xml:space="preserve">. </w:t>
      </w:r>
    </w:p>
    <w:p w:rsidR="002C2EAA" w:rsidRPr="000F5259" w:rsidRDefault="002C2EAA" w:rsidP="002C2EAA">
      <w:pPr>
        <w:ind w:firstLine="709"/>
        <w:jc w:val="both"/>
        <w:rPr>
          <w:b/>
          <w:bCs/>
          <w:color w:val="FF0000"/>
          <w:sz w:val="28"/>
          <w:szCs w:val="28"/>
        </w:rPr>
      </w:pPr>
      <w:r w:rsidRPr="00225DF2">
        <w:rPr>
          <w:sz w:val="28"/>
          <w:szCs w:val="28"/>
        </w:rPr>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225DF2">
        <w:rPr>
          <w:bCs/>
          <w:sz w:val="28"/>
          <w:szCs w:val="28"/>
        </w:rPr>
        <w:t>.</w:t>
      </w:r>
      <w:r w:rsidRPr="00225DF2">
        <w:rPr>
          <w:rStyle w:val="af9"/>
          <w:b/>
          <w:bCs/>
          <w:color w:val="FF0000"/>
          <w:sz w:val="28"/>
          <w:szCs w:val="28"/>
        </w:rPr>
        <w:footnoteReference w:id="3"/>
      </w:r>
    </w:p>
    <w:p w:rsidR="002C2EAA" w:rsidRPr="00522E2F" w:rsidRDefault="002C2EAA" w:rsidP="002C2EAA">
      <w:pPr>
        <w:autoSpaceDE w:val="0"/>
        <w:autoSpaceDN w:val="0"/>
        <w:adjustRightInd w:val="0"/>
        <w:ind w:firstLine="709"/>
        <w:jc w:val="both"/>
        <w:rPr>
          <w:strike/>
          <w:sz w:val="28"/>
          <w:szCs w:val="28"/>
        </w:rPr>
      </w:pPr>
    </w:p>
    <w:p w:rsidR="002C2EAA" w:rsidRDefault="002C2EAA" w:rsidP="002C2EAA">
      <w:pPr>
        <w:autoSpaceDE w:val="0"/>
        <w:autoSpaceDN w:val="0"/>
        <w:adjustRightInd w:val="0"/>
        <w:ind w:right="-2"/>
        <w:jc w:val="center"/>
        <w:outlineLvl w:val="0"/>
        <w:rPr>
          <w:b/>
          <w:sz w:val="28"/>
          <w:szCs w:val="28"/>
        </w:rPr>
      </w:pPr>
      <w:r w:rsidRPr="000A2B39">
        <w:rPr>
          <w:b/>
          <w:sz w:val="28"/>
          <w:szCs w:val="28"/>
        </w:rPr>
        <w:t xml:space="preserve">3. Состав, последовательность и сроки выполнения  административных процедур, требования к порядку их выполнения, </w:t>
      </w:r>
    </w:p>
    <w:p w:rsidR="002C2EAA" w:rsidRDefault="002C2EAA" w:rsidP="002C2EAA">
      <w:pPr>
        <w:autoSpaceDE w:val="0"/>
        <w:autoSpaceDN w:val="0"/>
        <w:adjustRightInd w:val="0"/>
        <w:ind w:right="-2"/>
        <w:jc w:val="center"/>
        <w:outlineLvl w:val="0"/>
        <w:rPr>
          <w:b/>
          <w:sz w:val="28"/>
          <w:szCs w:val="28"/>
        </w:rPr>
      </w:pPr>
      <w:r w:rsidRPr="000A2B39">
        <w:rPr>
          <w:b/>
          <w:sz w:val="28"/>
          <w:szCs w:val="28"/>
        </w:rPr>
        <w:t xml:space="preserve">в том числе особенности выполнения </w:t>
      </w:r>
      <w:r w:rsidRPr="00E2010A">
        <w:rPr>
          <w:b/>
          <w:sz w:val="28"/>
          <w:szCs w:val="28"/>
        </w:rPr>
        <w:t xml:space="preserve">административных процедур </w:t>
      </w:r>
    </w:p>
    <w:p w:rsidR="002C2EAA" w:rsidRPr="000A2B39" w:rsidRDefault="002C2EAA" w:rsidP="002C2EAA">
      <w:pPr>
        <w:autoSpaceDE w:val="0"/>
        <w:autoSpaceDN w:val="0"/>
        <w:adjustRightInd w:val="0"/>
        <w:ind w:right="-2"/>
        <w:jc w:val="center"/>
        <w:outlineLvl w:val="0"/>
        <w:rPr>
          <w:b/>
          <w:sz w:val="28"/>
          <w:szCs w:val="28"/>
        </w:rPr>
      </w:pPr>
      <w:r w:rsidRPr="00E2010A">
        <w:rPr>
          <w:b/>
          <w:sz w:val="28"/>
          <w:szCs w:val="28"/>
        </w:rPr>
        <w:lastRenderedPageBreak/>
        <w:t>в электронной форме, а также особенности выполнения административных процедур в МФЦ</w:t>
      </w:r>
    </w:p>
    <w:p w:rsidR="002C2EAA" w:rsidRPr="000A2B39" w:rsidRDefault="002C2EAA" w:rsidP="002C2EAA">
      <w:pPr>
        <w:autoSpaceDE w:val="0"/>
        <w:autoSpaceDN w:val="0"/>
        <w:adjustRightInd w:val="0"/>
        <w:ind w:firstLine="709"/>
        <w:jc w:val="both"/>
        <w:rPr>
          <w:sz w:val="28"/>
          <w:szCs w:val="28"/>
        </w:rPr>
      </w:pPr>
    </w:p>
    <w:p w:rsidR="002C2EAA" w:rsidRPr="000A2B39" w:rsidRDefault="002C2EAA" w:rsidP="002C2EAA">
      <w:pPr>
        <w:autoSpaceDE w:val="0"/>
        <w:autoSpaceDN w:val="0"/>
        <w:adjustRightInd w:val="0"/>
        <w:ind w:firstLine="709"/>
        <w:jc w:val="both"/>
        <w:rPr>
          <w:sz w:val="28"/>
          <w:szCs w:val="28"/>
        </w:rPr>
      </w:pPr>
      <w:r w:rsidRPr="000A2B39">
        <w:rPr>
          <w:sz w:val="28"/>
          <w:szCs w:val="28"/>
        </w:rPr>
        <w:t>Предоставление муниципальной услуги включает в себя следующие административные процедуры:</w:t>
      </w:r>
      <w:r>
        <w:rPr>
          <w:sz w:val="28"/>
          <w:szCs w:val="28"/>
        </w:rPr>
        <w:t xml:space="preserve"> </w:t>
      </w:r>
    </w:p>
    <w:p w:rsidR="002C2EAA" w:rsidRPr="00FD2F67" w:rsidRDefault="002C2EAA" w:rsidP="002C2EAA">
      <w:pPr>
        <w:autoSpaceDE w:val="0"/>
        <w:autoSpaceDN w:val="0"/>
        <w:adjustRightInd w:val="0"/>
        <w:ind w:firstLine="709"/>
        <w:jc w:val="both"/>
        <w:rPr>
          <w:sz w:val="28"/>
          <w:szCs w:val="28"/>
        </w:rPr>
      </w:pPr>
      <w:r w:rsidRPr="00FD2F67">
        <w:rPr>
          <w:sz w:val="28"/>
          <w:szCs w:val="28"/>
        </w:rPr>
        <w:t xml:space="preserve">1) прием и регистрация заявления о предварительном согласовании, в том числе, поступившего в электронной форме и прилагаемых к нему </w:t>
      </w:r>
      <w:r w:rsidRPr="00225DF2">
        <w:rPr>
          <w:sz w:val="28"/>
          <w:szCs w:val="28"/>
        </w:rPr>
        <w:t>документов либо отказ в приеме к рассмотрению заявления;</w:t>
      </w:r>
    </w:p>
    <w:p w:rsidR="002C2EAA" w:rsidRPr="00FD2F67" w:rsidRDefault="002C2EAA" w:rsidP="002C2EAA">
      <w:pPr>
        <w:autoSpaceDE w:val="0"/>
        <w:autoSpaceDN w:val="0"/>
        <w:adjustRightInd w:val="0"/>
        <w:ind w:firstLine="709"/>
        <w:jc w:val="both"/>
        <w:rPr>
          <w:sz w:val="28"/>
          <w:szCs w:val="28"/>
        </w:rPr>
      </w:pPr>
      <w:r w:rsidRPr="00FD2F67">
        <w:rPr>
          <w:sz w:val="28"/>
          <w:szCs w:val="28"/>
        </w:rPr>
        <w:t>2) возврат заявления о предварительном согласовании и приложенных к нему документов;</w:t>
      </w:r>
    </w:p>
    <w:p w:rsidR="002C2EAA" w:rsidRPr="00FD2F67" w:rsidRDefault="002C2EAA" w:rsidP="002C2EAA">
      <w:pPr>
        <w:autoSpaceDE w:val="0"/>
        <w:autoSpaceDN w:val="0"/>
        <w:adjustRightInd w:val="0"/>
        <w:ind w:firstLine="709"/>
        <w:jc w:val="both"/>
        <w:rPr>
          <w:sz w:val="28"/>
          <w:szCs w:val="28"/>
        </w:rPr>
      </w:pPr>
      <w:r w:rsidRPr="00FD2F67">
        <w:rPr>
          <w:sz w:val="28"/>
          <w:szCs w:val="28"/>
        </w:rPr>
        <w:t>3) приостановление срока рассмотрения заявления о предварительном согласовании;</w:t>
      </w:r>
    </w:p>
    <w:p w:rsidR="002C2EAA" w:rsidRDefault="002C2EAA" w:rsidP="002C2EAA">
      <w:pPr>
        <w:autoSpaceDE w:val="0"/>
        <w:autoSpaceDN w:val="0"/>
        <w:adjustRightInd w:val="0"/>
        <w:ind w:firstLine="709"/>
        <w:jc w:val="both"/>
        <w:rPr>
          <w:sz w:val="28"/>
          <w:szCs w:val="28"/>
        </w:rPr>
      </w:pPr>
      <w:r w:rsidRPr="00FD2F67">
        <w:rPr>
          <w:sz w:val="28"/>
          <w:szCs w:val="28"/>
        </w:rPr>
        <w:t>4) формирование и направление межведомственных запросов документов (информации)</w:t>
      </w:r>
      <w:r>
        <w:rPr>
          <w:sz w:val="28"/>
          <w:szCs w:val="28"/>
        </w:rPr>
        <w:t xml:space="preserve">, </w:t>
      </w:r>
      <w:r w:rsidRPr="00225DF2">
        <w:rPr>
          <w:sz w:val="28"/>
          <w:szCs w:val="28"/>
        </w:rPr>
        <w:t>необходимых для предварительного согласования;</w:t>
      </w:r>
    </w:p>
    <w:p w:rsidR="002C2EAA" w:rsidRPr="00FD2F67" w:rsidRDefault="002C2EAA" w:rsidP="002C2EAA">
      <w:pPr>
        <w:autoSpaceDE w:val="0"/>
        <w:autoSpaceDN w:val="0"/>
        <w:adjustRightInd w:val="0"/>
        <w:ind w:firstLine="709"/>
        <w:jc w:val="both"/>
        <w:rPr>
          <w:sz w:val="28"/>
          <w:szCs w:val="28"/>
        </w:rPr>
      </w:pPr>
      <w:r w:rsidRPr="004F6D5D">
        <w:rPr>
          <w:sz w:val="28"/>
          <w:szCs w:val="28"/>
        </w:rPr>
        <w:t>5</w:t>
      </w:r>
      <w:r>
        <w:rPr>
          <w:sz w:val="28"/>
          <w:szCs w:val="28"/>
        </w:rPr>
        <w:t xml:space="preserve">) </w:t>
      </w:r>
      <w:r w:rsidRPr="00866673">
        <w:rPr>
          <w:sz w:val="28"/>
          <w:szCs w:val="28"/>
        </w:rPr>
        <w:t>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r>
        <w:rPr>
          <w:sz w:val="28"/>
          <w:szCs w:val="28"/>
        </w:rPr>
        <w:t xml:space="preserve"> </w:t>
      </w:r>
    </w:p>
    <w:p w:rsidR="002C2EAA" w:rsidRPr="00FD2F67" w:rsidRDefault="002C2EAA" w:rsidP="002C2EAA">
      <w:pPr>
        <w:autoSpaceDE w:val="0"/>
        <w:autoSpaceDN w:val="0"/>
        <w:adjustRightInd w:val="0"/>
        <w:ind w:firstLine="709"/>
        <w:jc w:val="both"/>
        <w:rPr>
          <w:sz w:val="28"/>
          <w:szCs w:val="28"/>
        </w:rPr>
      </w:pPr>
      <w:r>
        <w:rPr>
          <w:sz w:val="28"/>
          <w:szCs w:val="28"/>
        </w:rPr>
        <w:t>6</w:t>
      </w:r>
      <w:r w:rsidRPr="00FD2F67">
        <w:rPr>
          <w:sz w:val="28"/>
          <w:szCs w:val="28"/>
        </w:rPr>
        <w:t>) рассмотрение заявления о предварительном согласовании, принятие решения по итогам рассмотрения;</w:t>
      </w:r>
    </w:p>
    <w:p w:rsidR="002C2EAA" w:rsidRPr="00FD2F67" w:rsidRDefault="002C2EAA" w:rsidP="002C2EAA">
      <w:pPr>
        <w:autoSpaceDE w:val="0"/>
        <w:autoSpaceDN w:val="0"/>
        <w:adjustRightInd w:val="0"/>
        <w:ind w:firstLine="709"/>
        <w:jc w:val="both"/>
        <w:rPr>
          <w:color w:val="000000"/>
          <w:sz w:val="28"/>
          <w:szCs w:val="28"/>
        </w:rPr>
      </w:pPr>
      <w:r w:rsidRPr="000A0267">
        <w:rPr>
          <w:sz w:val="28"/>
          <w:szCs w:val="28"/>
        </w:rPr>
        <w:t>7</w:t>
      </w:r>
      <w:r w:rsidRPr="00FD2F67">
        <w:rPr>
          <w:sz w:val="28"/>
          <w:szCs w:val="28"/>
        </w:rPr>
        <w:t xml:space="preserve">) </w:t>
      </w:r>
      <w:r>
        <w:rPr>
          <w:color w:val="000000"/>
          <w:sz w:val="28"/>
          <w:szCs w:val="28"/>
        </w:rPr>
        <w:t>опубликование извещения при рассмотрении заявления о предварительном согласовании;</w:t>
      </w:r>
    </w:p>
    <w:p w:rsidR="002C2EAA" w:rsidRPr="00FD2F67" w:rsidRDefault="002C2EAA" w:rsidP="002C2EAA">
      <w:pPr>
        <w:autoSpaceDE w:val="0"/>
        <w:autoSpaceDN w:val="0"/>
        <w:adjustRightInd w:val="0"/>
        <w:ind w:firstLine="709"/>
        <w:jc w:val="both"/>
        <w:rPr>
          <w:color w:val="000000"/>
          <w:sz w:val="28"/>
          <w:szCs w:val="28"/>
        </w:rPr>
      </w:pPr>
      <w:r w:rsidRPr="000A0267">
        <w:rPr>
          <w:sz w:val="28"/>
          <w:szCs w:val="28"/>
        </w:rPr>
        <w:t>8</w:t>
      </w:r>
      <w:r w:rsidRPr="00FD2F67">
        <w:rPr>
          <w:color w:val="000000"/>
          <w:sz w:val="28"/>
          <w:szCs w:val="28"/>
        </w:rPr>
        <w:t>) принятие решения по итогам опубликования извещения</w:t>
      </w:r>
      <w:r>
        <w:rPr>
          <w:color w:val="000000"/>
          <w:sz w:val="28"/>
          <w:szCs w:val="28"/>
        </w:rPr>
        <w:t xml:space="preserve"> при рассмотрении заявления о предварительном согласовании</w:t>
      </w:r>
      <w:r w:rsidRPr="00FD2F67">
        <w:rPr>
          <w:color w:val="000000"/>
          <w:sz w:val="28"/>
          <w:szCs w:val="28"/>
        </w:rPr>
        <w:t>;</w:t>
      </w:r>
    </w:p>
    <w:p w:rsidR="002C2EAA" w:rsidRPr="00FD2F67" w:rsidRDefault="002C2EAA" w:rsidP="002C2EAA">
      <w:pPr>
        <w:autoSpaceDE w:val="0"/>
        <w:autoSpaceDN w:val="0"/>
        <w:adjustRightInd w:val="0"/>
        <w:ind w:firstLine="709"/>
        <w:jc w:val="both"/>
        <w:rPr>
          <w:sz w:val="28"/>
          <w:szCs w:val="28"/>
        </w:rPr>
      </w:pPr>
      <w:r>
        <w:rPr>
          <w:sz w:val="28"/>
          <w:szCs w:val="28"/>
        </w:rPr>
        <w:t>9</w:t>
      </w:r>
      <w:r w:rsidRPr="00FD2F67">
        <w:rPr>
          <w:sz w:val="28"/>
          <w:szCs w:val="28"/>
        </w:rPr>
        <w:t xml:space="preserve">)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w:t>
      </w:r>
      <w:r w:rsidRPr="00225DF2">
        <w:rPr>
          <w:sz w:val="28"/>
          <w:szCs w:val="28"/>
        </w:rPr>
        <w:t>приеме к рассмотрению</w:t>
      </w:r>
      <w:r>
        <w:rPr>
          <w:sz w:val="28"/>
          <w:szCs w:val="28"/>
        </w:rPr>
        <w:t xml:space="preserve"> заявления</w:t>
      </w:r>
      <w:r w:rsidRPr="00FD2F67">
        <w:rPr>
          <w:sz w:val="28"/>
          <w:szCs w:val="28"/>
        </w:rPr>
        <w:t>;</w:t>
      </w:r>
    </w:p>
    <w:p w:rsidR="002C2EAA" w:rsidRPr="00FD0F64" w:rsidRDefault="002C2EAA" w:rsidP="002C2EAA">
      <w:pPr>
        <w:autoSpaceDE w:val="0"/>
        <w:autoSpaceDN w:val="0"/>
        <w:adjustRightInd w:val="0"/>
        <w:ind w:firstLine="709"/>
        <w:jc w:val="both"/>
        <w:rPr>
          <w:sz w:val="28"/>
          <w:szCs w:val="28"/>
        </w:rPr>
      </w:pPr>
      <w:r>
        <w:rPr>
          <w:sz w:val="28"/>
          <w:szCs w:val="28"/>
        </w:rPr>
        <w:t>10</w:t>
      </w:r>
      <w:r w:rsidRPr="00FD2F67">
        <w:rPr>
          <w:sz w:val="28"/>
          <w:szCs w:val="28"/>
        </w:rPr>
        <w:t xml:space="preserve">) </w:t>
      </w:r>
      <w:bookmarkStart w:id="2" w:name="Par5"/>
      <w:bookmarkEnd w:id="2"/>
      <w:r w:rsidRPr="00FD2F67">
        <w:rPr>
          <w:sz w:val="28"/>
          <w:szCs w:val="28"/>
        </w:rPr>
        <w:t>возврат заявления о предоставлении земельного участка;</w:t>
      </w:r>
    </w:p>
    <w:p w:rsidR="002C2EAA" w:rsidRPr="00FD2F67" w:rsidRDefault="002C2EAA" w:rsidP="002C2EAA">
      <w:pPr>
        <w:autoSpaceDE w:val="0"/>
        <w:autoSpaceDN w:val="0"/>
        <w:adjustRightInd w:val="0"/>
        <w:ind w:firstLine="709"/>
        <w:jc w:val="both"/>
        <w:rPr>
          <w:sz w:val="28"/>
          <w:szCs w:val="28"/>
        </w:rPr>
      </w:pPr>
      <w:r>
        <w:rPr>
          <w:sz w:val="28"/>
          <w:szCs w:val="28"/>
        </w:rPr>
        <w:t>11</w:t>
      </w:r>
      <w:r w:rsidRPr="00FD2F67">
        <w:rPr>
          <w:sz w:val="28"/>
          <w:szCs w:val="28"/>
        </w:rPr>
        <w:t>) формирование и направление межведомственных запросов документов (информации), необходимых для предоставления земельного участка;</w:t>
      </w:r>
    </w:p>
    <w:p w:rsidR="002C2EAA" w:rsidRPr="00FD2F67" w:rsidRDefault="002C2EAA" w:rsidP="002C2EAA">
      <w:pPr>
        <w:autoSpaceDE w:val="0"/>
        <w:autoSpaceDN w:val="0"/>
        <w:adjustRightInd w:val="0"/>
        <w:ind w:firstLine="709"/>
        <w:jc w:val="both"/>
        <w:rPr>
          <w:color w:val="000000"/>
          <w:sz w:val="28"/>
          <w:szCs w:val="28"/>
        </w:rPr>
      </w:pPr>
      <w:r>
        <w:rPr>
          <w:sz w:val="28"/>
          <w:szCs w:val="28"/>
        </w:rPr>
        <w:t>12</w:t>
      </w:r>
      <w:r w:rsidRPr="00FD2F67">
        <w:rPr>
          <w:sz w:val="28"/>
          <w:szCs w:val="28"/>
        </w:rPr>
        <w:t>) рассмотрение заявления о предоставлении земельного участка,</w:t>
      </w:r>
      <w:r w:rsidRPr="00FD2F67">
        <w:rPr>
          <w:color w:val="000000"/>
          <w:sz w:val="28"/>
          <w:szCs w:val="28"/>
        </w:rPr>
        <w:t xml:space="preserve"> принятие решения </w:t>
      </w:r>
      <w:r w:rsidRPr="008240CC">
        <w:rPr>
          <w:color w:val="000000"/>
          <w:sz w:val="28"/>
          <w:szCs w:val="28"/>
        </w:rPr>
        <w:t>по итогам рассмотрения заявления;</w:t>
      </w:r>
    </w:p>
    <w:p w:rsidR="002C2EAA" w:rsidRPr="00BF554C" w:rsidRDefault="002C2EAA" w:rsidP="002C2EAA">
      <w:pPr>
        <w:autoSpaceDE w:val="0"/>
        <w:autoSpaceDN w:val="0"/>
        <w:adjustRightInd w:val="0"/>
        <w:ind w:firstLine="709"/>
        <w:jc w:val="both"/>
        <w:rPr>
          <w:color w:val="000000"/>
          <w:sz w:val="28"/>
          <w:szCs w:val="28"/>
        </w:rPr>
      </w:pPr>
      <w:r w:rsidRPr="00BF554C">
        <w:rPr>
          <w:color w:val="000000"/>
          <w:sz w:val="28"/>
          <w:szCs w:val="28"/>
        </w:rPr>
        <w:t>1</w:t>
      </w:r>
      <w:r>
        <w:rPr>
          <w:color w:val="000000"/>
          <w:sz w:val="28"/>
          <w:szCs w:val="28"/>
        </w:rPr>
        <w:t>3</w:t>
      </w:r>
      <w:r w:rsidRPr="00BF554C">
        <w:rPr>
          <w:color w:val="000000"/>
          <w:sz w:val="28"/>
          <w:szCs w:val="28"/>
        </w:rPr>
        <w:t>) опубликование извещения</w:t>
      </w:r>
      <w:r>
        <w:rPr>
          <w:color w:val="000000"/>
          <w:sz w:val="28"/>
          <w:szCs w:val="28"/>
        </w:rPr>
        <w:t xml:space="preserve"> при рассмотрении заявления о предоставлении земельного участка</w:t>
      </w:r>
      <w:r w:rsidRPr="00BF554C">
        <w:rPr>
          <w:color w:val="000000"/>
          <w:sz w:val="28"/>
          <w:szCs w:val="28"/>
        </w:rPr>
        <w:t>;</w:t>
      </w:r>
    </w:p>
    <w:p w:rsidR="002C2EAA" w:rsidRDefault="002C2EAA" w:rsidP="002C2EAA">
      <w:pPr>
        <w:autoSpaceDE w:val="0"/>
        <w:autoSpaceDN w:val="0"/>
        <w:adjustRightInd w:val="0"/>
        <w:ind w:firstLine="709"/>
        <w:jc w:val="both"/>
        <w:rPr>
          <w:color w:val="000000"/>
          <w:sz w:val="28"/>
          <w:szCs w:val="28"/>
        </w:rPr>
      </w:pPr>
      <w:r w:rsidRPr="00BF554C">
        <w:rPr>
          <w:color w:val="000000"/>
          <w:sz w:val="28"/>
          <w:szCs w:val="28"/>
        </w:rPr>
        <w:t>1</w:t>
      </w:r>
      <w:r>
        <w:rPr>
          <w:color w:val="000000"/>
          <w:sz w:val="28"/>
          <w:szCs w:val="28"/>
        </w:rPr>
        <w:t>4</w:t>
      </w:r>
      <w:r w:rsidRPr="00BF554C">
        <w:rPr>
          <w:color w:val="000000"/>
          <w:sz w:val="28"/>
          <w:szCs w:val="28"/>
        </w:rPr>
        <w:t>) принятие решения по итогам опубликования извещения</w:t>
      </w:r>
      <w:r>
        <w:rPr>
          <w:color w:val="000000"/>
          <w:sz w:val="28"/>
          <w:szCs w:val="28"/>
        </w:rPr>
        <w:t xml:space="preserve"> при рассмотрении заявления о предоставлении земельного участка</w:t>
      </w:r>
      <w:r w:rsidRPr="00BF554C">
        <w:rPr>
          <w:color w:val="000000"/>
          <w:sz w:val="28"/>
          <w:szCs w:val="28"/>
        </w:rPr>
        <w:t>.</w:t>
      </w:r>
    </w:p>
    <w:p w:rsidR="002C2EAA" w:rsidRPr="000F1DE5" w:rsidRDefault="002C2EAA" w:rsidP="002C2EAA">
      <w:pPr>
        <w:autoSpaceDE w:val="0"/>
        <w:autoSpaceDN w:val="0"/>
        <w:adjustRightInd w:val="0"/>
        <w:ind w:firstLine="709"/>
        <w:jc w:val="both"/>
        <w:rPr>
          <w:color w:val="000000"/>
          <w:sz w:val="28"/>
          <w:szCs w:val="28"/>
        </w:rPr>
      </w:pPr>
    </w:p>
    <w:p w:rsidR="002C2EAA" w:rsidRPr="00E3622A" w:rsidRDefault="002C2EAA" w:rsidP="002C2EAA">
      <w:pPr>
        <w:autoSpaceDE w:val="0"/>
        <w:autoSpaceDN w:val="0"/>
        <w:adjustRightInd w:val="0"/>
        <w:ind w:firstLine="709"/>
        <w:jc w:val="both"/>
        <w:rPr>
          <w:color w:val="FF0000"/>
          <w:sz w:val="28"/>
          <w:szCs w:val="28"/>
          <w:u w:val="single"/>
        </w:rPr>
      </w:pPr>
      <w:r w:rsidRPr="000A2B39">
        <w:rPr>
          <w:sz w:val="28"/>
          <w:szCs w:val="28"/>
        </w:rPr>
        <w:t>3.</w:t>
      </w:r>
      <w:r>
        <w:rPr>
          <w:sz w:val="28"/>
          <w:szCs w:val="28"/>
        </w:rPr>
        <w:t>1</w:t>
      </w:r>
      <w:r w:rsidRPr="000A2B39">
        <w:rPr>
          <w:sz w:val="28"/>
          <w:szCs w:val="28"/>
        </w:rPr>
        <w:t xml:space="preserve">. </w:t>
      </w:r>
      <w:r w:rsidRPr="00B2579F">
        <w:rPr>
          <w:sz w:val="28"/>
          <w:szCs w:val="28"/>
          <w:u w:val="single"/>
        </w:rPr>
        <w:t xml:space="preserve">Прием и регистрация заявления </w:t>
      </w:r>
      <w:r>
        <w:rPr>
          <w:sz w:val="28"/>
          <w:szCs w:val="28"/>
          <w:u w:val="single"/>
        </w:rPr>
        <w:t>о предварительном согласовании</w:t>
      </w:r>
      <w:r w:rsidRPr="00B2579F">
        <w:rPr>
          <w:sz w:val="28"/>
          <w:szCs w:val="28"/>
          <w:u w:val="single"/>
        </w:rPr>
        <w:t xml:space="preserve">, </w:t>
      </w:r>
      <w:r>
        <w:rPr>
          <w:sz w:val="28"/>
          <w:szCs w:val="28"/>
          <w:u w:val="single"/>
        </w:rPr>
        <w:t xml:space="preserve">             </w:t>
      </w:r>
      <w:r w:rsidRPr="00B2579F">
        <w:rPr>
          <w:sz w:val="28"/>
          <w:szCs w:val="28"/>
          <w:u w:val="single"/>
        </w:rPr>
        <w:t xml:space="preserve">в том числе, </w:t>
      </w:r>
      <w:r>
        <w:rPr>
          <w:sz w:val="28"/>
          <w:szCs w:val="28"/>
          <w:u w:val="single"/>
        </w:rPr>
        <w:t xml:space="preserve">поступившего </w:t>
      </w:r>
      <w:r w:rsidRPr="00B2579F">
        <w:rPr>
          <w:sz w:val="28"/>
          <w:szCs w:val="28"/>
          <w:u w:val="single"/>
        </w:rPr>
        <w:t xml:space="preserve">в электронной форме и прилагаемых к нему </w:t>
      </w:r>
      <w:r w:rsidRPr="00225DF2">
        <w:rPr>
          <w:sz w:val="28"/>
          <w:szCs w:val="28"/>
          <w:u w:val="single"/>
        </w:rPr>
        <w:t>документов либо отказ в приеме к рассмотрению заявления.</w:t>
      </w:r>
    </w:p>
    <w:p w:rsidR="002C2EAA" w:rsidRPr="000A2B39" w:rsidRDefault="002C2EAA" w:rsidP="002C2EAA">
      <w:pPr>
        <w:autoSpaceDE w:val="0"/>
        <w:autoSpaceDN w:val="0"/>
        <w:adjustRightInd w:val="0"/>
        <w:ind w:firstLine="709"/>
        <w:jc w:val="both"/>
        <w:rPr>
          <w:sz w:val="28"/>
          <w:szCs w:val="28"/>
        </w:rPr>
      </w:pPr>
      <w:r w:rsidRPr="000A2B39">
        <w:rPr>
          <w:sz w:val="28"/>
          <w:szCs w:val="28"/>
        </w:rPr>
        <w:t>3.</w:t>
      </w:r>
      <w:r>
        <w:rPr>
          <w:sz w:val="28"/>
          <w:szCs w:val="28"/>
        </w:rPr>
        <w:t>1</w:t>
      </w:r>
      <w:r w:rsidRPr="000A2B39">
        <w:rPr>
          <w:sz w:val="28"/>
          <w:szCs w:val="28"/>
        </w:rPr>
        <w:t xml:space="preserve">.1. Основанием для начала административной процедуры является поступление в уполномоченный орган </w:t>
      </w:r>
      <w:r w:rsidRPr="0081537D">
        <w:rPr>
          <w:sz w:val="28"/>
          <w:szCs w:val="28"/>
        </w:rPr>
        <w:t xml:space="preserve">заявления о предварительном согласовании </w:t>
      </w:r>
      <w:r w:rsidRPr="000A2B39">
        <w:rPr>
          <w:sz w:val="28"/>
          <w:szCs w:val="28"/>
        </w:rPr>
        <w:t>и прилагаемых к нему документов</w:t>
      </w:r>
      <w:r>
        <w:rPr>
          <w:sz w:val="28"/>
          <w:szCs w:val="28"/>
        </w:rPr>
        <w:t xml:space="preserve">, предусмотренных </w:t>
      </w:r>
      <w:r w:rsidRPr="00A87D4C">
        <w:rPr>
          <w:sz w:val="28"/>
          <w:szCs w:val="28"/>
        </w:rPr>
        <w:t>пунктом 2.6.1</w:t>
      </w:r>
      <w:r>
        <w:rPr>
          <w:sz w:val="28"/>
          <w:szCs w:val="28"/>
        </w:rPr>
        <w:t xml:space="preserve"> настоящего административного регламента</w:t>
      </w:r>
      <w:r w:rsidRPr="000A2B39">
        <w:rPr>
          <w:sz w:val="28"/>
          <w:szCs w:val="28"/>
        </w:rPr>
        <w:t xml:space="preserve"> на личном приеме, через МФЦ, почтовым отправлением</w:t>
      </w:r>
      <w:r>
        <w:rPr>
          <w:sz w:val="28"/>
          <w:szCs w:val="28"/>
        </w:rPr>
        <w:t xml:space="preserve">, в электронной форме или с использованием </w:t>
      </w:r>
      <w:r w:rsidRPr="000A2B39">
        <w:rPr>
          <w:sz w:val="28"/>
          <w:szCs w:val="28"/>
        </w:rPr>
        <w:t>Единого портала государственных и муниципальных услуг.</w:t>
      </w:r>
    </w:p>
    <w:p w:rsidR="002C2EAA" w:rsidRDefault="002C2EAA" w:rsidP="002C2EAA">
      <w:pPr>
        <w:autoSpaceDE w:val="0"/>
        <w:ind w:firstLine="709"/>
        <w:jc w:val="both"/>
        <w:rPr>
          <w:sz w:val="28"/>
          <w:szCs w:val="28"/>
        </w:rPr>
      </w:pPr>
      <w:r w:rsidRPr="000A2B39">
        <w:rPr>
          <w:sz w:val="28"/>
          <w:szCs w:val="28"/>
        </w:rPr>
        <w:lastRenderedPageBreak/>
        <w:t>3.</w:t>
      </w:r>
      <w:r>
        <w:rPr>
          <w:sz w:val="28"/>
          <w:szCs w:val="28"/>
        </w:rPr>
        <w:t>1</w:t>
      </w:r>
      <w:r w:rsidRPr="000A2B39">
        <w:rPr>
          <w:sz w:val="28"/>
          <w:szCs w:val="28"/>
        </w:rPr>
        <w:t>.2. Прием заявления</w:t>
      </w:r>
      <w:r>
        <w:rPr>
          <w:sz w:val="28"/>
          <w:szCs w:val="28"/>
        </w:rPr>
        <w:t xml:space="preserve"> о предварительном согласовании</w:t>
      </w:r>
      <w:r w:rsidRPr="000A2B39">
        <w:rPr>
          <w:sz w:val="28"/>
          <w:szCs w:val="28"/>
        </w:rPr>
        <w:t xml:space="preserve"> и прилагаемых </w:t>
      </w:r>
      <w:r>
        <w:rPr>
          <w:sz w:val="28"/>
          <w:szCs w:val="28"/>
        </w:rPr>
        <w:t xml:space="preserve"> </w:t>
      </w:r>
      <w:r w:rsidRPr="000A2B39">
        <w:rPr>
          <w:sz w:val="28"/>
          <w:szCs w:val="28"/>
        </w:rPr>
        <w:t>к нему документов осуществляет должностное лицо уполномоченного органа, ответственное за предоставление муниципальной услуги</w:t>
      </w:r>
      <w:r>
        <w:rPr>
          <w:sz w:val="28"/>
          <w:szCs w:val="28"/>
        </w:rPr>
        <w:t xml:space="preserve">. </w:t>
      </w:r>
    </w:p>
    <w:p w:rsidR="002C2EAA" w:rsidRPr="00E2010A" w:rsidRDefault="002C2EAA" w:rsidP="002C2EAA">
      <w:pPr>
        <w:autoSpaceDE w:val="0"/>
        <w:ind w:firstLine="709"/>
        <w:jc w:val="both"/>
        <w:rPr>
          <w:sz w:val="28"/>
          <w:szCs w:val="28"/>
        </w:rPr>
      </w:pPr>
      <w:r w:rsidRPr="00E2010A">
        <w:rPr>
          <w:sz w:val="28"/>
          <w:szCs w:val="28"/>
        </w:rPr>
        <w:t>3.1.3. Должностное лицо уполномоченного органа, ответственное за предоставление муниципальной услуги,</w:t>
      </w:r>
      <w:r>
        <w:rPr>
          <w:sz w:val="28"/>
          <w:szCs w:val="28"/>
        </w:rPr>
        <w:t xml:space="preserve"> </w:t>
      </w:r>
      <w:r w:rsidRPr="00E2010A">
        <w:rPr>
          <w:sz w:val="28"/>
          <w:szCs w:val="28"/>
        </w:rPr>
        <w:t>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2C2EAA" w:rsidRPr="00E2010A" w:rsidRDefault="002C2EAA" w:rsidP="002C2EAA">
      <w:pPr>
        <w:autoSpaceDE w:val="0"/>
        <w:autoSpaceDN w:val="0"/>
        <w:adjustRightInd w:val="0"/>
        <w:ind w:firstLine="709"/>
        <w:jc w:val="both"/>
        <w:rPr>
          <w:sz w:val="28"/>
          <w:szCs w:val="28"/>
        </w:rPr>
      </w:pPr>
      <w:r w:rsidRPr="00E2010A">
        <w:rPr>
          <w:sz w:val="28"/>
          <w:szCs w:val="28"/>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2C2EAA" w:rsidRPr="00E2010A" w:rsidRDefault="002C2EAA" w:rsidP="002C2EAA">
      <w:pPr>
        <w:autoSpaceDE w:val="0"/>
        <w:autoSpaceDN w:val="0"/>
        <w:adjustRightInd w:val="0"/>
        <w:ind w:firstLine="709"/>
        <w:jc w:val="both"/>
        <w:rPr>
          <w:sz w:val="28"/>
          <w:szCs w:val="28"/>
        </w:rPr>
      </w:pPr>
      <w:r w:rsidRPr="00E2010A">
        <w:rPr>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w:t>
      </w:r>
      <w:r w:rsidR="00D71F89">
        <w:rPr>
          <w:sz w:val="28"/>
          <w:szCs w:val="28"/>
        </w:rPr>
        <w:t xml:space="preserve"> с указанием их объема (далее – </w:t>
      </w:r>
      <w:r w:rsidRPr="00E2010A">
        <w:rPr>
          <w:sz w:val="28"/>
          <w:szCs w:val="28"/>
        </w:rPr>
        <w:t>уведомление о получении заявления).</w:t>
      </w:r>
    </w:p>
    <w:p w:rsidR="002C2EAA" w:rsidRPr="00A830F9" w:rsidRDefault="002C2EAA" w:rsidP="002C2EAA">
      <w:pPr>
        <w:autoSpaceDE w:val="0"/>
        <w:autoSpaceDN w:val="0"/>
        <w:adjustRightInd w:val="0"/>
        <w:ind w:firstLine="709"/>
        <w:jc w:val="both"/>
        <w:rPr>
          <w:sz w:val="28"/>
          <w:szCs w:val="28"/>
        </w:rPr>
      </w:pPr>
      <w:r w:rsidRPr="00E2010A">
        <w:rPr>
          <w:sz w:val="28"/>
          <w:szCs w:val="28"/>
        </w:rPr>
        <w:t>Уведомление о получении заявления</w:t>
      </w:r>
      <w:r w:rsidR="00A40268">
        <w:rPr>
          <w:sz w:val="28"/>
          <w:szCs w:val="28"/>
        </w:rPr>
        <w:t xml:space="preserve"> </w:t>
      </w:r>
      <w:r w:rsidR="00A40268" w:rsidRPr="00E2010A">
        <w:rPr>
          <w:sz w:val="28"/>
          <w:szCs w:val="28"/>
        </w:rPr>
        <w:t xml:space="preserve">о </w:t>
      </w:r>
      <w:r w:rsidR="00A40268" w:rsidRPr="00A830F9">
        <w:rPr>
          <w:sz w:val="28"/>
          <w:szCs w:val="28"/>
        </w:rPr>
        <w:t>предварительном согласовании</w:t>
      </w:r>
      <w:r w:rsidRPr="00A830F9">
        <w:rPr>
          <w:sz w:val="28"/>
          <w:szCs w:val="28"/>
        </w:rPr>
        <w:t xml:space="preserve"> направляется указанным заявителем в заявлении способом не позднее рабочего дня, следующего за днем поступления </w:t>
      </w:r>
      <w:r w:rsidR="00A40268" w:rsidRPr="00A830F9">
        <w:rPr>
          <w:sz w:val="28"/>
          <w:szCs w:val="28"/>
        </w:rPr>
        <w:t xml:space="preserve">соответствующего </w:t>
      </w:r>
      <w:r w:rsidRPr="00A830F9">
        <w:rPr>
          <w:sz w:val="28"/>
          <w:szCs w:val="28"/>
        </w:rPr>
        <w:t>заявления в уполномоченный орган.</w:t>
      </w:r>
    </w:p>
    <w:p w:rsidR="002C2EAA" w:rsidRPr="00225DF2" w:rsidRDefault="002C2EAA" w:rsidP="002C2EAA">
      <w:pPr>
        <w:autoSpaceDE w:val="0"/>
        <w:autoSpaceDN w:val="0"/>
        <w:adjustRightInd w:val="0"/>
        <w:ind w:firstLine="709"/>
        <w:jc w:val="both"/>
        <w:rPr>
          <w:sz w:val="28"/>
          <w:szCs w:val="28"/>
        </w:rPr>
      </w:pPr>
      <w:r w:rsidRPr="00A830F9">
        <w:rPr>
          <w:sz w:val="28"/>
          <w:szCs w:val="28"/>
        </w:rPr>
        <w:t xml:space="preserve"> 3.1.5. В случае представления заявления</w:t>
      </w:r>
      <w:r w:rsidRPr="00225DF2">
        <w:rPr>
          <w:sz w:val="28"/>
          <w:szCs w:val="28"/>
        </w:rPr>
        <w:t xml:space="preserve">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2C2EAA" w:rsidRPr="00225DF2" w:rsidRDefault="002C2EAA" w:rsidP="002C2EAA">
      <w:pPr>
        <w:autoSpaceDE w:val="0"/>
        <w:autoSpaceDN w:val="0"/>
        <w:adjustRightInd w:val="0"/>
        <w:ind w:firstLine="709"/>
        <w:jc w:val="both"/>
        <w:rPr>
          <w:sz w:val="28"/>
          <w:szCs w:val="28"/>
        </w:rPr>
      </w:pPr>
      <w:r w:rsidRPr="00225DF2">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2C2EAA" w:rsidRPr="00225DF2" w:rsidRDefault="002C2EAA" w:rsidP="002C2EAA">
      <w:pPr>
        <w:autoSpaceDE w:val="0"/>
        <w:autoSpaceDN w:val="0"/>
        <w:adjustRightInd w:val="0"/>
        <w:ind w:firstLine="709"/>
        <w:jc w:val="both"/>
        <w:rPr>
          <w:sz w:val="28"/>
          <w:szCs w:val="28"/>
        </w:rPr>
      </w:pPr>
      <w:r w:rsidRPr="00225DF2">
        <w:rPr>
          <w:sz w:val="28"/>
          <w:szCs w:val="28"/>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C2EAA" w:rsidRDefault="002C2EAA" w:rsidP="002C2EAA">
      <w:pPr>
        <w:autoSpaceDE w:val="0"/>
        <w:autoSpaceDN w:val="0"/>
        <w:adjustRightInd w:val="0"/>
        <w:ind w:firstLine="709"/>
        <w:jc w:val="both"/>
        <w:rPr>
          <w:sz w:val="28"/>
          <w:szCs w:val="28"/>
        </w:rPr>
      </w:pPr>
      <w:r w:rsidRPr="00225DF2">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w:t>
      </w:r>
      <w:r w:rsidRPr="00225DF2">
        <w:rPr>
          <w:sz w:val="28"/>
          <w:szCs w:val="28"/>
        </w:rPr>
        <w:lastRenderedPageBreak/>
        <w:t>форме с указанием пунктов</w:t>
      </w:r>
      <w:r w:rsidR="00D71F89">
        <w:rPr>
          <w:sz w:val="28"/>
          <w:szCs w:val="28"/>
        </w:rPr>
        <w:t xml:space="preserve"> статьи 11</w:t>
      </w:r>
      <w:r w:rsidRPr="00225DF2">
        <w:rPr>
          <w:sz w:val="28"/>
          <w:szCs w:val="28"/>
        </w:rPr>
        <w:t xml:space="preserve"> Федерального закона </w:t>
      </w:r>
      <w:r>
        <w:rPr>
          <w:sz w:val="28"/>
          <w:szCs w:val="28"/>
        </w:rPr>
        <w:t>«</w:t>
      </w:r>
      <w:r w:rsidRPr="00225DF2">
        <w:rPr>
          <w:sz w:val="28"/>
          <w:szCs w:val="28"/>
        </w:rPr>
        <w:t>Об электронной подписи</w:t>
      </w:r>
      <w:r>
        <w:rPr>
          <w:sz w:val="28"/>
          <w:szCs w:val="28"/>
        </w:rPr>
        <w:t>»</w:t>
      </w:r>
      <w:r w:rsidRPr="00225DF2">
        <w:rPr>
          <w:sz w:val="28"/>
          <w:szCs w:val="28"/>
        </w:rPr>
        <w:t>, которые послужили основанием для принятия указанного решения.</w:t>
      </w:r>
    </w:p>
    <w:p w:rsidR="002C2EAA" w:rsidRPr="009D2C6E" w:rsidRDefault="002C2EAA" w:rsidP="002C2EAA">
      <w:pPr>
        <w:autoSpaceDE w:val="0"/>
        <w:autoSpaceDN w:val="0"/>
        <w:adjustRightInd w:val="0"/>
        <w:ind w:firstLine="709"/>
        <w:jc w:val="both"/>
        <w:rPr>
          <w:sz w:val="28"/>
          <w:szCs w:val="28"/>
        </w:rPr>
      </w:pPr>
      <w:r w:rsidRPr="009D2C6E">
        <w:rPr>
          <w:sz w:val="28"/>
          <w:szCs w:val="28"/>
        </w:rPr>
        <w:t>3.1.6. Максимальный срок исполнения административной процедуры:</w:t>
      </w:r>
    </w:p>
    <w:p w:rsidR="002C2EAA" w:rsidRPr="009D2C6E" w:rsidRDefault="002C2EAA" w:rsidP="002C2EAA">
      <w:pPr>
        <w:pStyle w:val="af4"/>
        <w:ind w:firstLine="709"/>
        <w:jc w:val="both"/>
        <w:rPr>
          <w:sz w:val="28"/>
          <w:szCs w:val="28"/>
        </w:rPr>
      </w:pPr>
      <w:r>
        <w:rPr>
          <w:sz w:val="28"/>
          <w:szCs w:val="28"/>
        </w:rPr>
        <w:t xml:space="preserve">- при личном приеме граждан – </w:t>
      </w:r>
      <w:r w:rsidRPr="009D2C6E">
        <w:rPr>
          <w:sz w:val="28"/>
          <w:szCs w:val="28"/>
        </w:rPr>
        <w:t xml:space="preserve">не  более 20 минут;       </w:t>
      </w:r>
    </w:p>
    <w:p w:rsidR="002C2EAA" w:rsidRPr="00E57C84" w:rsidRDefault="002C2EAA" w:rsidP="002C2EAA">
      <w:pPr>
        <w:ind w:firstLine="709"/>
        <w:jc w:val="both"/>
        <w:rPr>
          <w:sz w:val="28"/>
          <w:szCs w:val="28"/>
        </w:rPr>
      </w:pPr>
      <w:r w:rsidRPr="009D2C6E">
        <w:rPr>
          <w:sz w:val="28"/>
          <w:szCs w:val="28"/>
        </w:rPr>
        <w:t>- при поступлении заявления и доку</w:t>
      </w:r>
      <w:r>
        <w:rPr>
          <w:sz w:val="28"/>
          <w:szCs w:val="28"/>
        </w:rPr>
        <w:t xml:space="preserve">ментов по почте или через МФЦ –              </w:t>
      </w:r>
      <w:r w:rsidRPr="009D2C6E">
        <w:rPr>
          <w:sz w:val="28"/>
          <w:szCs w:val="28"/>
        </w:rPr>
        <w:t>не более 3 дней со дня поступления в уполном</w:t>
      </w:r>
      <w:r w:rsidRPr="00E57C84">
        <w:rPr>
          <w:sz w:val="28"/>
          <w:szCs w:val="28"/>
        </w:rPr>
        <w:t>оченный орган;</w:t>
      </w:r>
    </w:p>
    <w:p w:rsidR="00663C7D" w:rsidRPr="00CA6320" w:rsidRDefault="00663C7D" w:rsidP="00663C7D">
      <w:pPr>
        <w:autoSpaceDE w:val="0"/>
        <w:autoSpaceDN w:val="0"/>
        <w:adjustRightInd w:val="0"/>
        <w:ind w:firstLine="709"/>
        <w:jc w:val="both"/>
        <w:rPr>
          <w:iCs/>
          <w:sz w:val="28"/>
          <w:szCs w:val="28"/>
        </w:rPr>
      </w:pPr>
      <w:r w:rsidRPr="00E57C84">
        <w:rPr>
          <w:iCs/>
          <w:sz w:val="28"/>
          <w:szCs w:val="28"/>
        </w:rPr>
        <w:t xml:space="preserve">- при поступлении заявления в электронной форме, в том числе посредством </w:t>
      </w:r>
      <w:r w:rsidRPr="00E57C84">
        <w:rPr>
          <w:sz w:val="28"/>
          <w:szCs w:val="28"/>
        </w:rPr>
        <w:t>Единого портала государственных</w:t>
      </w:r>
      <w:r w:rsidR="00DE77EF" w:rsidRPr="00E57C84">
        <w:rPr>
          <w:sz w:val="28"/>
          <w:szCs w:val="28"/>
        </w:rPr>
        <w:br/>
      </w:r>
      <w:r w:rsidRPr="00E57C84">
        <w:rPr>
          <w:sz w:val="28"/>
          <w:szCs w:val="28"/>
        </w:rPr>
        <w:t>и муниципальных услуг</w:t>
      </w:r>
      <w:r w:rsidRPr="00E57C84">
        <w:rPr>
          <w:iCs/>
          <w:sz w:val="28"/>
          <w:szCs w:val="28"/>
        </w:rPr>
        <w:t>:</w:t>
      </w:r>
    </w:p>
    <w:p w:rsidR="002C2EAA" w:rsidRPr="00225DF2" w:rsidRDefault="002C2EAA" w:rsidP="002C2EAA">
      <w:pPr>
        <w:ind w:firstLine="709"/>
        <w:jc w:val="both"/>
        <w:rPr>
          <w:iCs/>
          <w:sz w:val="28"/>
          <w:szCs w:val="28"/>
        </w:rPr>
      </w:pPr>
      <w:r w:rsidRPr="00225DF2">
        <w:rPr>
          <w:iCs/>
          <w:sz w:val="28"/>
          <w:szCs w:val="28"/>
        </w:rPr>
        <w:t>регистрация заявления осуществляется не позднее 1 рабочего дня со дня поступления заявления в уполномоченный орган;</w:t>
      </w:r>
    </w:p>
    <w:p w:rsidR="002C2EAA" w:rsidRPr="00225DF2" w:rsidRDefault="002C2EAA" w:rsidP="002C2EAA">
      <w:pPr>
        <w:ind w:firstLine="709"/>
        <w:jc w:val="both"/>
        <w:rPr>
          <w:iCs/>
          <w:sz w:val="28"/>
          <w:szCs w:val="28"/>
        </w:rPr>
      </w:pPr>
      <w:r w:rsidRPr="00225DF2">
        <w:rPr>
          <w:iCs/>
          <w:sz w:val="28"/>
          <w:szCs w:val="28"/>
        </w:rPr>
        <w:t>уведомление с указанием допущенных нарушений требований к электронной форме документов напр</w:t>
      </w:r>
      <w:r w:rsidR="004065C5">
        <w:rPr>
          <w:iCs/>
          <w:sz w:val="28"/>
          <w:szCs w:val="28"/>
        </w:rPr>
        <w:t>авляется заявителю не позднее 5</w:t>
      </w:r>
      <w:r w:rsidRPr="00225DF2">
        <w:rPr>
          <w:iCs/>
          <w:sz w:val="28"/>
          <w:szCs w:val="28"/>
        </w:rPr>
        <w:t xml:space="preserve"> рабочих дней со дня поступления заявления в уполномоченный орган;</w:t>
      </w:r>
    </w:p>
    <w:p w:rsidR="002C2EAA" w:rsidRPr="009D2C6E" w:rsidRDefault="002C2EAA" w:rsidP="002C2EAA">
      <w:pPr>
        <w:ind w:firstLine="709"/>
        <w:jc w:val="both"/>
        <w:rPr>
          <w:sz w:val="28"/>
          <w:szCs w:val="28"/>
        </w:rPr>
      </w:pPr>
      <w:r w:rsidRPr="00225DF2">
        <w:rPr>
          <w:iCs/>
          <w:sz w:val="28"/>
          <w:szCs w:val="28"/>
        </w:rPr>
        <w:t xml:space="preserve">уведомление </w:t>
      </w:r>
      <w:r w:rsidRPr="00225DF2">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225DF2">
        <w:rPr>
          <w:iCs/>
          <w:sz w:val="28"/>
          <w:szCs w:val="28"/>
        </w:rPr>
        <w:t xml:space="preserve">направляется в течение 3 дней со дня </w:t>
      </w:r>
      <w:r w:rsidRPr="00225DF2">
        <w:rPr>
          <w:sz w:val="28"/>
          <w:szCs w:val="28"/>
        </w:rPr>
        <w:t>завершения проведения такой проверки.</w:t>
      </w:r>
      <w:r>
        <w:rPr>
          <w:iCs/>
          <w:sz w:val="28"/>
          <w:szCs w:val="28"/>
        </w:rPr>
        <w:t xml:space="preserve"> </w:t>
      </w:r>
    </w:p>
    <w:p w:rsidR="002C2EAA" w:rsidRPr="00E2010A" w:rsidRDefault="002C2EAA" w:rsidP="002C2EAA">
      <w:pPr>
        <w:autoSpaceDE w:val="0"/>
        <w:autoSpaceDN w:val="0"/>
        <w:adjustRightInd w:val="0"/>
        <w:ind w:firstLine="709"/>
        <w:jc w:val="both"/>
        <w:rPr>
          <w:sz w:val="28"/>
          <w:szCs w:val="28"/>
        </w:rPr>
      </w:pPr>
      <w:r w:rsidRPr="00E2010A">
        <w:rPr>
          <w:sz w:val="28"/>
          <w:szCs w:val="28"/>
        </w:rPr>
        <w:t>3.1.7. Результатом исполнения административной процедуры является:</w:t>
      </w:r>
    </w:p>
    <w:p w:rsidR="002C2EAA" w:rsidRDefault="002C2EAA" w:rsidP="002C2EAA">
      <w:pPr>
        <w:autoSpaceDE w:val="0"/>
        <w:autoSpaceDN w:val="0"/>
        <w:adjustRightInd w:val="0"/>
        <w:ind w:firstLine="709"/>
        <w:jc w:val="both"/>
        <w:rPr>
          <w:sz w:val="28"/>
          <w:szCs w:val="28"/>
        </w:rPr>
      </w:pPr>
      <w:r w:rsidRPr="00E2010A">
        <w:rPr>
          <w:sz w:val="28"/>
          <w:szCs w:val="28"/>
        </w:rPr>
        <w:t>- прием и регистрация заявления о предварительном согласовании, выдача (направление в электронном виде или в МФЦ) заявителю расписки в получении</w:t>
      </w:r>
      <w:r w:rsidRPr="000A2B39">
        <w:rPr>
          <w:sz w:val="28"/>
          <w:szCs w:val="28"/>
        </w:rPr>
        <w:t xml:space="preserve"> заявления и приложенных к нему документов</w:t>
      </w:r>
      <w:r>
        <w:rPr>
          <w:sz w:val="28"/>
          <w:szCs w:val="28"/>
        </w:rPr>
        <w:t xml:space="preserve"> (уведомления о получении заявления);</w:t>
      </w:r>
    </w:p>
    <w:p w:rsidR="002C2EAA" w:rsidRDefault="002C2EAA" w:rsidP="002C2EAA">
      <w:pPr>
        <w:autoSpaceDE w:val="0"/>
        <w:autoSpaceDN w:val="0"/>
        <w:adjustRightInd w:val="0"/>
        <w:ind w:firstLine="709"/>
        <w:jc w:val="both"/>
        <w:rPr>
          <w:sz w:val="28"/>
          <w:szCs w:val="28"/>
        </w:rPr>
      </w:pPr>
      <w:r>
        <w:rPr>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2C2EAA" w:rsidRPr="00A5020C" w:rsidRDefault="002C2EAA" w:rsidP="002C2EAA">
      <w:pPr>
        <w:autoSpaceDE w:val="0"/>
        <w:autoSpaceDN w:val="0"/>
        <w:adjustRightInd w:val="0"/>
        <w:ind w:firstLine="709"/>
        <w:jc w:val="both"/>
        <w:rPr>
          <w:sz w:val="28"/>
          <w:szCs w:val="28"/>
        </w:rPr>
      </w:pPr>
    </w:p>
    <w:p w:rsidR="002C2EAA" w:rsidRDefault="002C2EAA" w:rsidP="002C2EAA">
      <w:pPr>
        <w:autoSpaceDE w:val="0"/>
        <w:autoSpaceDN w:val="0"/>
        <w:adjustRightInd w:val="0"/>
        <w:ind w:firstLine="709"/>
        <w:jc w:val="both"/>
        <w:rPr>
          <w:sz w:val="28"/>
          <w:szCs w:val="28"/>
          <w:u w:val="single"/>
        </w:rPr>
      </w:pPr>
      <w:r w:rsidRPr="006E7FD3">
        <w:rPr>
          <w:sz w:val="28"/>
          <w:szCs w:val="28"/>
          <w:u w:val="single"/>
        </w:rPr>
        <w:t>3.</w:t>
      </w:r>
      <w:r>
        <w:rPr>
          <w:sz w:val="28"/>
          <w:szCs w:val="28"/>
          <w:u w:val="single"/>
        </w:rPr>
        <w:t>2</w:t>
      </w:r>
      <w:r w:rsidRPr="006B5B22">
        <w:rPr>
          <w:sz w:val="28"/>
          <w:szCs w:val="28"/>
          <w:u w:val="single"/>
        </w:rPr>
        <w:t xml:space="preserve">. Возврат заявления о предварительном согласовании </w:t>
      </w:r>
      <w:r>
        <w:rPr>
          <w:sz w:val="28"/>
          <w:szCs w:val="28"/>
          <w:u w:val="single"/>
        </w:rPr>
        <w:t>и приложенных к нему документов</w:t>
      </w:r>
      <w:r w:rsidRPr="006B5B22">
        <w:rPr>
          <w:sz w:val="28"/>
          <w:szCs w:val="28"/>
          <w:u w:val="single"/>
        </w:rPr>
        <w:t>.</w:t>
      </w:r>
    </w:p>
    <w:p w:rsidR="002C2EAA" w:rsidRDefault="002C2EAA" w:rsidP="002C2EAA">
      <w:pPr>
        <w:autoSpaceDE w:val="0"/>
        <w:autoSpaceDN w:val="0"/>
        <w:adjustRightInd w:val="0"/>
        <w:ind w:firstLine="709"/>
        <w:jc w:val="both"/>
        <w:rPr>
          <w:sz w:val="28"/>
          <w:szCs w:val="28"/>
        </w:rPr>
      </w:pPr>
      <w:r w:rsidRPr="009459B4">
        <w:rPr>
          <w:sz w:val="28"/>
          <w:szCs w:val="28"/>
        </w:rPr>
        <w:t>3.</w:t>
      </w:r>
      <w:r>
        <w:rPr>
          <w:sz w:val="28"/>
          <w:szCs w:val="28"/>
        </w:rPr>
        <w:t>2</w:t>
      </w:r>
      <w:r w:rsidRPr="009459B4">
        <w:rPr>
          <w:sz w:val="28"/>
          <w:szCs w:val="28"/>
        </w:rPr>
        <w:t xml:space="preserve">.1. </w:t>
      </w:r>
      <w:r w:rsidRPr="000A2B39">
        <w:rPr>
          <w:sz w:val="28"/>
          <w:szCs w:val="28"/>
        </w:rPr>
        <w:t>Основанием для начала административной процедуры является</w:t>
      </w:r>
      <w:r>
        <w:rPr>
          <w:sz w:val="28"/>
          <w:szCs w:val="28"/>
        </w:rPr>
        <w:t xml:space="preserve"> </w:t>
      </w:r>
      <w:r w:rsidRPr="000A2B39">
        <w:rPr>
          <w:sz w:val="28"/>
          <w:szCs w:val="28"/>
        </w:rPr>
        <w:t>прием и регистрация заявления</w:t>
      </w:r>
      <w:r w:rsidRPr="00E9575F">
        <w:rPr>
          <w:sz w:val="28"/>
          <w:szCs w:val="28"/>
        </w:rPr>
        <w:t xml:space="preserve"> </w:t>
      </w:r>
      <w:r>
        <w:rPr>
          <w:sz w:val="28"/>
          <w:szCs w:val="28"/>
        </w:rPr>
        <w:t>о предварительном согласовании.</w:t>
      </w:r>
    </w:p>
    <w:p w:rsidR="002C2EAA" w:rsidRDefault="002C2EAA" w:rsidP="002C2EAA">
      <w:pPr>
        <w:autoSpaceDE w:val="0"/>
        <w:autoSpaceDN w:val="0"/>
        <w:adjustRightInd w:val="0"/>
        <w:ind w:firstLine="709"/>
        <w:jc w:val="both"/>
        <w:rPr>
          <w:sz w:val="28"/>
          <w:szCs w:val="28"/>
        </w:rPr>
      </w:pPr>
      <w:r>
        <w:rPr>
          <w:sz w:val="28"/>
          <w:szCs w:val="28"/>
        </w:rPr>
        <w:t>3.2.2. Должностное лицо</w:t>
      </w:r>
      <w:r w:rsidRPr="009459B4">
        <w:rPr>
          <w:sz w:val="28"/>
          <w:szCs w:val="28"/>
        </w:rPr>
        <w:t xml:space="preserve"> </w:t>
      </w:r>
      <w:r w:rsidRPr="000A2B39">
        <w:rPr>
          <w:sz w:val="28"/>
          <w:szCs w:val="28"/>
        </w:rPr>
        <w:t>уполномоченного органа, ответственное за предоставление муниципальной услуги</w:t>
      </w:r>
      <w:r>
        <w:rPr>
          <w:sz w:val="28"/>
          <w:szCs w:val="28"/>
        </w:rPr>
        <w:t xml:space="preserve">, проверяет поступивший пакет документов на предмет выявления оснований, указанных в </w:t>
      </w:r>
      <w:r w:rsidRPr="00A87D4C">
        <w:rPr>
          <w:sz w:val="28"/>
          <w:szCs w:val="28"/>
        </w:rPr>
        <w:t xml:space="preserve">пункте </w:t>
      </w:r>
      <w:r w:rsidRPr="00EB0DD6">
        <w:rPr>
          <w:sz w:val="28"/>
          <w:szCs w:val="28"/>
        </w:rPr>
        <w:t>2.8</w:t>
      </w:r>
      <w:r w:rsidRPr="00A87D4C">
        <w:rPr>
          <w:sz w:val="28"/>
          <w:szCs w:val="28"/>
        </w:rPr>
        <w:t xml:space="preserve"> настоящего</w:t>
      </w:r>
      <w:r>
        <w:rPr>
          <w:sz w:val="28"/>
          <w:szCs w:val="28"/>
        </w:rPr>
        <w:t xml:space="preserve">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w:t>
      </w:r>
      <w:r w:rsidRPr="009459B4">
        <w:rPr>
          <w:sz w:val="28"/>
          <w:szCs w:val="28"/>
        </w:rPr>
        <w:t xml:space="preserve"> </w:t>
      </w:r>
      <w:r>
        <w:rPr>
          <w:sz w:val="28"/>
          <w:szCs w:val="28"/>
        </w:rPr>
        <w:t>и передает его на подпись р</w:t>
      </w:r>
      <w:r w:rsidRPr="000A2B39">
        <w:rPr>
          <w:sz w:val="28"/>
          <w:szCs w:val="28"/>
        </w:rPr>
        <w:t>уководител</w:t>
      </w:r>
      <w:r>
        <w:rPr>
          <w:sz w:val="28"/>
          <w:szCs w:val="28"/>
        </w:rPr>
        <w:t>ю</w:t>
      </w:r>
      <w:r w:rsidRPr="000A2B39">
        <w:rPr>
          <w:sz w:val="28"/>
          <w:szCs w:val="28"/>
        </w:rPr>
        <w:t xml:space="preserve"> уполномоченного органа или уполномоченно</w:t>
      </w:r>
      <w:r>
        <w:rPr>
          <w:sz w:val="28"/>
          <w:szCs w:val="28"/>
        </w:rPr>
        <w:t>му</w:t>
      </w:r>
      <w:r w:rsidRPr="000A2B39">
        <w:rPr>
          <w:sz w:val="28"/>
          <w:szCs w:val="28"/>
        </w:rPr>
        <w:t xml:space="preserve"> им должностно</w:t>
      </w:r>
      <w:r>
        <w:rPr>
          <w:sz w:val="28"/>
          <w:szCs w:val="28"/>
        </w:rPr>
        <w:t>му</w:t>
      </w:r>
      <w:r w:rsidRPr="000A2B39">
        <w:rPr>
          <w:sz w:val="28"/>
          <w:szCs w:val="28"/>
        </w:rPr>
        <w:t xml:space="preserve"> лиц</w:t>
      </w:r>
      <w:r>
        <w:rPr>
          <w:sz w:val="28"/>
          <w:szCs w:val="28"/>
        </w:rPr>
        <w:t>у.</w:t>
      </w:r>
    </w:p>
    <w:p w:rsidR="002C2EAA" w:rsidRDefault="002C2EAA" w:rsidP="002C2EAA">
      <w:pPr>
        <w:autoSpaceDE w:val="0"/>
        <w:autoSpaceDN w:val="0"/>
        <w:adjustRightInd w:val="0"/>
        <w:ind w:firstLine="709"/>
        <w:jc w:val="both"/>
        <w:rPr>
          <w:sz w:val="28"/>
          <w:szCs w:val="28"/>
        </w:rPr>
      </w:pPr>
      <w:r>
        <w:rPr>
          <w:sz w:val="28"/>
          <w:szCs w:val="28"/>
        </w:rPr>
        <w:t xml:space="preserve">В случае отсутствия оснований для возврата заявления </w:t>
      </w:r>
      <w:r w:rsidR="00A40268" w:rsidRPr="00A830F9">
        <w:rPr>
          <w:sz w:val="28"/>
          <w:szCs w:val="28"/>
        </w:rPr>
        <w:t>о</w:t>
      </w:r>
      <w:r>
        <w:rPr>
          <w:sz w:val="28"/>
          <w:szCs w:val="28"/>
        </w:rPr>
        <w:t xml:space="preserve"> предварительном согласовании, </w:t>
      </w:r>
      <w:r w:rsidRPr="00A87D4C">
        <w:rPr>
          <w:sz w:val="28"/>
          <w:szCs w:val="28"/>
        </w:rPr>
        <w:t xml:space="preserve">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w:t>
      </w:r>
      <w:r w:rsidRPr="00A87D4C">
        <w:rPr>
          <w:sz w:val="28"/>
          <w:szCs w:val="28"/>
        </w:rPr>
        <w:lastRenderedPageBreak/>
        <w:t>процедуры, предусмотренной пунктом 3.3 настоящего</w:t>
      </w:r>
      <w:r>
        <w:rPr>
          <w:sz w:val="28"/>
          <w:szCs w:val="28"/>
        </w:rPr>
        <w:t xml:space="preserve"> административного регламента.</w:t>
      </w:r>
    </w:p>
    <w:p w:rsidR="002C2EAA" w:rsidRDefault="002C2EAA" w:rsidP="002C2EAA">
      <w:pPr>
        <w:autoSpaceDE w:val="0"/>
        <w:autoSpaceDN w:val="0"/>
        <w:adjustRightInd w:val="0"/>
        <w:ind w:firstLine="709"/>
        <w:jc w:val="both"/>
        <w:rPr>
          <w:sz w:val="28"/>
          <w:szCs w:val="28"/>
        </w:rPr>
      </w:pPr>
      <w:r>
        <w:rPr>
          <w:sz w:val="28"/>
          <w:szCs w:val="28"/>
        </w:rPr>
        <w:t xml:space="preserve">3.2.3. </w:t>
      </w:r>
      <w:r w:rsidRPr="000A2B39">
        <w:rPr>
          <w:sz w:val="28"/>
          <w:szCs w:val="28"/>
        </w:rPr>
        <w:t xml:space="preserve">Руководитель уполномоченного органа или уполномоченное им </w:t>
      </w:r>
      <w:r w:rsidRPr="004D4CE2">
        <w:rPr>
          <w:sz w:val="28"/>
          <w:szCs w:val="28"/>
        </w:rPr>
        <w:t>должностное лицо рассматривает полученный проект письма и в случае отсутствия замечаний подписывает его.</w:t>
      </w:r>
    </w:p>
    <w:p w:rsidR="002C2EAA" w:rsidRDefault="002C2EAA" w:rsidP="002C2EAA">
      <w:pPr>
        <w:autoSpaceDE w:val="0"/>
        <w:autoSpaceDN w:val="0"/>
        <w:adjustRightInd w:val="0"/>
        <w:ind w:firstLine="709"/>
        <w:jc w:val="both"/>
        <w:rPr>
          <w:sz w:val="28"/>
          <w:szCs w:val="28"/>
        </w:rPr>
      </w:pPr>
      <w:r>
        <w:rPr>
          <w:sz w:val="28"/>
          <w:szCs w:val="28"/>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2C2EAA" w:rsidRDefault="002C2EAA" w:rsidP="002C2EAA">
      <w:pPr>
        <w:autoSpaceDE w:val="0"/>
        <w:autoSpaceDN w:val="0"/>
        <w:adjustRightInd w:val="0"/>
        <w:ind w:firstLine="709"/>
        <w:jc w:val="both"/>
        <w:rPr>
          <w:sz w:val="28"/>
          <w:szCs w:val="28"/>
        </w:rPr>
      </w:pPr>
      <w:r>
        <w:rPr>
          <w:sz w:val="28"/>
          <w:szCs w:val="28"/>
        </w:rPr>
        <w:t xml:space="preserve">3.2.5. </w:t>
      </w:r>
      <w:r w:rsidRPr="000A2B39">
        <w:rPr>
          <w:sz w:val="28"/>
          <w:szCs w:val="28"/>
        </w:rPr>
        <w:t>Максимальный срок исполнения административной процедуры</w:t>
      </w:r>
      <w:r>
        <w:rPr>
          <w:sz w:val="28"/>
          <w:szCs w:val="28"/>
        </w:rPr>
        <w:t xml:space="preserve"> – </w:t>
      </w:r>
      <w:r w:rsidR="00D71F89">
        <w:rPr>
          <w:sz w:val="28"/>
          <w:szCs w:val="28"/>
        </w:rPr>
        <w:t xml:space="preserve">  </w:t>
      </w:r>
      <w:r>
        <w:rPr>
          <w:sz w:val="28"/>
          <w:szCs w:val="28"/>
        </w:rPr>
        <w:t>10 дней  со дня поступления заявления.</w:t>
      </w:r>
    </w:p>
    <w:p w:rsidR="002C2EAA" w:rsidRDefault="002C2EAA" w:rsidP="002C2EAA">
      <w:pPr>
        <w:autoSpaceDE w:val="0"/>
        <w:autoSpaceDN w:val="0"/>
        <w:adjustRightInd w:val="0"/>
        <w:ind w:firstLine="709"/>
        <w:jc w:val="both"/>
        <w:rPr>
          <w:sz w:val="28"/>
          <w:szCs w:val="28"/>
        </w:rPr>
      </w:pPr>
      <w:r>
        <w:rPr>
          <w:sz w:val="28"/>
          <w:szCs w:val="28"/>
        </w:rPr>
        <w:t xml:space="preserve">3.2.6. </w:t>
      </w:r>
      <w:r w:rsidRPr="000A2B39">
        <w:rPr>
          <w:sz w:val="28"/>
          <w:szCs w:val="28"/>
        </w:rPr>
        <w:t>Результатом исполнения административной процедуры является</w:t>
      </w:r>
      <w:r>
        <w:rPr>
          <w:sz w:val="28"/>
          <w:szCs w:val="28"/>
        </w:rPr>
        <w:t xml:space="preserve"> возврат заявителю заявления о предварительном согласовании с указанием причин возврата.</w:t>
      </w:r>
    </w:p>
    <w:p w:rsidR="002C2EAA" w:rsidRPr="005A3756" w:rsidRDefault="002C2EAA" w:rsidP="002C2EAA">
      <w:pPr>
        <w:autoSpaceDE w:val="0"/>
        <w:autoSpaceDN w:val="0"/>
        <w:adjustRightInd w:val="0"/>
        <w:ind w:firstLine="709"/>
        <w:jc w:val="both"/>
        <w:rPr>
          <w:sz w:val="28"/>
          <w:szCs w:val="28"/>
        </w:rPr>
      </w:pPr>
    </w:p>
    <w:p w:rsidR="002C2EAA" w:rsidRPr="00DF3DCB" w:rsidRDefault="002C2EAA" w:rsidP="002C2EAA">
      <w:pPr>
        <w:autoSpaceDE w:val="0"/>
        <w:autoSpaceDN w:val="0"/>
        <w:adjustRightInd w:val="0"/>
        <w:ind w:firstLine="709"/>
        <w:jc w:val="both"/>
        <w:rPr>
          <w:sz w:val="28"/>
          <w:szCs w:val="28"/>
          <w:u w:val="single"/>
        </w:rPr>
      </w:pPr>
      <w:r w:rsidRPr="00DF3DCB">
        <w:rPr>
          <w:sz w:val="28"/>
          <w:szCs w:val="28"/>
          <w:u w:val="single"/>
        </w:rPr>
        <w:t>3.</w:t>
      </w:r>
      <w:r>
        <w:rPr>
          <w:sz w:val="28"/>
          <w:szCs w:val="28"/>
          <w:u w:val="single"/>
        </w:rPr>
        <w:t>3</w:t>
      </w:r>
      <w:r w:rsidRPr="00DF3DCB">
        <w:rPr>
          <w:sz w:val="28"/>
          <w:szCs w:val="28"/>
          <w:u w:val="single"/>
        </w:rPr>
        <w:t xml:space="preserve">. </w:t>
      </w:r>
      <w:r>
        <w:rPr>
          <w:sz w:val="28"/>
          <w:szCs w:val="28"/>
          <w:u w:val="single"/>
        </w:rPr>
        <w:t xml:space="preserve">Приостановление срока рассмотрения заявления о предварительном согласовании. </w:t>
      </w:r>
    </w:p>
    <w:p w:rsidR="002C2EAA" w:rsidRDefault="002C2EAA" w:rsidP="002C2EAA">
      <w:pPr>
        <w:autoSpaceDE w:val="0"/>
        <w:autoSpaceDN w:val="0"/>
        <w:adjustRightInd w:val="0"/>
        <w:ind w:firstLine="709"/>
        <w:jc w:val="both"/>
        <w:rPr>
          <w:sz w:val="28"/>
          <w:szCs w:val="28"/>
        </w:rPr>
      </w:pPr>
      <w:r>
        <w:rPr>
          <w:sz w:val="28"/>
          <w:szCs w:val="28"/>
        </w:rPr>
        <w:t xml:space="preserve">3.3.1. Основанием для начала административной процедуры является нахождение </w:t>
      </w:r>
      <w:r w:rsidRPr="00D75C29">
        <w:rPr>
          <w:sz w:val="28"/>
          <w:szCs w:val="28"/>
        </w:rPr>
        <w:t>на рассмотрении уполномоченного органа представленн</w:t>
      </w:r>
      <w:r>
        <w:rPr>
          <w:sz w:val="28"/>
          <w:szCs w:val="28"/>
        </w:rPr>
        <w:t>ой</w:t>
      </w:r>
      <w:r w:rsidRPr="00D75C29">
        <w:rPr>
          <w:sz w:val="28"/>
          <w:szCs w:val="28"/>
        </w:rPr>
        <w:t xml:space="preserve"> ранее другим лицом схем</w:t>
      </w:r>
      <w:r>
        <w:rPr>
          <w:sz w:val="28"/>
          <w:szCs w:val="28"/>
        </w:rPr>
        <w:t>ы</w:t>
      </w:r>
      <w:r w:rsidRPr="00D75C29">
        <w:rPr>
          <w:sz w:val="28"/>
          <w:szCs w:val="28"/>
        </w:rPr>
        <w:t xml:space="preserve"> расположения земельного участка</w:t>
      </w:r>
      <w:r>
        <w:rPr>
          <w:sz w:val="28"/>
          <w:szCs w:val="28"/>
        </w:rPr>
        <w:t>.</w:t>
      </w:r>
    </w:p>
    <w:p w:rsidR="002C2EAA" w:rsidRPr="00D75C29" w:rsidRDefault="002C2EAA" w:rsidP="002C2EAA">
      <w:pPr>
        <w:autoSpaceDE w:val="0"/>
        <w:autoSpaceDN w:val="0"/>
        <w:adjustRightInd w:val="0"/>
        <w:ind w:firstLine="709"/>
        <w:jc w:val="both"/>
        <w:rPr>
          <w:b/>
          <w:sz w:val="28"/>
          <w:szCs w:val="28"/>
        </w:rPr>
      </w:pPr>
      <w:r>
        <w:rPr>
          <w:sz w:val="28"/>
          <w:szCs w:val="28"/>
        </w:rPr>
        <w:t xml:space="preserve">3.3.2. </w:t>
      </w:r>
      <w:r w:rsidRPr="00D75C29">
        <w:rPr>
          <w:sz w:val="28"/>
          <w:szCs w:val="28"/>
        </w:rPr>
        <w:t>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r w:rsidRPr="00942101">
        <w:rPr>
          <w:sz w:val="28"/>
          <w:szCs w:val="28"/>
        </w:rPr>
        <w:t>.</w:t>
      </w:r>
    </w:p>
    <w:p w:rsidR="002C2EAA" w:rsidRDefault="002C2EAA" w:rsidP="002C2EAA">
      <w:pPr>
        <w:autoSpaceDE w:val="0"/>
        <w:autoSpaceDN w:val="0"/>
        <w:adjustRightInd w:val="0"/>
        <w:ind w:firstLine="709"/>
        <w:jc w:val="both"/>
        <w:rPr>
          <w:sz w:val="28"/>
          <w:szCs w:val="28"/>
        </w:rPr>
      </w:pPr>
      <w:r w:rsidRPr="00D75C29">
        <w:rPr>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93008D">
        <w:rPr>
          <w:i/>
          <w:sz w:val="28"/>
          <w:szCs w:val="28"/>
        </w:rPr>
        <w:t xml:space="preserve"> </w:t>
      </w:r>
      <w:r w:rsidRPr="00D75C29">
        <w:rPr>
          <w:sz w:val="28"/>
          <w:szCs w:val="28"/>
        </w:rPr>
        <w:t>или до принятия решения об отказе в утверждении указанной схемы.</w:t>
      </w:r>
    </w:p>
    <w:p w:rsidR="002C2EAA" w:rsidRPr="00A87D4C" w:rsidRDefault="002C2EAA" w:rsidP="002C2EAA">
      <w:pPr>
        <w:autoSpaceDE w:val="0"/>
        <w:autoSpaceDN w:val="0"/>
        <w:adjustRightInd w:val="0"/>
        <w:ind w:firstLine="709"/>
        <w:jc w:val="both"/>
        <w:rPr>
          <w:sz w:val="28"/>
          <w:szCs w:val="28"/>
        </w:rPr>
      </w:pPr>
      <w:r>
        <w:rPr>
          <w:sz w:val="28"/>
          <w:szCs w:val="28"/>
        </w:rPr>
        <w:t xml:space="preserve">3.3.3. В случае отсутствия обстоятельств, </w:t>
      </w:r>
      <w:r w:rsidRPr="00A87D4C">
        <w:rPr>
          <w:sz w:val="28"/>
          <w:szCs w:val="28"/>
        </w:rPr>
        <w:t>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2C2EAA" w:rsidRPr="00A87D4C" w:rsidRDefault="002C2EAA" w:rsidP="002C2EAA">
      <w:pPr>
        <w:autoSpaceDE w:val="0"/>
        <w:autoSpaceDN w:val="0"/>
        <w:adjustRightInd w:val="0"/>
        <w:ind w:firstLine="709"/>
        <w:jc w:val="both"/>
        <w:rPr>
          <w:sz w:val="28"/>
          <w:szCs w:val="28"/>
        </w:rPr>
      </w:pPr>
      <w:r w:rsidRPr="00A87D4C">
        <w:rPr>
          <w:sz w:val="28"/>
          <w:szCs w:val="28"/>
        </w:rPr>
        <w:t>3.3.4. Максимальный срок исполнения административной пр</w:t>
      </w:r>
      <w:r>
        <w:rPr>
          <w:sz w:val="28"/>
          <w:szCs w:val="28"/>
        </w:rPr>
        <w:t xml:space="preserve">оцедуры – </w:t>
      </w:r>
      <w:r w:rsidR="00A40268">
        <w:rPr>
          <w:sz w:val="28"/>
          <w:szCs w:val="28"/>
        </w:rPr>
        <w:t xml:space="preserve"> </w:t>
      </w:r>
      <w:r w:rsidRPr="00A87D4C">
        <w:rPr>
          <w:sz w:val="28"/>
          <w:szCs w:val="28"/>
        </w:rPr>
        <w:t>1</w:t>
      </w:r>
      <w:r w:rsidRPr="00A87D4C">
        <w:rPr>
          <w:sz w:val="26"/>
          <w:szCs w:val="26"/>
        </w:rPr>
        <w:t>*</w:t>
      </w:r>
      <w:r w:rsidRPr="00A87D4C">
        <w:rPr>
          <w:sz w:val="28"/>
          <w:szCs w:val="28"/>
        </w:rPr>
        <w:t xml:space="preserve"> день со дня окончания приема документов и регистрации заявления.</w:t>
      </w:r>
    </w:p>
    <w:p w:rsidR="002C2EAA" w:rsidRPr="00A87D4C" w:rsidRDefault="002C2EAA" w:rsidP="002C2EAA">
      <w:pPr>
        <w:autoSpaceDE w:val="0"/>
        <w:autoSpaceDN w:val="0"/>
        <w:adjustRightInd w:val="0"/>
        <w:ind w:firstLine="709"/>
        <w:jc w:val="both"/>
        <w:rPr>
          <w:sz w:val="28"/>
          <w:szCs w:val="28"/>
        </w:rPr>
      </w:pPr>
      <w:r w:rsidRPr="00A87D4C">
        <w:rPr>
          <w:sz w:val="28"/>
          <w:szCs w:val="28"/>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2C2EAA" w:rsidRDefault="002C2EAA" w:rsidP="002C2EAA">
      <w:pPr>
        <w:autoSpaceDE w:val="0"/>
        <w:autoSpaceDN w:val="0"/>
        <w:adjustRightInd w:val="0"/>
        <w:ind w:firstLine="709"/>
        <w:jc w:val="both"/>
        <w:rPr>
          <w:sz w:val="28"/>
          <w:szCs w:val="28"/>
        </w:rPr>
      </w:pPr>
      <w:r w:rsidRPr="00A87D4C">
        <w:rPr>
          <w:sz w:val="28"/>
          <w:szCs w:val="28"/>
        </w:rPr>
        <w:t xml:space="preserve"> </w:t>
      </w:r>
    </w:p>
    <w:p w:rsidR="002C2EAA" w:rsidRPr="00A5020C" w:rsidRDefault="002C2EAA" w:rsidP="002C2EAA">
      <w:pPr>
        <w:autoSpaceDE w:val="0"/>
        <w:autoSpaceDN w:val="0"/>
        <w:adjustRightInd w:val="0"/>
        <w:ind w:firstLine="709"/>
        <w:jc w:val="both"/>
        <w:rPr>
          <w:sz w:val="28"/>
          <w:szCs w:val="28"/>
          <w:u w:val="single"/>
        </w:rPr>
      </w:pPr>
      <w:r w:rsidRPr="00A87D4C">
        <w:rPr>
          <w:sz w:val="28"/>
          <w:szCs w:val="28"/>
          <w:u w:val="single"/>
        </w:rPr>
        <w:t>3.4. Формирование и направление межведомственных з</w:t>
      </w:r>
      <w:r>
        <w:rPr>
          <w:sz w:val="28"/>
          <w:szCs w:val="28"/>
          <w:u w:val="single"/>
        </w:rPr>
        <w:t xml:space="preserve">апросов документов (информации), </w:t>
      </w:r>
      <w:r w:rsidRPr="00A5020C">
        <w:rPr>
          <w:sz w:val="28"/>
          <w:szCs w:val="28"/>
          <w:u w:val="single"/>
        </w:rPr>
        <w:t>необходимых для предварительного согласования.</w:t>
      </w:r>
    </w:p>
    <w:p w:rsidR="002C2EAA" w:rsidRPr="00A87D4C" w:rsidRDefault="002C2EAA" w:rsidP="002C2EAA">
      <w:pPr>
        <w:autoSpaceDE w:val="0"/>
        <w:autoSpaceDN w:val="0"/>
        <w:adjustRightInd w:val="0"/>
        <w:ind w:firstLine="709"/>
        <w:jc w:val="both"/>
        <w:rPr>
          <w:sz w:val="28"/>
          <w:szCs w:val="28"/>
        </w:rPr>
      </w:pPr>
      <w:r w:rsidRPr="00A87D4C">
        <w:rPr>
          <w:sz w:val="28"/>
          <w:szCs w:val="28"/>
        </w:rPr>
        <w:lastRenderedPageBreak/>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2C2EAA" w:rsidRDefault="002C2EAA" w:rsidP="002C2EAA">
      <w:pPr>
        <w:autoSpaceDE w:val="0"/>
        <w:autoSpaceDN w:val="0"/>
        <w:adjustRightInd w:val="0"/>
        <w:ind w:firstLine="709"/>
        <w:jc w:val="both"/>
        <w:rPr>
          <w:sz w:val="28"/>
          <w:szCs w:val="28"/>
        </w:rPr>
      </w:pPr>
      <w:r w:rsidRPr="00A87D4C">
        <w:rPr>
          <w:sz w:val="28"/>
          <w:szCs w:val="28"/>
        </w:rPr>
        <w:t>3.4.2. В случае если документы (информация), предусмотренные пунктом 2.6.3 настоящего административного регламента, не были представлены заявителем по</w:t>
      </w:r>
      <w:r>
        <w:rPr>
          <w:sz w:val="28"/>
          <w:szCs w:val="28"/>
        </w:rPr>
        <w:t xml:space="preserve"> собственной инициативе, д</w:t>
      </w:r>
      <w:r w:rsidRPr="004E3CA4">
        <w:rPr>
          <w:sz w:val="28"/>
          <w:szCs w:val="28"/>
        </w:rPr>
        <w:t>олжностное лицо</w:t>
      </w:r>
      <w:r>
        <w:rPr>
          <w:sz w:val="28"/>
          <w:szCs w:val="28"/>
        </w:rPr>
        <w:t xml:space="preserve"> уполномоченного органа</w:t>
      </w:r>
      <w:r w:rsidRPr="004E3CA4">
        <w:rPr>
          <w:sz w:val="28"/>
          <w:szCs w:val="28"/>
        </w:rPr>
        <w:t>, ответственное за предоставление муниципальной услуги</w:t>
      </w:r>
      <w:r>
        <w:rPr>
          <w:sz w:val="28"/>
          <w:szCs w:val="28"/>
        </w:rPr>
        <w:t>,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r w:rsidRPr="004E3CA4">
        <w:rPr>
          <w:sz w:val="28"/>
          <w:szCs w:val="28"/>
        </w:rPr>
        <w:t xml:space="preserve"> </w:t>
      </w:r>
    </w:p>
    <w:p w:rsidR="002C2EAA" w:rsidRPr="00E2010A" w:rsidRDefault="002C2EAA" w:rsidP="002C2EAA">
      <w:pPr>
        <w:autoSpaceDE w:val="0"/>
        <w:autoSpaceDN w:val="0"/>
        <w:adjustRightInd w:val="0"/>
        <w:ind w:firstLine="709"/>
        <w:jc w:val="both"/>
        <w:rPr>
          <w:sz w:val="28"/>
          <w:szCs w:val="28"/>
        </w:rPr>
      </w:pPr>
      <w:r w:rsidRPr="00E2010A">
        <w:rPr>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2C2EAA" w:rsidRDefault="002C2EAA" w:rsidP="002C2EAA">
      <w:pPr>
        <w:autoSpaceDE w:val="0"/>
        <w:autoSpaceDN w:val="0"/>
        <w:adjustRightInd w:val="0"/>
        <w:ind w:firstLine="709"/>
        <w:jc w:val="both"/>
        <w:rPr>
          <w:sz w:val="28"/>
          <w:szCs w:val="28"/>
        </w:rPr>
      </w:pPr>
      <w:r w:rsidRPr="00E2010A">
        <w:rPr>
          <w:sz w:val="28"/>
          <w:szCs w:val="28"/>
        </w:rPr>
        <w:t>3.4.3. В случае если заявителем самостоятельно представлены все документы,</w:t>
      </w:r>
      <w:r w:rsidRPr="000A2B39">
        <w:rPr>
          <w:sz w:val="28"/>
          <w:szCs w:val="28"/>
        </w:rPr>
        <w:t xml:space="preserve">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w:t>
      </w:r>
      <w:r>
        <w:rPr>
          <w:sz w:val="28"/>
          <w:szCs w:val="28"/>
        </w:rPr>
        <w:t xml:space="preserve"> </w:t>
      </w:r>
      <w:r w:rsidRPr="000A2B39">
        <w:rPr>
          <w:sz w:val="28"/>
          <w:szCs w:val="28"/>
        </w:rPr>
        <w:t>настоящ</w:t>
      </w:r>
      <w:r>
        <w:rPr>
          <w:sz w:val="28"/>
          <w:szCs w:val="28"/>
        </w:rPr>
        <w:t>его</w:t>
      </w:r>
      <w:r w:rsidRPr="000A2B39">
        <w:rPr>
          <w:sz w:val="28"/>
          <w:szCs w:val="28"/>
        </w:rPr>
        <w:t xml:space="preserve"> административн</w:t>
      </w:r>
      <w:r>
        <w:rPr>
          <w:sz w:val="28"/>
          <w:szCs w:val="28"/>
        </w:rPr>
        <w:t>ого</w:t>
      </w:r>
      <w:r w:rsidRPr="000A2B39">
        <w:rPr>
          <w:sz w:val="28"/>
          <w:szCs w:val="28"/>
        </w:rPr>
        <w:t xml:space="preserve"> регламент</w:t>
      </w:r>
      <w:r>
        <w:rPr>
          <w:sz w:val="28"/>
          <w:szCs w:val="28"/>
        </w:rPr>
        <w:t>а</w:t>
      </w:r>
      <w:r w:rsidRPr="000A2B39">
        <w:rPr>
          <w:sz w:val="28"/>
          <w:szCs w:val="28"/>
        </w:rPr>
        <w:t>.</w:t>
      </w:r>
    </w:p>
    <w:p w:rsidR="002C2EAA" w:rsidRPr="000A2B39" w:rsidRDefault="002C2EAA" w:rsidP="002C2EAA">
      <w:pPr>
        <w:autoSpaceDE w:val="0"/>
        <w:autoSpaceDN w:val="0"/>
        <w:adjustRightInd w:val="0"/>
        <w:ind w:firstLine="709"/>
        <w:jc w:val="both"/>
        <w:rPr>
          <w:sz w:val="28"/>
          <w:szCs w:val="28"/>
        </w:rPr>
      </w:pPr>
      <w:r w:rsidRPr="000A2B39">
        <w:rPr>
          <w:sz w:val="28"/>
          <w:szCs w:val="28"/>
        </w:rPr>
        <w:t>3.</w:t>
      </w:r>
      <w:r>
        <w:rPr>
          <w:sz w:val="28"/>
          <w:szCs w:val="28"/>
        </w:rPr>
        <w:t>4.4</w:t>
      </w:r>
      <w:r w:rsidRPr="000A2B39">
        <w:rPr>
          <w:sz w:val="28"/>
          <w:szCs w:val="28"/>
        </w:rPr>
        <w:t>. Максимальный срок исполнени</w:t>
      </w:r>
      <w:r>
        <w:rPr>
          <w:sz w:val="28"/>
          <w:szCs w:val="28"/>
        </w:rPr>
        <w:t xml:space="preserve">я административной процедуры – </w:t>
      </w:r>
      <w:r w:rsidR="00D71F89">
        <w:rPr>
          <w:sz w:val="28"/>
          <w:szCs w:val="28"/>
        </w:rPr>
        <w:t xml:space="preserve"> </w:t>
      </w:r>
      <w:r w:rsidRPr="000A2B39">
        <w:rPr>
          <w:sz w:val="28"/>
          <w:szCs w:val="28"/>
        </w:rPr>
        <w:t>3</w:t>
      </w:r>
      <w:r>
        <w:rPr>
          <w:sz w:val="28"/>
          <w:szCs w:val="28"/>
        </w:rPr>
        <w:t xml:space="preserve"> </w:t>
      </w:r>
      <w:r w:rsidRPr="000A2B39">
        <w:rPr>
          <w:sz w:val="28"/>
          <w:szCs w:val="28"/>
        </w:rPr>
        <w:t>дня со дня окончания приема документов и регистрации заявления.</w:t>
      </w:r>
    </w:p>
    <w:p w:rsidR="002C2EAA" w:rsidRDefault="002C2EAA" w:rsidP="002C2EAA">
      <w:pPr>
        <w:autoSpaceDE w:val="0"/>
        <w:autoSpaceDN w:val="0"/>
        <w:adjustRightInd w:val="0"/>
        <w:ind w:firstLine="709"/>
        <w:jc w:val="both"/>
        <w:rPr>
          <w:sz w:val="28"/>
          <w:szCs w:val="28"/>
        </w:rPr>
      </w:pPr>
      <w:r w:rsidRPr="000A2B39">
        <w:rPr>
          <w:sz w:val="28"/>
          <w:szCs w:val="28"/>
        </w:rPr>
        <w:t>3.</w:t>
      </w:r>
      <w:r>
        <w:rPr>
          <w:sz w:val="28"/>
          <w:szCs w:val="28"/>
        </w:rPr>
        <w:t>4.5</w:t>
      </w:r>
      <w:r w:rsidRPr="000A2B39">
        <w:rPr>
          <w:sz w:val="28"/>
          <w:szCs w:val="28"/>
        </w:rPr>
        <w:t>. Результатом исполнения административной процедуры является</w:t>
      </w:r>
      <w:r>
        <w:rPr>
          <w:sz w:val="28"/>
          <w:szCs w:val="28"/>
        </w:rPr>
        <w:t xml:space="preserve"> формирование и</w:t>
      </w:r>
      <w:r w:rsidRPr="000A2B39">
        <w:rPr>
          <w:sz w:val="28"/>
          <w:szCs w:val="28"/>
        </w:rPr>
        <w:t xml:space="preserve"> направление межведомственных запросов</w:t>
      </w:r>
      <w:r>
        <w:rPr>
          <w:sz w:val="28"/>
          <w:szCs w:val="28"/>
        </w:rPr>
        <w:t xml:space="preserve"> документов (информации)</w:t>
      </w:r>
      <w:r w:rsidRPr="000A2B39">
        <w:rPr>
          <w:sz w:val="28"/>
          <w:szCs w:val="28"/>
        </w:rPr>
        <w:t>.</w:t>
      </w:r>
    </w:p>
    <w:p w:rsidR="002C2EAA" w:rsidRPr="005A3756" w:rsidRDefault="002C2EAA" w:rsidP="002C2EAA">
      <w:pPr>
        <w:autoSpaceDE w:val="0"/>
        <w:autoSpaceDN w:val="0"/>
        <w:adjustRightInd w:val="0"/>
        <w:ind w:firstLine="709"/>
        <w:jc w:val="both"/>
        <w:rPr>
          <w:sz w:val="28"/>
          <w:szCs w:val="28"/>
          <w:u w:val="single"/>
        </w:rPr>
      </w:pPr>
    </w:p>
    <w:p w:rsidR="002C2EAA" w:rsidRPr="00B528E9" w:rsidRDefault="002C2EAA" w:rsidP="002C2EAA">
      <w:pPr>
        <w:autoSpaceDE w:val="0"/>
        <w:autoSpaceDN w:val="0"/>
        <w:adjustRightInd w:val="0"/>
        <w:ind w:firstLine="709"/>
        <w:jc w:val="both"/>
        <w:rPr>
          <w:sz w:val="28"/>
          <w:szCs w:val="28"/>
          <w:u w:val="single"/>
        </w:rPr>
      </w:pPr>
      <w:r>
        <w:rPr>
          <w:sz w:val="28"/>
          <w:szCs w:val="28"/>
          <w:u w:val="single"/>
        </w:rPr>
        <w:t xml:space="preserve">3.5. </w:t>
      </w:r>
      <w:r w:rsidRPr="00B528E9">
        <w:rPr>
          <w:sz w:val="28"/>
          <w:szCs w:val="28"/>
          <w:u w:val="single"/>
        </w:rPr>
        <w:t>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2C2EAA" w:rsidRPr="00B528E9" w:rsidRDefault="002C2EAA" w:rsidP="002C2EAA">
      <w:pPr>
        <w:autoSpaceDE w:val="0"/>
        <w:autoSpaceDN w:val="0"/>
        <w:adjustRightInd w:val="0"/>
        <w:ind w:firstLine="709"/>
        <w:jc w:val="both"/>
        <w:rPr>
          <w:sz w:val="28"/>
          <w:szCs w:val="28"/>
        </w:rPr>
      </w:pPr>
      <w:r w:rsidRPr="00B528E9">
        <w:rPr>
          <w:sz w:val="28"/>
          <w:szCs w:val="28"/>
        </w:rPr>
        <w:t xml:space="preserve">3.5.1. Основанием для начала административной процедуры является поступление в уполномоченный орган заявления о предварительном согласовании. </w:t>
      </w:r>
    </w:p>
    <w:p w:rsidR="002C2EAA" w:rsidRPr="00AD0BA0" w:rsidRDefault="002C2EAA" w:rsidP="002C2EAA">
      <w:pPr>
        <w:autoSpaceDE w:val="0"/>
        <w:autoSpaceDN w:val="0"/>
        <w:adjustRightInd w:val="0"/>
        <w:ind w:firstLine="709"/>
        <w:jc w:val="both"/>
        <w:rPr>
          <w:sz w:val="28"/>
          <w:szCs w:val="28"/>
        </w:rPr>
      </w:pPr>
      <w:r w:rsidRPr="00B528E9">
        <w:rPr>
          <w:sz w:val="28"/>
          <w:szCs w:val="28"/>
        </w:rPr>
        <w:t xml:space="preserve">3.5.2.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w:t>
      </w:r>
      <w:r w:rsidRPr="00AD0BA0">
        <w:rPr>
          <w:sz w:val="28"/>
          <w:szCs w:val="28"/>
        </w:rPr>
        <w:t xml:space="preserve">предусмотренных пунктом 3.5.3 настоящего административного регламента. </w:t>
      </w:r>
    </w:p>
    <w:p w:rsidR="002C2EAA" w:rsidRPr="00AD0BA0" w:rsidRDefault="002C2EAA" w:rsidP="002C2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AD0BA0">
        <w:rPr>
          <w:sz w:val="28"/>
          <w:szCs w:val="28"/>
        </w:rPr>
        <w:t>Уполномоченный орган уведомляет заявителя о продлении срока принятия решения о предварительном согласовании в связи с направлением в соответствии с законодательством  схемы расположения земельного участка на согласование.</w:t>
      </w:r>
    </w:p>
    <w:p w:rsidR="002C2EAA" w:rsidRPr="00B528E9" w:rsidRDefault="002C2EAA" w:rsidP="002C2EAA">
      <w:pPr>
        <w:autoSpaceDE w:val="0"/>
        <w:autoSpaceDN w:val="0"/>
        <w:adjustRightInd w:val="0"/>
        <w:ind w:firstLine="709"/>
        <w:jc w:val="both"/>
        <w:rPr>
          <w:sz w:val="28"/>
          <w:szCs w:val="28"/>
        </w:rPr>
      </w:pPr>
      <w:r w:rsidRPr="00AD0BA0">
        <w:rPr>
          <w:sz w:val="28"/>
          <w:szCs w:val="28"/>
        </w:rPr>
        <w:t>3.5.3. Согласование схемы расположения земельного</w:t>
      </w:r>
      <w:r w:rsidRPr="00B528E9">
        <w:rPr>
          <w:sz w:val="28"/>
          <w:szCs w:val="28"/>
        </w:rPr>
        <w:t xml:space="preserve">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2C2EAA" w:rsidRPr="00B528E9" w:rsidRDefault="002C2EAA" w:rsidP="002C2EAA">
      <w:pPr>
        <w:autoSpaceDE w:val="0"/>
        <w:autoSpaceDN w:val="0"/>
        <w:adjustRightInd w:val="0"/>
        <w:ind w:firstLine="709"/>
        <w:jc w:val="both"/>
        <w:rPr>
          <w:sz w:val="28"/>
          <w:szCs w:val="28"/>
        </w:rPr>
      </w:pPr>
      <w:r w:rsidRPr="00B528E9">
        <w:rPr>
          <w:sz w:val="28"/>
          <w:szCs w:val="28"/>
        </w:rPr>
        <w:t>1) в границах населенного пункта;</w:t>
      </w:r>
    </w:p>
    <w:p w:rsidR="000C6772" w:rsidRPr="00D92D96" w:rsidRDefault="000C6772" w:rsidP="000C6772">
      <w:pPr>
        <w:autoSpaceDE w:val="0"/>
        <w:autoSpaceDN w:val="0"/>
        <w:adjustRightInd w:val="0"/>
        <w:ind w:firstLine="709"/>
        <w:jc w:val="both"/>
        <w:rPr>
          <w:sz w:val="28"/>
          <w:szCs w:val="28"/>
        </w:rPr>
      </w:pPr>
      <w:r w:rsidRPr="00D92D96">
        <w:rPr>
          <w:sz w:val="28"/>
          <w:szCs w:val="28"/>
        </w:rPr>
        <w:t xml:space="preserve">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w:t>
      </w:r>
      <w:r w:rsidRPr="00D92D96">
        <w:rPr>
          <w:sz w:val="28"/>
          <w:szCs w:val="28"/>
        </w:rPr>
        <w:lastRenderedPageBreak/>
        <w:t>которой не связано с использованием лесов и которая не является смежной с лесничеством;</w:t>
      </w:r>
    </w:p>
    <w:p w:rsidR="000C6772" w:rsidRPr="00D92D96" w:rsidRDefault="000C6772" w:rsidP="00570DDF">
      <w:pPr>
        <w:autoSpaceDE w:val="0"/>
        <w:autoSpaceDN w:val="0"/>
        <w:adjustRightInd w:val="0"/>
        <w:ind w:firstLine="709"/>
        <w:jc w:val="both"/>
        <w:rPr>
          <w:sz w:val="28"/>
          <w:szCs w:val="28"/>
        </w:rPr>
      </w:pPr>
      <w:r w:rsidRPr="00D92D96">
        <w:rPr>
          <w:sz w:val="28"/>
          <w:szCs w:val="28"/>
        </w:rPr>
        <w:t>3) в границах территориальной зоны, сведения о границах которой внесены в Единый государственный реестр недвижимости;</w:t>
      </w:r>
    </w:p>
    <w:p w:rsidR="000C6772" w:rsidRPr="00D92D96" w:rsidRDefault="000C6772" w:rsidP="000C6772">
      <w:pPr>
        <w:autoSpaceDE w:val="0"/>
        <w:autoSpaceDN w:val="0"/>
        <w:adjustRightInd w:val="0"/>
        <w:ind w:firstLine="709"/>
        <w:jc w:val="both"/>
        <w:rPr>
          <w:sz w:val="28"/>
          <w:szCs w:val="28"/>
        </w:rPr>
      </w:pPr>
      <w:r w:rsidRPr="00D92D96">
        <w:rPr>
          <w:sz w:val="28"/>
          <w:szCs w:val="28"/>
        </w:rPr>
        <w:t xml:space="preserve">4) в границах </w:t>
      </w:r>
      <w:r w:rsidR="004065C5" w:rsidRPr="004065C5">
        <w:rPr>
          <w:sz w:val="28"/>
          <w:szCs w:val="28"/>
        </w:rPr>
        <w:t>городского поселения г. Котово</w:t>
      </w:r>
      <w:r w:rsidR="004065C5">
        <w:rPr>
          <w:sz w:val="28"/>
          <w:szCs w:val="28"/>
        </w:rPr>
        <w:t xml:space="preserve"> Котовского муниципального района Волгоградской области</w:t>
      </w:r>
      <w:r w:rsidRPr="00AC0957">
        <w:rPr>
          <w:sz w:val="28"/>
          <w:szCs w:val="28"/>
        </w:rPr>
        <w:t>,</w:t>
      </w:r>
      <w:r w:rsidRPr="00D92D96">
        <w:rPr>
          <w:i/>
          <w:sz w:val="28"/>
          <w:szCs w:val="28"/>
        </w:rPr>
        <w:t xml:space="preserve"> </w:t>
      </w:r>
      <w:r w:rsidRPr="00D92D96">
        <w:rPr>
          <w:sz w:val="28"/>
          <w:szCs w:val="28"/>
        </w:rPr>
        <w:t>в которых отсутствуют лесничества;</w:t>
      </w:r>
    </w:p>
    <w:p w:rsidR="000C6772" w:rsidRPr="00D92D96" w:rsidRDefault="000C6772" w:rsidP="000C6772">
      <w:pPr>
        <w:autoSpaceDE w:val="0"/>
        <w:autoSpaceDN w:val="0"/>
        <w:adjustRightInd w:val="0"/>
        <w:ind w:firstLine="709"/>
        <w:jc w:val="both"/>
        <w:rPr>
          <w:sz w:val="28"/>
          <w:szCs w:val="28"/>
        </w:rPr>
      </w:pPr>
      <w:r w:rsidRPr="00D92D96">
        <w:rPr>
          <w:sz w:val="28"/>
          <w:szCs w:val="28"/>
        </w:rPr>
        <w:t xml:space="preserve">5) в границах </w:t>
      </w:r>
      <w:r w:rsidR="004065C5" w:rsidRPr="004065C5">
        <w:rPr>
          <w:sz w:val="28"/>
          <w:szCs w:val="28"/>
        </w:rPr>
        <w:t>городского поселения г. Котово</w:t>
      </w:r>
      <w:r w:rsidRPr="00D92D96">
        <w:rPr>
          <w:sz w:val="28"/>
          <w:szCs w:val="28"/>
        </w:rPr>
        <w:t xml:space="preserve"> </w:t>
      </w:r>
      <w:r w:rsidR="004065C5">
        <w:rPr>
          <w:sz w:val="28"/>
          <w:szCs w:val="28"/>
        </w:rPr>
        <w:t>Котовского муниципального района Волгоградской области</w:t>
      </w:r>
      <w:r w:rsidR="004065C5" w:rsidRPr="00D92D96">
        <w:rPr>
          <w:sz w:val="28"/>
          <w:szCs w:val="28"/>
        </w:rPr>
        <w:t xml:space="preserve"> </w:t>
      </w:r>
      <w:r w:rsidRPr="00D92D96">
        <w:rPr>
          <w:sz w:val="28"/>
          <w:szCs w:val="28"/>
        </w:rPr>
        <w:t>которых сведения о границах лесничеств внесены в Единый государственный реестр недвижимости.</w:t>
      </w:r>
    </w:p>
    <w:p w:rsidR="002C2EAA" w:rsidRPr="00B528E9" w:rsidRDefault="002C2EAA" w:rsidP="002C2EAA">
      <w:pPr>
        <w:autoSpaceDE w:val="0"/>
        <w:autoSpaceDN w:val="0"/>
        <w:adjustRightInd w:val="0"/>
        <w:ind w:firstLine="709"/>
        <w:jc w:val="both"/>
        <w:rPr>
          <w:sz w:val="28"/>
          <w:szCs w:val="28"/>
        </w:rPr>
      </w:pPr>
      <w:r w:rsidRPr="00B528E9">
        <w:rPr>
          <w:sz w:val="28"/>
          <w:szCs w:val="28"/>
        </w:rPr>
        <w:t>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2C2EAA" w:rsidRDefault="002C2EAA" w:rsidP="002C2EAA">
      <w:pPr>
        <w:autoSpaceDE w:val="0"/>
        <w:autoSpaceDN w:val="0"/>
        <w:adjustRightInd w:val="0"/>
        <w:ind w:firstLine="709"/>
        <w:jc w:val="both"/>
        <w:rPr>
          <w:sz w:val="28"/>
          <w:szCs w:val="28"/>
        </w:rPr>
      </w:pPr>
      <w:r w:rsidRPr="00B528E9">
        <w:rPr>
          <w:sz w:val="28"/>
          <w:szCs w:val="28"/>
        </w:rPr>
        <w:t>3.5.5. Максимальный срок исполнен</w:t>
      </w:r>
      <w:r>
        <w:rPr>
          <w:sz w:val="28"/>
          <w:szCs w:val="28"/>
        </w:rPr>
        <w:t xml:space="preserve">ия административной процедуры –            </w:t>
      </w:r>
      <w:r w:rsidRPr="00B528E9">
        <w:rPr>
          <w:sz w:val="28"/>
          <w:szCs w:val="28"/>
        </w:rPr>
        <w:t xml:space="preserve">в течение </w:t>
      </w:r>
      <w:r w:rsidRPr="004065C5">
        <w:rPr>
          <w:sz w:val="28"/>
          <w:szCs w:val="28"/>
        </w:rPr>
        <w:t>10</w:t>
      </w:r>
      <w:r w:rsidRPr="00522482">
        <w:rPr>
          <w:sz w:val="28"/>
          <w:szCs w:val="28"/>
        </w:rPr>
        <w:t xml:space="preserve"> </w:t>
      </w:r>
      <w:r w:rsidRPr="00B528E9">
        <w:rPr>
          <w:sz w:val="28"/>
          <w:szCs w:val="28"/>
        </w:rPr>
        <w:t>дней со дня поступления заявления.</w:t>
      </w:r>
    </w:p>
    <w:p w:rsidR="002C2EAA" w:rsidRPr="00AD0BA0" w:rsidRDefault="002C2EAA" w:rsidP="002C2EAA">
      <w:pPr>
        <w:autoSpaceDE w:val="0"/>
        <w:autoSpaceDN w:val="0"/>
        <w:adjustRightInd w:val="0"/>
        <w:ind w:firstLine="709"/>
        <w:jc w:val="both"/>
        <w:rPr>
          <w:sz w:val="28"/>
          <w:szCs w:val="28"/>
        </w:rPr>
      </w:pPr>
      <w:r w:rsidRPr="00B528E9">
        <w:rPr>
          <w:sz w:val="28"/>
          <w:szCs w:val="28"/>
        </w:rPr>
        <w:t>3.5.6. Результатом исполнения административной процедуры является</w:t>
      </w:r>
      <w:r w:rsidRPr="00AD0BA0">
        <w:rPr>
          <w:sz w:val="28"/>
          <w:szCs w:val="28"/>
        </w:rPr>
        <w:t>:</w:t>
      </w:r>
    </w:p>
    <w:p w:rsidR="002C2EAA" w:rsidRPr="00AD0BA0" w:rsidRDefault="002C2EAA" w:rsidP="002C2EAA">
      <w:pPr>
        <w:autoSpaceDE w:val="0"/>
        <w:autoSpaceDN w:val="0"/>
        <w:adjustRightInd w:val="0"/>
        <w:ind w:firstLine="709"/>
        <w:jc w:val="both"/>
        <w:rPr>
          <w:b/>
          <w:color w:val="FF0000"/>
          <w:sz w:val="28"/>
          <w:szCs w:val="28"/>
        </w:rPr>
      </w:pPr>
      <w:r w:rsidRPr="00AD0BA0">
        <w:rPr>
          <w:sz w:val="28"/>
          <w:szCs w:val="28"/>
        </w:rPr>
        <w:t>-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2C2EAA" w:rsidRDefault="002C2EAA" w:rsidP="002C2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FF0000"/>
          <w:sz w:val="28"/>
          <w:szCs w:val="28"/>
        </w:rPr>
      </w:pPr>
      <w:r w:rsidRPr="00AD0BA0">
        <w:rPr>
          <w:sz w:val="28"/>
          <w:szCs w:val="28"/>
        </w:rPr>
        <w:t xml:space="preserve">- направление заявителю уведомления о продлении срока принятия решения о предварительном согласовании. </w:t>
      </w:r>
    </w:p>
    <w:p w:rsidR="002C2EAA" w:rsidRDefault="002C2EAA" w:rsidP="002C2EAA">
      <w:pPr>
        <w:autoSpaceDE w:val="0"/>
        <w:autoSpaceDN w:val="0"/>
        <w:adjustRightInd w:val="0"/>
        <w:ind w:firstLine="709"/>
        <w:jc w:val="both"/>
        <w:rPr>
          <w:b/>
          <w:color w:val="FF0000"/>
          <w:sz w:val="28"/>
          <w:szCs w:val="28"/>
        </w:rPr>
      </w:pPr>
    </w:p>
    <w:p w:rsidR="002C2EAA" w:rsidRPr="007D6F71" w:rsidRDefault="002C2EAA" w:rsidP="002C2EAA">
      <w:pPr>
        <w:autoSpaceDE w:val="0"/>
        <w:autoSpaceDN w:val="0"/>
        <w:adjustRightInd w:val="0"/>
        <w:ind w:firstLine="709"/>
        <w:jc w:val="both"/>
        <w:rPr>
          <w:color w:val="000000"/>
          <w:sz w:val="28"/>
          <w:szCs w:val="28"/>
          <w:u w:val="single"/>
        </w:rPr>
      </w:pPr>
      <w:r>
        <w:rPr>
          <w:color w:val="000000"/>
          <w:sz w:val="28"/>
          <w:szCs w:val="28"/>
          <w:u w:val="single"/>
        </w:rPr>
        <w:t>3.6</w:t>
      </w:r>
      <w:r w:rsidRPr="00902F5E">
        <w:rPr>
          <w:color w:val="000000"/>
          <w:sz w:val="28"/>
          <w:szCs w:val="28"/>
          <w:u w:val="single"/>
        </w:rPr>
        <w:t>. Рассмотрение заявления о предварительном согласовании, принятие решения по итогам рассмотрения заявления.</w:t>
      </w:r>
      <w:r w:rsidRPr="007D6F71">
        <w:rPr>
          <w:color w:val="000000"/>
          <w:sz w:val="28"/>
          <w:szCs w:val="28"/>
          <w:u w:val="single"/>
        </w:rPr>
        <w:t xml:space="preserve">   </w:t>
      </w:r>
    </w:p>
    <w:p w:rsidR="002C2EAA" w:rsidRDefault="002C2EAA" w:rsidP="002C2EAA">
      <w:pPr>
        <w:autoSpaceDE w:val="0"/>
        <w:autoSpaceDN w:val="0"/>
        <w:adjustRightInd w:val="0"/>
        <w:ind w:firstLine="709"/>
        <w:jc w:val="both"/>
        <w:rPr>
          <w:sz w:val="28"/>
          <w:szCs w:val="28"/>
        </w:rPr>
      </w:pPr>
      <w:r>
        <w:rPr>
          <w:sz w:val="28"/>
          <w:szCs w:val="28"/>
        </w:rPr>
        <w:t xml:space="preserve">3.6.1. </w:t>
      </w:r>
      <w:r w:rsidRPr="0064515D">
        <w:rPr>
          <w:sz w:val="28"/>
          <w:szCs w:val="28"/>
        </w:rPr>
        <w:t>Основанием для начала выполнения администр</w:t>
      </w:r>
      <w:r>
        <w:rPr>
          <w:sz w:val="28"/>
          <w:szCs w:val="28"/>
        </w:rPr>
        <w:t xml:space="preserve">ативной процедуры является </w:t>
      </w:r>
      <w:r w:rsidRPr="000A2B39">
        <w:rPr>
          <w:sz w:val="28"/>
          <w:szCs w:val="28"/>
        </w:rPr>
        <w:t>получение должностным лицом уполномоченного органа, ответственн</w:t>
      </w:r>
      <w:r>
        <w:rPr>
          <w:sz w:val="28"/>
          <w:szCs w:val="28"/>
        </w:rPr>
        <w:t>ым</w:t>
      </w:r>
      <w:r w:rsidRPr="000A2B39">
        <w:rPr>
          <w:sz w:val="28"/>
          <w:szCs w:val="28"/>
        </w:rPr>
        <w:t xml:space="preserve"> за предоставление муниципальной услуги, всех документов (информации)</w:t>
      </w:r>
      <w:r>
        <w:rPr>
          <w:sz w:val="28"/>
          <w:szCs w:val="28"/>
        </w:rPr>
        <w:t>,</w:t>
      </w:r>
      <w:r w:rsidRPr="000A2B39">
        <w:rPr>
          <w:sz w:val="28"/>
          <w:szCs w:val="28"/>
        </w:rPr>
        <w:t xml:space="preserve"> необходимых для предоставления муниципальной услуги.</w:t>
      </w:r>
    </w:p>
    <w:p w:rsidR="002C2EAA" w:rsidRPr="006E7100" w:rsidRDefault="002C2EAA" w:rsidP="002C2EAA">
      <w:pPr>
        <w:autoSpaceDE w:val="0"/>
        <w:autoSpaceDN w:val="0"/>
        <w:adjustRightInd w:val="0"/>
        <w:ind w:firstLine="709"/>
        <w:jc w:val="both"/>
        <w:rPr>
          <w:color w:val="000000"/>
          <w:sz w:val="28"/>
          <w:szCs w:val="28"/>
        </w:rPr>
      </w:pPr>
      <w:r>
        <w:rPr>
          <w:color w:val="000000"/>
          <w:sz w:val="28"/>
          <w:szCs w:val="28"/>
        </w:rPr>
        <w:t xml:space="preserve">Основанием </w:t>
      </w:r>
      <w:r w:rsidRPr="00B528E9">
        <w:rPr>
          <w:color w:val="000000"/>
          <w:sz w:val="28"/>
          <w:szCs w:val="28"/>
        </w:rPr>
        <w:t xml:space="preserve">для начала выполнения административной процедуры является также истечение определенного </w:t>
      </w:r>
      <w:hyperlink r:id="rId25" w:tooltip="blocked::C:UsersDoronin.ADesktopconsultantplus://offline/ref=3EDECE97BF4BB806CFF89E7744FAC8B7FED539836A009FE982771A36AEEC99E2E255ECBA54F66DB43CECFF81D9BA9C3127FDA04BE6cBU4M" w:history="1">
        <w:r w:rsidRPr="0022125D">
          <w:rPr>
            <w:rStyle w:val="ae"/>
            <w:color w:val="000000"/>
            <w:sz w:val="28"/>
            <w:szCs w:val="28"/>
            <w:u w:val="none"/>
          </w:rPr>
          <w:t>пунктом 4</w:t>
        </w:r>
      </w:hyperlink>
      <w:r w:rsidRPr="00B528E9">
        <w:rPr>
          <w:color w:val="000000"/>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w:t>
      </w:r>
      <w:hyperlink r:id="rId26" w:tooltip="blocked::C:UsersDoronin.ADesktopconsultantplus://offline/ref=3EDECE97BF4BB806CFF89E7744FAC8B7FED539836A009FE982771A36AEEC99E2E255ECBA54F66DB43CECFF81D9BA9C3127FDA04BE6cBU4M" w:history="1">
        <w:r w:rsidRPr="0022125D">
          <w:rPr>
            <w:rStyle w:val="ae"/>
            <w:color w:val="000000"/>
            <w:sz w:val="28"/>
            <w:szCs w:val="28"/>
            <w:u w:val="none"/>
          </w:rPr>
          <w:t xml:space="preserve">пунктом </w:t>
        </w:r>
      </w:hyperlink>
      <w:r w:rsidRPr="00B528E9">
        <w:rPr>
          <w:color w:val="000000"/>
          <w:sz w:val="28"/>
          <w:szCs w:val="28"/>
        </w:rPr>
        <w:t>9 статьи 3.5 Федерального закона № 137-ФЗ схема считается согласованной.</w:t>
      </w:r>
    </w:p>
    <w:p w:rsidR="002C2EAA" w:rsidRPr="00E2010A" w:rsidRDefault="002C2EAA" w:rsidP="002C2EAA">
      <w:pPr>
        <w:autoSpaceDE w:val="0"/>
        <w:autoSpaceDN w:val="0"/>
        <w:adjustRightInd w:val="0"/>
        <w:ind w:firstLine="709"/>
        <w:jc w:val="both"/>
        <w:rPr>
          <w:sz w:val="28"/>
          <w:szCs w:val="28"/>
        </w:rPr>
      </w:pPr>
      <w:r w:rsidRPr="00E2010A">
        <w:rPr>
          <w:sz w:val="28"/>
          <w:szCs w:val="28"/>
        </w:rPr>
        <w:t>3.</w:t>
      </w:r>
      <w:r>
        <w:rPr>
          <w:sz w:val="28"/>
          <w:szCs w:val="28"/>
        </w:rPr>
        <w:t>6</w:t>
      </w:r>
      <w:r w:rsidRPr="00E2010A">
        <w:rPr>
          <w:sz w:val="28"/>
          <w:szCs w:val="28"/>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27" w:history="1">
        <w:r w:rsidRPr="00432E1B">
          <w:rPr>
            <w:sz w:val="28"/>
            <w:szCs w:val="28"/>
          </w:rPr>
          <w:t>пунктом 2.</w:t>
        </w:r>
      </w:hyperlink>
      <w:r w:rsidRPr="00432E1B">
        <w:rPr>
          <w:sz w:val="28"/>
          <w:szCs w:val="28"/>
        </w:rPr>
        <w:t>10.2</w:t>
      </w:r>
      <w:r w:rsidRPr="00E2010A">
        <w:rPr>
          <w:sz w:val="28"/>
          <w:szCs w:val="28"/>
        </w:rPr>
        <w:t xml:space="preserve"> настоящего административного регламента.</w:t>
      </w:r>
    </w:p>
    <w:p w:rsidR="002C2EAA" w:rsidRPr="00141AAE" w:rsidRDefault="002C2EAA" w:rsidP="002C2EAA">
      <w:pPr>
        <w:autoSpaceDE w:val="0"/>
        <w:autoSpaceDN w:val="0"/>
        <w:adjustRightInd w:val="0"/>
        <w:ind w:firstLine="709"/>
        <w:jc w:val="both"/>
        <w:outlineLvl w:val="0"/>
        <w:rPr>
          <w:sz w:val="28"/>
          <w:szCs w:val="28"/>
        </w:rPr>
      </w:pPr>
      <w:r>
        <w:rPr>
          <w:sz w:val="28"/>
          <w:szCs w:val="28"/>
        </w:rPr>
        <w:t>3.6</w:t>
      </w:r>
      <w:r w:rsidRPr="00E2010A">
        <w:rPr>
          <w:sz w:val="28"/>
          <w:szCs w:val="28"/>
        </w:rPr>
        <w:t xml:space="preserve">.3. По итогам рассмотрения должностное лицо уполномоченного </w:t>
      </w:r>
      <w:r w:rsidRPr="00A830F9">
        <w:rPr>
          <w:sz w:val="28"/>
          <w:szCs w:val="28"/>
        </w:rPr>
        <w:t xml:space="preserve">органа, ответственное за предоставление муниципальной услуги, принимает решение об </w:t>
      </w:r>
      <w:r w:rsidRPr="00A830F9">
        <w:rPr>
          <w:sz w:val="28"/>
          <w:szCs w:val="28"/>
        </w:rPr>
        <w:lastRenderedPageBreak/>
        <w:t>опубликовании извещения о предоставлении земельного участка</w:t>
      </w:r>
      <w:r w:rsidR="0022125D" w:rsidRPr="00A830F9">
        <w:rPr>
          <w:sz w:val="28"/>
          <w:szCs w:val="28"/>
        </w:rPr>
        <w:t xml:space="preserve">            в аренду</w:t>
      </w:r>
      <w:r w:rsidRPr="00A830F9">
        <w:rPr>
          <w:sz w:val="28"/>
          <w:szCs w:val="28"/>
        </w:rPr>
        <w:t xml:space="preserve"> для </w:t>
      </w:r>
      <w:r w:rsidRPr="00A830F9">
        <w:rPr>
          <w:bCs/>
          <w:sz w:val="28"/>
          <w:szCs w:val="28"/>
        </w:rPr>
        <w:t>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(далее также –</w:t>
      </w:r>
      <w:r>
        <w:rPr>
          <w:bCs/>
          <w:sz w:val="28"/>
          <w:szCs w:val="28"/>
        </w:rPr>
        <w:t xml:space="preserve"> извещение)</w:t>
      </w:r>
      <w:r>
        <w:rPr>
          <w:sz w:val="28"/>
          <w:szCs w:val="28"/>
        </w:rPr>
        <w:t xml:space="preserve"> </w:t>
      </w:r>
      <w:r w:rsidRPr="00E2010A">
        <w:rPr>
          <w:sz w:val="28"/>
          <w:szCs w:val="28"/>
        </w:rPr>
        <w:t xml:space="preserve">или </w:t>
      </w:r>
      <w:r>
        <w:rPr>
          <w:sz w:val="28"/>
          <w:szCs w:val="28"/>
        </w:rPr>
        <w:t xml:space="preserve">готовит </w:t>
      </w:r>
      <w:r w:rsidRPr="00E2010A">
        <w:rPr>
          <w:sz w:val="28"/>
          <w:szCs w:val="28"/>
        </w:rPr>
        <w:t xml:space="preserve">проект решения об отказе в предварительном согласовании </w:t>
      </w:r>
      <w:r w:rsidRPr="00141AAE">
        <w:rPr>
          <w:sz w:val="28"/>
          <w:szCs w:val="28"/>
        </w:rPr>
        <w:t xml:space="preserve">по основаниям, предусмотренным </w:t>
      </w:r>
      <w:hyperlink r:id="rId28" w:history="1">
        <w:r w:rsidRPr="00141AAE">
          <w:rPr>
            <w:sz w:val="28"/>
            <w:szCs w:val="28"/>
          </w:rPr>
          <w:t>пунктом 2.</w:t>
        </w:r>
      </w:hyperlink>
      <w:r w:rsidRPr="00141AAE">
        <w:rPr>
          <w:sz w:val="28"/>
          <w:szCs w:val="28"/>
        </w:rPr>
        <w:t>10.2 настоящего административного регламента.</w:t>
      </w:r>
    </w:p>
    <w:p w:rsidR="002C2EAA" w:rsidRDefault="002C2EAA" w:rsidP="002C2EAA">
      <w:pPr>
        <w:autoSpaceDE w:val="0"/>
        <w:autoSpaceDN w:val="0"/>
        <w:adjustRightInd w:val="0"/>
        <w:ind w:firstLine="709"/>
        <w:jc w:val="both"/>
        <w:rPr>
          <w:sz w:val="28"/>
          <w:szCs w:val="28"/>
        </w:rPr>
      </w:pPr>
      <w:r>
        <w:rPr>
          <w:sz w:val="28"/>
          <w:szCs w:val="28"/>
        </w:rPr>
        <w:t xml:space="preserve">3.6.4. Решение об опубликовании извещения принимается при отсутствии оснований </w:t>
      </w:r>
      <w:r w:rsidRPr="00E2010A">
        <w:rPr>
          <w:sz w:val="28"/>
          <w:szCs w:val="28"/>
        </w:rPr>
        <w:t xml:space="preserve">для отказа в предварительном согласовании, предусмотренных </w:t>
      </w:r>
      <w:hyperlink r:id="rId29" w:history="1">
        <w:r w:rsidRPr="00432E1B">
          <w:rPr>
            <w:sz w:val="28"/>
            <w:szCs w:val="28"/>
          </w:rPr>
          <w:t>пунктом 2.</w:t>
        </w:r>
      </w:hyperlink>
      <w:r w:rsidRPr="00432E1B">
        <w:rPr>
          <w:sz w:val="28"/>
          <w:szCs w:val="28"/>
        </w:rPr>
        <w:t>10.2</w:t>
      </w:r>
      <w:r w:rsidRPr="00E2010A">
        <w:rPr>
          <w:sz w:val="28"/>
          <w:szCs w:val="28"/>
        </w:rPr>
        <w:t xml:space="preserve"> настоящего административного регламента</w:t>
      </w:r>
      <w:r>
        <w:rPr>
          <w:sz w:val="28"/>
          <w:szCs w:val="28"/>
        </w:rPr>
        <w:t>.</w:t>
      </w:r>
    </w:p>
    <w:p w:rsidR="002C2EAA" w:rsidRPr="00E2010A" w:rsidRDefault="002C2EAA" w:rsidP="002C2EAA">
      <w:pPr>
        <w:autoSpaceDE w:val="0"/>
        <w:autoSpaceDN w:val="0"/>
        <w:adjustRightInd w:val="0"/>
        <w:ind w:firstLine="709"/>
        <w:jc w:val="both"/>
        <w:rPr>
          <w:sz w:val="28"/>
          <w:szCs w:val="28"/>
        </w:rPr>
      </w:pPr>
      <w:r>
        <w:rPr>
          <w:sz w:val="28"/>
          <w:szCs w:val="28"/>
        </w:rPr>
        <w:t xml:space="preserve">В случае принятия решения об опубликовании извещения </w:t>
      </w:r>
      <w:r w:rsidRPr="00E2010A">
        <w:rPr>
          <w:sz w:val="28"/>
          <w:szCs w:val="28"/>
        </w:rPr>
        <w:t>должностное лицо уполномоченного органа, ответственное за предоставление муниципальной услуги,</w:t>
      </w:r>
      <w:r>
        <w:rPr>
          <w:sz w:val="28"/>
          <w:szCs w:val="28"/>
        </w:rPr>
        <w:t xml:space="preserve"> осуществляет административные процедуры, предусмотренные пунктами 3.7 и 3.8 настоящего административного регламента.</w:t>
      </w:r>
    </w:p>
    <w:p w:rsidR="002C2EAA" w:rsidRDefault="002C2EAA" w:rsidP="002C2EAA">
      <w:pPr>
        <w:autoSpaceDE w:val="0"/>
        <w:autoSpaceDN w:val="0"/>
        <w:adjustRightInd w:val="0"/>
        <w:spacing w:line="230" w:lineRule="auto"/>
        <w:ind w:firstLine="709"/>
        <w:jc w:val="both"/>
        <w:rPr>
          <w:sz w:val="28"/>
          <w:szCs w:val="28"/>
        </w:rPr>
      </w:pPr>
      <w:r>
        <w:rPr>
          <w:sz w:val="28"/>
          <w:szCs w:val="28"/>
        </w:rPr>
        <w:t xml:space="preserve">3.6.5. </w:t>
      </w:r>
      <w:r w:rsidRPr="00E2010A">
        <w:rPr>
          <w:sz w:val="28"/>
          <w:szCs w:val="28"/>
        </w:rPr>
        <w:t xml:space="preserve">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30" w:history="1">
        <w:r w:rsidRPr="00432E1B">
          <w:rPr>
            <w:sz w:val="28"/>
            <w:szCs w:val="28"/>
          </w:rPr>
          <w:t>пунктом 2.</w:t>
        </w:r>
      </w:hyperlink>
      <w:r w:rsidRPr="00432E1B">
        <w:rPr>
          <w:sz w:val="28"/>
          <w:szCs w:val="28"/>
        </w:rPr>
        <w:t>10.2</w:t>
      </w:r>
      <w:r w:rsidRPr="00E2010A">
        <w:rPr>
          <w:sz w:val="28"/>
          <w:szCs w:val="28"/>
        </w:rPr>
        <w:t xml:space="preserve"> настоящего административного регламента.</w:t>
      </w:r>
    </w:p>
    <w:p w:rsidR="002C2EAA" w:rsidRDefault="002C2EAA" w:rsidP="002C2EAA">
      <w:pPr>
        <w:autoSpaceDE w:val="0"/>
        <w:autoSpaceDN w:val="0"/>
        <w:adjustRightInd w:val="0"/>
        <w:ind w:firstLine="709"/>
        <w:jc w:val="both"/>
        <w:rPr>
          <w:sz w:val="28"/>
          <w:szCs w:val="28"/>
        </w:rPr>
      </w:pPr>
      <w:r w:rsidRPr="000F2BCD">
        <w:rPr>
          <w:sz w:val="28"/>
          <w:szCs w:val="28"/>
        </w:rPr>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2C2EAA" w:rsidRPr="009E689D" w:rsidRDefault="002C2EAA" w:rsidP="002C2EAA">
      <w:pPr>
        <w:autoSpaceDE w:val="0"/>
        <w:autoSpaceDN w:val="0"/>
        <w:adjustRightInd w:val="0"/>
        <w:ind w:firstLine="709"/>
        <w:jc w:val="both"/>
        <w:rPr>
          <w:sz w:val="28"/>
          <w:szCs w:val="28"/>
        </w:rPr>
      </w:pPr>
      <w:r w:rsidRPr="009E689D">
        <w:rPr>
          <w:sz w:val="28"/>
          <w:szCs w:val="28"/>
        </w:rPr>
        <w:t>3.</w:t>
      </w:r>
      <w:r>
        <w:rPr>
          <w:sz w:val="28"/>
          <w:szCs w:val="28"/>
        </w:rPr>
        <w:t>6</w:t>
      </w:r>
      <w:r w:rsidRPr="009E689D">
        <w:rPr>
          <w:sz w:val="28"/>
          <w:szCs w:val="28"/>
        </w:rPr>
        <w:t>.</w:t>
      </w:r>
      <w:r>
        <w:rPr>
          <w:sz w:val="28"/>
          <w:szCs w:val="28"/>
        </w:rPr>
        <w:t xml:space="preserve">6. Проект решения </w:t>
      </w:r>
      <w:r w:rsidRPr="009E689D">
        <w:rPr>
          <w:sz w:val="28"/>
          <w:szCs w:val="28"/>
        </w:rPr>
        <w:t>об отказе в предварительном согласовании</w:t>
      </w:r>
      <w:r>
        <w:rPr>
          <w:sz w:val="28"/>
          <w:szCs w:val="28"/>
        </w:rPr>
        <w:t xml:space="preserve"> </w:t>
      </w:r>
      <w:r w:rsidRPr="009E689D">
        <w:rPr>
          <w:sz w:val="28"/>
          <w:szCs w:val="28"/>
        </w:rPr>
        <w:t>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2C2EAA" w:rsidRPr="0059164E" w:rsidRDefault="002C2EAA" w:rsidP="002C2EAA">
      <w:pPr>
        <w:tabs>
          <w:tab w:val="left" w:pos="567"/>
        </w:tabs>
        <w:ind w:firstLine="709"/>
        <w:jc w:val="both"/>
        <w:rPr>
          <w:sz w:val="28"/>
          <w:szCs w:val="28"/>
        </w:rPr>
      </w:pPr>
      <w:r w:rsidRPr="0059164E">
        <w:rPr>
          <w:sz w:val="28"/>
          <w:szCs w:val="28"/>
        </w:rPr>
        <w:t>3.</w:t>
      </w:r>
      <w:r>
        <w:rPr>
          <w:sz w:val="28"/>
          <w:szCs w:val="28"/>
        </w:rPr>
        <w:t>6</w:t>
      </w:r>
      <w:r w:rsidRPr="0059164E">
        <w:rPr>
          <w:sz w:val="28"/>
          <w:szCs w:val="28"/>
        </w:rPr>
        <w:t>.</w:t>
      </w:r>
      <w:r>
        <w:rPr>
          <w:sz w:val="28"/>
          <w:szCs w:val="28"/>
        </w:rPr>
        <w:t>7</w:t>
      </w:r>
      <w:r w:rsidRPr="0059164E">
        <w:rPr>
          <w:sz w:val="28"/>
          <w:szCs w:val="28"/>
        </w:rPr>
        <w:t xml:space="preserve">. Руководитель уполномоченного органа или уполномоченное им должностное лицо, рассмотрев </w:t>
      </w:r>
      <w:r w:rsidRPr="009B6931">
        <w:rPr>
          <w:sz w:val="28"/>
          <w:szCs w:val="28"/>
        </w:rPr>
        <w:t xml:space="preserve">проект решения </w:t>
      </w:r>
      <w:r w:rsidRPr="009E689D">
        <w:rPr>
          <w:sz w:val="28"/>
          <w:szCs w:val="28"/>
        </w:rPr>
        <w:t>об отказе в предварительном согласовании</w:t>
      </w:r>
      <w:r w:rsidRPr="009B6931">
        <w:rPr>
          <w:sz w:val="28"/>
          <w:szCs w:val="28"/>
        </w:rPr>
        <w:t>,</w:t>
      </w:r>
      <w:r w:rsidRPr="0059164E">
        <w:rPr>
          <w:sz w:val="28"/>
          <w:szCs w:val="28"/>
        </w:rPr>
        <w:t xml:space="preserve"> в случае отсутствия замечаний подписывает соответствующее решение</w:t>
      </w:r>
      <w:r w:rsidRPr="0059164E">
        <w:rPr>
          <w:kern w:val="2"/>
          <w:sz w:val="28"/>
          <w:szCs w:val="28"/>
          <w:lang w:eastAsia="ar-SA"/>
        </w:rPr>
        <w:t>.</w:t>
      </w:r>
    </w:p>
    <w:p w:rsidR="002C2EAA" w:rsidRPr="0059164E" w:rsidRDefault="002C2EAA" w:rsidP="002C2EAA">
      <w:pPr>
        <w:tabs>
          <w:tab w:val="left" w:pos="-100"/>
        </w:tabs>
        <w:ind w:firstLine="709"/>
        <w:jc w:val="both"/>
        <w:rPr>
          <w:sz w:val="28"/>
          <w:szCs w:val="28"/>
        </w:rPr>
      </w:pPr>
      <w:r w:rsidRPr="0059164E">
        <w:rPr>
          <w:sz w:val="28"/>
          <w:szCs w:val="28"/>
        </w:rPr>
        <w:t>3.</w:t>
      </w:r>
      <w:r>
        <w:rPr>
          <w:sz w:val="28"/>
          <w:szCs w:val="28"/>
        </w:rPr>
        <w:t>6</w:t>
      </w:r>
      <w:r w:rsidRPr="0059164E">
        <w:rPr>
          <w:sz w:val="28"/>
          <w:szCs w:val="28"/>
        </w:rPr>
        <w:t>.</w:t>
      </w:r>
      <w:r>
        <w:rPr>
          <w:sz w:val="28"/>
          <w:szCs w:val="28"/>
        </w:rPr>
        <w:t>8</w:t>
      </w:r>
      <w:r w:rsidRPr="0059164E">
        <w:rPr>
          <w:sz w:val="28"/>
          <w:szCs w:val="28"/>
        </w:rPr>
        <w:t xml:space="preserve">. Подписанное </w:t>
      </w:r>
      <w:r w:rsidRPr="009B6931">
        <w:rPr>
          <w:sz w:val="28"/>
          <w:szCs w:val="28"/>
        </w:rPr>
        <w:t>решение</w:t>
      </w:r>
      <w:r w:rsidRPr="0059164E">
        <w:rPr>
          <w:sz w:val="28"/>
          <w:szCs w:val="28"/>
        </w:rPr>
        <w:t xml:space="preserve"> </w:t>
      </w:r>
      <w:r w:rsidRPr="009E689D">
        <w:rPr>
          <w:sz w:val="28"/>
          <w:szCs w:val="28"/>
        </w:rPr>
        <w:t>об отказе в предварительном согласовании</w:t>
      </w:r>
      <w:r w:rsidRPr="0059164E">
        <w:rPr>
          <w:sz w:val="28"/>
          <w:szCs w:val="28"/>
        </w:rPr>
        <w:t xml:space="preserve"> регистрируется должностным лицом, уполномоченного органа, ответственным за предоставление муниципальной услуги, в установленном порядке.</w:t>
      </w:r>
    </w:p>
    <w:p w:rsidR="002C2EAA" w:rsidRPr="0059164E" w:rsidRDefault="002C2EAA" w:rsidP="002C2EAA">
      <w:pPr>
        <w:autoSpaceDE w:val="0"/>
        <w:autoSpaceDN w:val="0"/>
        <w:adjustRightInd w:val="0"/>
        <w:ind w:firstLine="709"/>
        <w:jc w:val="both"/>
        <w:rPr>
          <w:sz w:val="28"/>
          <w:szCs w:val="28"/>
        </w:rPr>
      </w:pPr>
      <w:r w:rsidRPr="0059164E">
        <w:rPr>
          <w:sz w:val="28"/>
          <w:szCs w:val="28"/>
        </w:rPr>
        <w:t>3.</w:t>
      </w:r>
      <w:r>
        <w:rPr>
          <w:sz w:val="28"/>
          <w:szCs w:val="28"/>
        </w:rPr>
        <w:t>6</w:t>
      </w:r>
      <w:r w:rsidRPr="0059164E">
        <w:rPr>
          <w:sz w:val="28"/>
          <w:szCs w:val="28"/>
        </w:rPr>
        <w:t>.</w:t>
      </w:r>
      <w:r>
        <w:rPr>
          <w:sz w:val="28"/>
          <w:szCs w:val="28"/>
        </w:rPr>
        <w:t>9</w:t>
      </w:r>
      <w:r w:rsidRPr="0059164E">
        <w:rPr>
          <w:sz w:val="28"/>
          <w:szCs w:val="28"/>
        </w:rPr>
        <w:t xml:space="preserve">. </w:t>
      </w:r>
      <w:r w:rsidRPr="009B6931">
        <w:rPr>
          <w:sz w:val="28"/>
          <w:szCs w:val="28"/>
        </w:rPr>
        <w:t>Решение</w:t>
      </w:r>
      <w:r w:rsidRPr="0059164E">
        <w:rPr>
          <w:sz w:val="28"/>
          <w:szCs w:val="28"/>
        </w:rPr>
        <w:t xml:space="preserve"> уполномоченного органа </w:t>
      </w:r>
      <w:r w:rsidRPr="009E689D">
        <w:rPr>
          <w:sz w:val="28"/>
          <w:szCs w:val="28"/>
        </w:rPr>
        <w:t>об отказе в предварительном согласовании</w:t>
      </w:r>
      <w:r w:rsidRPr="0059164E">
        <w:rPr>
          <w:sz w:val="28"/>
          <w:szCs w:val="28"/>
        </w:rPr>
        <w:t xml:space="preserve">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2C2EAA" w:rsidRPr="0059164E" w:rsidRDefault="002C2EAA" w:rsidP="002C2EAA">
      <w:pPr>
        <w:autoSpaceDE w:val="0"/>
        <w:autoSpaceDN w:val="0"/>
        <w:adjustRightInd w:val="0"/>
        <w:ind w:firstLine="709"/>
        <w:jc w:val="both"/>
        <w:rPr>
          <w:sz w:val="28"/>
          <w:szCs w:val="28"/>
        </w:rPr>
      </w:pPr>
      <w:r w:rsidRPr="0059164E">
        <w:rPr>
          <w:sz w:val="28"/>
          <w:szCs w:val="28"/>
        </w:rPr>
        <w:t>- посредством почтового отправления (по адресу, указанному в заявлении);</w:t>
      </w:r>
    </w:p>
    <w:p w:rsidR="002C2EAA" w:rsidRPr="0059164E" w:rsidRDefault="002C2EAA" w:rsidP="002C2EAA">
      <w:pPr>
        <w:autoSpaceDE w:val="0"/>
        <w:autoSpaceDN w:val="0"/>
        <w:adjustRightInd w:val="0"/>
        <w:ind w:firstLine="709"/>
        <w:jc w:val="both"/>
        <w:rPr>
          <w:sz w:val="28"/>
          <w:szCs w:val="28"/>
        </w:rPr>
      </w:pPr>
      <w:r w:rsidRPr="0059164E">
        <w:rPr>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2C2EAA" w:rsidRPr="0059164E" w:rsidRDefault="002C2EAA" w:rsidP="002C2EAA">
      <w:pPr>
        <w:autoSpaceDE w:val="0"/>
        <w:autoSpaceDN w:val="0"/>
        <w:adjustRightInd w:val="0"/>
        <w:ind w:firstLine="709"/>
        <w:jc w:val="both"/>
        <w:rPr>
          <w:sz w:val="28"/>
          <w:szCs w:val="28"/>
        </w:rPr>
      </w:pPr>
      <w:r w:rsidRPr="0059164E">
        <w:rPr>
          <w:sz w:val="28"/>
          <w:szCs w:val="28"/>
        </w:rPr>
        <w:t>- в виде электронного документа, который направляется уполномоченным органом заявителю посредством электронной почты.</w:t>
      </w:r>
    </w:p>
    <w:p w:rsidR="002C2EAA" w:rsidRPr="00E2010A" w:rsidRDefault="002C2EAA" w:rsidP="002C2EAA">
      <w:pPr>
        <w:autoSpaceDE w:val="0"/>
        <w:autoSpaceDN w:val="0"/>
        <w:adjustRightInd w:val="0"/>
        <w:ind w:firstLine="709"/>
        <w:jc w:val="both"/>
        <w:rPr>
          <w:sz w:val="28"/>
          <w:szCs w:val="28"/>
        </w:rPr>
      </w:pPr>
      <w:r w:rsidRPr="0059164E">
        <w:rPr>
          <w:sz w:val="28"/>
          <w:szCs w:val="28"/>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2C2EAA" w:rsidRDefault="002C2EAA" w:rsidP="002C2EAA">
      <w:pPr>
        <w:autoSpaceDE w:val="0"/>
        <w:autoSpaceDN w:val="0"/>
        <w:adjustRightInd w:val="0"/>
        <w:ind w:firstLine="709"/>
        <w:jc w:val="both"/>
        <w:rPr>
          <w:sz w:val="28"/>
          <w:szCs w:val="28"/>
        </w:rPr>
      </w:pPr>
      <w:r w:rsidRPr="00E2010A">
        <w:rPr>
          <w:sz w:val="28"/>
          <w:szCs w:val="28"/>
        </w:rPr>
        <w:lastRenderedPageBreak/>
        <w:t>3.</w:t>
      </w:r>
      <w:r>
        <w:rPr>
          <w:sz w:val="28"/>
          <w:szCs w:val="28"/>
        </w:rPr>
        <w:t>6</w:t>
      </w:r>
      <w:r w:rsidRPr="00E2010A">
        <w:rPr>
          <w:sz w:val="28"/>
          <w:szCs w:val="28"/>
        </w:rPr>
        <w:t>.</w:t>
      </w:r>
      <w:r>
        <w:rPr>
          <w:sz w:val="28"/>
          <w:szCs w:val="28"/>
        </w:rPr>
        <w:t>10</w:t>
      </w:r>
      <w:r w:rsidRPr="00E2010A">
        <w:rPr>
          <w:sz w:val="28"/>
          <w:szCs w:val="28"/>
        </w:rPr>
        <w:t xml:space="preserve">. Максимальный срок исполнения </w:t>
      </w:r>
      <w:r>
        <w:rPr>
          <w:sz w:val="28"/>
          <w:szCs w:val="28"/>
        </w:rPr>
        <w:t xml:space="preserve">административной процедуры -  </w:t>
      </w:r>
      <w:r w:rsidR="00EA66EF" w:rsidRPr="00E57752">
        <w:rPr>
          <w:sz w:val="28"/>
          <w:szCs w:val="28"/>
        </w:rPr>
        <w:t>45</w:t>
      </w:r>
      <w:r w:rsidRPr="00E2010A">
        <w:rPr>
          <w:sz w:val="28"/>
          <w:szCs w:val="28"/>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2C2EAA" w:rsidRPr="00141AAE" w:rsidRDefault="002C2EAA" w:rsidP="002C2EAA">
      <w:pPr>
        <w:autoSpaceDE w:val="0"/>
        <w:autoSpaceDN w:val="0"/>
        <w:adjustRightInd w:val="0"/>
        <w:ind w:firstLine="709"/>
        <w:jc w:val="both"/>
        <w:rPr>
          <w:color w:val="FF0000"/>
          <w:sz w:val="28"/>
          <w:szCs w:val="28"/>
        </w:rPr>
      </w:pPr>
      <w:r w:rsidRPr="00143C48">
        <w:rPr>
          <w:sz w:val="28"/>
          <w:szCs w:val="28"/>
        </w:rPr>
        <w:t>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5</w:t>
      </w:r>
      <w:r w:rsidRPr="00143C48">
        <w:rPr>
          <w:sz w:val="26"/>
          <w:szCs w:val="26"/>
        </w:rPr>
        <w:t xml:space="preserve"> </w:t>
      </w:r>
      <w:r w:rsidRPr="00143C48">
        <w:rPr>
          <w:sz w:val="28"/>
          <w:szCs w:val="28"/>
        </w:rPr>
        <w:t xml:space="preserve">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31" w:history="1">
        <w:r w:rsidRPr="00143C48">
          <w:rPr>
            <w:sz w:val="28"/>
            <w:szCs w:val="28"/>
          </w:rPr>
          <w:t>пунктом 4</w:t>
        </w:r>
      </w:hyperlink>
      <w:r w:rsidRPr="00143C48">
        <w:rPr>
          <w:sz w:val="28"/>
          <w:szCs w:val="28"/>
        </w:rPr>
        <w:t xml:space="preserve"> статьи 3.5 Федерального закона от 25.10.2001 № 137-ФЗ).</w:t>
      </w:r>
      <w:r w:rsidRPr="00C512EF">
        <w:rPr>
          <w:sz w:val="28"/>
          <w:szCs w:val="28"/>
        </w:rPr>
        <w:t xml:space="preserve"> </w:t>
      </w:r>
    </w:p>
    <w:p w:rsidR="002C2EAA" w:rsidRDefault="002C2EAA" w:rsidP="002C2EAA">
      <w:pPr>
        <w:autoSpaceDE w:val="0"/>
        <w:autoSpaceDN w:val="0"/>
        <w:adjustRightInd w:val="0"/>
        <w:ind w:firstLine="709"/>
        <w:jc w:val="both"/>
        <w:rPr>
          <w:sz w:val="28"/>
          <w:szCs w:val="28"/>
        </w:rPr>
      </w:pPr>
      <w:r w:rsidRPr="00E2010A">
        <w:rPr>
          <w:sz w:val="28"/>
          <w:szCs w:val="28"/>
        </w:rPr>
        <w:t>3.</w:t>
      </w:r>
      <w:r>
        <w:rPr>
          <w:sz w:val="28"/>
          <w:szCs w:val="28"/>
        </w:rPr>
        <w:t>6</w:t>
      </w:r>
      <w:r w:rsidRPr="00E2010A">
        <w:rPr>
          <w:sz w:val="28"/>
          <w:szCs w:val="28"/>
        </w:rPr>
        <w:t>.</w:t>
      </w:r>
      <w:r>
        <w:rPr>
          <w:sz w:val="28"/>
          <w:szCs w:val="28"/>
        </w:rPr>
        <w:t>11</w:t>
      </w:r>
      <w:r w:rsidRPr="00E2010A">
        <w:rPr>
          <w:sz w:val="28"/>
          <w:szCs w:val="28"/>
        </w:rPr>
        <w:t>. Результатом исполнения административной процедуры является:</w:t>
      </w:r>
    </w:p>
    <w:p w:rsidR="002C2EAA" w:rsidRPr="00E2010A" w:rsidRDefault="002C2EAA" w:rsidP="002C2EAA">
      <w:pPr>
        <w:autoSpaceDE w:val="0"/>
        <w:autoSpaceDN w:val="0"/>
        <w:adjustRightInd w:val="0"/>
        <w:ind w:firstLine="709"/>
        <w:jc w:val="both"/>
        <w:rPr>
          <w:sz w:val="28"/>
          <w:szCs w:val="28"/>
        </w:rPr>
      </w:pPr>
      <w:r>
        <w:rPr>
          <w:sz w:val="28"/>
          <w:szCs w:val="28"/>
        </w:rPr>
        <w:t>- принятие решения об опубликовании</w:t>
      </w:r>
      <w:r w:rsidRPr="003A2C2B">
        <w:rPr>
          <w:sz w:val="28"/>
          <w:szCs w:val="28"/>
        </w:rPr>
        <w:t xml:space="preserve"> извещения</w:t>
      </w:r>
      <w:r w:rsidRPr="006B6552">
        <w:rPr>
          <w:sz w:val="28"/>
          <w:szCs w:val="28"/>
        </w:rPr>
        <w:t>;</w:t>
      </w:r>
    </w:p>
    <w:p w:rsidR="002C2EAA" w:rsidRPr="007B2367" w:rsidRDefault="002C2EAA" w:rsidP="002C2EAA">
      <w:pPr>
        <w:widowControl w:val="0"/>
        <w:autoSpaceDE w:val="0"/>
        <w:autoSpaceDN w:val="0"/>
        <w:adjustRightInd w:val="0"/>
        <w:ind w:firstLine="709"/>
        <w:jc w:val="both"/>
        <w:rPr>
          <w:sz w:val="28"/>
          <w:szCs w:val="28"/>
        </w:rPr>
      </w:pPr>
      <w:r w:rsidRPr="00E2010A">
        <w:rPr>
          <w:sz w:val="28"/>
          <w:szCs w:val="28"/>
        </w:rPr>
        <w:t>- направление (вручение)</w:t>
      </w:r>
      <w:r>
        <w:rPr>
          <w:sz w:val="28"/>
          <w:szCs w:val="28"/>
        </w:rPr>
        <w:t xml:space="preserve"> заявителю решения</w:t>
      </w:r>
      <w:r w:rsidRPr="00E2010A">
        <w:rPr>
          <w:sz w:val="28"/>
          <w:szCs w:val="28"/>
        </w:rPr>
        <w:t xml:space="preserve"> уполномоченного органа об отказе в предварительном согласовании </w:t>
      </w:r>
      <w:r w:rsidRPr="00143C48">
        <w:rPr>
          <w:sz w:val="28"/>
          <w:szCs w:val="28"/>
        </w:rPr>
        <w:t>по основаниям, предусмотренным пунктом 2.10.2 настоящего административного регламента.</w:t>
      </w:r>
    </w:p>
    <w:p w:rsidR="002C2EAA" w:rsidRPr="00525725" w:rsidRDefault="002C2EAA" w:rsidP="002C2EAA">
      <w:pPr>
        <w:autoSpaceDE w:val="0"/>
        <w:autoSpaceDN w:val="0"/>
        <w:adjustRightInd w:val="0"/>
        <w:ind w:firstLine="709"/>
        <w:jc w:val="both"/>
        <w:rPr>
          <w:color w:val="000000"/>
          <w:sz w:val="28"/>
          <w:szCs w:val="28"/>
          <w:highlight w:val="lightGray"/>
          <w:u w:val="single"/>
        </w:rPr>
      </w:pPr>
    </w:p>
    <w:p w:rsidR="002C2EAA" w:rsidRPr="00FE3E75" w:rsidRDefault="002C2EAA" w:rsidP="002C2EAA">
      <w:pPr>
        <w:autoSpaceDE w:val="0"/>
        <w:autoSpaceDN w:val="0"/>
        <w:adjustRightInd w:val="0"/>
        <w:ind w:firstLine="709"/>
        <w:jc w:val="both"/>
        <w:rPr>
          <w:color w:val="000000"/>
          <w:sz w:val="28"/>
          <w:szCs w:val="28"/>
          <w:u w:val="single"/>
        </w:rPr>
      </w:pPr>
      <w:r w:rsidRPr="00902F5E">
        <w:rPr>
          <w:color w:val="000000"/>
          <w:sz w:val="28"/>
          <w:szCs w:val="28"/>
          <w:u w:val="single"/>
        </w:rPr>
        <w:t>3.</w:t>
      </w:r>
      <w:r>
        <w:rPr>
          <w:color w:val="000000"/>
          <w:sz w:val="28"/>
          <w:szCs w:val="28"/>
          <w:u w:val="single"/>
        </w:rPr>
        <w:t>7</w:t>
      </w:r>
      <w:r w:rsidRPr="00902F5E">
        <w:rPr>
          <w:color w:val="000000"/>
          <w:sz w:val="28"/>
          <w:szCs w:val="28"/>
          <w:u w:val="single"/>
        </w:rPr>
        <w:t>. Опубликование извещения</w:t>
      </w:r>
      <w:r>
        <w:rPr>
          <w:color w:val="000000"/>
          <w:sz w:val="28"/>
          <w:szCs w:val="28"/>
          <w:u w:val="single"/>
        </w:rPr>
        <w:t xml:space="preserve"> </w:t>
      </w:r>
      <w:r w:rsidRPr="00FE3E75">
        <w:rPr>
          <w:color w:val="000000"/>
          <w:sz w:val="28"/>
          <w:szCs w:val="28"/>
          <w:u w:val="single"/>
        </w:rPr>
        <w:t>при рассмотрении заявления о предварительном согласовании</w:t>
      </w:r>
      <w:r>
        <w:rPr>
          <w:color w:val="000000"/>
          <w:sz w:val="28"/>
          <w:szCs w:val="28"/>
          <w:u w:val="single"/>
        </w:rPr>
        <w:t>.</w:t>
      </w:r>
      <w:r w:rsidRPr="00FE3E75">
        <w:rPr>
          <w:color w:val="000000"/>
          <w:sz w:val="28"/>
          <w:szCs w:val="28"/>
          <w:u w:val="single"/>
        </w:rPr>
        <w:t xml:space="preserve"> </w:t>
      </w:r>
    </w:p>
    <w:p w:rsidR="002C2EAA" w:rsidRDefault="002C2EAA" w:rsidP="002C2EAA">
      <w:pPr>
        <w:autoSpaceDE w:val="0"/>
        <w:autoSpaceDN w:val="0"/>
        <w:adjustRightInd w:val="0"/>
        <w:spacing w:line="230" w:lineRule="auto"/>
        <w:ind w:firstLine="709"/>
        <w:jc w:val="both"/>
        <w:rPr>
          <w:sz w:val="28"/>
          <w:szCs w:val="28"/>
        </w:rPr>
      </w:pPr>
      <w:r>
        <w:rPr>
          <w:sz w:val="28"/>
          <w:szCs w:val="28"/>
        </w:rPr>
        <w:t xml:space="preserve">3.7.1. </w:t>
      </w:r>
      <w:r w:rsidRPr="0064515D">
        <w:rPr>
          <w:sz w:val="28"/>
          <w:szCs w:val="28"/>
        </w:rPr>
        <w:t>Основанием для начала выполнения администр</w:t>
      </w:r>
      <w:r>
        <w:rPr>
          <w:sz w:val="28"/>
          <w:szCs w:val="28"/>
        </w:rPr>
        <w:t>ативной процедуры является принятие решения об опубликовании извещения.</w:t>
      </w:r>
    </w:p>
    <w:p w:rsidR="002C2EAA" w:rsidRDefault="002C2EAA" w:rsidP="002C2EAA">
      <w:pPr>
        <w:autoSpaceDE w:val="0"/>
        <w:autoSpaceDN w:val="0"/>
        <w:adjustRightInd w:val="0"/>
        <w:spacing w:line="230" w:lineRule="auto"/>
        <w:ind w:firstLine="709"/>
        <w:jc w:val="both"/>
        <w:rPr>
          <w:sz w:val="28"/>
          <w:szCs w:val="28"/>
        </w:rPr>
      </w:pPr>
      <w:r>
        <w:rPr>
          <w:sz w:val="28"/>
          <w:szCs w:val="28"/>
        </w:rPr>
        <w:t>3.7.2. Должностное лицо уполномоченного органа</w:t>
      </w:r>
      <w:r w:rsidRPr="00E2010A">
        <w:rPr>
          <w:sz w:val="28"/>
          <w:szCs w:val="28"/>
        </w:rPr>
        <w:t>, ответственное за предоставление муниципальной услуги,</w:t>
      </w:r>
      <w:r>
        <w:rPr>
          <w:sz w:val="28"/>
          <w:szCs w:val="28"/>
        </w:rPr>
        <w:t xml:space="preserve"> </w:t>
      </w:r>
      <w:r w:rsidRPr="003A2C2B">
        <w:rPr>
          <w:sz w:val="28"/>
          <w:szCs w:val="28"/>
        </w:rPr>
        <w:t xml:space="preserve">обеспечивает опубликование извещения в порядке, установленном для официального опубликования (обнародования) муниципальных правовых актов уставом </w:t>
      </w:r>
      <w:r w:rsidR="008A5CDB" w:rsidRPr="004065C5">
        <w:rPr>
          <w:sz w:val="28"/>
          <w:szCs w:val="28"/>
        </w:rPr>
        <w:t>городского поселения г. Котово</w:t>
      </w:r>
      <w:r w:rsidR="008A5CDB">
        <w:rPr>
          <w:sz w:val="28"/>
          <w:szCs w:val="28"/>
        </w:rPr>
        <w:t xml:space="preserve"> Котовского муниципального района Волгоградской области</w:t>
      </w:r>
      <w:r w:rsidRPr="003A2C2B">
        <w:rPr>
          <w:sz w:val="28"/>
          <w:szCs w:val="28"/>
        </w:rPr>
        <w:t>,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r>
        <w:rPr>
          <w:sz w:val="28"/>
          <w:szCs w:val="28"/>
        </w:rPr>
        <w:t>.</w:t>
      </w:r>
    </w:p>
    <w:p w:rsidR="002C2EAA" w:rsidRPr="003A2C2B" w:rsidRDefault="002C2EAA" w:rsidP="002C2EAA">
      <w:pPr>
        <w:autoSpaceDE w:val="0"/>
        <w:autoSpaceDN w:val="0"/>
        <w:adjustRightInd w:val="0"/>
        <w:ind w:firstLine="709"/>
        <w:jc w:val="both"/>
        <w:rPr>
          <w:sz w:val="28"/>
          <w:szCs w:val="28"/>
        </w:rPr>
      </w:pPr>
      <w:r w:rsidRPr="003A2C2B">
        <w:rPr>
          <w:sz w:val="28"/>
          <w:szCs w:val="28"/>
        </w:rPr>
        <w:t>3.</w:t>
      </w:r>
      <w:r>
        <w:rPr>
          <w:sz w:val="28"/>
          <w:szCs w:val="28"/>
        </w:rPr>
        <w:t>7</w:t>
      </w:r>
      <w:r w:rsidRPr="003A2C2B">
        <w:rPr>
          <w:sz w:val="28"/>
          <w:szCs w:val="28"/>
        </w:rPr>
        <w:t>.</w:t>
      </w:r>
      <w:r>
        <w:rPr>
          <w:sz w:val="28"/>
          <w:szCs w:val="28"/>
        </w:rPr>
        <w:t>3</w:t>
      </w:r>
      <w:r w:rsidRPr="003A2C2B">
        <w:rPr>
          <w:sz w:val="28"/>
          <w:szCs w:val="28"/>
        </w:rPr>
        <w:t>. В извещении указываются:</w:t>
      </w:r>
      <w:r w:rsidR="008A5CDB">
        <w:rPr>
          <w:sz w:val="28"/>
          <w:szCs w:val="28"/>
        </w:rPr>
        <w:t xml:space="preserve"> </w:t>
      </w:r>
    </w:p>
    <w:p w:rsidR="002C2EAA" w:rsidRPr="003A2C2B" w:rsidRDefault="002C2EAA" w:rsidP="002C2EAA">
      <w:pPr>
        <w:autoSpaceDE w:val="0"/>
        <w:autoSpaceDN w:val="0"/>
        <w:adjustRightInd w:val="0"/>
        <w:ind w:firstLine="709"/>
        <w:jc w:val="both"/>
        <w:rPr>
          <w:sz w:val="28"/>
          <w:szCs w:val="28"/>
        </w:rPr>
      </w:pPr>
      <w:r w:rsidRPr="003A2C2B">
        <w:rPr>
          <w:sz w:val="28"/>
          <w:szCs w:val="28"/>
        </w:rPr>
        <w:t>1) информация о возможности предоставления земельного участка с указанием целей этого предоставления;</w:t>
      </w:r>
    </w:p>
    <w:p w:rsidR="002C2EAA" w:rsidRPr="002E007A" w:rsidRDefault="002C2EAA" w:rsidP="002C2EAA">
      <w:pPr>
        <w:autoSpaceDE w:val="0"/>
        <w:autoSpaceDN w:val="0"/>
        <w:adjustRightInd w:val="0"/>
        <w:ind w:firstLine="709"/>
        <w:jc w:val="both"/>
        <w:rPr>
          <w:sz w:val="28"/>
          <w:szCs w:val="28"/>
        </w:rPr>
      </w:pPr>
      <w:r w:rsidRPr="003A2C2B">
        <w:rPr>
          <w:sz w:val="28"/>
          <w:szCs w:val="28"/>
        </w:rPr>
        <w:t xml:space="preserve">2) информация о праве граждан или крестьянских (фермерских) хозяйств, </w:t>
      </w:r>
      <w:r w:rsidRPr="002E007A">
        <w:rPr>
          <w:sz w:val="28"/>
          <w:szCs w:val="28"/>
        </w:rPr>
        <w:t xml:space="preserve">заинтересованных в предоставлении земельного участка для указанных в </w:t>
      </w:r>
      <w:r w:rsidR="005D1C5C" w:rsidRPr="002E007A">
        <w:rPr>
          <w:sz w:val="28"/>
          <w:szCs w:val="28"/>
        </w:rPr>
        <w:t xml:space="preserve">пункте 1.1 </w:t>
      </w:r>
      <w:r w:rsidRPr="002E007A">
        <w:rPr>
          <w:sz w:val="28"/>
          <w:szCs w:val="28"/>
        </w:rPr>
        <w:t>настоящего административного регламента целей, в течение 30 дней соответственно со дня опубликования и размещения извещения подавать заявлени</w:t>
      </w:r>
      <w:r w:rsidR="00DF046B" w:rsidRPr="002E007A">
        <w:rPr>
          <w:sz w:val="28"/>
          <w:szCs w:val="28"/>
        </w:rPr>
        <w:t>е</w:t>
      </w:r>
      <w:r w:rsidRPr="002E007A">
        <w:rPr>
          <w:sz w:val="28"/>
          <w:szCs w:val="28"/>
        </w:rPr>
        <w:t xml:space="preserve"> о намерении участвовать в аукционе на право заключения договора аренды такого земельного участка;</w:t>
      </w:r>
    </w:p>
    <w:p w:rsidR="002C2EAA" w:rsidRPr="002E007A" w:rsidRDefault="002C2EAA" w:rsidP="002C2EAA">
      <w:pPr>
        <w:autoSpaceDE w:val="0"/>
        <w:autoSpaceDN w:val="0"/>
        <w:adjustRightInd w:val="0"/>
        <w:ind w:firstLine="709"/>
        <w:jc w:val="both"/>
        <w:rPr>
          <w:sz w:val="28"/>
          <w:szCs w:val="28"/>
        </w:rPr>
      </w:pPr>
      <w:r w:rsidRPr="002E007A">
        <w:rPr>
          <w:sz w:val="28"/>
          <w:szCs w:val="28"/>
        </w:rPr>
        <w:t>3) адрес и способ подачи заявлени</w:t>
      </w:r>
      <w:r w:rsidR="00DF046B" w:rsidRPr="002E007A">
        <w:rPr>
          <w:sz w:val="28"/>
          <w:szCs w:val="28"/>
        </w:rPr>
        <w:t>я</w:t>
      </w:r>
      <w:r w:rsidRPr="002E007A">
        <w:rPr>
          <w:sz w:val="28"/>
          <w:szCs w:val="28"/>
        </w:rPr>
        <w:t>, указанн</w:t>
      </w:r>
      <w:r w:rsidR="00DF046B" w:rsidRPr="002E007A">
        <w:rPr>
          <w:sz w:val="28"/>
          <w:szCs w:val="28"/>
        </w:rPr>
        <w:t>ого</w:t>
      </w:r>
      <w:r w:rsidRPr="002E007A">
        <w:rPr>
          <w:sz w:val="28"/>
          <w:szCs w:val="28"/>
        </w:rPr>
        <w:t xml:space="preserve"> в </w:t>
      </w:r>
      <w:hyperlink w:anchor="Par2" w:history="1">
        <w:r w:rsidRPr="002E007A">
          <w:rPr>
            <w:sz w:val="28"/>
            <w:szCs w:val="28"/>
          </w:rPr>
          <w:t>подпункте 2</w:t>
        </w:r>
      </w:hyperlink>
      <w:r w:rsidRPr="002E007A">
        <w:rPr>
          <w:sz w:val="28"/>
          <w:szCs w:val="28"/>
        </w:rPr>
        <w:t xml:space="preserve"> настоящего пункта административного регламента;</w:t>
      </w:r>
    </w:p>
    <w:p w:rsidR="002C2EAA" w:rsidRPr="002E007A" w:rsidRDefault="002C2EAA" w:rsidP="002C2EAA">
      <w:pPr>
        <w:autoSpaceDE w:val="0"/>
        <w:autoSpaceDN w:val="0"/>
        <w:adjustRightInd w:val="0"/>
        <w:ind w:firstLine="709"/>
        <w:jc w:val="both"/>
        <w:rPr>
          <w:sz w:val="28"/>
          <w:szCs w:val="28"/>
        </w:rPr>
      </w:pPr>
      <w:r w:rsidRPr="002E007A">
        <w:rPr>
          <w:sz w:val="28"/>
          <w:szCs w:val="28"/>
        </w:rPr>
        <w:lastRenderedPageBreak/>
        <w:t xml:space="preserve">4) дата окончания приема </w:t>
      </w:r>
      <w:r w:rsidR="000D6ABB" w:rsidRPr="002E007A">
        <w:rPr>
          <w:sz w:val="28"/>
          <w:szCs w:val="28"/>
        </w:rPr>
        <w:t xml:space="preserve">указанного </w:t>
      </w:r>
      <w:r w:rsidRPr="002E007A">
        <w:rPr>
          <w:sz w:val="28"/>
          <w:szCs w:val="28"/>
        </w:rPr>
        <w:t xml:space="preserve">в </w:t>
      </w:r>
      <w:hyperlink w:anchor="Par2" w:history="1">
        <w:r w:rsidRPr="002E007A">
          <w:rPr>
            <w:sz w:val="28"/>
            <w:szCs w:val="28"/>
          </w:rPr>
          <w:t>подпункте 2</w:t>
        </w:r>
      </w:hyperlink>
      <w:r w:rsidRPr="002E007A">
        <w:rPr>
          <w:sz w:val="28"/>
          <w:szCs w:val="28"/>
        </w:rPr>
        <w:t xml:space="preserve"> настоящего пункта административного регламента</w:t>
      </w:r>
      <w:r w:rsidR="000D6ABB" w:rsidRPr="002E007A">
        <w:rPr>
          <w:sz w:val="28"/>
          <w:szCs w:val="28"/>
        </w:rPr>
        <w:t xml:space="preserve"> заявления</w:t>
      </w:r>
      <w:r w:rsidRPr="002E007A">
        <w:rPr>
          <w:sz w:val="28"/>
          <w:szCs w:val="28"/>
        </w:rPr>
        <w:t xml:space="preserve">, которая устанавливается в соответствии с </w:t>
      </w:r>
      <w:hyperlink w:anchor="Par2" w:history="1">
        <w:r w:rsidRPr="002E007A">
          <w:rPr>
            <w:sz w:val="28"/>
            <w:szCs w:val="28"/>
          </w:rPr>
          <w:t>подпунктом 2</w:t>
        </w:r>
      </w:hyperlink>
      <w:r w:rsidRPr="002E007A">
        <w:rPr>
          <w:sz w:val="28"/>
          <w:szCs w:val="28"/>
        </w:rPr>
        <w:t xml:space="preserve"> настоящего пункта административного регламента;</w:t>
      </w:r>
    </w:p>
    <w:p w:rsidR="002C2EAA" w:rsidRPr="00AD0BA0" w:rsidRDefault="002C2EAA" w:rsidP="002C2EAA">
      <w:pPr>
        <w:autoSpaceDE w:val="0"/>
        <w:autoSpaceDN w:val="0"/>
        <w:adjustRightInd w:val="0"/>
        <w:ind w:firstLine="709"/>
        <w:jc w:val="both"/>
        <w:rPr>
          <w:sz w:val="28"/>
          <w:szCs w:val="28"/>
        </w:rPr>
      </w:pPr>
      <w:r w:rsidRPr="00AD0BA0">
        <w:rPr>
          <w:sz w:val="28"/>
          <w:szCs w:val="28"/>
        </w:rPr>
        <w:t>5) адрес или иное описание местоположения земельного участка;</w:t>
      </w:r>
    </w:p>
    <w:p w:rsidR="002C2EAA" w:rsidRPr="00AD0BA0" w:rsidRDefault="002C2EAA" w:rsidP="002C2EAA">
      <w:pPr>
        <w:autoSpaceDE w:val="0"/>
        <w:autoSpaceDN w:val="0"/>
        <w:adjustRightInd w:val="0"/>
        <w:ind w:firstLine="709"/>
        <w:jc w:val="both"/>
        <w:rPr>
          <w:strike/>
          <w:sz w:val="28"/>
          <w:szCs w:val="28"/>
        </w:rPr>
      </w:pPr>
      <w:r w:rsidRPr="00AD0BA0">
        <w:rPr>
          <w:sz w:val="28"/>
          <w:szCs w:val="28"/>
        </w:rPr>
        <w:t>6) площадь земельного участка в соответствии с проектом межевания территории или со схемой расположения земельного участка;</w:t>
      </w:r>
    </w:p>
    <w:p w:rsidR="002C2EAA" w:rsidRPr="00AD0BA0" w:rsidRDefault="002C2EAA" w:rsidP="002C2EAA">
      <w:pPr>
        <w:autoSpaceDE w:val="0"/>
        <w:autoSpaceDN w:val="0"/>
        <w:adjustRightInd w:val="0"/>
        <w:ind w:firstLine="709"/>
        <w:jc w:val="both"/>
        <w:rPr>
          <w:sz w:val="28"/>
          <w:szCs w:val="28"/>
        </w:rPr>
      </w:pPr>
      <w:r w:rsidRPr="00AD0BA0">
        <w:rPr>
          <w:sz w:val="28"/>
          <w:szCs w:val="28"/>
        </w:rPr>
        <w:t xml:space="preserve">7)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17455A">
        <w:rPr>
          <w:sz w:val="28"/>
          <w:szCs w:val="28"/>
        </w:rPr>
        <w:t>«Интернет»</w:t>
      </w:r>
      <w:r w:rsidRPr="00AD0BA0">
        <w:rPr>
          <w:sz w:val="28"/>
          <w:szCs w:val="28"/>
        </w:rPr>
        <w:t>, на котором размещен утвержденный проект;</w:t>
      </w:r>
    </w:p>
    <w:p w:rsidR="002C2EAA" w:rsidRPr="003A2C2B" w:rsidRDefault="002C2EAA" w:rsidP="002C2EAA">
      <w:pPr>
        <w:autoSpaceDE w:val="0"/>
        <w:autoSpaceDN w:val="0"/>
        <w:adjustRightInd w:val="0"/>
        <w:ind w:firstLine="709"/>
        <w:jc w:val="both"/>
        <w:rPr>
          <w:sz w:val="28"/>
          <w:szCs w:val="28"/>
        </w:rPr>
      </w:pPr>
      <w:r w:rsidRPr="00AD0BA0">
        <w:rPr>
          <w:sz w:val="28"/>
          <w:szCs w:val="28"/>
        </w:rPr>
        <w:t>8) адрес и время приема граждан для ознакомления со схемой расположения</w:t>
      </w:r>
      <w:r w:rsidRPr="003A2C2B">
        <w:rPr>
          <w:sz w:val="28"/>
          <w:szCs w:val="28"/>
        </w:rPr>
        <w:t xml:space="preserve"> земельного участка, в соответствии с которой предстоит образовать земельный участок, если данная схема представлена на бумажном носителе.</w:t>
      </w:r>
    </w:p>
    <w:p w:rsidR="002C2EAA" w:rsidRDefault="002C2EAA" w:rsidP="002C2EAA">
      <w:pPr>
        <w:autoSpaceDE w:val="0"/>
        <w:autoSpaceDN w:val="0"/>
        <w:adjustRightInd w:val="0"/>
        <w:ind w:firstLine="709"/>
        <w:jc w:val="both"/>
        <w:rPr>
          <w:sz w:val="28"/>
          <w:szCs w:val="28"/>
        </w:rPr>
      </w:pPr>
      <w:r w:rsidRPr="00C52527">
        <w:rPr>
          <w:sz w:val="28"/>
          <w:szCs w:val="28"/>
        </w:rPr>
        <w:t>3.</w:t>
      </w:r>
      <w:r>
        <w:rPr>
          <w:sz w:val="28"/>
          <w:szCs w:val="28"/>
        </w:rPr>
        <w:t>7</w:t>
      </w:r>
      <w:r w:rsidRPr="00C52527">
        <w:rPr>
          <w:sz w:val="28"/>
          <w:szCs w:val="28"/>
        </w:rPr>
        <w:t>.</w:t>
      </w:r>
      <w:r>
        <w:rPr>
          <w:sz w:val="28"/>
          <w:szCs w:val="28"/>
        </w:rPr>
        <w:t>4</w:t>
      </w:r>
      <w:r w:rsidRPr="00C52527">
        <w:rPr>
          <w:sz w:val="28"/>
          <w:szCs w:val="28"/>
        </w:rPr>
        <w:t>.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w:t>
      </w:r>
      <w:r>
        <w:rPr>
          <w:sz w:val="28"/>
          <w:szCs w:val="28"/>
        </w:rPr>
        <w:t>онно-телекоммуникационной сети «Интернет»</w:t>
      </w:r>
      <w:r w:rsidRPr="00C52527">
        <w:rPr>
          <w:sz w:val="28"/>
          <w:szCs w:val="28"/>
        </w:rPr>
        <w:t>.</w:t>
      </w:r>
    </w:p>
    <w:p w:rsidR="002C2EAA" w:rsidRPr="00AD0BA0" w:rsidRDefault="002C2EAA" w:rsidP="002C2EAA">
      <w:pPr>
        <w:autoSpaceDE w:val="0"/>
        <w:autoSpaceDN w:val="0"/>
        <w:adjustRightInd w:val="0"/>
        <w:ind w:firstLine="709"/>
        <w:jc w:val="both"/>
        <w:rPr>
          <w:sz w:val="28"/>
          <w:szCs w:val="28"/>
        </w:rPr>
      </w:pPr>
      <w:r>
        <w:rPr>
          <w:sz w:val="28"/>
          <w:szCs w:val="28"/>
        </w:rPr>
        <w:t xml:space="preserve">3.7.5. </w:t>
      </w:r>
      <w:r w:rsidRPr="00E2010A">
        <w:rPr>
          <w:sz w:val="28"/>
          <w:szCs w:val="28"/>
        </w:rPr>
        <w:t xml:space="preserve">Максимальный срок исполнения </w:t>
      </w:r>
      <w:r>
        <w:rPr>
          <w:sz w:val="28"/>
          <w:szCs w:val="28"/>
        </w:rPr>
        <w:t xml:space="preserve">административной </w:t>
      </w:r>
      <w:r w:rsidRPr="00AD0BA0">
        <w:rPr>
          <w:sz w:val="28"/>
          <w:szCs w:val="28"/>
        </w:rPr>
        <w:t xml:space="preserve">процедуры: </w:t>
      </w:r>
    </w:p>
    <w:p w:rsidR="002C2EAA" w:rsidRPr="00AD0BA0" w:rsidRDefault="002C2EAA" w:rsidP="002C2EAA">
      <w:pPr>
        <w:autoSpaceDE w:val="0"/>
        <w:autoSpaceDN w:val="0"/>
        <w:adjustRightInd w:val="0"/>
        <w:ind w:firstLine="709"/>
        <w:jc w:val="both"/>
        <w:rPr>
          <w:sz w:val="28"/>
          <w:szCs w:val="28"/>
        </w:rPr>
      </w:pPr>
      <w:r w:rsidRPr="00AD0BA0">
        <w:rPr>
          <w:sz w:val="28"/>
          <w:szCs w:val="28"/>
        </w:rPr>
        <w:t xml:space="preserve">-  не более 30 дней с даты поступления заявления о предварительном согласовании; </w:t>
      </w:r>
    </w:p>
    <w:p w:rsidR="002C2EAA" w:rsidRDefault="002C2EAA" w:rsidP="002C2EAA">
      <w:pPr>
        <w:autoSpaceDE w:val="0"/>
        <w:autoSpaceDN w:val="0"/>
        <w:adjustRightInd w:val="0"/>
        <w:ind w:firstLine="709"/>
        <w:jc w:val="both"/>
        <w:rPr>
          <w:sz w:val="28"/>
          <w:szCs w:val="28"/>
        </w:rPr>
      </w:pPr>
      <w:r w:rsidRPr="00AD0BA0">
        <w:rPr>
          <w:sz w:val="28"/>
          <w:szCs w:val="28"/>
        </w:rPr>
        <w:t>- не более 45 дней с даты поступления заявления о предварительном согласовании 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w:t>
      </w:r>
      <w:r w:rsidR="00EE00AC">
        <w:rPr>
          <w:sz w:val="28"/>
          <w:szCs w:val="28"/>
        </w:rPr>
        <w:t xml:space="preserve"> </w:t>
      </w:r>
    </w:p>
    <w:p w:rsidR="002C2EAA" w:rsidRPr="007C654D" w:rsidRDefault="002C2EAA" w:rsidP="002C2EAA">
      <w:pPr>
        <w:widowControl w:val="0"/>
        <w:autoSpaceDE w:val="0"/>
        <w:autoSpaceDN w:val="0"/>
        <w:adjustRightInd w:val="0"/>
        <w:ind w:firstLine="709"/>
        <w:jc w:val="both"/>
        <w:rPr>
          <w:sz w:val="28"/>
          <w:szCs w:val="28"/>
        </w:rPr>
      </w:pPr>
      <w:r w:rsidRPr="007C654D">
        <w:rPr>
          <w:sz w:val="28"/>
          <w:szCs w:val="28"/>
        </w:rPr>
        <w:t>3.7.6. Результатом исполнения административной процедуры является опубликовани</w:t>
      </w:r>
      <w:r w:rsidR="008F34E5" w:rsidRPr="007C654D">
        <w:rPr>
          <w:sz w:val="28"/>
          <w:szCs w:val="28"/>
        </w:rPr>
        <w:t>е</w:t>
      </w:r>
      <w:r w:rsidRPr="007C654D">
        <w:rPr>
          <w:sz w:val="28"/>
          <w:szCs w:val="28"/>
        </w:rPr>
        <w:t xml:space="preserve"> извещения о предоставлении земельного участка для </w:t>
      </w:r>
      <w:r w:rsidRPr="007C654D">
        <w:rPr>
          <w:bCs/>
          <w:sz w:val="28"/>
          <w:szCs w:val="28"/>
        </w:rPr>
        <w:t>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r w:rsidRPr="007C654D">
        <w:rPr>
          <w:sz w:val="28"/>
          <w:szCs w:val="28"/>
        </w:rPr>
        <w:t>.</w:t>
      </w:r>
    </w:p>
    <w:p w:rsidR="002C2EAA" w:rsidRPr="002A384F" w:rsidRDefault="002C2EAA" w:rsidP="002C2EAA">
      <w:pPr>
        <w:autoSpaceDE w:val="0"/>
        <w:autoSpaceDN w:val="0"/>
        <w:adjustRightInd w:val="0"/>
        <w:ind w:firstLine="709"/>
        <w:jc w:val="both"/>
        <w:rPr>
          <w:b/>
          <w:sz w:val="28"/>
          <w:szCs w:val="28"/>
        </w:rPr>
      </w:pPr>
    </w:p>
    <w:p w:rsidR="002C2EAA" w:rsidRPr="00FE3E75" w:rsidRDefault="002C2EAA" w:rsidP="002C2EAA">
      <w:pPr>
        <w:autoSpaceDE w:val="0"/>
        <w:autoSpaceDN w:val="0"/>
        <w:adjustRightInd w:val="0"/>
        <w:ind w:firstLine="709"/>
        <w:jc w:val="both"/>
        <w:rPr>
          <w:color w:val="000000"/>
          <w:sz w:val="28"/>
          <w:szCs w:val="28"/>
          <w:u w:val="single"/>
        </w:rPr>
      </w:pPr>
      <w:r w:rsidRPr="005A3756">
        <w:rPr>
          <w:rStyle w:val="af9"/>
          <w:color w:val="FF0000"/>
          <w:sz w:val="28"/>
          <w:szCs w:val="28"/>
        </w:rPr>
        <w:t>7</w:t>
      </w:r>
      <w:r w:rsidRPr="00703190">
        <w:rPr>
          <w:color w:val="000000"/>
          <w:sz w:val="28"/>
          <w:szCs w:val="28"/>
          <w:u w:val="single"/>
        </w:rPr>
        <w:t>3</w:t>
      </w:r>
      <w:r w:rsidRPr="00E733F2">
        <w:rPr>
          <w:color w:val="000000"/>
          <w:sz w:val="28"/>
          <w:szCs w:val="28"/>
          <w:u w:val="single"/>
        </w:rPr>
        <w:t>.</w:t>
      </w:r>
      <w:r>
        <w:rPr>
          <w:color w:val="000000"/>
          <w:sz w:val="28"/>
          <w:szCs w:val="28"/>
          <w:u w:val="single"/>
        </w:rPr>
        <w:t>8</w:t>
      </w:r>
      <w:r w:rsidRPr="00E733F2">
        <w:rPr>
          <w:color w:val="000000"/>
          <w:sz w:val="28"/>
          <w:szCs w:val="28"/>
          <w:u w:val="single"/>
        </w:rPr>
        <w:t xml:space="preserve">. </w:t>
      </w:r>
      <w:r>
        <w:rPr>
          <w:color w:val="000000"/>
          <w:sz w:val="28"/>
          <w:szCs w:val="28"/>
          <w:u w:val="single"/>
        </w:rPr>
        <w:t>П</w:t>
      </w:r>
      <w:r w:rsidRPr="00E733F2">
        <w:rPr>
          <w:color w:val="000000"/>
          <w:sz w:val="28"/>
          <w:szCs w:val="28"/>
          <w:u w:val="single"/>
        </w:rPr>
        <w:t>ринятие решения по итогам опубликования извещения</w:t>
      </w:r>
      <w:r>
        <w:rPr>
          <w:color w:val="000000"/>
          <w:sz w:val="28"/>
          <w:szCs w:val="28"/>
          <w:u w:val="single"/>
        </w:rPr>
        <w:t xml:space="preserve"> </w:t>
      </w:r>
      <w:r w:rsidRPr="00FE3E75">
        <w:rPr>
          <w:color w:val="000000"/>
          <w:sz w:val="28"/>
          <w:szCs w:val="28"/>
          <w:u w:val="single"/>
        </w:rPr>
        <w:t xml:space="preserve">при рассмотрении заявления о предварительном согласовании.   </w:t>
      </w:r>
    </w:p>
    <w:p w:rsidR="002C2EAA" w:rsidRPr="00A96095" w:rsidRDefault="002C2EAA" w:rsidP="002C2EAA">
      <w:pPr>
        <w:autoSpaceDE w:val="0"/>
        <w:autoSpaceDN w:val="0"/>
        <w:adjustRightInd w:val="0"/>
        <w:ind w:firstLine="709"/>
        <w:jc w:val="both"/>
        <w:rPr>
          <w:color w:val="000000"/>
          <w:sz w:val="28"/>
          <w:szCs w:val="28"/>
        </w:rPr>
      </w:pPr>
      <w:r>
        <w:rPr>
          <w:sz w:val="28"/>
          <w:szCs w:val="28"/>
        </w:rPr>
        <w:t xml:space="preserve">3.8.1. </w:t>
      </w:r>
      <w:r w:rsidRPr="0064515D">
        <w:rPr>
          <w:sz w:val="28"/>
          <w:szCs w:val="28"/>
        </w:rPr>
        <w:t>Основанием для начала выполнения администр</w:t>
      </w:r>
      <w:r>
        <w:rPr>
          <w:sz w:val="28"/>
          <w:szCs w:val="28"/>
        </w:rPr>
        <w:t xml:space="preserve">ативной процедуры </w:t>
      </w:r>
      <w:r w:rsidRPr="00A96095">
        <w:rPr>
          <w:sz w:val="28"/>
          <w:szCs w:val="28"/>
        </w:rPr>
        <w:t xml:space="preserve">является </w:t>
      </w:r>
      <w:r w:rsidRPr="00A96095">
        <w:rPr>
          <w:color w:val="000000"/>
          <w:sz w:val="28"/>
          <w:szCs w:val="28"/>
        </w:rPr>
        <w:t>истечение 30-дневного срока со дня опубликования извещения.</w:t>
      </w:r>
    </w:p>
    <w:p w:rsidR="002C2EAA" w:rsidRPr="003A2C2B" w:rsidRDefault="002C2EAA" w:rsidP="002C2EAA">
      <w:pPr>
        <w:autoSpaceDE w:val="0"/>
        <w:autoSpaceDN w:val="0"/>
        <w:adjustRightInd w:val="0"/>
        <w:ind w:firstLine="709"/>
        <w:jc w:val="both"/>
        <w:rPr>
          <w:sz w:val="28"/>
          <w:szCs w:val="28"/>
        </w:rPr>
      </w:pPr>
      <w:r>
        <w:rPr>
          <w:sz w:val="28"/>
          <w:szCs w:val="28"/>
        </w:rPr>
        <w:t xml:space="preserve">3.8.2. </w:t>
      </w:r>
      <w:r w:rsidRPr="003A2C2B">
        <w:rPr>
          <w:sz w:val="28"/>
          <w:szCs w:val="28"/>
        </w:rPr>
        <w:t xml:space="preserve">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должностное лицо уполномоченного органа, ответственное за предоставление муниципальной услуги, </w:t>
      </w:r>
      <w:r w:rsidRPr="00B93E89">
        <w:rPr>
          <w:sz w:val="28"/>
          <w:szCs w:val="28"/>
        </w:rPr>
        <w:t>в недельный срок</w:t>
      </w:r>
      <w:r w:rsidRPr="003A2C2B">
        <w:rPr>
          <w:sz w:val="28"/>
          <w:szCs w:val="28"/>
        </w:rPr>
        <w:t xml:space="preserve"> со дня поступления заявления </w:t>
      </w:r>
      <w:r w:rsidRPr="00874796">
        <w:rPr>
          <w:sz w:val="28"/>
          <w:szCs w:val="28"/>
        </w:rPr>
        <w:t>готовит проект решения об отказе</w:t>
      </w:r>
      <w:r w:rsidRPr="003A2C2B">
        <w:rPr>
          <w:sz w:val="28"/>
          <w:szCs w:val="28"/>
        </w:rPr>
        <w:t xml:space="preserve"> в предварительном согласовании лицу, обратившемуся с заявлением о предварительном согласовании. </w:t>
      </w:r>
    </w:p>
    <w:p w:rsidR="002C2EAA" w:rsidRPr="00A54C8F" w:rsidRDefault="002C2EAA" w:rsidP="002C2EAA">
      <w:pPr>
        <w:autoSpaceDE w:val="0"/>
        <w:autoSpaceDN w:val="0"/>
        <w:adjustRightInd w:val="0"/>
        <w:ind w:firstLine="709"/>
        <w:jc w:val="both"/>
        <w:rPr>
          <w:sz w:val="28"/>
          <w:szCs w:val="28"/>
        </w:rPr>
      </w:pPr>
      <w:r w:rsidRPr="00A54C8F">
        <w:rPr>
          <w:sz w:val="28"/>
          <w:szCs w:val="28"/>
        </w:rPr>
        <w:t xml:space="preserve">В этом случае уполномоченный орган обеспечивает образование испрашиваемого земельного участка или уточнение его границ и принимает </w:t>
      </w:r>
      <w:r w:rsidRPr="00A54C8F">
        <w:rPr>
          <w:sz w:val="28"/>
          <w:szCs w:val="28"/>
        </w:rPr>
        <w:lastRenderedPageBreak/>
        <w:t>решение о проведении аукциона на право заключения договора аренды земельного участка для целей, указанных в заявлении о предварительном согласовании.</w:t>
      </w:r>
    </w:p>
    <w:p w:rsidR="002C2EAA" w:rsidRDefault="002C2EAA" w:rsidP="002C2EAA">
      <w:pPr>
        <w:autoSpaceDE w:val="0"/>
        <w:autoSpaceDN w:val="0"/>
        <w:adjustRightInd w:val="0"/>
        <w:ind w:firstLine="709"/>
        <w:jc w:val="both"/>
        <w:rPr>
          <w:sz w:val="28"/>
          <w:szCs w:val="28"/>
        </w:rPr>
      </w:pPr>
      <w:r w:rsidRPr="003A2C2B">
        <w:rPr>
          <w:sz w:val="28"/>
          <w:szCs w:val="28"/>
        </w:rPr>
        <w:t>3.</w:t>
      </w:r>
      <w:r>
        <w:rPr>
          <w:sz w:val="28"/>
          <w:szCs w:val="28"/>
        </w:rPr>
        <w:t>8</w:t>
      </w:r>
      <w:r w:rsidRPr="003A2C2B">
        <w:rPr>
          <w:sz w:val="28"/>
          <w:szCs w:val="28"/>
        </w:rPr>
        <w:t>.</w:t>
      </w:r>
      <w:r>
        <w:rPr>
          <w:sz w:val="28"/>
          <w:szCs w:val="28"/>
        </w:rPr>
        <w:t>3</w:t>
      </w:r>
      <w:r w:rsidRPr="003A2C2B">
        <w:rPr>
          <w:sz w:val="28"/>
          <w:szCs w:val="28"/>
        </w:rPr>
        <w:t>.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должностное лицо уполномоченного органа, ответственное за предоставление муниципальной услуги</w:t>
      </w:r>
      <w:r>
        <w:rPr>
          <w:sz w:val="28"/>
          <w:szCs w:val="28"/>
        </w:rPr>
        <w:t>,</w:t>
      </w:r>
      <w:r w:rsidRPr="003A2C2B">
        <w:rPr>
          <w:sz w:val="28"/>
          <w:szCs w:val="28"/>
        </w:rPr>
        <w:t xml:space="preserve"> готовит проект решения о предварительном согласовании </w:t>
      </w:r>
      <w:r>
        <w:rPr>
          <w:sz w:val="28"/>
          <w:szCs w:val="28"/>
        </w:rPr>
        <w:t xml:space="preserve">в соответствии со статьей 39.15 ЗК РФ </w:t>
      </w:r>
      <w:r w:rsidRPr="003A2C2B">
        <w:rPr>
          <w:sz w:val="28"/>
          <w:szCs w:val="28"/>
        </w:rPr>
        <w:t xml:space="preserve">при условии, </w:t>
      </w:r>
      <w:r>
        <w:rPr>
          <w:sz w:val="28"/>
          <w:szCs w:val="28"/>
        </w:rPr>
        <w:t xml:space="preserve"> </w:t>
      </w:r>
      <w:r w:rsidRPr="003A2C2B">
        <w:rPr>
          <w:sz w:val="28"/>
          <w:szCs w:val="28"/>
        </w:rPr>
        <w:t xml:space="preserve">что испрашиваемый земельный участок предстоит образовать или его границы подлежат уточнению в соответствии с Федеральным </w:t>
      </w:r>
      <w:hyperlink r:id="rId32" w:history="1">
        <w:r w:rsidRPr="003A2C2B">
          <w:rPr>
            <w:sz w:val="28"/>
            <w:szCs w:val="28"/>
          </w:rPr>
          <w:t>законом</w:t>
        </w:r>
      </w:hyperlink>
      <w:r w:rsidRPr="003A2C2B">
        <w:rPr>
          <w:sz w:val="28"/>
          <w:szCs w:val="28"/>
        </w:rPr>
        <w:t xml:space="preserve"> </w:t>
      </w:r>
      <w:r>
        <w:rPr>
          <w:sz w:val="28"/>
          <w:szCs w:val="28"/>
        </w:rPr>
        <w:t>«</w:t>
      </w:r>
      <w:r w:rsidRPr="003A2C2B">
        <w:rPr>
          <w:sz w:val="28"/>
          <w:szCs w:val="28"/>
        </w:rPr>
        <w:t>О государственной регистрации недвижимости</w:t>
      </w:r>
      <w:r>
        <w:rPr>
          <w:sz w:val="28"/>
          <w:szCs w:val="28"/>
        </w:rPr>
        <w:t>»</w:t>
      </w:r>
      <w:r w:rsidRPr="003A2C2B">
        <w:rPr>
          <w:sz w:val="28"/>
          <w:szCs w:val="28"/>
        </w:rPr>
        <w:t>.</w:t>
      </w:r>
    </w:p>
    <w:p w:rsidR="002C2EAA" w:rsidRPr="00AD0BA0" w:rsidRDefault="002C2EAA" w:rsidP="002C2EAA">
      <w:pPr>
        <w:autoSpaceDE w:val="0"/>
        <w:autoSpaceDN w:val="0"/>
        <w:adjustRightInd w:val="0"/>
        <w:ind w:firstLine="709"/>
        <w:jc w:val="both"/>
        <w:rPr>
          <w:sz w:val="28"/>
          <w:szCs w:val="28"/>
        </w:rPr>
      </w:pPr>
      <w:r w:rsidRPr="000D7067">
        <w:rPr>
          <w:sz w:val="28"/>
          <w:szCs w:val="28"/>
        </w:rPr>
        <w:t xml:space="preserve">Об отсутствии заявлений иных граждан, крестьянских (фермерских) хозяйств, поступивших в срок, указанных в абзаце первом настоящего пункта административного </w:t>
      </w:r>
      <w:r w:rsidRPr="00AD0BA0">
        <w:rPr>
          <w:sz w:val="28"/>
          <w:szCs w:val="28"/>
        </w:rPr>
        <w:t>регламента уполномоченный орган уведомляет заявителя.</w:t>
      </w:r>
    </w:p>
    <w:p w:rsidR="002C2EAA" w:rsidRPr="00E65719" w:rsidRDefault="002C2EAA" w:rsidP="002C2EAA">
      <w:pPr>
        <w:autoSpaceDE w:val="0"/>
        <w:autoSpaceDN w:val="0"/>
        <w:adjustRightInd w:val="0"/>
        <w:ind w:firstLine="709"/>
        <w:jc w:val="both"/>
        <w:rPr>
          <w:sz w:val="28"/>
          <w:szCs w:val="28"/>
        </w:rPr>
      </w:pPr>
      <w:r w:rsidRPr="00D121E4">
        <w:rPr>
          <w:sz w:val="28"/>
          <w:szCs w:val="28"/>
        </w:rPr>
        <w:t>3.8.4.</w:t>
      </w:r>
      <w:r w:rsidRPr="00F3264D">
        <w:rPr>
          <w:sz w:val="28"/>
          <w:szCs w:val="28"/>
        </w:rPr>
        <w:t xml:space="preserve"> При принятии решения о предварительном согласовании в случае</w:t>
      </w:r>
      <w:r>
        <w:rPr>
          <w:sz w:val="28"/>
          <w:szCs w:val="28"/>
        </w:rPr>
        <w:t>,</w:t>
      </w:r>
      <w:r w:rsidRPr="00F3264D">
        <w:rPr>
          <w:sz w:val="28"/>
          <w:szCs w:val="28"/>
        </w:rPr>
        <w:t xml:space="preserve">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2C2EAA" w:rsidRDefault="002C2EAA" w:rsidP="002C2EAA">
      <w:pPr>
        <w:autoSpaceDE w:val="0"/>
        <w:autoSpaceDN w:val="0"/>
        <w:adjustRightInd w:val="0"/>
        <w:ind w:firstLine="709"/>
        <w:jc w:val="both"/>
        <w:rPr>
          <w:sz w:val="28"/>
          <w:szCs w:val="28"/>
        </w:rPr>
      </w:pPr>
      <w:r w:rsidRPr="00D121E4">
        <w:rPr>
          <w:sz w:val="28"/>
          <w:szCs w:val="28"/>
        </w:rPr>
        <w:t>3.8.</w:t>
      </w:r>
      <w:r>
        <w:rPr>
          <w:sz w:val="28"/>
          <w:szCs w:val="28"/>
        </w:rPr>
        <w:t>5</w:t>
      </w:r>
      <w:r w:rsidRPr="00D121E4">
        <w:rPr>
          <w:sz w:val="28"/>
          <w:szCs w:val="28"/>
        </w:rPr>
        <w:t>.</w:t>
      </w:r>
      <w:r w:rsidRPr="00F3264D">
        <w:rPr>
          <w:sz w:val="28"/>
          <w:szCs w:val="28"/>
        </w:rPr>
        <w:t xml:space="preserve">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2C2EAA" w:rsidRDefault="002C2EAA" w:rsidP="002C2EAA">
      <w:pPr>
        <w:autoSpaceDE w:val="0"/>
        <w:autoSpaceDN w:val="0"/>
        <w:adjustRightInd w:val="0"/>
        <w:ind w:firstLine="709"/>
        <w:jc w:val="both"/>
        <w:rPr>
          <w:sz w:val="28"/>
          <w:szCs w:val="28"/>
        </w:rPr>
      </w:pPr>
      <w:r w:rsidRPr="00D121E4">
        <w:rPr>
          <w:sz w:val="28"/>
          <w:szCs w:val="28"/>
        </w:rPr>
        <w:t>3.8.</w:t>
      </w:r>
      <w:r>
        <w:rPr>
          <w:sz w:val="28"/>
          <w:szCs w:val="28"/>
        </w:rPr>
        <w:t>6</w:t>
      </w:r>
      <w:r w:rsidRPr="00D121E4">
        <w:rPr>
          <w:sz w:val="28"/>
          <w:szCs w:val="28"/>
        </w:rPr>
        <w:t>.</w:t>
      </w:r>
      <w:r w:rsidRPr="00F3264D">
        <w:rPr>
          <w:sz w:val="28"/>
          <w:szCs w:val="28"/>
        </w:rPr>
        <w:t xml:space="preserve">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2C2EAA" w:rsidRPr="00D121E4" w:rsidRDefault="002C2EAA" w:rsidP="002C2EAA">
      <w:pPr>
        <w:autoSpaceDE w:val="0"/>
        <w:autoSpaceDN w:val="0"/>
        <w:adjustRightInd w:val="0"/>
        <w:ind w:firstLine="709"/>
        <w:jc w:val="both"/>
        <w:rPr>
          <w:sz w:val="28"/>
          <w:szCs w:val="28"/>
        </w:rPr>
      </w:pPr>
      <w:r w:rsidRPr="00D121E4">
        <w:rPr>
          <w:sz w:val="28"/>
          <w:szCs w:val="28"/>
        </w:rPr>
        <w:t>3.8.</w:t>
      </w:r>
      <w:r>
        <w:rPr>
          <w:sz w:val="28"/>
          <w:szCs w:val="28"/>
        </w:rPr>
        <w:t>7</w:t>
      </w:r>
      <w:r w:rsidRPr="00D121E4">
        <w:rPr>
          <w:sz w:val="28"/>
          <w:szCs w:val="28"/>
        </w:rPr>
        <w:t>.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2C2EAA" w:rsidRPr="00D121E4" w:rsidRDefault="002C2EAA" w:rsidP="002C2EAA">
      <w:pPr>
        <w:autoSpaceDE w:val="0"/>
        <w:autoSpaceDN w:val="0"/>
        <w:adjustRightInd w:val="0"/>
        <w:ind w:firstLine="709"/>
        <w:jc w:val="both"/>
        <w:rPr>
          <w:sz w:val="28"/>
          <w:szCs w:val="28"/>
        </w:rPr>
      </w:pPr>
      <w:r w:rsidRPr="00D121E4">
        <w:rPr>
          <w:sz w:val="28"/>
          <w:szCs w:val="28"/>
        </w:rPr>
        <w:t>3.8.</w:t>
      </w:r>
      <w:r>
        <w:rPr>
          <w:sz w:val="28"/>
          <w:szCs w:val="28"/>
        </w:rPr>
        <w:t>8</w:t>
      </w:r>
      <w:r w:rsidRPr="00D121E4">
        <w:rPr>
          <w:sz w:val="28"/>
          <w:szCs w:val="28"/>
        </w:rPr>
        <w:t>. Проект решения о предварительном согласовании или об отказе в предварительном согласовании лицу, обратившемуся с заявлением о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2C2EAA" w:rsidRPr="00D121E4" w:rsidRDefault="002C2EAA" w:rsidP="002C2EAA">
      <w:pPr>
        <w:tabs>
          <w:tab w:val="left" w:pos="567"/>
        </w:tabs>
        <w:ind w:firstLine="709"/>
        <w:jc w:val="both"/>
        <w:rPr>
          <w:sz w:val="28"/>
          <w:szCs w:val="28"/>
        </w:rPr>
      </w:pPr>
      <w:r w:rsidRPr="00D121E4">
        <w:rPr>
          <w:sz w:val="28"/>
          <w:szCs w:val="28"/>
        </w:rPr>
        <w:t>3.8.</w:t>
      </w:r>
      <w:r>
        <w:rPr>
          <w:sz w:val="28"/>
          <w:szCs w:val="28"/>
        </w:rPr>
        <w:t>9</w:t>
      </w:r>
      <w:r w:rsidRPr="00D121E4">
        <w:rPr>
          <w:sz w:val="28"/>
          <w:szCs w:val="28"/>
        </w:rPr>
        <w:t>.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D121E4">
        <w:rPr>
          <w:kern w:val="2"/>
          <w:sz w:val="28"/>
          <w:szCs w:val="28"/>
          <w:lang w:eastAsia="ar-SA"/>
        </w:rPr>
        <w:t>.</w:t>
      </w:r>
    </w:p>
    <w:p w:rsidR="002C2EAA" w:rsidRPr="00313519" w:rsidRDefault="002C2EAA" w:rsidP="002C2EAA">
      <w:pPr>
        <w:tabs>
          <w:tab w:val="left" w:pos="-100"/>
        </w:tabs>
        <w:ind w:firstLine="709"/>
        <w:jc w:val="both"/>
        <w:rPr>
          <w:sz w:val="28"/>
          <w:szCs w:val="28"/>
        </w:rPr>
      </w:pPr>
      <w:r w:rsidRPr="00D121E4">
        <w:rPr>
          <w:sz w:val="28"/>
          <w:szCs w:val="28"/>
        </w:rPr>
        <w:lastRenderedPageBreak/>
        <w:t>3.8.</w:t>
      </w:r>
      <w:r>
        <w:rPr>
          <w:sz w:val="28"/>
          <w:szCs w:val="28"/>
        </w:rPr>
        <w:t>10</w:t>
      </w:r>
      <w:r w:rsidRPr="00D121E4">
        <w:rPr>
          <w:sz w:val="28"/>
          <w:szCs w:val="28"/>
        </w:rPr>
        <w:t>.</w:t>
      </w:r>
      <w:r w:rsidRPr="00313519">
        <w:rPr>
          <w:sz w:val="28"/>
          <w:szCs w:val="28"/>
        </w:rPr>
        <w:t xml:space="preserve">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2C2EAA" w:rsidRPr="00313519" w:rsidRDefault="002C2EAA" w:rsidP="002C2EAA">
      <w:pPr>
        <w:autoSpaceDE w:val="0"/>
        <w:autoSpaceDN w:val="0"/>
        <w:adjustRightInd w:val="0"/>
        <w:ind w:firstLine="709"/>
        <w:jc w:val="both"/>
        <w:rPr>
          <w:sz w:val="28"/>
          <w:szCs w:val="28"/>
        </w:rPr>
      </w:pPr>
      <w:r>
        <w:rPr>
          <w:sz w:val="28"/>
          <w:szCs w:val="28"/>
        </w:rPr>
        <w:t>3.8.11</w:t>
      </w:r>
      <w:r w:rsidRPr="00313519">
        <w:rPr>
          <w:sz w:val="28"/>
          <w:szCs w:val="28"/>
        </w:rPr>
        <w:t>.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2C2EAA" w:rsidRPr="00313519" w:rsidRDefault="002C2EAA" w:rsidP="002C2EAA">
      <w:pPr>
        <w:autoSpaceDE w:val="0"/>
        <w:autoSpaceDN w:val="0"/>
        <w:adjustRightInd w:val="0"/>
        <w:ind w:firstLine="709"/>
        <w:jc w:val="both"/>
        <w:rPr>
          <w:sz w:val="28"/>
          <w:szCs w:val="28"/>
        </w:rPr>
      </w:pPr>
      <w:r w:rsidRPr="00313519">
        <w:rPr>
          <w:sz w:val="28"/>
          <w:szCs w:val="28"/>
        </w:rPr>
        <w:t>- посредством почтового отправления (по адресу, указанному в заявлении);</w:t>
      </w:r>
    </w:p>
    <w:p w:rsidR="002C2EAA" w:rsidRPr="00313519" w:rsidRDefault="002C2EAA" w:rsidP="002C2EAA">
      <w:pPr>
        <w:autoSpaceDE w:val="0"/>
        <w:autoSpaceDN w:val="0"/>
        <w:adjustRightInd w:val="0"/>
        <w:ind w:firstLine="709"/>
        <w:jc w:val="both"/>
        <w:rPr>
          <w:sz w:val="28"/>
          <w:szCs w:val="28"/>
        </w:rPr>
      </w:pPr>
      <w:r w:rsidRPr="00313519">
        <w:rPr>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2C2EAA" w:rsidRPr="00313519" w:rsidRDefault="002C2EAA" w:rsidP="002C2EAA">
      <w:pPr>
        <w:autoSpaceDE w:val="0"/>
        <w:autoSpaceDN w:val="0"/>
        <w:adjustRightInd w:val="0"/>
        <w:ind w:firstLine="709"/>
        <w:jc w:val="both"/>
        <w:rPr>
          <w:sz w:val="28"/>
          <w:szCs w:val="28"/>
        </w:rPr>
      </w:pPr>
      <w:r w:rsidRPr="00313519">
        <w:rPr>
          <w:sz w:val="28"/>
          <w:szCs w:val="28"/>
        </w:rPr>
        <w:t>- в виде электронного документа, который направляется уполномоченным органом заявителю посредством электронной почты.</w:t>
      </w:r>
    </w:p>
    <w:p w:rsidR="002C2EAA" w:rsidRPr="00E2010A" w:rsidRDefault="002C2EAA" w:rsidP="002C2EAA">
      <w:pPr>
        <w:autoSpaceDE w:val="0"/>
        <w:autoSpaceDN w:val="0"/>
        <w:adjustRightInd w:val="0"/>
        <w:ind w:firstLine="709"/>
        <w:jc w:val="both"/>
        <w:rPr>
          <w:sz w:val="28"/>
          <w:szCs w:val="28"/>
        </w:rPr>
      </w:pPr>
      <w:r w:rsidRPr="00313519">
        <w:rPr>
          <w:sz w:val="28"/>
          <w:szCs w:val="28"/>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2C2EAA" w:rsidRPr="000D7067" w:rsidRDefault="002C2EAA" w:rsidP="002C2EAA">
      <w:pPr>
        <w:autoSpaceDE w:val="0"/>
        <w:autoSpaceDN w:val="0"/>
        <w:adjustRightInd w:val="0"/>
        <w:ind w:firstLine="709"/>
        <w:jc w:val="both"/>
        <w:rPr>
          <w:sz w:val="28"/>
          <w:szCs w:val="28"/>
        </w:rPr>
      </w:pPr>
      <w:r w:rsidRPr="000D7067">
        <w:rPr>
          <w:sz w:val="28"/>
          <w:szCs w:val="28"/>
        </w:rPr>
        <w:t>3.</w:t>
      </w:r>
      <w:r>
        <w:rPr>
          <w:sz w:val="28"/>
          <w:szCs w:val="28"/>
        </w:rPr>
        <w:t>8</w:t>
      </w:r>
      <w:r w:rsidRPr="000D7067">
        <w:rPr>
          <w:sz w:val="28"/>
          <w:szCs w:val="28"/>
        </w:rPr>
        <w:t>.</w:t>
      </w:r>
      <w:r>
        <w:rPr>
          <w:sz w:val="28"/>
          <w:szCs w:val="28"/>
        </w:rPr>
        <w:t>12</w:t>
      </w:r>
      <w:r w:rsidRPr="000D7067">
        <w:rPr>
          <w:sz w:val="28"/>
          <w:szCs w:val="28"/>
        </w:rPr>
        <w:t>. Максимальный срок исполнения административной процедуры:</w:t>
      </w:r>
    </w:p>
    <w:p w:rsidR="002C2EAA" w:rsidRPr="00AD0BA0" w:rsidRDefault="008A5CDB" w:rsidP="002C2EAA">
      <w:pPr>
        <w:autoSpaceDE w:val="0"/>
        <w:autoSpaceDN w:val="0"/>
        <w:adjustRightInd w:val="0"/>
        <w:ind w:firstLine="709"/>
        <w:jc w:val="both"/>
        <w:rPr>
          <w:sz w:val="28"/>
          <w:szCs w:val="28"/>
        </w:rPr>
      </w:pPr>
      <w:r>
        <w:rPr>
          <w:sz w:val="28"/>
          <w:szCs w:val="28"/>
        </w:rPr>
        <w:t>-  67</w:t>
      </w:r>
      <w:r w:rsidR="002C2EAA" w:rsidRPr="00AD0BA0">
        <w:rPr>
          <w:sz w:val="28"/>
          <w:szCs w:val="28"/>
        </w:rPr>
        <w:t xml:space="preserve"> дней с даты поступления заявления о предварительном согласовании;</w:t>
      </w:r>
      <w:r w:rsidR="00EE00AC">
        <w:rPr>
          <w:sz w:val="28"/>
          <w:szCs w:val="28"/>
        </w:rPr>
        <w:t xml:space="preserve"> </w:t>
      </w:r>
    </w:p>
    <w:p w:rsidR="002C2EAA" w:rsidRDefault="002C2EAA" w:rsidP="002C2EAA">
      <w:pPr>
        <w:autoSpaceDE w:val="0"/>
        <w:autoSpaceDN w:val="0"/>
        <w:adjustRightInd w:val="0"/>
        <w:ind w:firstLine="709"/>
        <w:jc w:val="both"/>
        <w:rPr>
          <w:sz w:val="28"/>
          <w:szCs w:val="28"/>
        </w:rPr>
      </w:pPr>
      <w:r w:rsidRPr="00AD0BA0">
        <w:rPr>
          <w:sz w:val="28"/>
          <w:szCs w:val="28"/>
        </w:rPr>
        <w:t>- 82* дня с даты поступления заявления о предварительном согласовании в случае необходимости согласования схемы расположения земельного участка с комитетом природных ресурсов, лесного хозяйства и экологии Волгоградской области.</w:t>
      </w:r>
      <w:r w:rsidR="00EE00AC">
        <w:rPr>
          <w:sz w:val="28"/>
          <w:szCs w:val="28"/>
        </w:rPr>
        <w:t xml:space="preserve"> </w:t>
      </w:r>
    </w:p>
    <w:p w:rsidR="002C2EAA" w:rsidRPr="00E2010A" w:rsidRDefault="002C2EAA" w:rsidP="002C2EAA">
      <w:pPr>
        <w:autoSpaceDE w:val="0"/>
        <w:autoSpaceDN w:val="0"/>
        <w:adjustRightInd w:val="0"/>
        <w:ind w:firstLine="709"/>
        <w:jc w:val="both"/>
        <w:rPr>
          <w:sz w:val="28"/>
          <w:szCs w:val="28"/>
        </w:rPr>
      </w:pPr>
      <w:r w:rsidRPr="00E2010A">
        <w:rPr>
          <w:sz w:val="28"/>
          <w:szCs w:val="28"/>
        </w:rPr>
        <w:t>3.</w:t>
      </w:r>
      <w:r>
        <w:rPr>
          <w:sz w:val="28"/>
          <w:szCs w:val="28"/>
        </w:rPr>
        <w:t>8</w:t>
      </w:r>
      <w:r w:rsidRPr="00E2010A">
        <w:rPr>
          <w:sz w:val="28"/>
          <w:szCs w:val="28"/>
        </w:rPr>
        <w:t>.</w:t>
      </w:r>
      <w:r>
        <w:rPr>
          <w:sz w:val="28"/>
          <w:szCs w:val="28"/>
        </w:rPr>
        <w:t>13</w:t>
      </w:r>
      <w:r w:rsidRPr="00E2010A">
        <w:rPr>
          <w:sz w:val="28"/>
          <w:szCs w:val="28"/>
        </w:rPr>
        <w:t>. Результатом исполнения административной процедуры является:</w:t>
      </w:r>
    </w:p>
    <w:p w:rsidR="002C2EAA" w:rsidRPr="00E2010A" w:rsidRDefault="002C2EAA" w:rsidP="002C2EAA">
      <w:pPr>
        <w:widowControl w:val="0"/>
        <w:autoSpaceDE w:val="0"/>
        <w:autoSpaceDN w:val="0"/>
        <w:adjustRightInd w:val="0"/>
        <w:ind w:firstLine="709"/>
        <w:jc w:val="both"/>
        <w:rPr>
          <w:sz w:val="28"/>
          <w:szCs w:val="28"/>
        </w:rPr>
      </w:pPr>
      <w:r w:rsidRPr="00E2010A">
        <w:rPr>
          <w:sz w:val="28"/>
          <w:szCs w:val="28"/>
        </w:rPr>
        <w:t>- решение уполномоченного органа о предварительном согласовании;</w:t>
      </w:r>
    </w:p>
    <w:p w:rsidR="002C2EAA" w:rsidRPr="00E2010A" w:rsidRDefault="002C2EAA" w:rsidP="002C2EAA">
      <w:pPr>
        <w:widowControl w:val="0"/>
        <w:autoSpaceDE w:val="0"/>
        <w:autoSpaceDN w:val="0"/>
        <w:adjustRightInd w:val="0"/>
        <w:ind w:firstLine="709"/>
        <w:jc w:val="both"/>
        <w:rPr>
          <w:sz w:val="28"/>
          <w:szCs w:val="28"/>
        </w:rPr>
      </w:pPr>
      <w:r w:rsidRPr="00E2010A">
        <w:rPr>
          <w:sz w:val="28"/>
          <w:szCs w:val="28"/>
        </w:rPr>
        <w:t>- решение уполномоченного органа об отказе в предварительном согласовании.</w:t>
      </w:r>
    </w:p>
    <w:p w:rsidR="002C2EAA" w:rsidRDefault="002C2EAA" w:rsidP="002C2EAA">
      <w:pPr>
        <w:autoSpaceDE w:val="0"/>
        <w:autoSpaceDN w:val="0"/>
        <w:adjustRightInd w:val="0"/>
        <w:ind w:firstLine="709"/>
        <w:jc w:val="both"/>
        <w:rPr>
          <w:sz w:val="28"/>
          <w:szCs w:val="28"/>
          <w:u w:val="single"/>
        </w:rPr>
      </w:pPr>
    </w:p>
    <w:p w:rsidR="002C2EAA" w:rsidRPr="00E2010A" w:rsidRDefault="002C2EAA" w:rsidP="002C2EAA">
      <w:pPr>
        <w:autoSpaceDE w:val="0"/>
        <w:autoSpaceDN w:val="0"/>
        <w:adjustRightInd w:val="0"/>
        <w:ind w:firstLine="709"/>
        <w:jc w:val="both"/>
        <w:rPr>
          <w:sz w:val="28"/>
          <w:szCs w:val="28"/>
          <w:u w:val="single"/>
        </w:rPr>
      </w:pPr>
      <w:r w:rsidRPr="00E2010A">
        <w:rPr>
          <w:sz w:val="28"/>
          <w:szCs w:val="28"/>
        </w:rPr>
        <w:t>3.</w:t>
      </w:r>
      <w:r>
        <w:rPr>
          <w:sz w:val="28"/>
          <w:szCs w:val="28"/>
        </w:rPr>
        <w:t>9</w:t>
      </w:r>
      <w:r w:rsidRPr="00E2010A">
        <w:rPr>
          <w:sz w:val="28"/>
          <w:szCs w:val="28"/>
        </w:rPr>
        <w:t xml:space="preserve">. </w:t>
      </w:r>
      <w:r w:rsidRPr="00E2010A">
        <w:rPr>
          <w:sz w:val="28"/>
          <w:szCs w:val="28"/>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w:t>
      </w:r>
      <w:r w:rsidRPr="00F90ADF">
        <w:rPr>
          <w:sz w:val="28"/>
          <w:szCs w:val="28"/>
          <w:u w:val="single"/>
        </w:rPr>
        <w:t xml:space="preserve"> </w:t>
      </w:r>
      <w:r>
        <w:rPr>
          <w:sz w:val="28"/>
          <w:szCs w:val="28"/>
          <w:u w:val="single"/>
        </w:rPr>
        <w:t>либо отказ в приеме к рассмотрению заявления</w:t>
      </w:r>
      <w:r w:rsidRPr="00E2010A">
        <w:rPr>
          <w:sz w:val="28"/>
          <w:szCs w:val="28"/>
          <w:u w:val="single"/>
        </w:rPr>
        <w:t>.</w:t>
      </w:r>
    </w:p>
    <w:p w:rsidR="002C2EAA" w:rsidRPr="00E2010A" w:rsidRDefault="002C2EAA" w:rsidP="002C2EAA">
      <w:pPr>
        <w:autoSpaceDE w:val="0"/>
        <w:autoSpaceDN w:val="0"/>
        <w:adjustRightInd w:val="0"/>
        <w:ind w:firstLine="709"/>
        <w:jc w:val="both"/>
        <w:rPr>
          <w:sz w:val="28"/>
          <w:szCs w:val="28"/>
        </w:rPr>
      </w:pPr>
      <w:r w:rsidRPr="00E2010A">
        <w:rPr>
          <w:sz w:val="28"/>
          <w:szCs w:val="28"/>
        </w:rPr>
        <w:t>3.</w:t>
      </w:r>
      <w:r>
        <w:rPr>
          <w:sz w:val="28"/>
          <w:szCs w:val="28"/>
        </w:rPr>
        <w:t>9</w:t>
      </w:r>
      <w:r w:rsidRPr="00E2010A">
        <w:rPr>
          <w:sz w:val="28"/>
          <w:szCs w:val="28"/>
        </w:rPr>
        <w:t>.1.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2C2EAA" w:rsidRPr="00FF4129" w:rsidRDefault="002C2EAA" w:rsidP="002C2EAA">
      <w:pPr>
        <w:autoSpaceDE w:val="0"/>
        <w:ind w:firstLine="709"/>
        <w:jc w:val="both"/>
        <w:rPr>
          <w:sz w:val="28"/>
          <w:szCs w:val="28"/>
        </w:rPr>
      </w:pPr>
      <w:r w:rsidRPr="00E2010A">
        <w:rPr>
          <w:sz w:val="28"/>
          <w:szCs w:val="28"/>
        </w:rPr>
        <w:t>3.</w:t>
      </w:r>
      <w:r>
        <w:rPr>
          <w:sz w:val="28"/>
          <w:szCs w:val="28"/>
        </w:rPr>
        <w:t>9</w:t>
      </w:r>
      <w:r w:rsidRPr="00E2010A">
        <w:rPr>
          <w:sz w:val="28"/>
          <w:szCs w:val="28"/>
        </w:rPr>
        <w:t>.2.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w:t>
      </w:r>
      <w:r>
        <w:rPr>
          <w:sz w:val="28"/>
          <w:szCs w:val="28"/>
        </w:rPr>
        <w:t xml:space="preserve">оставление муниципальной услуги. </w:t>
      </w:r>
    </w:p>
    <w:p w:rsidR="002C2EAA" w:rsidRPr="00E2010A" w:rsidRDefault="002C2EAA" w:rsidP="002C2EAA">
      <w:pPr>
        <w:autoSpaceDE w:val="0"/>
        <w:ind w:firstLine="709"/>
        <w:jc w:val="both"/>
        <w:rPr>
          <w:sz w:val="28"/>
          <w:szCs w:val="28"/>
        </w:rPr>
      </w:pPr>
      <w:r w:rsidRPr="00E2010A">
        <w:rPr>
          <w:sz w:val="28"/>
          <w:szCs w:val="28"/>
        </w:rPr>
        <w:t>3.</w:t>
      </w:r>
      <w:r>
        <w:rPr>
          <w:sz w:val="28"/>
          <w:szCs w:val="28"/>
        </w:rPr>
        <w:t>9</w:t>
      </w:r>
      <w:r w:rsidRPr="00E2010A">
        <w:rPr>
          <w:sz w:val="28"/>
          <w:szCs w:val="28"/>
        </w:rPr>
        <w:t>.3. Должностное лицо уполномоченного органа, ответственное за предо</w:t>
      </w:r>
      <w:r>
        <w:rPr>
          <w:sz w:val="28"/>
          <w:szCs w:val="28"/>
        </w:rPr>
        <w:t xml:space="preserve">ставление муниципальной услуги, </w:t>
      </w:r>
      <w:r w:rsidRPr="00E2010A">
        <w:rPr>
          <w:sz w:val="28"/>
          <w:szCs w:val="28"/>
        </w:rPr>
        <w:t>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2C2EAA" w:rsidRPr="00E2010A" w:rsidRDefault="002C2EAA" w:rsidP="002C2EAA">
      <w:pPr>
        <w:autoSpaceDE w:val="0"/>
        <w:autoSpaceDN w:val="0"/>
        <w:adjustRightInd w:val="0"/>
        <w:ind w:firstLine="709"/>
        <w:jc w:val="both"/>
        <w:rPr>
          <w:sz w:val="28"/>
          <w:szCs w:val="28"/>
        </w:rPr>
      </w:pPr>
      <w:r w:rsidRPr="00E2010A">
        <w:rPr>
          <w:sz w:val="28"/>
          <w:szCs w:val="28"/>
        </w:rPr>
        <w:t>3.</w:t>
      </w:r>
      <w:r>
        <w:rPr>
          <w:sz w:val="28"/>
          <w:szCs w:val="28"/>
        </w:rPr>
        <w:t>9</w:t>
      </w:r>
      <w:r w:rsidRPr="00E2010A">
        <w:rPr>
          <w:sz w:val="28"/>
          <w:szCs w:val="28"/>
        </w:rPr>
        <w:t>.4.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2C2EAA" w:rsidRPr="00E2010A" w:rsidRDefault="002C2EAA" w:rsidP="002C2EAA">
      <w:pPr>
        <w:autoSpaceDE w:val="0"/>
        <w:autoSpaceDN w:val="0"/>
        <w:adjustRightInd w:val="0"/>
        <w:ind w:firstLine="709"/>
        <w:jc w:val="both"/>
        <w:rPr>
          <w:sz w:val="28"/>
          <w:szCs w:val="28"/>
        </w:rPr>
      </w:pPr>
      <w:r w:rsidRPr="00E2010A">
        <w:rPr>
          <w:sz w:val="28"/>
          <w:szCs w:val="28"/>
        </w:rPr>
        <w:lastRenderedPageBreak/>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w:t>
      </w:r>
      <w:r w:rsidR="00DE77EF">
        <w:rPr>
          <w:sz w:val="28"/>
          <w:szCs w:val="28"/>
        </w:rPr>
        <w:t xml:space="preserve">егистрационный номер заявления, </w:t>
      </w:r>
      <w:r w:rsidRPr="00E2010A">
        <w:rPr>
          <w:sz w:val="28"/>
          <w:szCs w:val="28"/>
        </w:rPr>
        <w:t>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C2EAA" w:rsidRPr="00143C48" w:rsidRDefault="002C2EAA" w:rsidP="002C2EAA">
      <w:pPr>
        <w:autoSpaceDE w:val="0"/>
        <w:autoSpaceDN w:val="0"/>
        <w:adjustRightInd w:val="0"/>
        <w:ind w:firstLine="709"/>
        <w:jc w:val="both"/>
        <w:rPr>
          <w:sz w:val="28"/>
          <w:szCs w:val="28"/>
        </w:rPr>
      </w:pPr>
      <w:r w:rsidRPr="00E2010A">
        <w:rPr>
          <w:sz w:val="28"/>
          <w:szCs w:val="28"/>
        </w:rPr>
        <w:t xml:space="preserve">Уведомление о получении заявления </w:t>
      </w:r>
      <w:r w:rsidR="00603D31" w:rsidRPr="00A830F9">
        <w:rPr>
          <w:sz w:val="28"/>
          <w:szCs w:val="28"/>
        </w:rPr>
        <w:t xml:space="preserve">о предоставлении земельного участка </w:t>
      </w:r>
      <w:r w:rsidRPr="00A830F9">
        <w:rPr>
          <w:sz w:val="28"/>
          <w:szCs w:val="28"/>
        </w:rPr>
        <w:t>направляется указанным заявителем в заявлении способом не позднее рабочего дня, следующего за днем поступления</w:t>
      </w:r>
      <w:r w:rsidRPr="00E2010A">
        <w:rPr>
          <w:sz w:val="28"/>
          <w:szCs w:val="28"/>
        </w:rPr>
        <w:t xml:space="preserve"> заявления в уполномоченный орган.</w:t>
      </w:r>
    </w:p>
    <w:p w:rsidR="002C2EAA" w:rsidRPr="00143C48" w:rsidRDefault="002C2EAA" w:rsidP="002C2EAA">
      <w:pPr>
        <w:autoSpaceDE w:val="0"/>
        <w:autoSpaceDN w:val="0"/>
        <w:adjustRightInd w:val="0"/>
        <w:ind w:firstLine="709"/>
        <w:jc w:val="both"/>
        <w:rPr>
          <w:sz w:val="28"/>
          <w:szCs w:val="28"/>
        </w:rPr>
      </w:pPr>
      <w:r>
        <w:rPr>
          <w:sz w:val="28"/>
          <w:szCs w:val="28"/>
        </w:rPr>
        <w:t xml:space="preserve"> </w:t>
      </w:r>
      <w:r w:rsidRPr="00143C48">
        <w:rPr>
          <w:sz w:val="28"/>
          <w:szCs w:val="28"/>
        </w:rPr>
        <w:t>3.9.5.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2C2EAA" w:rsidRPr="00143C48" w:rsidRDefault="002C2EAA" w:rsidP="002C2EAA">
      <w:pPr>
        <w:autoSpaceDE w:val="0"/>
        <w:autoSpaceDN w:val="0"/>
        <w:adjustRightInd w:val="0"/>
        <w:ind w:firstLine="709"/>
        <w:jc w:val="both"/>
        <w:rPr>
          <w:sz w:val="28"/>
          <w:szCs w:val="28"/>
        </w:rPr>
      </w:pPr>
      <w:r w:rsidRPr="00143C48">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2C2EAA" w:rsidRPr="00143C48" w:rsidRDefault="002C2EAA" w:rsidP="002C2EAA">
      <w:pPr>
        <w:autoSpaceDE w:val="0"/>
        <w:autoSpaceDN w:val="0"/>
        <w:adjustRightInd w:val="0"/>
        <w:ind w:firstLine="709"/>
        <w:jc w:val="both"/>
        <w:rPr>
          <w:sz w:val="28"/>
          <w:szCs w:val="28"/>
        </w:rPr>
      </w:pPr>
      <w:r w:rsidRPr="00143C48">
        <w:rPr>
          <w:sz w:val="28"/>
          <w:szCs w:val="28"/>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C2EAA" w:rsidRPr="002D36B2" w:rsidRDefault="002C2EAA" w:rsidP="002C2EAA">
      <w:pPr>
        <w:autoSpaceDE w:val="0"/>
        <w:autoSpaceDN w:val="0"/>
        <w:adjustRightInd w:val="0"/>
        <w:ind w:firstLine="709"/>
        <w:jc w:val="both"/>
        <w:rPr>
          <w:sz w:val="28"/>
          <w:szCs w:val="28"/>
        </w:rPr>
      </w:pPr>
      <w:r w:rsidRPr="00143C48">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w:t>
      </w:r>
      <w:r w:rsidR="00CC48B4">
        <w:rPr>
          <w:sz w:val="28"/>
          <w:szCs w:val="28"/>
        </w:rPr>
        <w:t xml:space="preserve"> статьи 11</w:t>
      </w:r>
      <w:r w:rsidRPr="00143C48">
        <w:rPr>
          <w:sz w:val="28"/>
          <w:szCs w:val="28"/>
        </w:rPr>
        <w:t xml:space="preserve"> Федерального закона </w:t>
      </w:r>
      <w:r w:rsidR="00CC48B4">
        <w:rPr>
          <w:sz w:val="28"/>
          <w:szCs w:val="28"/>
        </w:rPr>
        <w:t>«Об электронной подписи»</w:t>
      </w:r>
      <w:r w:rsidRPr="00143C48">
        <w:rPr>
          <w:sz w:val="28"/>
          <w:szCs w:val="28"/>
        </w:rPr>
        <w:t>, которые послужили основанием для принятия указанного решения.</w:t>
      </w:r>
      <w:r>
        <w:rPr>
          <w:sz w:val="28"/>
          <w:szCs w:val="28"/>
        </w:rPr>
        <w:t xml:space="preserve"> </w:t>
      </w:r>
    </w:p>
    <w:p w:rsidR="002C2EAA" w:rsidRPr="000A2B39" w:rsidRDefault="002C2EAA" w:rsidP="002C2EAA">
      <w:pPr>
        <w:autoSpaceDE w:val="0"/>
        <w:autoSpaceDN w:val="0"/>
        <w:adjustRightInd w:val="0"/>
        <w:ind w:firstLine="709"/>
        <w:jc w:val="both"/>
        <w:rPr>
          <w:sz w:val="28"/>
          <w:szCs w:val="28"/>
        </w:rPr>
      </w:pPr>
      <w:r w:rsidRPr="000A2B39">
        <w:rPr>
          <w:sz w:val="28"/>
          <w:szCs w:val="28"/>
        </w:rPr>
        <w:t>3.</w:t>
      </w:r>
      <w:r>
        <w:rPr>
          <w:sz w:val="28"/>
          <w:szCs w:val="28"/>
        </w:rPr>
        <w:t>9</w:t>
      </w:r>
      <w:r w:rsidRPr="000A2B39">
        <w:rPr>
          <w:sz w:val="28"/>
          <w:szCs w:val="28"/>
        </w:rPr>
        <w:t>.</w:t>
      </w:r>
      <w:r>
        <w:rPr>
          <w:sz w:val="28"/>
          <w:szCs w:val="28"/>
        </w:rPr>
        <w:t>6</w:t>
      </w:r>
      <w:r w:rsidRPr="000A2B39">
        <w:rPr>
          <w:sz w:val="28"/>
          <w:szCs w:val="28"/>
        </w:rPr>
        <w:t>. Максимальный срок исполнения административно</w:t>
      </w:r>
      <w:r>
        <w:rPr>
          <w:sz w:val="28"/>
          <w:szCs w:val="28"/>
        </w:rPr>
        <w:t>й</w:t>
      </w:r>
      <w:r w:rsidRPr="000A2B39">
        <w:rPr>
          <w:sz w:val="28"/>
          <w:szCs w:val="28"/>
        </w:rPr>
        <w:t xml:space="preserve"> </w:t>
      </w:r>
      <w:r>
        <w:rPr>
          <w:sz w:val="28"/>
          <w:szCs w:val="28"/>
        </w:rPr>
        <w:t>процедуры</w:t>
      </w:r>
      <w:r w:rsidRPr="000A2B39">
        <w:rPr>
          <w:sz w:val="28"/>
          <w:szCs w:val="28"/>
        </w:rPr>
        <w:t>:</w:t>
      </w:r>
    </w:p>
    <w:p w:rsidR="002C2EAA" w:rsidRPr="00E2010A" w:rsidRDefault="002C2EAA" w:rsidP="002C2EAA">
      <w:pPr>
        <w:pStyle w:val="af4"/>
        <w:ind w:firstLine="709"/>
        <w:jc w:val="both"/>
        <w:rPr>
          <w:sz w:val="28"/>
          <w:szCs w:val="28"/>
        </w:rPr>
      </w:pPr>
      <w:r>
        <w:rPr>
          <w:sz w:val="28"/>
          <w:szCs w:val="28"/>
        </w:rPr>
        <w:t xml:space="preserve">- при личном приеме граждан – </w:t>
      </w:r>
      <w:r w:rsidRPr="00E2010A">
        <w:rPr>
          <w:sz w:val="28"/>
          <w:szCs w:val="28"/>
        </w:rPr>
        <w:t xml:space="preserve">не  более </w:t>
      </w:r>
      <w:r w:rsidRPr="00DC2BF5">
        <w:rPr>
          <w:sz w:val="28"/>
          <w:szCs w:val="28"/>
        </w:rPr>
        <w:t>20 минут;</w:t>
      </w:r>
      <w:r w:rsidRPr="00E2010A">
        <w:rPr>
          <w:sz w:val="28"/>
          <w:szCs w:val="28"/>
        </w:rPr>
        <w:t xml:space="preserve">       </w:t>
      </w:r>
    </w:p>
    <w:p w:rsidR="002C2EAA" w:rsidRPr="00F21BBA" w:rsidRDefault="002C2EAA" w:rsidP="002C2EAA">
      <w:pPr>
        <w:ind w:firstLine="709"/>
        <w:jc w:val="both"/>
        <w:rPr>
          <w:sz w:val="28"/>
          <w:szCs w:val="28"/>
        </w:rPr>
      </w:pPr>
      <w:r w:rsidRPr="00F21BBA">
        <w:rPr>
          <w:sz w:val="28"/>
          <w:szCs w:val="28"/>
        </w:rPr>
        <w:t>- при поступлении заявления и документо</w:t>
      </w:r>
      <w:r>
        <w:rPr>
          <w:sz w:val="28"/>
          <w:szCs w:val="28"/>
        </w:rPr>
        <w:t xml:space="preserve">в по почте или через МФЦ – </w:t>
      </w:r>
      <w:r w:rsidRPr="00F21BBA">
        <w:rPr>
          <w:sz w:val="28"/>
          <w:szCs w:val="28"/>
        </w:rPr>
        <w:t>не более 3 дней со дня поступления в уполномоченный орган;</w:t>
      </w:r>
    </w:p>
    <w:p w:rsidR="00663C7D" w:rsidRPr="00CA6320" w:rsidRDefault="00663C7D" w:rsidP="00663C7D">
      <w:pPr>
        <w:autoSpaceDE w:val="0"/>
        <w:autoSpaceDN w:val="0"/>
        <w:adjustRightInd w:val="0"/>
        <w:ind w:firstLine="709"/>
        <w:jc w:val="both"/>
        <w:rPr>
          <w:iCs/>
          <w:sz w:val="28"/>
          <w:szCs w:val="28"/>
        </w:rPr>
      </w:pPr>
      <w:r w:rsidRPr="00CA6320">
        <w:rPr>
          <w:iCs/>
          <w:sz w:val="28"/>
          <w:szCs w:val="28"/>
        </w:rPr>
        <w:t>- при поступлени</w:t>
      </w:r>
      <w:r>
        <w:rPr>
          <w:iCs/>
          <w:sz w:val="28"/>
          <w:szCs w:val="28"/>
        </w:rPr>
        <w:t>и заявления в электронной форме</w:t>
      </w:r>
      <w:r w:rsidRPr="00127EC2">
        <w:rPr>
          <w:iCs/>
          <w:sz w:val="28"/>
          <w:szCs w:val="28"/>
        </w:rPr>
        <w:t xml:space="preserve">, в том числе посредством </w:t>
      </w:r>
      <w:r w:rsidRPr="00127EC2">
        <w:rPr>
          <w:sz w:val="28"/>
          <w:szCs w:val="28"/>
        </w:rPr>
        <w:t>Единого портала государственных и муниципальных услуг</w:t>
      </w:r>
      <w:r w:rsidRPr="00127EC2">
        <w:rPr>
          <w:iCs/>
          <w:sz w:val="28"/>
          <w:szCs w:val="28"/>
        </w:rPr>
        <w:t>:</w:t>
      </w:r>
    </w:p>
    <w:p w:rsidR="002C2EAA" w:rsidRPr="00153DD4" w:rsidRDefault="002C2EAA" w:rsidP="002C2EAA">
      <w:pPr>
        <w:ind w:firstLine="709"/>
        <w:jc w:val="both"/>
        <w:rPr>
          <w:iCs/>
          <w:sz w:val="28"/>
          <w:szCs w:val="28"/>
        </w:rPr>
      </w:pPr>
      <w:r w:rsidRPr="00153DD4">
        <w:rPr>
          <w:iCs/>
          <w:sz w:val="28"/>
          <w:szCs w:val="28"/>
        </w:rPr>
        <w:t>регистрация заявления осуществляется не позднее 1 рабочего дня со дня поступления заявления в уполномоченный орган;</w:t>
      </w:r>
    </w:p>
    <w:p w:rsidR="002C2EAA" w:rsidRPr="006C25F6" w:rsidRDefault="002C2EAA" w:rsidP="002C2EAA">
      <w:pPr>
        <w:ind w:firstLine="709"/>
        <w:jc w:val="both"/>
        <w:rPr>
          <w:sz w:val="28"/>
          <w:szCs w:val="28"/>
        </w:rPr>
      </w:pPr>
      <w:r w:rsidRPr="00153DD4">
        <w:rPr>
          <w:iCs/>
          <w:sz w:val="28"/>
          <w:szCs w:val="28"/>
        </w:rPr>
        <w:lastRenderedPageBreak/>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2C2EAA" w:rsidRPr="00FF4129" w:rsidRDefault="002C2EAA" w:rsidP="002C2EAA">
      <w:pPr>
        <w:ind w:firstLine="709"/>
        <w:jc w:val="both"/>
        <w:rPr>
          <w:iCs/>
          <w:sz w:val="28"/>
          <w:szCs w:val="28"/>
        </w:rPr>
      </w:pPr>
      <w:r w:rsidRPr="00FF4129">
        <w:rPr>
          <w:iCs/>
          <w:sz w:val="28"/>
          <w:szCs w:val="28"/>
        </w:rPr>
        <w:t xml:space="preserve">уведомление </w:t>
      </w:r>
      <w:r w:rsidRPr="00FF4129">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FF4129">
        <w:rPr>
          <w:iCs/>
          <w:sz w:val="28"/>
          <w:szCs w:val="28"/>
        </w:rPr>
        <w:t xml:space="preserve">направляется в течение 3 дней со дня </w:t>
      </w:r>
      <w:r w:rsidRPr="00FF4129">
        <w:rPr>
          <w:sz w:val="28"/>
          <w:szCs w:val="28"/>
        </w:rPr>
        <w:t xml:space="preserve">завершения проведения такой проверки. </w:t>
      </w:r>
    </w:p>
    <w:p w:rsidR="002C2EAA" w:rsidRDefault="002C2EAA" w:rsidP="002C2EAA">
      <w:pPr>
        <w:autoSpaceDE w:val="0"/>
        <w:autoSpaceDN w:val="0"/>
        <w:adjustRightInd w:val="0"/>
        <w:ind w:firstLine="709"/>
        <w:jc w:val="both"/>
        <w:rPr>
          <w:sz w:val="28"/>
          <w:szCs w:val="28"/>
        </w:rPr>
      </w:pPr>
      <w:r w:rsidRPr="000A2B39">
        <w:rPr>
          <w:sz w:val="28"/>
          <w:szCs w:val="28"/>
        </w:rPr>
        <w:t>3.</w:t>
      </w:r>
      <w:r>
        <w:rPr>
          <w:sz w:val="28"/>
          <w:szCs w:val="28"/>
        </w:rPr>
        <w:t>9</w:t>
      </w:r>
      <w:r w:rsidRPr="000A2B39">
        <w:rPr>
          <w:sz w:val="28"/>
          <w:szCs w:val="28"/>
        </w:rPr>
        <w:t>.</w:t>
      </w:r>
      <w:r>
        <w:rPr>
          <w:sz w:val="28"/>
          <w:szCs w:val="28"/>
        </w:rPr>
        <w:t>7</w:t>
      </w:r>
      <w:r w:rsidRPr="000A2B39">
        <w:rPr>
          <w:sz w:val="28"/>
          <w:szCs w:val="28"/>
        </w:rPr>
        <w:t>. Результатом исполнения административной процедуры является</w:t>
      </w:r>
      <w:r>
        <w:rPr>
          <w:sz w:val="28"/>
          <w:szCs w:val="28"/>
        </w:rPr>
        <w:t>:</w:t>
      </w:r>
    </w:p>
    <w:p w:rsidR="002C2EAA" w:rsidRDefault="002C2EAA" w:rsidP="002C2EAA">
      <w:pPr>
        <w:autoSpaceDE w:val="0"/>
        <w:autoSpaceDN w:val="0"/>
        <w:adjustRightInd w:val="0"/>
        <w:ind w:firstLine="709"/>
        <w:jc w:val="both"/>
        <w:rPr>
          <w:sz w:val="28"/>
          <w:szCs w:val="28"/>
        </w:rPr>
      </w:pPr>
      <w:r>
        <w:rPr>
          <w:sz w:val="28"/>
          <w:szCs w:val="28"/>
        </w:rPr>
        <w:t xml:space="preserve">- </w:t>
      </w:r>
      <w:r w:rsidRPr="000A2B39">
        <w:rPr>
          <w:sz w:val="28"/>
          <w:szCs w:val="28"/>
        </w:rPr>
        <w:t>прием и регистрация заявления</w:t>
      </w:r>
      <w:r w:rsidRPr="00E9575F">
        <w:rPr>
          <w:sz w:val="28"/>
          <w:szCs w:val="28"/>
        </w:rPr>
        <w:t xml:space="preserve"> </w:t>
      </w:r>
      <w:r>
        <w:rPr>
          <w:sz w:val="28"/>
          <w:szCs w:val="28"/>
        </w:rPr>
        <w:t>о предоставлении земельного участка</w:t>
      </w:r>
      <w:r w:rsidRPr="000A2B39">
        <w:rPr>
          <w:sz w:val="28"/>
          <w:szCs w:val="28"/>
        </w:rPr>
        <w:t xml:space="preserve">, выдача (направление в электронном виде или в МФЦ) </w:t>
      </w:r>
      <w:r>
        <w:rPr>
          <w:sz w:val="28"/>
          <w:szCs w:val="28"/>
        </w:rPr>
        <w:t xml:space="preserve">заявителю </w:t>
      </w:r>
      <w:r w:rsidRPr="000A2B39">
        <w:rPr>
          <w:sz w:val="28"/>
          <w:szCs w:val="28"/>
        </w:rPr>
        <w:t>расписки</w:t>
      </w:r>
      <w:r>
        <w:rPr>
          <w:sz w:val="28"/>
          <w:szCs w:val="28"/>
        </w:rPr>
        <w:t xml:space="preserve"> в </w:t>
      </w:r>
      <w:r w:rsidRPr="000A2B39">
        <w:rPr>
          <w:sz w:val="28"/>
          <w:szCs w:val="28"/>
        </w:rPr>
        <w:t>получении заявления и приложенных к нему документов</w:t>
      </w:r>
      <w:r>
        <w:rPr>
          <w:sz w:val="28"/>
          <w:szCs w:val="28"/>
        </w:rPr>
        <w:t xml:space="preserve"> (уведомления о получении заявления);</w:t>
      </w:r>
    </w:p>
    <w:p w:rsidR="002C2EAA" w:rsidRDefault="002C2EAA" w:rsidP="002C2EAA">
      <w:pPr>
        <w:autoSpaceDE w:val="0"/>
        <w:autoSpaceDN w:val="0"/>
        <w:adjustRightInd w:val="0"/>
        <w:ind w:firstLine="709"/>
        <w:jc w:val="both"/>
        <w:rPr>
          <w:sz w:val="28"/>
          <w:szCs w:val="28"/>
        </w:rPr>
      </w:pPr>
      <w:r w:rsidRPr="00143C48">
        <w:rPr>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2C2EAA" w:rsidRDefault="002C2EAA" w:rsidP="002C2EAA">
      <w:pPr>
        <w:autoSpaceDE w:val="0"/>
        <w:autoSpaceDN w:val="0"/>
        <w:adjustRightInd w:val="0"/>
        <w:ind w:firstLine="709"/>
        <w:jc w:val="both"/>
        <w:rPr>
          <w:sz w:val="28"/>
          <w:szCs w:val="28"/>
        </w:rPr>
      </w:pPr>
    </w:p>
    <w:p w:rsidR="002C2EAA" w:rsidRDefault="002C2EAA" w:rsidP="002C2EAA">
      <w:pPr>
        <w:autoSpaceDE w:val="0"/>
        <w:autoSpaceDN w:val="0"/>
        <w:adjustRightInd w:val="0"/>
        <w:ind w:firstLine="709"/>
        <w:jc w:val="both"/>
        <w:rPr>
          <w:sz w:val="28"/>
          <w:szCs w:val="28"/>
          <w:u w:val="single"/>
        </w:rPr>
      </w:pPr>
      <w:r w:rsidRPr="006E7FD3">
        <w:rPr>
          <w:sz w:val="28"/>
          <w:szCs w:val="28"/>
          <w:u w:val="single"/>
        </w:rPr>
        <w:t>3.</w:t>
      </w:r>
      <w:r>
        <w:rPr>
          <w:sz w:val="28"/>
          <w:szCs w:val="28"/>
          <w:u w:val="single"/>
        </w:rPr>
        <w:t>10</w:t>
      </w:r>
      <w:r w:rsidRPr="006B5B22">
        <w:rPr>
          <w:sz w:val="28"/>
          <w:szCs w:val="28"/>
          <w:u w:val="single"/>
        </w:rPr>
        <w:t>. Возврат заявления о предоставлени</w:t>
      </w:r>
      <w:r>
        <w:rPr>
          <w:sz w:val="28"/>
          <w:szCs w:val="28"/>
          <w:u w:val="single"/>
        </w:rPr>
        <w:t>и</w:t>
      </w:r>
      <w:r w:rsidRPr="006B5B22">
        <w:rPr>
          <w:sz w:val="28"/>
          <w:szCs w:val="28"/>
          <w:u w:val="single"/>
        </w:rPr>
        <w:t xml:space="preserve"> земельного участка.</w:t>
      </w:r>
    </w:p>
    <w:p w:rsidR="002C2EAA" w:rsidRDefault="002C2EAA" w:rsidP="002C2EAA">
      <w:pPr>
        <w:autoSpaceDE w:val="0"/>
        <w:autoSpaceDN w:val="0"/>
        <w:adjustRightInd w:val="0"/>
        <w:ind w:firstLine="709"/>
        <w:jc w:val="both"/>
        <w:rPr>
          <w:sz w:val="28"/>
          <w:szCs w:val="28"/>
        </w:rPr>
      </w:pPr>
      <w:r w:rsidRPr="009459B4">
        <w:rPr>
          <w:sz w:val="28"/>
          <w:szCs w:val="28"/>
        </w:rPr>
        <w:t>3.</w:t>
      </w:r>
      <w:r>
        <w:rPr>
          <w:sz w:val="28"/>
          <w:szCs w:val="28"/>
        </w:rPr>
        <w:t>10</w:t>
      </w:r>
      <w:r w:rsidRPr="009459B4">
        <w:rPr>
          <w:sz w:val="28"/>
          <w:szCs w:val="28"/>
        </w:rPr>
        <w:t xml:space="preserve">.1. </w:t>
      </w:r>
      <w:r w:rsidRPr="000A2B39">
        <w:rPr>
          <w:sz w:val="28"/>
          <w:szCs w:val="28"/>
        </w:rPr>
        <w:t>Основанием для начала административной процедуры является</w:t>
      </w:r>
      <w:r>
        <w:rPr>
          <w:sz w:val="28"/>
          <w:szCs w:val="28"/>
        </w:rPr>
        <w:t xml:space="preserve"> </w:t>
      </w:r>
      <w:r w:rsidRPr="000A2B39">
        <w:rPr>
          <w:sz w:val="28"/>
          <w:szCs w:val="28"/>
        </w:rPr>
        <w:t>прием и регистрация заявления</w:t>
      </w:r>
      <w:r w:rsidRPr="00E9575F">
        <w:rPr>
          <w:sz w:val="28"/>
          <w:szCs w:val="28"/>
        </w:rPr>
        <w:t xml:space="preserve"> </w:t>
      </w:r>
      <w:r>
        <w:rPr>
          <w:sz w:val="28"/>
          <w:szCs w:val="28"/>
        </w:rPr>
        <w:t>о предоставлении земельного участка.</w:t>
      </w:r>
    </w:p>
    <w:p w:rsidR="002C2EAA" w:rsidRPr="00A87D4C" w:rsidRDefault="002C2EAA" w:rsidP="002C2EAA">
      <w:pPr>
        <w:autoSpaceDE w:val="0"/>
        <w:autoSpaceDN w:val="0"/>
        <w:adjustRightInd w:val="0"/>
        <w:ind w:firstLine="709"/>
        <w:jc w:val="both"/>
        <w:rPr>
          <w:sz w:val="28"/>
          <w:szCs w:val="28"/>
        </w:rPr>
      </w:pPr>
      <w:r>
        <w:rPr>
          <w:sz w:val="28"/>
          <w:szCs w:val="28"/>
        </w:rPr>
        <w:t>3.10.2. Должностное лицо</w:t>
      </w:r>
      <w:r w:rsidRPr="009459B4">
        <w:rPr>
          <w:sz w:val="28"/>
          <w:szCs w:val="28"/>
        </w:rPr>
        <w:t xml:space="preserve"> </w:t>
      </w:r>
      <w:r w:rsidRPr="000A2B39">
        <w:rPr>
          <w:sz w:val="28"/>
          <w:szCs w:val="28"/>
        </w:rPr>
        <w:t>уполномоченного органа, ответственное за предоставление муниципальной услуги</w:t>
      </w:r>
      <w:r>
        <w:rPr>
          <w:sz w:val="28"/>
          <w:szCs w:val="28"/>
        </w:rPr>
        <w:t xml:space="preserve">, проверяет поступивший пакет документов на предмет выявления оснований, указанных в </w:t>
      </w:r>
      <w:r w:rsidRPr="00A87D4C">
        <w:rPr>
          <w:sz w:val="28"/>
          <w:szCs w:val="28"/>
        </w:rPr>
        <w:t>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2C2EAA" w:rsidRDefault="002C2EAA" w:rsidP="002C2EAA">
      <w:pPr>
        <w:autoSpaceDE w:val="0"/>
        <w:autoSpaceDN w:val="0"/>
        <w:adjustRightInd w:val="0"/>
        <w:ind w:firstLine="709"/>
        <w:jc w:val="both"/>
        <w:rPr>
          <w:sz w:val="28"/>
          <w:szCs w:val="28"/>
        </w:rPr>
      </w:pPr>
      <w:r w:rsidRPr="00A87D4C">
        <w:rPr>
          <w:sz w:val="28"/>
          <w:szCs w:val="28"/>
        </w:rPr>
        <w:t>В случае отсутствия ос</w:t>
      </w:r>
      <w:r>
        <w:rPr>
          <w:sz w:val="28"/>
          <w:szCs w:val="28"/>
        </w:rPr>
        <w:t xml:space="preserve">нований для возврата заявления </w:t>
      </w:r>
      <w:r w:rsidRPr="00113D33">
        <w:rPr>
          <w:sz w:val="28"/>
          <w:szCs w:val="28"/>
        </w:rPr>
        <w:t>о предоставлении</w:t>
      </w:r>
      <w:r>
        <w:rPr>
          <w:sz w:val="28"/>
          <w:szCs w:val="28"/>
        </w:rPr>
        <w:t xml:space="preserve"> земельного участка</w:t>
      </w:r>
      <w:r w:rsidRPr="00A87D4C">
        <w:rPr>
          <w:sz w:val="28"/>
          <w:szCs w:val="28"/>
        </w:rPr>
        <w:t xml:space="preserve">,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w:t>
      </w:r>
      <w:r w:rsidRPr="007421E7">
        <w:rPr>
          <w:sz w:val="28"/>
          <w:szCs w:val="28"/>
        </w:rPr>
        <w:t>3.11</w:t>
      </w:r>
      <w:r w:rsidRPr="00A87D4C">
        <w:rPr>
          <w:sz w:val="28"/>
          <w:szCs w:val="28"/>
        </w:rPr>
        <w:t xml:space="preserve"> настоящего административного</w:t>
      </w:r>
      <w:r>
        <w:rPr>
          <w:sz w:val="28"/>
          <w:szCs w:val="28"/>
        </w:rPr>
        <w:t xml:space="preserve"> регламента.</w:t>
      </w:r>
    </w:p>
    <w:p w:rsidR="002C2EAA" w:rsidRDefault="002C2EAA" w:rsidP="002C2EAA">
      <w:pPr>
        <w:autoSpaceDE w:val="0"/>
        <w:autoSpaceDN w:val="0"/>
        <w:adjustRightInd w:val="0"/>
        <w:ind w:firstLine="709"/>
        <w:jc w:val="both"/>
        <w:rPr>
          <w:sz w:val="28"/>
          <w:szCs w:val="28"/>
        </w:rPr>
      </w:pPr>
      <w:r>
        <w:rPr>
          <w:sz w:val="28"/>
          <w:szCs w:val="28"/>
        </w:rPr>
        <w:t xml:space="preserve">3.10.3. </w:t>
      </w:r>
      <w:r w:rsidRPr="000A2B39">
        <w:rPr>
          <w:sz w:val="28"/>
          <w:szCs w:val="28"/>
        </w:rPr>
        <w:t xml:space="preserve">Руководитель уполномоченного органа или уполномоченное им </w:t>
      </w:r>
      <w:r w:rsidRPr="004D4CE2">
        <w:rPr>
          <w:sz w:val="28"/>
          <w:szCs w:val="28"/>
        </w:rPr>
        <w:t>должностное лицо рассматривает полученный проект письма и в случае отсутствия замечаний подписывает его.</w:t>
      </w:r>
    </w:p>
    <w:p w:rsidR="002C2EAA" w:rsidRDefault="002C2EAA" w:rsidP="002C2EAA">
      <w:pPr>
        <w:autoSpaceDE w:val="0"/>
        <w:autoSpaceDN w:val="0"/>
        <w:adjustRightInd w:val="0"/>
        <w:ind w:firstLine="709"/>
        <w:jc w:val="both"/>
        <w:rPr>
          <w:sz w:val="28"/>
          <w:szCs w:val="28"/>
        </w:rPr>
      </w:pPr>
      <w:r>
        <w:rPr>
          <w:sz w:val="28"/>
          <w:szCs w:val="28"/>
        </w:rPr>
        <w:t xml:space="preserve">3.10.4.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2C2EAA" w:rsidRDefault="002C2EAA" w:rsidP="002C2EAA">
      <w:pPr>
        <w:autoSpaceDE w:val="0"/>
        <w:autoSpaceDN w:val="0"/>
        <w:adjustRightInd w:val="0"/>
        <w:ind w:firstLine="709"/>
        <w:jc w:val="both"/>
        <w:rPr>
          <w:sz w:val="28"/>
          <w:szCs w:val="28"/>
        </w:rPr>
      </w:pPr>
      <w:r>
        <w:rPr>
          <w:sz w:val="28"/>
          <w:szCs w:val="28"/>
        </w:rPr>
        <w:t xml:space="preserve">3.10.5. </w:t>
      </w:r>
      <w:r w:rsidRPr="000A2B39">
        <w:rPr>
          <w:sz w:val="28"/>
          <w:szCs w:val="28"/>
        </w:rPr>
        <w:t>Максимальный срок исполнения административной процедуры</w:t>
      </w:r>
      <w:r>
        <w:rPr>
          <w:sz w:val="28"/>
          <w:szCs w:val="28"/>
        </w:rPr>
        <w:t xml:space="preserve"> – 10 дней  со дня поступления заявления о предоставлении земельного участка.</w:t>
      </w:r>
    </w:p>
    <w:p w:rsidR="002C2EAA" w:rsidRDefault="002C2EAA" w:rsidP="002C2EAA">
      <w:pPr>
        <w:autoSpaceDE w:val="0"/>
        <w:autoSpaceDN w:val="0"/>
        <w:adjustRightInd w:val="0"/>
        <w:ind w:firstLine="709"/>
        <w:jc w:val="both"/>
        <w:rPr>
          <w:sz w:val="28"/>
          <w:szCs w:val="28"/>
        </w:rPr>
      </w:pPr>
      <w:r>
        <w:rPr>
          <w:sz w:val="28"/>
          <w:szCs w:val="28"/>
        </w:rPr>
        <w:lastRenderedPageBreak/>
        <w:t xml:space="preserve">3.10.6. </w:t>
      </w:r>
      <w:r w:rsidRPr="000A2B39">
        <w:rPr>
          <w:sz w:val="28"/>
          <w:szCs w:val="28"/>
        </w:rPr>
        <w:t>Результатом исполнения административной процедуры является</w:t>
      </w:r>
      <w:r>
        <w:rPr>
          <w:sz w:val="28"/>
          <w:szCs w:val="28"/>
        </w:rPr>
        <w:t xml:space="preserve"> возврат заявителю заявления о предоставлении земельного участка с указанием причин возврата.</w:t>
      </w:r>
    </w:p>
    <w:p w:rsidR="002C2EAA" w:rsidRDefault="002C2EAA" w:rsidP="002C2EAA">
      <w:pPr>
        <w:autoSpaceDE w:val="0"/>
        <w:autoSpaceDN w:val="0"/>
        <w:adjustRightInd w:val="0"/>
        <w:ind w:firstLine="709"/>
        <w:jc w:val="both"/>
        <w:rPr>
          <w:sz w:val="28"/>
          <w:szCs w:val="28"/>
        </w:rPr>
      </w:pPr>
    </w:p>
    <w:p w:rsidR="002C2EAA" w:rsidRPr="000A2B39" w:rsidRDefault="002C2EAA" w:rsidP="002C2EAA">
      <w:pPr>
        <w:autoSpaceDE w:val="0"/>
        <w:autoSpaceDN w:val="0"/>
        <w:adjustRightInd w:val="0"/>
        <w:ind w:firstLine="709"/>
        <w:jc w:val="both"/>
        <w:rPr>
          <w:sz w:val="28"/>
          <w:szCs w:val="28"/>
        </w:rPr>
      </w:pPr>
      <w:r w:rsidRPr="00821DF2">
        <w:rPr>
          <w:sz w:val="28"/>
          <w:szCs w:val="28"/>
        </w:rPr>
        <w:t>3.</w:t>
      </w:r>
      <w:r>
        <w:rPr>
          <w:sz w:val="28"/>
          <w:szCs w:val="28"/>
        </w:rPr>
        <w:t>11</w:t>
      </w:r>
      <w:r w:rsidRPr="00821DF2">
        <w:rPr>
          <w:sz w:val="28"/>
          <w:szCs w:val="28"/>
        </w:rPr>
        <w:t xml:space="preserve">. </w:t>
      </w:r>
      <w:r w:rsidRPr="00821DF2">
        <w:rPr>
          <w:sz w:val="28"/>
          <w:szCs w:val="28"/>
          <w:u w:val="single"/>
        </w:rPr>
        <w:t>Формирование и направление межведомственных запросов документов (информации), необходимых для предоставления земельного участка.</w:t>
      </w:r>
    </w:p>
    <w:p w:rsidR="002C2EAA" w:rsidRPr="00A87D4C" w:rsidRDefault="002C2EAA" w:rsidP="002C2EAA">
      <w:pPr>
        <w:autoSpaceDE w:val="0"/>
        <w:autoSpaceDN w:val="0"/>
        <w:adjustRightInd w:val="0"/>
        <w:ind w:firstLine="709"/>
        <w:jc w:val="both"/>
        <w:rPr>
          <w:sz w:val="28"/>
          <w:szCs w:val="28"/>
        </w:rPr>
      </w:pPr>
      <w:r w:rsidRPr="00617C55">
        <w:rPr>
          <w:sz w:val="28"/>
          <w:szCs w:val="28"/>
        </w:rPr>
        <w:t>3.</w:t>
      </w:r>
      <w:r>
        <w:rPr>
          <w:sz w:val="28"/>
          <w:szCs w:val="28"/>
        </w:rPr>
        <w:t>11</w:t>
      </w:r>
      <w:r w:rsidRPr="00617C55">
        <w:rPr>
          <w:sz w:val="28"/>
          <w:szCs w:val="28"/>
        </w:rPr>
        <w:t xml:space="preserve">.1. Основанием для начала административной процедуры является не представление заявителем по собственной инициативе документов, </w:t>
      </w:r>
      <w:r w:rsidRPr="00A87D4C">
        <w:rPr>
          <w:sz w:val="28"/>
          <w:szCs w:val="28"/>
        </w:rPr>
        <w:t>предусмотренных пунктом 2.6.3 настоящего административного регламента.</w:t>
      </w:r>
    </w:p>
    <w:p w:rsidR="002C2EAA" w:rsidRDefault="002C2EAA" w:rsidP="002C2EAA">
      <w:pPr>
        <w:autoSpaceDE w:val="0"/>
        <w:autoSpaceDN w:val="0"/>
        <w:adjustRightInd w:val="0"/>
        <w:ind w:firstLine="709"/>
        <w:jc w:val="both"/>
        <w:rPr>
          <w:sz w:val="28"/>
          <w:szCs w:val="28"/>
        </w:rPr>
      </w:pPr>
      <w:r w:rsidRPr="00A87D4C">
        <w:rPr>
          <w:sz w:val="28"/>
          <w:szCs w:val="28"/>
        </w:rPr>
        <w:t>3.</w:t>
      </w:r>
      <w:r>
        <w:rPr>
          <w:sz w:val="28"/>
          <w:szCs w:val="28"/>
        </w:rPr>
        <w:t>11</w:t>
      </w:r>
      <w:r w:rsidRPr="00A87D4C">
        <w:rPr>
          <w:sz w:val="28"/>
          <w:szCs w:val="28"/>
        </w:rPr>
        <w:t xml:space="preserve">.2.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2C2EAA" w:rsidRPr="00A87D4C" w:rsidRDefault="002C2EAA" w:rsidP="002C2EAA">
      <w:pPr>
        <w:autoSpaceDE w:val="0"/>
        <w:autoSpaceDN w:val="0"/>
        <w:adjustRightInd w:val="0"/>
        <w:ind w:firstLine="709"/>
        <w:jc w:val="both"/>
        <w:rPr>
          <w:sz w:val="28"/>
          <w:szCs w:val="28"/>
        </w:rPr>
      </w:pPr>
      <w:r>
        <w:rPr>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2C2EAA" w:rsidRDefault="002C2EAA" w:rsidP="002C2EAA">
      <w:pPr>
        <w:autoSpaceDE w:val="0"/>
        <w:autoSpaceDN w:val="0"/>
        <w:adjustRightInd w:val="0"/>
        <w:ind w:firstLine="709"/>
        <w:jc w:val="both"/>
        <w:rPr>
          <w:sz w:val="28"/>
          <w:szCs w:val="28"/>
        </w:rPr>
      </w:pPr>
      <w:r w:rsidRPr="00A87D4C">
        <w:rPr>
          <w:sz w:val="28"/>
          <w:szCs w:val="28"/>
        </w:rPr>
        <w:t>3.</w:t>
      </w:r>
      <w:r>
        <w:rPr>
          <w:sz w:val="28"/>
          <w:szCs w:val="28"/>
        </w:rPr>
        <w:t>11</w:t>
      </w:r>
      <w:r w:rsidRPr="00A87D4C">
        <w:rPr>
          <w:sz w:val="28"/>
          <w:szCs w:val="28"/>
        </w:rPr>
        <w:t xml:space="preserve">.3.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w:t>
      </w:r>
      <w:r w:rsidRPr="007421E7">
        <w:rPr>
          <w:sz w:val="28"/>
          <w:szCs w:val="28"/>
        </w:rPr>
        <w:t>3.12</w:t>
      </w:r>
      <w:r w:rsidRPr="00A87D4C">
        <w:rPr>
          <w:sz w:val="28"/>
          <w:szCs w:val="28"/>
        </w:rPr>
        <w:t xml:space="preserve"> настоящего административного регламента.</w:t>
      </w:r>
    </w:p>
    <w:p w:rsidR="002C2EAA" w:rsidRPr="000A2B39" w:rsidRDefault="002C2EAA" w:rsidP="002C2EAA">
      <w:pPr>
        <w:autoSpaceDE w:val="0"/>
        <w:autoSpaceDN w:val="0"/>
        <w:adjustRightInd w:val="0"/>
        <w:ind w:firstLine="709"/>
        <w:jc w:val="both"/>
        <w:rPr>
          <w:sz w:val="28"/>
          <w:szCs w:val="28"/>
        </w:rPr>
      </w:pPr>
      <w:r w:rsidRPr="000A2B39">
        <w:rPr>
          <w:sz w:val="28"/>
          <w:szCs w:val="28"/>
        </w:rPr>
        <w:t>3.</w:t>
      </w:r>
      <w:r>
        <w:rPr>
          <w:sz w:val="28"/>
          <w:szCs w:val="28"/>
        </w:rPr>
        <w:t>11.4</w:t>
      </w:r>
      <w:r w:rsidRPr="000A2B39">
        <w:rPr>
          <w:sz w:val="28"/>
          <w:szCs w:val="28"/>
        </w:rPr>
        <w:t>. Максимальный срок исполне</w:t>
      </w:r>
      <w:r>
        <w:rPr>
          <w:sz w:val="28"/>
          <w:szCs w:val="28"/>
        </w:rPr>
        <w:t xml:space="preserve">ния административной процедуры – </w:t>
      </w:r>
      <w:r w:rsidRPr="000A2B39">
        <w:rPr>
          <w:sz w:val="28"/>
          <w:szCs w:val="28"/>
        </w:rPr>
        <w:t xml:space="preserve">  3</w:t>
      </w:r>
      <w:r>
        <w:rPr>
          <w:sz w:val="26"/>
          <w:szCs w:val="26"/>
        </w:rPr>
        <w:t>*</w:t>
      </w:r>
      <w:r>
        <w:rPr>
          <w:sz w:val="28"/>
          <w:szCs w:val="28"/>
        </w:rPr>
        <w:t xml:space="preserve"> </w:t>
      </w:r>
      <w:r w:rsidRPr="000A2B39">
        <w:rPr>
          <w:sz w:val="28"/>
          <w:szCs w:val="28"/>
        </w:rPr>
        <w:t>дня со дня окончания приема документов и регистрации заявления.</w:t>
      </w:r>
    </w:p>
    <w:p w:rsidR="002C2EAA" w:rsidRDefault="002C2EAA" w:rsidP="002C2EAA">
      <w:pPr>
        <w:autoSpaceDE w:val="0"/>
        <w:autoSpaceDN w:val="0"/>
        <w:adjustRightInd w:val="0"/>
        <w:ind w:firstLine="709"/>
        <w:jc w:val="both"/>
        <w:rPr>
          <w:sz w:val="28"/>
          <w:szCs w:val="28"/>
        </w:rPr>
      </w:pPr>
      <w:r w:rsidRPr="000A2B39">
        <w:rPr>
          <w:sz w:val="28"/>
          <w:szCs w:val="28"/>
        </w:rPr>
        <w:t>3.</w:t>
      </w:r>
      <w:r>
        <w:rPr>
          <w:sz w:val="28"/>
          <w:szCs w:val="28"/>
        </w:rPr>
        <w:t>11.5</w:t>
      </w:r>
      <w:r w:rsidRPr="000A2B39">
        <w:rPr>
          <w:sz w:val="28"/>
          <w:szCs w:val="28"/>
        </w:rPr>
        <w:t>. Результатом исполнения административной процедуры является</w:t>
      </w:r>
      <w:r>
        <w:rPr>
          <w:sz w:val="28"/>
          <w:szCs w:val="28"/>
        </w:rPr>
        <w:t xml:space="preserve"> формирование и</w:t>
      </w:r>
      <w:r w:rsidRPr="000A2B39">
        <w:rPr>
          <w:sz w:val="28"/>
          <w:szCs w:val="28"/>
        </w:rPr>
        <w:t xml:space="preserve"> направление межведомственных запросов</w:t>
      </w:r>
      <w:r>
        <w:rPr>
          <w:sz w:val="28"/>
          <w:szCs w:val="28"/>
        </w:rPr>
        <w:t xml:space="preserve"> документов (информации)</w:t>
      </w:r>
      <w:r w:rsidRPr="000A2B39">
        <w:rPr>
          <w:sz w:val="28"/>
          <w:szCs w:val="28"/>
        </w:rPr>
        <w:t>.</w:t>
      </w:r>
    </w:p>
    <w:p w:rsidR="002C2EAA" w:rsidRDefault="002C2EAA" w:rsidP="002C2EAA">
      <w:pPr>
        <w:autoSpaceDE w:val="0"/>
        <w:autoSpaceDN w:val="0"/>
        <w:adjustRightInd w:val="0"/>
        <w:ind w:firstLine="709"/>
        <w:jc w:val="both"/>
        <w:rPr>
          <w:sz w:val="28"/>
          <w:szCs w:val="28"/>
        </w:rPr>
      </w:pPr>
    </w:p>
    <w:p w:rsidR="002C2EAA" w:rsidRPr="003B54D8" w:rsidRDefault="002C2EAA" w:rsidP="002C2EAA">
      <w:pPr>
        <w:autoSpaceDE w:val="0"/>
        <w:autoSpaceDN w:val="0"/>
        <w:adjustRightInd w:val="0"/>
        <w:ind w:firstLine="709"/>
        <w:jc w:val="both"/>
        <w:rPr>
          <w:color w:val="000000"/>
          <w:sz w:val="28"/>
          <w:szCs w:val="28"/>
          <w:u w:val="single"/>
        </w:rPr>
      </w:pPr>
      <w:r w:rsidRPr="00821DF2">
        <w:rPr>
          <w:sz w:val="28"/>
          <w:szCs w:val="28"/>
          <w:u w:val="single"/>
        </w:rPr>
        <w:t>3.</w:t>
      </w:r>
      <w:r>
        <w:rPr>
          <w:sz w:val="28"/>
          <w:szCs w:val="28"/>
          <w:u w:val="single"/>
        </w:rPr>
        <w:t>12</w:t>
      </w:r>
      <w:r w:rsidRPr="00821DF2">
        <w:rPr>
          <w:sz w:val="28"/>
          <w:szCs w:val="28"/>
          <w:u w:val="single"/>
        </w:rPr>
        <w:t>. Рассмотрение заявления о предоставлении земельного участка</w:t>
      </w:r>
      <w:r>
        <w:rPr>
          <w:sz w:val="28"/>
          <w:szCs w:val="28"/>
          <w:u w:val="single"/>
        </w:rPr>
        <w:t>,</w:t>
      </w:r>
      <w:r w:rsidRPr="003B54D8">
        <w:rPr>
          <w:color w:val="000000"/>
          <w:sz w:val="28"/>
          <w:szCs w:val="28"/>
          <w:u w:val="single"/>
        </w:rPr>
        <w:t xml:space="preserve"> </w:t>
      </w:r>
      <w:r w:rsidRPr="00902F5E">
        <w:rPr>
          <w:color w:val="000000"/>
          <w:sz w:val="28"/>
          <w:szCs w:val="28"/>
          <w:u w:val="single"/>
        </w:rPr>
        <w:t>принятие решения по итогам рассмотрения заявления.</w:t>
      </w:r>
      <w:r w:rsidRPr="007D6F71">
        <w:rPr>
          <w:color w:val="000000"/>
          <w:sz w:val="28"/>
          <w:szCs w:val="28"/>
          <w:u w:val="single"/>
        </w:rPr>
        <w:t xml:space="preserve">   </w:t>
      </w:r>
    </w:p>
    <w:p w:rsidR="002C2EAA" w:rsidRDefault="002C2EAA" w:rsidP="002C2EAA">
      <w:pPr>
        <w:autoSpaceDE w:val="0"/>
        <w:autoSpaceDN w:val="0"/>
        <w:adjustRightInd w:val="0"/>
        <w:ind w:firstLine="709"/>
        <w:jc w:val="both"/>
        <w:rPr>
          <w:sz w:val="28"/>
          <w:szCs w:val="28"/>
        </w:rPr>
      </w:pPr>
      <w:r w:rsidRPr="000A2B39">
        <w:rPr>
          <w:sz w:val="28"/>
          <w:szCs w:val="28"/>
        </w:rPr>
        <w:t>3.</w:t>
      </w:r>
      <w:r>
        <w:rPr>
          <w:sz w:val="28"/>
          <w:szCs w:val="28"/>
        </w:rPr>
        <w:t>12</w:t>
      </w:r>
      <w:r w:rsidRPr="000A2B39">
        <w:rPr>
          <w:sz w:val="28"/>
          <w:szCs w:val="28"/>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2C2EAA" w:rsidRDefault="002C2EAA" w:rsidP="002C2EAA">
      <w:pPr>
        <w:autoSpaceDE w:val="0"/>
        <w:autoSpaceDN w:val="0"/>
        <w:adjustRightInd w:val="0"/>
        <w:ind w:firstLine="709"/>
        <w:jc w:val="both"/>
        <w:rPr>
          <w:sz w:val="28"/>
          <w:szCs w:val="28"/>
        </w:rPr>
      </w:pPr>
      <w:r>
        <w:rPr>
          <w:sz w:val="28"/>
          <w:szCs w:val="28"/>
        </w:rPr>
        <w:t>3.12.2. Должностное лицо</w:t>
      </w:r>
      <w:r w:rsidRPr="000A2B39">
        <w:rPr>
          <w:sz w:val="28"/>
          <w:szCs w:val="28"/>
        </w:rPr>
        <w:t xml:space="preserve"> уполномоченного органа, ответственно</w:t>
      </w:r>
      <w:r>
        <w:rPr>
          <w:sz w:val="28"/>
          <w:szCs w:val="28"/>
        </w:rPr>
        <w:t>е</w:t>
      </w:r>
      <w:r w:rsidRPr="000A2B39">
        <w:rPr>
          <w:sz w:val="28"/>
          <w:szCs w:val="28"/>
        </w:rPr>
        <w:t xml:space="preserve"> за предоставление муниципальной услуги</w:t>
      </w:r>
      <w:r>
        <w:rPr>
          <w:sz w:val="28"/>
          <w:szCs w:val="28"/>
        </w:rPr>
        <w:t xml:space="preserve"> </w:t>
      </w:r>
      <w:r w:rsidRPr="0064515D">
        <w:rPr>
          <w:sz w:val="28"/>
          <w:szCs w:val="28"/>
        </w:rPr>
        <w:t>рассматривает</w:t>
      </w:r>
      <w:r>
        <w:rPr>
          <w:sz w:val="28"/>
          <w:szCs w:val="28"/>
        </w:rPr>
        <w:t xml:space="preserve"> </w:t>
      </w:r>
      <w:r w:rsidRPr="0064515D">
        <w:rPr>
          <w:sz w:val="28"/>
          <w:szCs w:val="28"/>
        </w:rPr>
        <w:t>пре</w:t>
      </w:r>
      <w:r>
        <w:rPr>
          <w:sz w:val="28"/>
          <w:szCs w:val="28"/>
        </w:rPr>
        <w:t>дставленные документы и информацию</w:t>
      </w:r>
      <w:r w:rsidRPr="0064515D">
        <w:rPr>
          <w:sz w:val="28"/>
          <w:szCs w:val="28"/>
        </w:rPr>
        <w:t xml:space="preserve"> на </w:t>
      </w:r>
      <w:r>
        <w:rPr>
          <w:sz w:val="28"/>
          <w:szCs w:val="28"/>
        </w:rPr>
        <w:t>предмет отсутствия (наличия</w:t>
      </w:r>
      <w:r w:rsidRPr="0064515D">
        <w:rPr>
          <w:sz w:val="28"/>
          <w:szCs w:val="28"/>
        </w:rPr>
        <w:t xml:space="preserve">) оснований для отказа в </w:t>
      </w:r>
      <w:r w:rsidRPr="0064515D">
        <w:rPr>
          <w:sz w:val="28"/>
          <w:szCs w:val="28"/>
        </w:rPr>
        <w:lastRenderedPageBreak/>
        <w:t xml:space="preserve">предоставлении муниципальной услуги, </w:t>
      </w:r>
      <w:r w:rsidRPr="00A87D4C">
        <w:rPr>
          <w:sz w:val="28"/>
          <w:szCs w:val="28"/>
        </w:rPr>
        <w:t xml:space="preserve">предусмотренных </w:t>
      </w:r>
      <w:hyperlink r:id="rId33" w:history="1">
        <w:r w:rsidRPr="00A87D4C">
          <w:rPr>
            <w:sz w:val="28"/>
            <w:szCs w:val="28"/>
          </w:rPr>
          <w:t>пунктом 2.</w:t>
        </w:r>
      </w:hyperlink>
      <w:r w:rsidRPr="00A87D4C">
        <w:rPr>
          <w:sz w:val="28"/>
          <w:szCs w:val="28"/>
        </w:rPr>
        <w:t>11 настоящего административного регламента.</w:t>
      </w:r>
    </w:p>
    <w:p w:rsidR="002C2EAA" w:rsidRPr="00AD0BA0" w:rsidRDefault="002C2EAA" w:rsidP="002C2EAA">
      <w:pPr>
        <w:autoSpaceDE w:val="0"/>
        <w:autoSpaceDN w:val="0"/>
        <w:adjustRightInd w:val="0"/>
        <w:ind w:firstLine="709"/>
        <w:jc w:val="both"/>
        <w:rPr>
          <w:sz w:val="28"/>
          <w:szCs w:val="28"/>
        </w:rPr>
      </w:pPr>
      <w:r>
        <w:rPr>
          <w:sz w:val="28"/>
          <w:szCs w:val="28"/>
        </w:rPr>
        <w:t xml:space="preserve">3.12.3.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принимает решение об опубликовании извещения  или готовит проект решения об отказе в предоставлении земельного участка </w:t>
      </w:r>
      <w:r w:rsidRPr="00AD0BA0">
        <w:rPr>
          <w:sz w:val="28"/>
          <w:szCs w:val="28"/>
        </w:rPr>
        <w:t>по основаниям, предусмотренным пунктом 2.11 административного регламента (решение об опубликовании извещения не принимается в случае, если с заявлением о предоставлении земельного участка обратилось лицо, в отношении заявления которого ранее принято решение о предварительном согласовании предоставления такого земельного участка).</w:t>
      </w:r>
    </w:p>
    <w:p w:rsidR="002C2EAA" w:rsidRPr="00AD0BA0" w:rsidRDefault="002C2EAA" w:rsidP="002C2EAA">
      <w:pPr>
        <w:autoSpaceDE w:val="0"/>
        <w:autoSpaceDN w:val="0"/>
        <w:adjustRightInd w:val="0"/>
        <w:ind w:firstLine="709"/>
        <w:jc w:val="both"/>
        <w:rPr>
          <w:sz w:val="28"/>
          <w:szCs w:val="28"/>
        </w:rPr>
      </w:pPr>
      <w:r w:rsidRPr="00AD0BA0">
        <w:rPr>
          <w:sz w:val="28"/>
          <w:szCs w:val="28"/>
        </w:rPr>
        <w:t>3.12.4. Решение об опубликовании извещения принимается при отсутствии оснований для отказа в предоставлении земельного участка по основаниям, предусмотренным пунктом 2.11 административного регламента.</w:t>
      </w:r>
    </w:p>
    <w:p w:rsidR="002C2EAA" w:rsidRPr="00AD0BA0" w:rsidRDefault="002C2EAA" w:rsidP="002C2EAA">
      <w:pPr>
        <w:autoSpaceDE w:val="0"/>
        <w:autoSpaceDN w:val="0"/>
        <w:adjustRightInd w:val="0"/>
        <w:ind w:firstLine="709"/>
        <w:jc w:val="both"/>
        <w:rPr>
          <w:sz w:val="28"/>
          <w:szCs w:val="28"/>
        </w:rPr>
      </w:pPr>
      <w:r w:rsidRPr="00AD0BA0">
        <w:rPr>
          <w:sz w:val="28"/>
          <w:szCs w:val="28"/>
        </w:rPr>
        <w:t>В случае принятия решения об опубликовании извещения должностное лицо уполномоченного органа, ответственное за предоставление муниципальной услуги, осуществляет административные процедуры, предусмотренные пунктами 3.13 и 3.14 настоящего административного регламента.</w:t>
      </w:r>
    </w:p>
    <w:p w:rsidR="002C2EAA" w:rsidRPr="00AD0BA0" w:rsidRDefault="002C2EAA" w:rsidP="002C2EAA">
      <w:pPr>
        <w:autoSpaceDE w:val="0"/>
        <w:autoSpaceDN w:val="0"/>
        <w:adjustRightInd w:val="0"/>
        <w:ind w:firstLine="709"/>
        <w:jc w:val="both"/>
        <w:rPr>
          <w:sz w:val="28"/>
          <w:szCs w:val="28"/>
        </w:rPr>
      </w:pPr>
      <w:r w:rsidRPr="00AD0BA0">
        <w:rPr>
          <w:sz w:val="28"/>
          <w:szCs w:val="28"/>
        </w:rPr>
        <w:t>Решение об опубликовании извещения не принимается в случае, если с заявлением о предоставлении земельного участка обратилось лицо, в отношении заявления которого ранее принято решение о предварительном согласовании предоставления такого земельного участка. В этом случае должностное лицо уполномоченного органа, ответственное за предоставление муниципальной услуги, переходит к осуществлению административной процедуры, предусмотренной пунктом 3.14 настоящего административного регламента.</w:t>
      </w:r>
    </w:p>
    <w:p w:rsidR="002C2EAA" w:rsidRDefault="002C2EAA" w:rsidP="002C2EAA">
      <w:pPr>
        <w:autoSpaceDE w:val="0"/>
        <w:autoSpaceDN w:val="0"/>
        <w:adjustRightInd w:val="0"/>
        <w:spacing w:line="230" w:lineRule="auto"/>
        <w:ind w:firstLine="709"/>
        <w:jc w:val="both"/>
        <w:rPr>
          <w:sz w:val="28"/>
          <w:szCs w:val="28"/>
        </w:rPr>
      </w:pPr>
      <w:r w:rsidRPr="00AD0BA0">
        <w:rPr>
          <w:sz w:val="28"/>
          <w:szCs w:val="28"/>
        </w:rPr>
        <w:t>3.12.5. Проект решения об отк</w:t>
      </w:r>
      <w:r w:rsidRPr="00E2010A">
        <w:rPr>
          <w:sz w:val="28"/>
          <w:szCs w:val="28"/>
        </w:rPr>
        <w:t>азе в предоставлени</w:t>
      </w:r>
      <w:r>
        <w:rPr>
          <w:sz w:val="28"/>
          <w:szCs w:val="28"/>
        </w:rPr>
        <w:t>и</w:t>
      </w:r>
      <w:r w:rsidRPr="00E2010A">
        <w:rPr>
          <w:sz w:val="28"/>
          <w:szCs w:val="28"/>
        </w:rPr>
        <w:t xml:space="preserve">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34" w:history="1">
        <w:r w:rsidRPr="00432E1B">
          <w:rPr>
            <w:sz w:val="28"/>
            <w:szCs w:val="28"/>
          </w:rPr>
          <w:t>пунктом 2.</w:t>
        </w:r>
      </w:hyperlink>
      <w:r w:rsidRPr="00432E1B">
        <w:rPr>
          <w:sz w:val="28"/>
          <w:szCs w:val="28"/>
        </w:rPr>
        <w:t>1</w:t>
      </w:r>
      <w:r>
        <w:rPr>
          <w:sz w:val="28"/>
          <w:szCs w:val="28"/>
        </w:rPr>
        <w:t>1</w:t>
      </w:r>
      <w:r w:rsidRPr="00E2010A">
        <w:rPr>
          <w:sz w:val="28"/>
          <w:szCs w:val="28"/>
        </w:rPr>
        <w:t xml:space="preserve"> настоящего административного регламента.</w:t>
      </w:r>
    </w:p>
    <w:p w:rsidR="002C2EAA" w:rsidRPr="009E689D" w:rsidRDefault="002C2EAA" w:rsidP="002C2EAA">
      <w:pPr>
        <w:autoSpaceDE w:val="0"/>
        <w:autoSpaceDN w:val="0"/>
        <w:adjustRightInd w:val="0"/>
        <w:ind w:firstLine="709"/>
        <w:jc w:val="both"/>
        <w:rPr>
          <w:sz w:val="28"/>
          <w:szCs w:val="28"/>
        </w:rPr>
      </w:pPr>
      <w:r w:rsidRPr="009E689D">
        <w:rPr>
          <w:sz w:val="28"/>
          <w:szCs w:val="28"/>
        </w:rPr>
        <w:t>3.</w:t>
      </w:r>
      <w:r>
        <w:rPr>
          <w:sz w:val="28"/>
          <w:szCs w:val="28"/>
        </w:rPr>
        <w:t xml:space="preserve">12.6. Проект решения </w:t>
      </w:r>
      <w:r w:rsidRPr="009E689D">
        <w:rPr>
          <w:sz w:val="28"/>
          <w:szCs w:val="28"/>
        </w:rPr>
        <w:t xml:space="preserve">об отказе в </w:t>
      </w:r>
      <w:r>
        <w:rPr>
          <w:sz w:val="28"/>
          <w:szCs w:val="28"/>
        </w:rPr>
        <w:t xml:space="preserve">предоставлении земельного участка </w:t>
      </w:r>
      <w:r w:rsidRPr="009E689D">
        <w:rPr>
          <w:sz w:val="28"/>
          <w:szCs w:val="28"/>
        </w:rPr>
        <w:t>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2C2EAA" w:rsidRPr="000A2B39" w:rsidRDefault="002C2EAA" w:rsidP="002C2EAA">
      <w:pPr>
        <w:tabs>
          <w:tab w:val="left" w:pos="567"/>
        </w:tabs>
        <w:ind w:firstLine="709"/>
        <w:jc w:val="both"/>
        <w:rPr>
          <w:sz w:val="28"/>
          <w:szCs w:val="28"/>
        </w:rPr>
      </w:pPr>
      <w:r w:rsidRPr="000A2B39">
        <w:rPr>
          <w:sz w:val="28"/>
          <w:szCs w:val="28"/>
        </w:rPr>
        <w:t>3.</w:t>
      </w:r>
      <w:r>
        <w:rPr>
          <w:sz w:val="28"/>
          <w:szCs w:val="28"/>
        </w:rPr>
        <w:t>12</w:t>
      </w:r>
      <w:r w:rsidRPr="000A2B39">
        <w:rPr>
          <w:sz w:val="28"/>
          <w:szCs w:val="28"/>
        </w:rPr>
        <w:t>.</w:t>
      </w:r>
      <w:r>
        <w:rPr>
          <w:sz w:val="28"/>
          <w:szCs w:val="28"/>
        </w:rPr>
        <w:t>7. Ру</w:t>
      </w:r>
      <w:r w:rsidRPr="000A2B39">
        <w:rPr>
          <w:sz w:val="28"/>
          <w:szCs w:val="28"/>
        </w:rPr>
        <w:t>ководитель уполномоченного органа или уполномоченное им должнос</w:t>
      </w:r>
      <w:r>
        <w:rPr>
          <w:sz w:val="28"/>
          <w:szCs w:val="28"/>
        </w:rPr>
        <w:t>тное лицо, рассмотрев проект решения об отказе в предоставлении земельного участка</w:t>
      </w:r>
      <w:r w:rsidRPr="000A2B39">
        <w:rPr>
          <w:sz w:val="28"/>
          <w:szCs w:val="28"/>
        </w:rPr>
        <w:t xml:space="preserve">, в случае отсутствия замечаний </w:t>
      </w:r>
      <w:r>
        <w:rPr>
          <w:sz w:val="28"/>
          <w:szCs w:val="28"/>
        </w:rPr>
        <w:t xml:space="preserve">подписывает данное </w:t>
      </w:r>
      <w:r w:rsidRPr="008E2992">
        <w:rPr>
          <w:sz w:val="28"/>
          <w:szCs w:val="28"/>
        </w:rPr>
        <w:t>решени</w:t>
      </w:r>
      <w:r>
        <w:rPr>
          <w:sz w:val="28"/>
          <w:szCs w:val="28"/>
        </w:rPr>
        <w:t>е</w:t>
      </w:r>
      <w:r>
        <w:rPr>
          <w:kern w:val="2"/>
          <w:sz w:val="28"/>
          <w:szCs w:val="28"/>
          <w:lang w:eastAsia="ar-SA"/>
        </w:rPr>
        <w:t>.</w:t>
      </w:r>
    </w:p>
    <w:p w:rsidR="002C2EAA" w:rsidRPr="000A2B39" w:rsidRDefault="002C2EAA" w:rsidP="002C2EAA">
      <w:pPr>
        <w:tabs>
          <w:tab w:val="left" w:pos="-100"/>
        </w:tabs>
        <w:ind w:firstLine="709"/>
        <w:jc w:val="both"/>
        <w:rPr>
          <w:sz w:val="28"/>
          <w:szCs w:val="28"/>
        </w:rPr>
      </w:pPr>
      <w:r w:rsidRPr="000A2B39">
        <w:rPr>
          <w:sz w:val="28"/>
          <w:szCs w:val="28"/>
        </w:rPr>
        <w:t>3.</w:t>
      </w:r>
      <w:r>
        <w:rPr>
          <w:sz w:val="28"/>
          <w:szCs w:val="28"/>
        </w:rPr>
        <w:t>12.8. П</w:t>
      </w:r>
      <w:r w:rsidRPr="000A2B39">
        <w:rPr>
          <w:sz w:val="28"/>
          <w:szCs w:val="28"/>
        </w:rPr>
        <w:t>одписанн</w:t>
      </w:r>
      <w:r>
        <w:rPr>
          <w:sz w:val="28"/>
          <w:szCs w:val="28"/>
        </w:rPr>
        <w:t>ое</w:t>
      </w:r>
      <w:r w:rsidRPr="000A2B39">
        <w:rPr>
          <w:sz w:val="28"/>
          <w:szCs w:val="28"/>
        </w:rPr>
        <w:t xml:space="preserve"> </w:t>
      </w:r>
      <w:r>
        <w:rPr>
          <w:sz w:val="28"/>
          <w:szCs w:val="28"/>
        </w:rPr>
        <w:t xml:space="preserve">решение </w:t>
      </w:r>
      <w:r w:rsidRPr="009656AB">
        <w:rPr>
          <w:sz w:val="28"/>
          <w:szCs w:val="28"/>
        </w:rPr>
        <w:t xml:space="preserve">об отказе в предоставлении земельного участка </w:t>
      </w:r>
      <w:r>
        <w:rPr>
          <w:sz w:val="28"/>
          <w:szCs w:val="28"/>
        </w:rPr>
        <w:t>регистрируе</w:t>
      </w:r>
      <w:r w:rsidRPr="000A2B39">
        <w:rPr>
          <w:sz w:val="28"/>
          <w:szCs w:val="28"/>
        </w:rPr>
        <w:t xml:space="preserve">тся должностным лицом, </w:t>
      </w:r>
      <w:r>
        <w:rPr>
          <w:sz w:val="28"/>
          <w:szCs w:val="28"/>
        </w:rPr>
        <w:t xml:space="preserve">уполномоченного органа, </w:t>
      </w:r>
      <w:r w:rsidRPr="000A2B39">
        <w:rPr>
          <w:sz w:val="28"/>
          <w:szCs w:val="28"/>
        </w:rPr>
        <w:t xml:space="preserve">ответственным за предоставление муниципальной услуги, в </w:t>
      </w:r>
      <w:r>
        <w:rPr>
          <w:sz w:val="28"/>
          <w:szCs w:val="28"/>
        </w:rPr>
        <w:t xml:space="preserve">установленном </w:t>
      </w:r>
      <w:r w:rsidRPr="000A2B39">
        <w:rPr>
          <w:sz w:val="28"/>
          <w:szCs w:val="28"/>
        </w:rPr>
        <w:t>поряд</w:t>
      </w:r>
      <w:r>
        <w:rPr>
          <w:sz w:val="28"/>
          <w:szCs w:val="28"/>
        </w:rPr>
        <w:t xml:space="preserve">ке и направляется </w:t>
      </w:r>
      <w:r w:rsidRPr="009656AB">
        <w:rPr>
          <w:sz w:val="28"/>
          <w:szCs w:val="28"/>
        </w:rPr>
        <w:t>заказным письмом (по адресу, указанному в заявлении) или выдается под расписку заявителю.</w:t>
      </w:r>
    </w:p>
    <w:p w:rsidR="002C2EAA" w:rsidRDefault="002C2EAA" w:rsidP="002C2EAA">
      <w:pPr>
        <w:autoSpaceDE w:val="0"/>
        <w:autoSpaceDN w:val="0"/>
        <w:adjustRightInd w:val="0"/>
        <w:ind w:firstLine="709"/>
        <w:jc w:val="both"/>
        <w:rPr>
          <w:sz w:val="28"/>
          <w:szCs w:val="28"/>
        </w:rPr>
      </w:pPr>
      <w:r w:rsidRPr="000A2B39">
        <w:rPr>
          <w:sz w:val="28"/>
          <w:szCs w:val="28"/>
        </w:rPr>
        <w:t>В случае представления заявления через МФЦ</w:t>
      </w:r>
      <w:r>
        <w:rPr>
          <w:sz w:val="28"/>
          <w:szCs w:val="28"/>
        </w:rPr>
        <w:t xml:space="preserve"> вышеуказанные </w:t>
      </w:r>
      <w:r w:rsidRPr="000A2B39">
        <w:rPr>
          <w:sz w:val="28"/>
          <w:szCs w:val="28"/>
        </w:rPr>
        <w:t>документ</w:t>
      </w:r>
      <w:r>
        <w:rPr>
          <w:sz w:val="28"/>
          <w:szCs w:val="28"/>
        </w:rPr>
        <w:t>ы направляю</w:t>
      </w:r>
      <w:r w:rsidRPr="000A2B39">
        <w:rPr>
          <w:sz w:val="28"/>
          <w:szCs w:val="28"/>
        </w:rPr>
        <w:t>тся в МФЦ для передачи заявителю, если им не указан иной способ  получения</w:t>
      </w:r>
      <w:r>
        <w:rPr>
          <w:sz w:val="28"/>
          <w:szCs w:val="28"/>
        </w:rPr>
        <w:t xml:space="preserve"> документов</w:t>
      </w:r>
      <w:r w:rsidRPr="000A2B39">
        <w:rPr>
          <w:sz w:val="28"/>
          <w:szCs w:val="28"/>
        </w:rPr>
        <w:t>.</w:t>
      </w:r>
    </w:p>
    <w:p w:rsidR="002C2EAA" w:rsidRPr="00E2010A" w:rsidRDefault="002C2EAA" w:rsidP="002C2EAA">
      <w:pPr>
        <w:autoSpaceDE w:val="0"/>
        <w:autoSpaceDN w:val="0"/>
        <w:adjustRightInd w:val="0"/>
        <w:ind w:firstLine="709"/>
        <w:jc w:val="both"/>
        <w:rPr>
          <w:sz w:val="28"/>
          <w:szCs w:val="28"/>
        </w:rPr>
      </w:pPr>
      <w:r>
        <w:rPr>
          <w:sz w:val="28"/>
          <w:szCs w:val="28"/>
        </w:rPr>
        <w:lastRenderedPageBreak/>
        <w:t xml:space="preserve">3.12.9. Максимальный срок исполнения административной </w:t>
      </w:r>
      <w:r w:rsidRPr="00E2010A">
        <w:rPr>
          <w:sz w:val="28"/>
          <w:szCs w:val="28"/>
        </w:rPr>
        <w:t xml:space="preserve">процедуры -  </w:t>
      </w:r>
      <w:r w:rsidR="008A5CDB">
        <w:rPr>
          <w:sz w:val="28"/>
          <w:szCs w:val="28"/>
        </w:rPr>
        <w:t>30</w:t>
      </w:r>
      <w:r w:rsidRPr="00E2010A">
        <w:rPr>
          <w:sz w:val="28"/>
          <w:szCs w:val="28"/>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2C2EAA" w:rsidRDefault="002C2EAA" w:rsidP="002C2EAA">
      <w:pPr>
        <w:autoSpaceDE w:val="0"/>
        <w:autoSpaceDN w:val="0"/>
        <w:adjustRightInd w:val="0"/>
        <w:ind w:firstLine="709"/>
        <w:jc w:val="both"/>
        <w:rPr>
          <w:sz w:val="28"/>
          <w:szCs w:val="28"/>
        </w:rPr>
      </w:pPr>
      <w:r w:rsidRPr="00E2010A">
        <w:rPr>
          <w:sz w:val="28"/>
          <w:szCs w:val="28"/>
        </w:rPr>
        <w:t>3.</w:t>
      </w:r>
      <w:r>
        <w:rPr>
          <w:sz w:val="28"/>
          <w:szCs w:val="28"/>
        </w:rPr>
        <w:t>12</w:t>
      </w:r>
      <w:r w:rsidRPr="00E2010A">
        <w:rPr>
          <w:sz w:val="28"/>
          <w:szCs w:val="28"/>
        </w:rPr>
        <w:t>.</w:t>
      </w:r>
      <w:r>
        <w:rPr>
          <w:sz w:val="28"/>
          <w:szCs w:val="28"/>
        </w:rPr>
        <w:t>10</w:t>
      </w:r>
      <w:r w:rsidRPr="00E2010A">
        <w:rPr>
          <w:sz w:val="28"/>
          <w:szCs w:val="28"/>
        </w:rPr>
        <w:t>. Результатом исполнения административной процедуры является:</w:t>
      </w:r>
    </w:p>
    <w:p w:rsidR="002C2EAA" w:rsidRPr="00E2010A" w:rsidRDefault="002C2EAA" w:rsidP="002C2EAA">
      <w:pPr>
        <w:autoSpaceDE w:val="0"/>
        <w:autoSpaceDN w:val="0"/>
        <w:adjustRightInd w:val="0"/>
        <w:ind w:firstLine="709"/>
        <w:jc w:val="both"/>
        <w:rPr>
          <w:sz w:val="28"/>
          <w:szCs w:val="28"/>
        </w:rPr>
      </w:pPr>
      <w:r>
        <w:rPr>
          <w:sz w:val="28"/>
          <w:szCs w:val="28"/>
        </w:rPr>
        <w:t>- принятие решения</w:t>
      </w:r>
      <w:r w:rsidRPr="00CD28F5">
        <w:rPr>
          <w:sz w:val="28"/>
          <w:szCs w:val="28"/>
        </w:rPr>
        <w:t xml:space="preserve"> об опубликовании извещения;</w:t>
      </w:r>
    </w:p>
    <w:p w:rsidR="002C2EAA" w:rsidRDefault="002C2EAA" w:rsidP="002C2EAA">
      <w:pPr>
        <w:autoSpaceDE w:val="0"/>
        <w:autoSpaceDN w:val="0"/>
        <w:adjustRightInd w:val="0"/>
        <w:ind w:firstLine="709"/>
        <w:jc w:val="both"/>
        <w:rPr>
          <w:sz w:val="28"/>
          <w:szCs w:val="28"/>
        </w:rPr>
      </w:pPr>
      <w:r w:rsidRPr="00E2010A">
        <w:rPr>
          <w:sz w:val="28"/>
          <w:szCs w:val="28"/>
        </w:rPr>
        <w:t>- направление (вручение)</w:t>
      </w:r>
      <w:r>
        <w:rPr>
          <w:sz w:val="28"/>
          <w:szCs w:val="28"/>
        </w:rPr>
        <w:t xml:space="preserve"> заявителю</w:t>
      </w:r>
      <w:r w:rsidRPr="00E2010A">
        <w:rPr>
          <w:sz w:val="28"/>
          <w:szCs w:val="28"/>
        </w:rPr>
        <w:t xml:space="preserve"> решения уполномоченного органа об отказе в предоставлении земельного участка </w:t>
      </w:r>
      <w:r>
        <w:rPr>
          <w:sz w:val="28"/>
          <w:szCs w:val="28"/>
        </w:rPr>
        <w:t>по основаниям, предусмотренным пунктом 2.11 настоящего административного регламента</w:t>
      </w:r>
      <w:r w:rsidRPr="00E2010A">
        <w:rPr>
          <w:sz w:val="28"/>
          <w:szCs w:val="28"/>
        </w:rPr>
        <w:t>.</w:t>
      </w:r>
    </w:p>
    <w:p w:rsidR="002C2EAA" w:rsidRDefault="002C2EAA" w:rsidP="002C2EAA">
      <w:pPr>
        <w:autoSpaceDE w:val="0"/>
        <w:autoSpaceDN w:val="0"/>
        <w:adjustRightInd w:val="0"/>
        <w:ind w:firstLine="709"/>
        <w:jc w:val="both"/>
        <w:rPr>
          <w:sz w:val="28"/>
          <w:szCs w:val="28"/>
        </w:rPr>
      </w:pPr>
    </w:p>
    <w:p w:rsidR="002C2EAA" w:rsidRPr="00902F5E" w:rsidRDefault="002C2EAA" w:rsidP="002C2EAA">
      <w:pPr>
        <w:autoSpaceDE w:val="0"/>
        <w:autoSpaceDN w:val="0"/>
        <w:adjustRightInd w:val="0"/>
        <w:ind w:firstLine="709"/>
        <w:jc w:val="both"/>
        <w:rPr>
          <w:color w:val="000000"/>
          <w:sz w:val="28"/>
          <w:szCs w:val="28"/>
          <w:u w:val="single"/>
        </w:rPr>
      </w:pPr>
      <w:r w:rsidRPr="00902F5E">
        <w:rPr>
          <w:color w:val="000000"/>
          <w:sz w:val="28"/>
          <w:szCs w:val="28"/>
          <w:u w:val="single"/>
        </w:rPr>
        <w:t>3.</w:t>
      </w:r>
      <w:r>
        <w:rPr>
          <w:color w:val="000000"/>
          <w:sz w:val="28"/>
          <w:szCs w:val="28"/>
          <w:u w:val="single"/>
        </w:rPr>
        <w:t>13</w:t>
      </w:r>
      <w:r w:rsidRPr="00902F5E">
        <w:rPr>
          <w:color w:val="000000"/>
          <w:sz w:val="28"/>
          <w:szCs w:val="28"/>
          <w:u w:val="single"/>
        </w:rPr>
        <w:t>. Опубликование извещения</w:t>
      </w:r>
      <w:r>
        <w:rPr>
          <w:color w:val="000000"/>
          <w:sz w:val="28"/>
          <w:szCs w:val="28"/>
          <w:u w:val="single"/>
        </w:rPr>
        <w:t xml:space="preserve"> при р</w:t>
      </w:r>
      <w:r w:rsidRPr="00821DF2">
        <w:rPr>
          <w:sz w:val="28"/>
          <w:szCs w:val="28"/>
          <w:u w:val="single"/>
        </w:rPr>
        <w:t>ассмотрени</w:t>
      </w:r>
      <w:r>
        <w:rPr>
          <w:sz w:val="28"/>
          <w:szCs w:val="28"/>
          <w:u w:val="single"/>
        </w:rPr>
        <w:t>и</w:t>
      </w:r>
      <w:r w:rsidRPr="00821DF2">
        <w:rPr>
          <w:sz w:val="28"/>
          <w:szCs w:val="28"/>
          <w:u w:val="single"/>
        </w:rPr>
        <w:t xml:space="preserve"> заявления о предоставлении земельного участка</w:t>
      </w:r>
      <w:r w:rsidRPr="00902F5E">
        <w:rPr>
          <w:color w:val="000000"/>
          <w:sz w:val="28"/>
          <w:szCs w:val="28"/>
          <w:u w:val="single"/>
        </w:rPr>
        <w:t xml:space="preserve">.   </w:t>
      </w:r>
    </w:p>
    <w:p w:rsidR="002C2EAA" w:rsidRDefault="002C2EAA" w:rsidP="002C2EAA">
      <w:pPr>
        <w:autoSpaceDE w:val="0"/>
        <w:autoSpaceDN w:val="0"/>
        <w:adjustRightInd w:val="0"/>
        <w:spacing w:line="230" w:lineRule="auto"/>
        <w:ind w:firstLine="709"/>
        <w:jc w:val="both"/>
        <w:rPr>
          <w:sz w:val="28"/>
          <w:szCs w:val="28"/>
        </w:rPr>
      </w:pPr>
      <w:r>
        <w:rPr>
          <w:sz w:val="28"/>
          <w:szCs w:val="28"/>
        </w:rPr>
        <w:t xml:space="preserve">3.13.1. </w:t>
      </w:r>
      <w:r w:rsidRPr="0064515D">
        <w:rPr>
          <w:sz w:val="28"/>
          <w:szCs w:val="28"/>
        </w:rPr>
        <w:t>Основанием для начала выполнения администр</w:t>
      </w:r>
      <w:r>
        <w:rPr>
          <w:sz w:val="28"/>
          <w:szCs w:val="28"/>
        </w:rPr>
        <w:t>ативной процедуры является принятие решения об опубликовании извещения.</w:t>
      </w:r>
    </w:p>
    <w:p w:rsidR="002C2EAA" w:rsidRDefault="002C2EAA" w:rsidP="002C2EAA">
      <w:pPr>
        <w:autoSpaceDE w:val="0"/>
        <w:autoSpaceDN w:val="0"/>
        <w:adjustRightInd w:val="0"/>
        <w:spacing w:line="230" w:lineRule="auto"/>
        <w:ind w:firstLine="709"/>
        <w:jc w:val="both"/>
        <w:rPr>
          <w:sz w:val="28"/>
          <w:szCs w:val="28"/>
        </w:rPr>
      </w:pPr>
      <w:r>
        <w:rPr>
          <w:sz w:val="28"/>
          <w:szCs w:val="28"/>
        </w:rPr>
        <w:t>3.13.2. Должностное лицо уполномоченного органа</w:t>
      </w:r>
      <w:r w:rsidRPr="00E2010A">
        <w:rPr>
          <w:sz w:val="28"/>
          <w:szCs w:val="28"/>
        </w:rPr>
        <w:t>, ответственное за предоставление муниципальной услуги,</w:t>
      </w:r>
      <w:r>
        <w:rPr>
          <w:sz w:val="28"/>
          <w:szCs w:val="28"/>
        </w:rPr>
        <w:t xml:space="preserve"> </w:t>
      </w:r>
      <w:r w:rsidRPr="003A2C2B">
        <w:rPr>
          <w:sz w:val="28"/>
          <w:szCs w:val="28"/>
        </w:rPr>
        <w:t xml:space="preserve">обеспечивает опубликование извещения в порядке, установленном для официального опубликования (обнародования) муниципальных правовых актов уставом </w:t>
      </w:r>
      <w:r w:rsidR="008A5CDB" w:rsidRPr="004065C5">
        <w:rPr>
          <w:sz w:val="28"/>
          <w:szCs w:val="28"/>
        </w:rPr>
        <w:t>городского поселения г. Котово</w:t>
      </w:r>
      <w:r w:rsidR="008A5CDB">
        <w:rPr>
          <w:sz w:val="28"/>
          <w:szCs w:val="28"/>
        </w:rPr>
        <w:t xml:space="preserve"> Котовского муниципального района Волгоградской области</w:t>
      </w:r>
      <w:r w:rsidR="008A5CDB" w:rsidRPr="003A2C2B">
        <w:rPr>
          <w:sz w:val="28"/>
          <w:szCs w:val="28"/>
        </w:rPr>
        <w:t xml:space="preserve"> </w:t>
      </w:r>
      <w:r w:rsidRPr="003A2C2B">
        <w:rPr>
          <w:sz w:val="28"/>
          <w:szCs w:val="28"/>
        </w:rPr>
        <w:t>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r>
        <w:rPr>
          <w:sz w:val="28"/>
          <w:szCs w:val="28"/>
        </w:rPr>
        <w:t>.</w:t>
      </w:r>
    </w:p>
    <w:p w:rsidR="002C2EAA" w:rsidRPr="003A2C2B" w:rsidRDefault="002C2EAA" w:rsidP="002C2EAA">
      <w:pPr>
        <w:autoSpaceDE w:val="0"/>
        <w:autoSpaceDN w:val="0"/>
        <w:adjustRightInd w:val="0"/>
        <w:ind w:firstLine="709"/>
        <w:jc w:val="both"/>
        <w:rPr>
          <w:sz w:val="28"/>
          <w:szCs w:val="28"/>
        </w:rPr>
      </w:pPr>
      <w:r w:rsidRPr="003A2C2B">
        <w:rPr>
          <w:sz w:val="28"/>
          <w:szCs w:val="28"/>
        </w:rPr>
        <w:t>3.</w:t>
      </w:r>
      <w:r>
        <w:rPr>
          <w:sz w:val="28"/>
          <w:szCs w:val="28"/>
        </w:rPr>
        <w:t>13</w:t>
      </w:r>
      <w:r w:rsidRPr="003A2C2B">
        <w:rPr>
          <w:sz w:val="28"/>
          <w:szCs w:val="28"/>
        </w:rPr>
        <w:t>.</w:t>
      </w:r>
      <w:r>
        <w:rPr>
          <w:sz w:val="28"/>
          <w:szCs w:val="28"/>
        </w:rPr>
        <w:t>3</w:t>
      </w:r>
      <w:r w:rsidRPr="003A2C2B">
        <w:rPr>
          <w:sz w:val="28"/>
          <w:szCs w:val="28"/>
        </w:rPr>
        <w:t>. В извещении указываются:</w:t>
      </w:r>
    </w:p>
    <w:p w:rsidR="002C2EAA" w:rsidRPr="003A2C2B" w:rsidRDefault="002C2EAA" w:rsidP="002C2EAA">
      <w:pPr>
        <w:autoSpaceDE w:val="0"/>
        <w:autoSpaceDN w:val="0"/>
        <w:adjustRightInd w:val="0"/>
        <w:ind w:firstLine="709"/>
        <w:jc w:val="both"/>
        <w:rPr>
          <w:sz w:val="28"/>
          <w:szCs w:val="28"/>
        </w:rPr>
      </w:pPr>
      <w:r w:rsidRPr="003A2C2B">
        <w:rPr>
          <w:sz w:val="28"/>
          <w:szCs w:val="28"/>
        </w:rPr>
        <w:t>1) информация о возможности предоставления земельного участка с указанием целей этого предоставления;</w:t>
      </w:r>
    </w:p>
    <w:p w:rsidR="002C2EAA" w:rsidRPr="002E007A" w:rsidRDefault="002C2EAA" w:rsidP="002C2EAA">
      <w:pPr>
        <w:autoSpaceDE w:val="0"/>
        <w:autoSpaceDN w:val="0"/>
        <w:adjustRightInd w:val="0"/>
        <w:ind w:firstLine="709"/>
        <w:jc w:val="both"/>
        <w:rPr>
          <w:sz w:val="28"/>
          <w:szCs w:val="28"/>
        </w:rPr>
      </w:pPr>
      <w:r w:rsidRPr="003A2C2B">
        <w:rPr>
          <w:sz w:val="28"/>
          <w:szCs w:val="28"/>
        </w:rPr>
        <w:t xml:space="preserve">2) </w:t>
      </w:r>
      <w:r w:rsidRPr="002E007A">
        <w:rPr>
          <w:sz w:val="28"/>
          <w:szCs w:val="28"/>
        </w:rPr>
        <w:t xml:space="preserve">информация о праве граждан или крестьянских (фермерских) хозяйств, заинтересованных в предоставлении земельного участка для указанных в </w:t>
      </w:r>
      <w:r w:rsidR="002830A6" w:rsidRPr="002E007A">
        <w:rPr>
          <w:sz w:val="28"/>
          <w:szCs w:val="28"/>
        </w:rPr>
        <w:t xml:space="preserve">пункте 1.1 </w:t>
      </w:r>
      <w:r w:rsidRPr="002E007A">
        <w:rPr>
          <w:sz w:val="28"/>
          <w:szCs w:val="28"/>
        </w:rPr>
        <w:t>настоящего административного регламента целей, в течение 30 дней соответственно со дня опубликования и размещения извещения подавать заявлени</w:t>
      </w:r>
      <w:r w:rsidR="002830A6" w:rsidRPr="002E007A">
        <w:rPr>
          <w:sz w:val="28"/>
          <w:szCs w:val="28"/>
        </w:rPr>
        <w:t>е</w:t>
      </w:r>
      <w:r w:rsidRPr="002E007A">
        <w:rPr>
          <w:sz w:val="28"/>
          <w:szCs w:val="28"/>
        </w:rPr>
        <w:t xml:space="preserve"> о намерении участвовать в аукционе на право заключения договора аренды такого земельного участка;</w:t>
      </w:r>
    </w:p>
    <w:p w:rsidR="002C2EAA" w:rsidRPr="002E007A" w:rsidRDefault="002C2EAA" w:rsidP="002C2EAA">
      <w:pPr>
        <w:autoSpaceDE w:val="0"/>
        <w:autoSpaceDN w:val="0"/>
        <w:adjustRightInd w:val="0"/>
        <w:ind w:firstLine="709"/>
        <w:jc w:val="both"/>
        <w:rPr>
          <w:sz w:val="28"/>
          <w:szCs w:val="28"/>
        </w:rPr>
      </w:pPr>
      <w:r w:rsidRPr="002E007A">
        <w:rPr>
          <w:sz w:val="28"/>
          <w:szCs w:val="28"/>
        </w:rPr>
        <w:t>3) адрес и способ подачи заявлени</w:t>
      </w:r>
      <w:r w:rsidR="002830A6" w:rsidRPr="002E007A">
        <w:rPr>
          <w:sz w:val="28"/>
          <w:szCs w:val="28"/>
        </w:rPr>
        <w:t>я</w:t>
      </w:r>
      <w:r w:rsidRPr="002E007A">
        <w:rPr>
          <w:sz w:val="28"/>
          <w:szCs w:val="28"/>
        </w:rPr>
        <w:t>, указанн</w:t>
      </w:r>
      <w:r w:rsidR="002E007A" w:rsidRPr="002E007A">
        <w:rPr>
          <w:sz w:val="28"/>
          <w:szCs w:val="28"/>
        </w:rPr>
        <w:t>о</w:t>
      </w:r>
      <w:r w:rsidR="000D6ABB" w:rsidRPr="002E007A">
        <w:rPr>
          <w:sz w:val="28"/>
          <w:szCs w:val="28"/>
        </w:rPr>
        <w:t>го</w:t>
      </w:r>
      <w:r w:rsidRPr="002E007A">
        <w:rPr>
          <w:sz w:val="28"/>
          <w:szCs w:val="28"/>
        </w:rPr>
        <w:t xml:space="preserve"> в </w:t>
      </w:r>
      <w:hyperlink w:anchor="Par2" w:history="1">
        <w:r w:rsidRPr="002E007A">
          <w:rPr>
            <w:sz w:val="28"/>
            <w:szCs w:val="28"/>
          </w:rPr>
          <w:t>подпункте 2</w:t>
        </w:r>
      </w:hyperlink>
      <w:r w:rsidRPr="002E007A">
        <w:rPr>
          <w:sz w:val="28"/>
          <w:szCs w:val="28"/>
        </w:rPr>
        <w:t xml:space="preserve"> настоящего пункта административного регламента;</w:t>
      </w:r>
    </w:p>
    <w:p w:rsidR="002C2EAA" w:rsidRPr="003A2C2B" w:rsidRDefault="002C2EAA" w:rsidP="002C2EAA">
      <w:pPr>
        <w:autoSpaceDE w:val="0"/>
        <w:autoSpaceDN w:val="0"/>
        <w:adjustRightInd w:val="0"/>
        <w:ind w:firstLine="709"/>
        <w:jc w:val="both"/>
        <w:rPr>
          <w:sz w:val="28"/>
          <w:szCs w:val="28"/>
        </w:rPr>
      </w:pPr>
      <w:r w:rsidRPr="002E007A">
        <w:rPr>
          <w:sz w:val="28"/>
          <w:szCs w:val="28"/>
        </w:rPr>
        <w:t xml:space="preserve">4) дата окончания приема </w:t>
      </w:r>
      <w:r w:rsidR="000D6ABB" w:rsidRPr="002E007A">
        <w:rPr>
          <w:sz w:val="28"/>
          <w:szCs w:val="28"/>
        </w:rPr>
        <w:t xml:space="preserve">указанного </w:t>
      </w:r>
      <w:r w:rsidRPr="002E007A">
        <w:rPr>
          <w:sz w:val="28"/>
          <w:szCs w:val="28"/>
        </w:rPr>
        <w:t xml:space="preserve">в </w:t>
      </w:r>
      <w:hyperlink w:anchor="Par2" w:history="1">
        <w:r w:rsidRPr="002E007A">
          <w:rPr>
            <w:sz w:val="28"/>
            <w:szCs w:val="28"/>
          </w:rPr>
          <w:t>подпункте 2</w:t>
        </w:r>
      </w:hyperlink>
      <w:r w:rsidRPr="002E007A">
        <w:rPr>
          <w:sz w:val="28"/>
          <w:szCs w:val="28"/>
        </w:rPr>
        <w:t xml:space="preserve"> настоящего пункта административного регламента</w:t>
      </w:r>
      <w:r w:rsidR="000D6ABB" w:rsidRPr="002E007A">
        <w:rPr>
          <w:sz w:val="28"/>
          <w:szCs w:val="28"/>
        </w:rPr>
        <w:t xml:space="preserve"> заявления</w:t>
      </w:r>
      <w:r w:rsidRPr="002E007A">
        <w:rPr>
          <w:sz w:val="28"/>
          <w:szCs w:val="28"/>
        </w:rPr>
        <w:t xml:space="preserve">, которая устанавливается в соответствии с </w:t>
      </w:r>
      <w:hyperlink w:anchor="Par2" w:history="1">
        <w:r w:rsidRPr="002E007A">
          <w:rPr>
            <w:sz w:val="28"/>
            <w:szCs w:val="28"/>
          </w:rPr>
          <w:t>подпунктом 2</w:t>
        </w:r>
      </w:hyperlink>
      <w:r w:rsidRPr="002E007A">
        <w:rPr>
          <w:sz w:val="28"/>
          <w:szCs w:val="28"/>
        </w:rPr>
        <w:t xml:space="preserve"> настоящего пункта административного </w:t>
      </w:r>
      <w:r w:rsidRPr="003A2C2B">
        <w:rPr>
          <w:sz w:val="28"/>
          <w:szCs w:val="28"/>
        </w:rPr>
        <w:t>регламента;</w:t>
      </w:r>
    </w:p>
    <w:p w:rsidR="002C2EAA" w:rsidRPr="003A2C2B" w:rsidRDefault="002C2EAA" w:rsidP="002C2EAA">
      <w:pPr>
        <w:autoSpaceDE w:val="0"/>
        <w:autoSpaceDN w:val="0"/>
        <w:adjustRightInd w:val="0"/>
        <w:ind w:firstLine="709"/>
        <w:jc w:val="both"/>
        <w:rPr>
          <w:sz w:val="28"/>
          <w:szCs w:val="28"/>
        </w:rPr>
      </w:pPr>
      <w:r w:rsidRPr="003A2C2B">
        <w:rPr>
          <w:sz w:val="28"/>
          <w:szCs w:val="28"/>
        </w:rPr>
        <w:t>5) адрес или иное описание местоположения земельного участка;</w:t>
      </w:r>
    </w:p>
    <w:p w:rsidR="002C2EAA" w:rsidRPr="00C25212" w:rsidRDefault="002C2EAA" w:rsidP="002C2EAA">
      <w:pPr>
        <w:autoSpaceDE w:val="0"/>
        <w:autoSpaceDN w:val="0"/>
        <w:adjustRightInd w:val="0"/>
        <w:ind w:firstLine="709"/>
        <w:jc w:val="both"/>
        <w:rPr>
          <w:strike/>
          <w:sz w:val="28"/>
          <w:szCs w:val="28"/>
        </w:rPr>
      </w:pPr>
      <w:r w:rsidRPr="003A2C2B">
        <w:rPr>
          <w:sz w:val="28"/>
          <w:szCs w:val="28"/>
        </w:rPr>
        <w:t>6) кадастровый номер и площадь земельного участка в соответствии с данными государственного кадастра недвижимости</w:t>
      </w:r>
      <w:r>
        <w:rPr>
          <w:sz w:val="28"/>
          <w:szCs w:val="28"/>
        </w:rPr>
        <w:t>;</w:t>
      </w:r>
    </w:p>
    <w:p w:rsidR="002C2EAA" w:rsidRPr="003A2C2B" w:rsidRDefault="002C2EAA" w:rsidP="002C2EAA">
      <w:pPr>
        <w:autoSpaceDE w:val="0"/>
        <w:autoSpaceDN w:val="0"/>
        <w:adjustRightInd w:val="0"/>
        <w:ind w:firstLine="709"/>
        <w:jc w:val="both"/>
        <w:rPr>
          <w:sz w:val="28"/>
          <w:szCs w:val="28"/>
        </w:rPr>
      </w:pPr>
      <w:r>
        <w:rPr>
          <w:sz w:val="28"/>
          <w:szCs w:val="28"/>
        </w:rPr>
        <w:t>7</w:t>
      </w:r>
      <w:r w:rsidRPr="003A2C2B">
        <w:rPr>
          <w:sz w:val="28"/>
          <w:szCs w:val="28"/>
        </w:rPr>
        <w:t>)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2C2EAA" w:rsidRDefault="002C2EAA" w:rsidP="002C2EAA">
      <w:pPr>
        <w:autoSpaceDE w:val="0"/>
        <w:autoSpaceDN w:val="0"/>
        <w:adjustRightInd w:val="0"/>
        <w:ind w:firstLine="709"/>
        <w:jc w:val="both"/>
        <w:rPr>
          <w:sz w:val="28"/>
          <w:szCs w:val="28"/>
        </w:rPr>
      </w:pPr>
      <w:r>
        <w:rPr>
          <w:sz w:val="28"/>
          <w:szCs w:val="28"/>
        </w:rPr>
        <w:lastRenderedPageBreak/>
        <w:t xml:space="preserve">3.13.4. </w:t>
      </w:r>
      <w:r w:rsidRPr="00E2010A">
        <w:rPr>
          <w:sz w:val="28"/>
          <w:szCs w:val="28"/>
        </w:rPr>
        <w:t xml:space="preserve">Максимальный срок исполнения </w:t>
      </w:r>
      <w:r>
        <w:rPr>
          <w:sz w:val="28"/>
          <w:szCs w:val="28"/>
        </w:rPr>
        <w:t xml:space="preserve">административной процедуры -  не более 30 дней с даты поступления заявления </w:t>
      </w:r>
      <w:r w:rsidRPr="00CC48B4">
        <w:rPr>
          <w:sz w:val="28"/>
          <w:szCs w:val="28"/>
        </w:rPr>
        <w:t xml:space="preserve">о </w:t>
      </w:r>
      <w:r w:rsidR="00CC48B4" w:rsidRPr="00A830F9">
        <w:rPr>
          <w:sz w:val="28"/>
          <w:szCs w:val="28"/>
        </w:rPr>
        <w:t>предоставлении земельного участка</w:t>
      </w:r>
      <w:r w:rsidRPr="00A830F9">
        <w:rPr>
          <w:sz w:val="28"/>
          <w:szCs w:val="28"/>
        </w:rPr>
        <w:t>.</w:t>
      </w:r>
      <w:r>
        <w:rPr>
          <w:sz w:val="28"/>
          <w:szCs w:val="28"/>
        </w:rPr>
        <w:t xml:space="preserve"> </w:t>
      </w:r>
    </w:p>
    <w:p w:rsidR="002C2EAA" w:rsidRPr="00E2010A" w:rsidRDefault="002C2EAA" w:rsidP="002C2EAA">
      <w:pPr>
        <w:widowControl w:val="0"/>
        <w:autoSpaceDE w:val="0"/>
        <w:autoSpaceDN w:val="0"/>
        <w:adjustRightInd w:val="0"/>
        <w:ind w:firstLine="709"/>
        <w:jc w:val="both"/>
        <w:rPr>
          <w:sz w:val="28"/>
          <w:szCs w:val="28"/>
        </w:rPr>
      </w:pPr>
      <w:r w:rsidRPr="00E2010A">
        <w:rPr>
          <w:sz w:val="28"/>
          <w:szCs w:val="28"/>
        </w:rPr>
        <w:t>3.</w:t>
      </w:r>
      <w:r>
        <w:rPr>
          <w:sz w:val="28"/>
          <w:szCs w:val="28"/>
        </w:rPr>
        <w:t>13</w:t>
      </w:r>
      <w:r w:rsidRPr="00E2010A">
        <w:rPr>
          <w:sz w:val="28"/>
          <w:szCs w:val="28"/>
        </w:rPr>
        <w:t>.</w:t>
      </w:r>
      <w:r>
        <w:rPr>
          <w:sz w:val="28"/>
          <w:szCs w:val="28"/>
        </w:rPr>
        <w:t>5</w:t>
      </w:r>
      <w:r w:rsidRPr="00E2010A">
        <w:rPr>
          <w:sz w:val="28"/>
          <w:szCs w:val="28"/>
        </w:rPr>
        <w:t>. Результатом исполнения административной процедуры является</w:t>
      </w:r>
      <w:r>
        <w:rPr>
          <w:sz w:val="28"/>
          <w:szCs w:val="28"/>
        </w:rPr>
        <w:t xml:space="preserve"> опубликовании извещения о предоставлении земельного </w:t>
      </w:r>
      <w:r w:rsidRPr="009B6931">
        <w:rPr>
          <w:sz w:val="28"/>
          <w:szCs w:val="28"/>
        </w:rPr>
        <w:t>участка для</w:t>
      </w:r>
      <w:r>
        <w:rPr>
          <w:sz w:val="28"/>
          <w:szCs w:val="28"/>
        </w:rPr>
        <w:t xml:space="preserve"> </w:t>
      </w:r>
      <w:r w:rsidRPr="00D23C85">
        <w:rPr>
          <w:bCs/>
          <w:sz w:val="28"/>
          <w:szCs w:val="28"/>
        </w:rPr>
        <w:t>индивидуального жилищного строительства, ведения личного подсобного хозяйства в границах населенного пункта, садоводства,</w:t>
      </w:r>
      <w:r>
        <w:rPr>
          <w:bCs/>
          <w:sz w:val="28"/>
          <w:szCs w:val="28"/>
        </w:rPr>
        <w:t xml:space="preserve"> </w:t>
      </w:r>
      <w:r w:rsidRPr="00D23C85">
        <w:rPr>
          <w:bCs/>
          <w:sz w:val="28"/>
          <w:szCs w:val="28"/>
        </w:rPr>
        <w:t>для осуществления крестьянским (фермерским) хозяйством его деятельности</w:t>
      </w:r>
      <w:r w:rsidRPr="00E2010A">
        <w:rPr>
          <w:sz w:val="28"/>
          <w:szCs w:val="28"/>
        </w:rPr>
        <w:t>.</w:t>
      </w:r>
    </w:p>
    <w:p w:rsidR="002C2EAA" w:rsidRDefault="002C2EAA" w:rsidP="002C2EAA">
      <w:pPr>
        <w:autoSpaceDE w:val="0"/>
        <w:autoSpaceDN w:val="0"/>
        <w:adjustRightInd w:val="0"/>
        <w:ind w:firstLine="709"/>
        <w:jc w:val="both"/>
        <w:rPr>
          <w:sz w:val="28"/>
          <w:szCs w:val="28"/>
        </w:rPr>
      </w:pPr>
    </w:p>
    <w:p w:rsidR="002C2EAA" w:rsidRPr="00F362BC" w:rsidRDefault="002C2EAA" w:rsidP="002C2EAA">
      <w:pPr>
        <w:autoSpaceDE w:val="0"/>
        <w:autoSpaceDN w:val="0"/>
        <w:adjustRightInd w:val="0"/>
        <w:ind w:firstLine="709"/>
        <w:jc w:val="both"/>
        <w:rPr>
          <w:sz w:val="28"/>
          <w:szCs w:val="28"/>
          <w:u w:val="single"/>
        </w:rPr>
      </w:pPr>
      <w:r w:rsidRPr="00F362BC">
        <w:rPr>
          <w:sz w:val="28"/>
          <w:szCs w:val="28"/>
          <w:u w:val="single"/>
        </w:rPr>
        <w:t>3.1</w:t>
      </w:r>
      <w:r>
        <w:rPr>
          <w:sz w:val="28"/>
          <w:szCs w:val="28"/>
          <w:u w:val="single"/>
        </w:rPr>
        <w:t>4</w:t>
      </w:r>
      <w:r w:rsidRPr="00F362BC">
        <w:rPr>
          <w:sz w:val="28"/>
          <w:szCs w:val="28"/>
          <w:u w:val="single"/>
        </w:rPr>
        <w:t xml:space="preserve">. Принятие решения </w:t>
      </w:r>
      <w:r>
        <w:rPr>
          <w:color w:val="000000"/>
          <w:sz w:val="28"/>
          <w:szCs w:val="28"/>
          <w:u w:val="single"/>
        </w:rPr>
        <w:t>при р</w:t>
      </w:r>
      <w:r w:rsidRPr="00821DF2">
        <w:rPr>
          <w:sz w:val="28"/>
          <w:szCs w:val="28"/>
          <w:u w:val="single"/>
        </w:rPr>
        <w:t>ассмотрени</w:t>
      </w:r>
      <w:r>
        <w:rPr>
          <w:sz w:val="28"/>
          <w:szCs w:val="28"/>
          <w:u w:val="single"/>
        </w:rPr>
        <w:t>и</w:t>
      </w:r>
      <w:r w:rsidRPr="00821DF2">
        <w:rPr>
          <w:sz w:val="28"/>
          <w:szCs w:val="28"/>
          <w:u w:val="single"/>
        </w:rPr>
        <w:t xml:space="preserve"> заявления о предоставлении земельного участка</w:t>
      </w:r>
      <w:r w:rsidRPr="00F362BC">
        <w:rPr>
          <w:sz w:val="28"/>
          <w:szCs w:val="28"/>
          <w:u w:val="single"/>
        </w:rPr>
        <w:t>.</w:t>
      </w:r>
    </w:p>
    <w:p w:rsidR="002C2EAA" w:rsidRPr="00AD0BA0" w:rsidRDefault="002C2EAA" w:rsidP="002C2EAA">
      <w:pPr>
        <w:autoSpaceDE w:val="0"/>
        <w:autoSpaceDN w:val="0"/>
        <w:adjustRightInd w:val="0"/>
        <w:ind w:firstLine="709"/>
        <w:jc w:val="both"/>
        <w:rPr>
          <w:sz w:val="28"/>
          <w:szCs w:val="28"/>
        </w:rPr>
      </w:pPr>
      <w:r>
        <w:rPr>
          <w:sz w:val="28"/>
          <w:szCs w:val="28"/>
        </w:rPr>
        <w:t>3</w:t>
      </w:r>
      <w:r w:rsidRPr="00AD0BA0">
        <w:rPr>
          <w:sz w:val="28"/>
          <w:szCs w:val="28"/>
        </w:rPr>
        <w:t xml:space="preserve">.14.1. Основанием для начала выполнения административной процедуры является истечение 30-дневного срока со дня опубликования извещения либо отсутствие оснований для отказа в предоставлении муниципальной услуги, предусмотренных </w:t>
      </w:r>
      <w:hyperlink r:id="rId35" w:history="1">
        <w:r w:rsidRPr="00AD0BA0">
          <w:rPr>
            <w:sz w:val="28"/>
            <w:szCs w:val="28"/>
          </w:rPr>
          <w:t>пунктом 2.</w:t>
        </w:r>
      </w:hyperlink>
      <w:r w:rsidRPr="00AD0BA0">
        <w:rPr>
          <w:sz w:val="28"/>
          <w:szCs w:val="28"/>
        </w:rPr>
        <w:t>11 настоящего административного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w:t>
      </w:r>
    </w:p>
    <w:p w:rsidR="002C2EAA" w:rsidRDefault="002C2EAA" w:rsidP="002C2EAA">
      <w:pPr>
        <w:autoSpaceDE w:val="0"/>
        <w:autoSpaceDN w:val="0"/>
        <w:adjustRightInd w:val="0"/>
        <w:ind w:firstLine="709"/>
        <w:jc w:val="both"/>
        <w:rPr>
          <w:sz w:val="28"/>
          <w:szCs w:val="28"/>
        </w:rPr>
      </w:pPr>
      <w:r w:rsidRPr="00AD0BA0">
        <w:rPr>
          <w:sz w:val="28"/>
          <w:szCs w:val="28"/>
        </w:rPr>
        <w:t xml:space="preserve"> 3.14.2. В случае поступления в течение 30 дней со дня опубликова</w:t>
      </w:r>
      <w:r w:rsidRPr="003A2C2B">
        <w:rPr>
          <w:sz w:val="28"/>
          <w:szCs w:val="28"/>
        </w:rPr>
        <w:t xml:space="preserve">ния извещения заявлений иных граждан, крестьянских (фермерских) хозяйств о намерении участвовать в аукционе должностное лицо уполномоченного органа, ответственное за предоставление муниципальной услуги, в недельный срок со дня поступления заявления </w:t>
      </w:r>
      <w:r w:rsidRPr="00874796">
        <w:rPr>
          <w:sz w:val="28"/>
          <w:szCs w:val="28"/>
        </w:rPr>
        <w:t>готовит проект решения</w:t>
      </w:r>
      <w:r>
        <w:rPr>
          <w:sz w:val="28"/>
          <w:szCs w:val="28"/>
        </w:rPr>
        <w:t xml:space="preserve"> об отказе в предоставлении земельного участка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C2EAA" w:rsidRPr="005D5FFC" w:rsidRDefault="002C2EAA" w:rsidP="002C2EAA">
      <w:pPr>
        <w:autoSpaceDE w:val="0"/>
        <w:autoSpaceDN w:val="0"/>
        <w:adjustRightInd w:val="0"/>
        <w:ind w:firstLine="709"/>
        <w:jc w:val="both"/>
        <w:rPr>
          <w:sz w:val="28"/>
          <w:szCs w:val="28"/>
        </w:rPr>
      </w:pPr>
      <w:r w:rsidRPr="003A2C2B">
        <w:rPr>
          <w:sz w:val="28"/>
          <w:szCs w:val="28"/>
        </w:rPr>
        <w:t>3</w:t>
      </w:r>
      <w:r w:rsidRPr="00AD0BA0">
        <w:rPr>
          <w:sz w:val="28"/>
          <w:szCs w:val="28"/>
        </w:rPr>
        <w:t xml:space="preserve">.14.3.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а также в случае отсутствия оснований для отказа в предоставлении муниципальной услуги, предусмотренных </w:t>
      </w:r>
      <w:hyperlink r:id="rId36" w:history="1">
        <w:r w:rsidRPr="00AD0BA0">
          <w:rPr>
            <w:sz w:val="28"/>
            <w:szCs w:val="28"/>
          </w:rPr>
          <w:t>пунктом 2.</w:t>
        </w:r>
      </w:hyperlink>
      <w:r w:rsidRPr="00AD0BA0">
        <w:rPr>
          <w:sz w:val="28"/>
          <w:szCs w:val="28"/>
        </w:rPr>
        <w:t>11 настоящего административного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 предоставления такого земельного участка,</w:t>
      </w:r>
      <w:r w:rsidRPr="003A2C2B">
        <w:rPr>
          <w:sz w:val="28"/>
          <w:szCs w:val="28"/>
        </w:rPr>
        <w:t xml:space="preserve"> должностное лицо уполномоченного органа, ответственное за предоставление муниципальной услуги готовит проект </w:t>
      </w:r>
      <w:r>
        <w:rPr>
          <w:sz w:val="28"/>
          <w:szCs w:val="28"/>
        </w:rPr>
        <w:t xml:space="preserve">договора аренды земельного участка земельного участка </w:t>
      </w:r>
      <w:r w:rsidRPr="005D5FFC">
        <w:rPr>
          <w:sz w:val="28"/>
          <w:szCs w:val="28"/>
        </w:rPr>
        <w:t xml:space="preserve">в трех экземплярах при условии, что не требуется образование или уточнение границ испрашиваемого участка. </w:t>
      </w:r>
    </w:p>
    <w:p w:rsidR="002C2EAA" w:rsidRPr="00F3264D" w:rsidRDefault="002C2EAA" w:rsidP="002C2EAA">
      <w:pPr>
        <w:autoSpaceDE w:val="0"/>
        <w:autoSpaceDN w:val="0"/>
        <w:adjustRightInd w:val="0"/>
        <w:ind w:firstLine="709"/>
        <w:jc w:val="both"/>
        <w:rPr>
          <w:sz w:val="28"/>
          <w:szCs w:val="28"/>
        </w:rPr>
      </w:pPr>
      <w:r w:rsidRPr="00F3264D">
        <w:rPr>
          <w:sz w:val="28"/>
          <w:szCs w:val="28"/>
        </w:rPr>
        <w:t>3.</w:t>
      </w:r>
      <w:r>
        <w:rPr>
          <w:sz w:val="28"/>
          <w:szCs w:val="28"/>
        </w:rPr>
        <w:t>14.4. Проект</w:t>
      </w:r>
      <w:r w:rsidRPr="003A2C2B">
        <w:rPr>
          <w:sz w:val="28"/>
          <w:szCs w:val="28"/>
        </w:rPr>
        <w:t xml:space="preserve"> </w:t>
      </w:r>
      <w:r>
        <w:rPr>
          <w:sz w:val="28"/>
          <w:szCs w:val="28"/>
        </w:rPr>
        <w:t xml:space="preserve">договора аренды земельного участка </w:t>
      </w:r>
      <w:r w:rsidRPr="005D5FFC">
        <w:rPr>
          <w:sz w:val="28"/>
          <w:szCs w:val="28"/>
        </w:rPr>
        <w:t>в трех экземплярах или проект решения об отказе в предоставлении земельного участка</w:t>
      </w:r>
      <w:r>
        <w:rPr>
          <w:sz w:val="28"/>
          <w:szCs w:val="28"/>
        </w:rPr>
        <w:t xml:space="preserve"> представляю</w:t>
      </w:r>
      <w:r w:rsidRPr="00F3264D">
        <w:rPr>
          <w:sz w:val="28"/>
          <w:szCs w:val="28"/>
        </w:rPr>
        <w:t>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2C2EAA" w:rsidRPr="00313519" w:rsidRDefault="002C2EAA" w:rsidP="002C2EAA">
      <w:pPr>
        <w:tabs>
          <w:tab w:val="left" w:pos="567"/>
        </w:tabs>
        <w:ind w:firstLine="709"/>
        <w:jc w:val="both"/>
        <w:rPr>
          <w:sz w:val="28"/>
          <w:szCs w:val="28"/>
        </w:rPr>
      </w:pPr>
      <w:r>
        <w:rPr>
          <w:sz w:val="28"/>
          <w:szCs w:val="28"/>
        </w:rPr>
        <w:t>3.14.5</w:t>
      </w:r>
      <w:r w:rsidRPr="00313519">
        <w:rPr>
          <w:sz w:val="28"/>
          <w:szCs w:val="28"/>
        </w:rPr>
        <w:t xml:space="preserve">.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w:t>
      </w:r>
      <w:r>
        <w:rPr>
          <w:sz w:val="28"/>
          <w:szCs w:val="28"/>
        </w:rPr>
        <w:t>проект договора аренды земельного участка</w:t>
      </w:r>
      <w:r w:rsidRPr="008E2992">
        <w:rPr>
          <w:sz w:val="28"/>
          <w:szCs w:val="28"/>
        </w:rPr>
        <w:t xml:space="preserve"> </w:t>
      </w:r>
      <w:r>
        <w:rPr>
          <w:sz w:val="28"/>
          <w:szCs w:val="28"/>
        </w:rPr>
        <w:t xml:space="preserve">в трех экземплярах </w:t>
      </w:r>
      <w:r w:rsidRPr="008E2992">
        <w:rPr>
          <w:sz w:val="28"/>
          <w:szCs w:val="28"/>
        </w:rPr>
        <w:t>или решени</w:t>
      </w:r>
      <w:r>
        <w:rPr>
          <w:sz w:val="28"/>
          <w:szCs w:val="28"/>
        </w:rPr>
        <w:t>е</w:t>
      </w:r>
      <w:r w:rsidRPr="008E2992">
        <w:rPr>
          <w:sz w:val="28"/>
          <w:szCs w:val="28"/>
        </w:rPr>
        <w:t xml:space="preserve"> об отказе в </w:t>
      </w:r>
      <w:r>
        <w:rPr>
          <w:sz w:val="28"/>
          <w:szCs w:val="28"/>
        </w:rPr>
        <w:t>предоставлении земельного участка</w:t>
      </w:r>
      <w:r>
        <w:rPr>
          <w:kern w:val="2"/>
          <w:sz w:val="28"/>
          <w:szCs w:val="28"/>
          <w:lang w:eastAsia="ar-SA"/>
        </w:rPr>
        <w:t>.</w:t>
      </w:r>
    </w:p>
    <w:p w:rsidR="002C2EAA" w:rsidRPr="00313519" w:rsidRDefault="002C2EAA" w:rsidP="002C2EAA">
      <w:pPr>
        <w:tabs>
          <w:tab w:val="left" w:pos="-100"/>
        </w:tabs>
        <w:ind w:firstLine="709"/>
        <w:jc w:val="both"/>
        <w:rPr>
          <w:sz w:val="28"/>
          <w:szCs w:val="28"/>
        </w:rPr>
      </w:pPr>
      <w:r>
        <w:rPr>
          <w:sz w:val="28"/>
          <w:szCs w:val="28"/>
        </w:rPr>
        <w:lastRenderedPageBreak/>
        <w:t>3.14.6</w:t>
      </w:r>
      <w:r w:rsidRPr="00313519">
        <w:rPr>
          <w:sz w:val="28"/>
          <w:szCs w:val="28"/>
        </w:rPr>
        <w:t xml:space="preserve">. </w:t>
      </w:r>
      <w:r>
        <w:rPr>
          <w:sz w:val="28"/>
          <w:szCs w:val="28"/>
        </w:rPr>
        <w:t>П</w:t>
      </w:r>
      <w:r w:rsidRPr="000A2B39">
        <w:rPr>
          <w:sz w:val="28"/>
          <w:szCs w:val="28"/>
        </w:rPr>
        <w:t>одписанн</w:t>
      </w:r>
      <w:r>
        <w:rPr>
          <w:sz w:val="28"/>
          <w:szCs w:val="28"/>
        </w:rPr>
        <w:t>ые</w:t>
      </w:r>
      <w:r w:rsidRPr="000A2B39">
        <w:rPr>
          <w:sz w:val="28"/>
          <w:szCs w:val="28"/>
        </w:rPr>
        <w:t xml:space="preserve"> </w:t>
      </w:r>
      <w:r>
        <w:rPr>
          <w:sz w:val="28"/>
          <w:szCs w:val="28"/>
        </w:rPr>
        <w:t>документы регистрирую</w:t>
      </w:r>
      <w:r w:rsidRPr="000A2B39">
        <w:rPr>
          <w:sz w:val="28"/>
          <w:szCs w:val="28"/>
        </w:rPr>
        <w:t xml:space="preserve">тся должностным лицом, </w:t>
      </w:r>
      <w:r>
        <w:rPr>
          <w:sz w:val="28"/>
          <w:szCs w:val="28"/>
        </w:rPr>
        <w:t xml:space="preserve">уполномоченного органа, </w:t>
      </w:r>
      <w:r w:rsidRPr="000A2B39">
        <w:rPr>
          <w:sz w:val="28"/>
          <w:szCs w:val="28"/>
        </w:rPr>
        <w:t xml:space="preserve">ответственным за предоставление муниципальной услуги, в </w:t>
      </w:r>
      <w:r>
        <w:rPr>
          <w:sz w:val="28"/>
          <w:szCs w:val="28"/>
        </w:rPr>
        <w:t xml:space="preserve">установленном </w:t>
      </w:r>
      <w:r w:rsidRPr="000A2B39">
        <w:rPr>
          <w:sz w:val="28"/>
          <w:szCs w:val="28"/>
        </w:rPr>
        <w:t>порядке.</w:t>
      </w:r>
    </w:p>
    <w:p w:rsidR="002C2EAA" w:rsidRPr="000A2B39" w:rsidRDefault="002C2EAA" w:rsidP="002C2EAA">
      <w:pPr>
        <w:autoSpaceDE w:val="0"/>
        <w:autoSpaceDN w:val="0"/>
        <w:adjustRightInd w:val="0"/>
        <w:ind w:firstLine="709"/>
        <w:jc w:val="both"/>
        <w:rPr>
          <w:sz w:val="28"/>
          <w:szCs w:val="28"/>
        </w:rPr>
      </w:pPr>
      <w:r>
        <w:rPr>
          <w:sz w:val="28"/>
          <w:szCs w:val="28"/>
        </w:rPr>
        <w:t xml:space="preserve">3.14.7. Подписанные проекты </w:t>
      </w:r>
      <w:r w:rsidRPr="009656AB">
        <w:rPr>
          <w:sz w:val="28"/>
          <w:szCs w:val="28"/>
        </w:rPr>
        <w:t>договор</w:t>
      </w:r>
      <w:r>
        <w:rPr>
          <w:sz w:val="28"/>
          <w:szCs w:val="28"/>
        </w:rPr>
        <w:t>а</w:t>
      </w:r>
      <w:r w:rsidRPr="009656AB">
        <w:rPr>
          <w:sz w:val="28"/>
          <w:szCs w:val="28"/>
        </w:rPr>
        <w:t xml:space="preserve"> аренды земельного участка в трех экземплярах либо решени</w:t>
      </w:r>
      <w:r>
        <w:rPr>
          <w:sz w:val="28"/>
          <w:szCs w:val="28"/>
        </w:rPr>
        <w:t>е</w:t>
      </w:r>
      <w:r w:rsidRPr="009656AB">
        <w:rPr>
          <w:sz w:val="28"/>
          <w:szCs w:val="28"/>
        </w:rPr>
        <w:t xml:space="preserve"> об отказе в предоставлении земель</w:t>
      </w:r>
      <w:r>
        <w:rPr>
          <w:sz w:val="28"/>
          <w:szCs w:val="28"/>
        </w:rPr>
        <w:t>ного участка, направляю</w:t>
      </w:r>
      <w:r w:rsidRPr="009656AB">
        <w:rPr>
          <w:sz w:val="28"/>
          <w:szCs w:val="28"/>
        </w:rPr>
        <w:t>тся должностном лицом, ответственным за предоставление муниципальной услуги, заказным письмом (по адресу, у</w:t>
      </w:r>
      <w:r>
        <w:rPr>
          <w:sz w:val="28"/>
          <w:szCs w:val="28"/>
        </w:rPr>
        <w:t>казанному в заявлении) или выдаю</w:t>
      </w:r>
      <w:r w:rsidRPr="009656AB">
        <w:rPr>
          <w:sz w:val="28"/>
          <w:szCs w:val="28"/>
        </w:rPr>
        <w:t>тся под расписку заявителю.</w:t>
      </w:r>
    </w:p>
    <w:p w:rsidR="002C2EAA" w:rsidRPr="00E2010A" w:rsidRDefault="002C2EAA" w:rsidP="002C2EAA">
      <w:pPr>
        <w:autoSpaceDE w:val="0"/>
        <w:autoSpaceDN w:val="0"/>
        <w:adjustRightInd w:val="0"/>
        <w:ind w:firstLine="709"/>
        <w:jc w:val="both"/>
        <w:rPr>
          <w:sz w:val="28"/>
          <w:szCs w:val="28"/>
        </w:rPr>
      </w:pPr>
      <w:r w:rsidRPr="000A2B39">
        <w:rPr>
          <w:sz w:val="28"/>
          <w:szCs w:val="28"/>
        </w:rPr>
        <w:t>В случае представления заявления через МФЦ</w:t>
      </w:r>
      <w:r>
        <w:rPr>
          <w:sz w:val="28"/>
          <w:szCs w:val="28"/>
        </w:rPr>
        <w:t xml:space="preserve"> вышеуказанные </w:t>
      </w:r>
      <w:r w:rsidRPr="000A2B39">
        <w:rPr>
          <w:sz w:val="28"/>
          <w:szCs w:val="28"/>
        </w:rPr>
        <w:t>документ</w:t>
      </w:r>
      <w:r>
        <w:rPr>
          <w:sz w:val="28"/>
          <w:szCs w:val="28"/>
        </w:rPr>
        <w:t>ы направляю</w:t>
      </w:r>
      <w:r w:rsidRPr="000A2B39">
        <w:rPr>
          <w:sz w:val="28"/>
          <w:szCs w:val="28"/>
        </w:rPr>
        <w:t>тся в МФЦ для передачи заявителю, если им не указан иной способ  получения</w:t>
      </w:r>
      <w:r>
        <w:rPr>
          <w:sz w:val="28"/>
          <w:szCs w:val="28"/>
        </w:rPr>
        <w:t xml:space="preserve"> документов</w:t>
      </w:r>
      <w:r w:rsidRPr="000A2B39">
        <w:rPr>
          <w:sz w:val="28"/>
          <w:szCs w:val="28"/>
        </w:rPr>
        <w:t>.</w:t>
      </w:r>
    </w:p>
    <w:p w:rsidR="002C2EAA" w:rsidRDefault="002C2EAA" w:rsidP="002C2EAA">
      <w:pPr>
        <w:autoSpaceDE w:val="0"/>
        <w:autoSpaceDN w:val="0"/>
        <w:adjustRightInd w:val="0"/>
        <w:ind w:firstLine="709"/>
        <w:jc w:val="both"/>
        <w:rPr>
          <w:sz w:val="28"/>
          <w:szCs w:val="28"/>
        </w:rPr>
      </w:pPr>
      <w:r w:rsidRPr="00E2010A">
        <w:rPr>
          <w:sz w:val="28"/>
          <w:szCs w:val="28"/>
        </w:rPr>
        <w:t>3.</w:t>
      </w:r>
      <w:r>
        <w:rPr>
          <w:sz w:val="28"/>
          <w:szCs w:val="28"/>
        </w:rPr>
        <w:t>14.8</w:t>
      </w:r>
      <w:r w:rsidRPr="00E2010A">
        <w:rPr>
          <w:sz w:val="28"/>
          <w:szCs w:val="28"/>
        </w:rPr>
        <w:t>. Максимальный срок исполне</w:t>
      </w:r>
      <w:r>
        <w:rPr>
          <w:sz w:val="28"/>
          <w:szCs w:val="28"/>
        </w:rPr>
        <w:t xml:space="preserve">ния административной процедуры – </w:t>
      </w:r>
    </w:p>
    <w:p w:rsidR="002C2EAA" w:rsidRPr="00AD0BA0" w:rsidRDefault="002C2EAA" w:rsidP="002C2EAA">
      <w:pPr>
        <w:autoSpaceDE w:val="0"/>
        <w:autoSpaceDN w:val="0"/>
        <w:adjustRightInd w:val="0"/>
        <w:ind w:firstLine="709"/>
        <w:jc w:val="both"/>
        <w:rPr>
          <w:sz w:val="28"/>
          <w:szCs w:val="28"/>
        </w:rPr>
      </w:pPr>
      <w:r w:rsidRPr="00AD0BA0">
        <w:rPr>
          <w:sz w:val="28"/>
          <w:szCs w:val="28"/>
        </w:rPr>
        <w:t xml:space="preserve">30 дней с даты поступления заявления о предоставлении земельного участка в случае отсутствия оснований для отказа в предоставлении муниципальной услуги, предусмотренных </w:t>
      </w:r>
      <w:hyperlink r:id="rId37" w:history="1">
        <w:r w:rsidRPr="00AD0BA0">
          <w:rPr>
            <w:sz w:val="28"/>
            <w:szCs w:val="28"/>
          </w:rPr>
          <w:t>пунктом 2.</w:t>
        </w:r>
      </w:hyperlink>
      <w:r w:rsidRPr="00AD0BA0">
        <w:rPr>
          <w:sz w:val="28"/>
          <w:szCs w:val="28"/>
        </w:rPr>
        <w:t>11 настоящего административного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 предоставления такого земельного участка.</w:t>
      </w:r>
    </w:p>
    <w:p w:rsidR="002C2EAA" w:rsidRPr="00296415" w:rsidRDefault="002C2EAA" w:rsidP="002C2EAA">
      <w:pPr>
        <w:autoSpaceDE w:val="0"/>
        <w:autoSpaceDN w:val="0"/>
        <w:adjustRightInd w:val="0"/>
        <w:ind w:firstLine="709"/>
        <w:jc w:val="both"/>
        <w:rPr>
          <w:strike/>
          <w:sz w:val="28"/>
          <w:szCs w:val="28"/>
        </w:rPr>
      </w:pPr>
      <w:r w:rsidRPr="00AD0BA0">
        <w:rPr>
          <w:sz w:val="28"/>
          <w:szCs w:val="28"/>
        </w:rPr>
        <w:t>67* дней с даты поступления заявления о предоставлении земельного участка в иных случаях.</w:t>
      </w:r>
    </w:p>
    <w:p w:rsidR="002C2EAA" w:rsidRPr="00E2010A" w:rsidRDefault="002C2EAA" w:rsidP="002C2EAA">
      <w:pPr>
        <w:autoSpaceDE w:val="0"/>
        <w:autoSpaceDN w:val="0"/>
        <w:adjustRightInd w:val="0"/>
        <w:ind w:firstLine="709"/>
        <w:jc w:val="both"/>
        <w:rPr>
          <w:sz w:val="28"/>
          <w:szCs w:val="28"/>
        </w:rPr>
      </w:pPr>
      <w:r w:rsidRPr="00E2010A">
        <w:rPr>
          <w:sz w:val="28"/>
          <w:szCs w:val="28"/>
        </w:rPr>
        <w:t>3.</w:t>
      </w:r>
      <w:r>
        <w:rPr>
          <w:sz w:val="28"/>
          <w:szCs w:val="28"/>
        </w:rPr>
        <w:t>14</w:t>
      </w:r>
      <w:r w:rsidRPr="00E2010A">
        <w:rPr>
          <w:sz w:val="28"/>
          <w:szCs w:val="28"/>
        </w:rPr>
        <w:t>.</w:t>
      </w:r>
      <w:r>
        <w:rPr>
          <w:sz w:val="28"/>
          <w:szCs w:val="28"/>
        </w:rPr>
        <w:t xml:space="preserve">9. </w:t>
      </w:r>
      <w:r w:rsidRPr="00E2010A">
        <w:rPr>
          <w:sz w:val="28"/>
          <w:szCs w:val="28"/>
        </w:rPr>
        <w:t>Результатом исполнения административной процедуры является:</w:t>
      </w:r>
    </w:p>
    <w:p w:rsidR="002C2EAA" w:rsidRPr="00E2010A" w:rsidRDefault="002C2EAA" w:rsidP="002C2EAA">
      <w:pPr>
        <w:widowControl w:val="0"/>
        <w:autoSpaceDE w:val="0"/>
        <w:autoSpaceDN w:val="0"/>
        <w:adjustRightInd w:val="0"/>
        <w:ind w:firstLine="709"/>
        <w:jc w:val="both"/>
        <w:rPr>
          <w:sz w:val="28"/>
          <w:szCs w:val="28"/>
        </w:rPr>
      </w:pPr>
      <w:r w:rsidRPr="00E2010A">
        <w:rPr>
          <w:sz w:val="28"/>
          <w:szCs w:val="28"/>
        </w:rPr>
        <w:t xml:space="preserve">- направление (вручение) заявителю проекта договора аренды земельного участка в трех экземплярах; </w:t>
      </w:r>
    </w:p>
    <w:p w:rsidR="002C2EAA" w:rsidRDefault="002C2EAA" w:rsidP="002C2EAA">
      <w:pPr>
        <w:autoSpaceDE w:val="0"/>
        <w:autoSpaceDN w:val="0"/>
        <w:adjustRightInd w:val="0"/>
        <w:ind w:firstLine="709"/>
        <w:jc w:val="both"/>
        <w:rPr>
          <w:sz w:val="28"/>
          <w:szCs w:val="28"/>
        </w:rPr>
      </w:pPr>
      <w:r w:rsidRPr="00E2010A">
        <w:rPr>
          <w:sz w:val="28"/>
          <w:szCs w:val="28"/>
        </w:rPr>
        <w:t xml:space="preserve">- направление (вручение) решения уполномоченного органа </w:t>
      </w:r>
      <w:r>
        <w:rPr>
          <w:sz w:val="28"/>
          <w:szCs w:val="28"/>
        </w:rPr>
        <w:t>об отказе в предоставлении земельного участка лицу, обратившемуся с заявлением о предоставлении земельного участка, и о проведении аукциона на право заключения договора аренды земельного участка для целей, указанных в заявлении о предоставлении земельного участка.</w:t>
      </w:r>
    </w:p>
    <w:p w:rsidR="008070A8" w:rsidRPr="00127EC2" w:rsidRDefault="008070A8" w:rsidP="00F72340">
      <w:pPr>
        <w:autoSpaceDE w:val="0"/>
        <w:autoSpaceDN w:val="0"/>
        <w:adjustRightInd w:val="0"/>
        <w:ind w:firstLine="708"/>
        <w:jc w:val="both"/>
        <w:rPr>
          <w:sz w:val="28"/>
          <w:szCs w:val="28"/>
          <w:u w:val="single"/>
        </w:rPr>
      </w:pPr>
    </w:p>
    <w:p w:rsidR="00F72340" w:rsidRPr="00127EC2" w:rsidRDefault="00F72340" w:rsidP="00F72340">
      <w:pPr>
        <w:autoSpaceDE w:val="0"/>
        <w:autoSpaceDN w:val="0"/>
        <w:adjustRightInd w:val="0"/>
        <w:ind w:firstLine="708"/>
        <w:jc w:val="both"/>
        <w:rPr>
          <w:sz w:val="28"/>
          <w:szCs w:val="28"/>
          <w:u w:val="single"/>
        </w:rPr>
      </w:pPr>
      <w:r w:rsidRPr="00127EC2">
        <w:rPr>
          <w:sz w:val="28"/>
          <w:szCs w:val="28"/>
          <w:u w:val="single"/>
        </w:rPr>
        <w:t>3.15.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F72340" w:rsidRPr="00127EC2" w:rsidRDefault="00F72340" w:rsidP="00F72340">
      <w:pPr>
        <w:widowControl w:val="0"/>
        <w:tabs>
          <w:tab w:val="left" w:pos="0"/>
          <w:tab w:val="left" w:pos="709"/>
        </w:tabs>
        <w:autoSpaceDE w:val="0"/>
        <w:autoSpaceDN w:val="0"/>
        <w:adjustRightInd w:val="0"/>
        <w:ind w:firstLine="720"/>
        <w:jc w:val="both"/>
        <w:rPr>
          <w:sz w:val="28"/>
          <w:szCs w:val="28"/>
        </w:rPr>
      </w:pPr>
      <w:r w:rsidRPr="00127EC2">
        <w:rPr>
          <w:sz w:val="28"/>
          <w:szCs w:val="28"/>
        </w:rPr>
        <w:t xml:space="preserve">3.15.1.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F72340" w:rsidRPr="00127EC2" w:rsidRDefault="00F72340" w:rsidP="00F72340">
      <w:pPr>
        <w:ind w:firstLine="708"/>
        <w:jc w:val="both"/>
        <w:rPr>
          <w:rFonts w:ascii="Verdana" w:hAnsi="Verdana"/>
          <w:sz w:val="28"/>
          <w:szCs w:val="28"/>
        </w:rPr>
      </w:pPr>
      <w:r w:rsidRPr="00127EC2">
        <w:rPr>
          <w:sz w:val="28"/>
          <w:szCs w:val="28"/>
        </w:rPr>
        <w:t>получение информации о порядке и сроках предоставления муниципальной услуги;</w:t>
      </w:r>
    </w:p>
    <w:p w:rsidR="00F72340" w:rsidRPr="00127EC2" w:rsidRDefault="00F72340" w:rsidP="00F72340">
      <w:pPr>
        <w:autoSpaceDE w:val="0"/>
        <w:autoSpaceDN w:val="0"/>
        <w:adjustRightInd w:val="0"/>
        <w:ind w:firstLine="708"/>
        <w:jc w:val="both"/>
        <w:rPr>
          <w:bCs/>
          <w:sz w:val="28"/>
          <w:szCs w:val="28"/>
        </w:rPr>
      </w:pPr>
      <w:r w:rsidRPr="00127EC2">
        <w:rPr>
          <w:bCs/>
          <w:sz w:val="28"/>
          <w:szCs w:val="28"/>
        </w:rPr>
        <w:t xml:space="preserve">запись на прием в уполномоченный орган для подачи запроса </w:t>
      </w:r>
      <w:r w:rsidRPr="00127EC2">
        <w:rPr>
          <w:bCs/>
          <w:sz w:val="28"/>
          <w:szCs w:val="28"/>
        </w:rPr>
        <w:br/>
        <w:t>о предоставлении муниципальной услуги (далее – запрос);</w:t>
      </w:r>
    </w:p>
    <w:p w:rsidR="00F72340" w:rsidRPr="00127EC2" w:rsidRDefault="00F72340" w:rsidP="00F72340">
      <w:pPr>
        <w:autoSpaceDE w:val="0"/>
        <w:autoSpaceDN w:val="0"/>
        <w:adjustRightInd w:val="0"/>
        <w:ind w:firstLine="708"/>
        <w:jc w:val="both"/>
        <w:rPr>
          <w:bCs/>
          <w:sz w:val="28"/>
          <w:szCs w:val="28"/>
        </w:rPr>
      </w:pPr>
      <w:r w:rsidRPr="00127EC2">
        <w:rPr>
          <w:bCs/>
          <w:sz w:val="28"/>
          <w:szCs w:val="28"/>
        </w:rPr>
        <w:t>формирование запроса;</w:t>
      </w:r>
    </w:p>
    <w:p w:rsidR="00F72340" w:rsidRPr="00127EC2" w:rsidRDefault="00F72340" w:rsidP="00F72340">
      <w:pPr>
        <w:autoSpaceDE w:val="0"/>
        <w:autoSpaceDN w:val="0"/>
        <w:adjustRightInd w:val="0"/>
        <w:ind w:firstLine="708"/>
        <w:jc w:val="both"/>
        <w:rPr>
          <w:bCs/>
          <w:sz w:val="28"/>
          <w:szCs w:val="28"/>
        </w:rPr>
      </w:pPr>
      <w:r w:rsidRPr="00127EC2">
        <w:rPr>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F72340" w:rsidRPr="00127EC2" w:rsidRDefault="00F72340" w:rsidP="00F72340">
      <w:pPr>
        <w:autoSpaceDE w:val="0"/>
        <w:autoSpaceDN w:val="0"/>
        <w:adjustRightInd w:val="0"/>
        <w:ind w:firstLine="708"/>
        <w:jc w:val="both"/>
        <w:rPr>
          <w:bCs/>
          <w:sz w:val="28"/>
          <w:szCs w:val="28"/>
        </w:rPr>
      </w:pPr>
      <w:r w:rsidRPr="00127EC2">
        <w:rPr>
          <w:bCs/>
          <w:sz w:val="28"/>
          <w:szCs w:val="28"/>
        </w:rPr>
        <w:t>получение результата предоставления муниципальной услуги;</w:t>
      </w:r>
    </w:p>
    <w:p w:rsidR="00F72340" w:rsidRPr="00127EC2" w:rsidRDefault="00F72340" w:rsidP="00F72340">
      <w:pPr>
        <w:autoSpaceDE w:val="0"/>
        <w:autoSpaceDN w:val="0"/>
        <w:adjustRightInd w:val="0"/>
        <w:ind w:firstLine="708"/>
        <w:jc w:val="both"/>
        <w:rPr>
          <w:bCs/>
          <w:sz w:val="28"/>
          <w:szCs w:val="28"/>
        </w:rPr>
      </w:pPr>
      <w:r w:rsidRPr="00127EC2">
        <w:rPr>
          <w:bCs/>
          <w:sz w:val="28"/>
          <w:szCs w:val="28"/>
        </w:rPr>
        <w:t>получение сведений о ходе выполнения запроса;</w:t>
      </w:r>
    </w:p>
    <w:p w:rsidR="00F72340" w:rsidRPr="00127EC2" w:rsidRDefault="00F72340" w:rsidP="00F72340">
      <w:pPr>
        <w:autoSpaceDE w:val="0"/>
        <w:autoSpaceDN w:val="0"/>
        <w:adjustRightInd w:val="0"/>
        <w:ind w:firstLine="708"/>
        <w:jc w:val="both"/>
        <w:rPr>
          <w:bCs/>
          <w:sz w:val="28"/>
          <w:szCs w:val="28"/>
        </w:rPr>
      </w:pPr>
      <w:r w:rsidRPr="00127EC2">
        <w:rPr>
          <w:bCs/>
          <w:sz w:val="28"/>
          <w:szCs w:val="28"/>
        </w:rPr>
        <w:t>осуществление оценки качества предоставления муниципальной услуги;</w:t>
      </w:r>
    </w:p>
    <w:p w:rsidR="00F72340" w:rsidRPr="00127EC2" w:rsidRDefault="00F72340" w:rsidP="00F72340">
      <w:pPr>
        <w:autoSpaceDE w:val="0"/>
        <w:autoSpaceDN w:val="0"/>
        <w:adjustRightInd w:val="0"/>
        <w:ind w:firstLine="708"/>
        <w:jc w:val="both"/>
        <w:rPr>
          <w:sz w:val="28"/>
          <w:szCs w:val="28"/>
        </w:rPr>
      </w:pPr>
      <w:r w:rsidRPr="00127EC2">
        <w:rPr>
          <w:sz w:val="28"/>
          <w:szCs w:val="28"/>
        </w:rPr>
        <w:lastRenderedPageBreak/>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F72340" w:rsidRPr="00127EC2" w:rsidRDefault="00F72340" w:rsidP="00F72340">
      <w:pPr>
        <w:autoSpaceDE w:val="0"/>
        <w:autoSpaceDN w:val="0"/>
        <w:adjustRightInd w:val="0"/>
        <w:ind w:firstLine="708"/>
        <w:jc w:val="both"/>
        <w:rPr>
          <w:sz w:val="28"/>
          <w:szCs w:val="28"/>
        </w:rPr>
      </w:pPr>
      <w:r w:rsidRPr="00127EC2">
        <w:rPr>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F72340" w:rsidRPr="00127EC2" w:rsidRDefault="00F72340" w:rsidP="00F72340">
      <w:pPr>
        <w:autoSpaceDE w:val="0"/>
        <w:autoSpaceDN w:val="0"/>
        <w:adjustRightInd w:val="0"/>
        <w:ind w:firstLine="708"/>
        <w:jc w:val="both"/>
        <w:rPr>
          <w:sz w:val="28"/>
          <w:szCs w:val="28"/>
        </w:rPr>
      </w:pPr>
      <w:r w:rsidRPr="00127EC2">
        <w:rPr>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F72340" w:rsidRPr="00127EC2" w:rsidRDefault="00F72340" w:rsidP="00F72340">
      <w:pPr>
        <w:autoSpaceDE w:val="0"/>
        <w:autoSpaceDN w:val="0"/>
        <w:adjustRightInd w:val="0"/>
        <w:ind w:firstLine="539"/>
        <w:jc w:val="both"/>
        <w:rPr>
          <w:sz w:val="28"/>
          <w:szCs w:val="28"/>
        </w:rPr>
      </w:pPr>
      <w:r w:rsidRPr="00127EC2">
        <w:rPr>
          <w:sz w:val="28"/>
          <w:szCs w:val="28"/>
        </w:rPr>
        <w:t xml:space="preserve">  3.15.2.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F72340" w:rsidRPr="00127EC2" w:rsidRDefault="00F72340" w:rsidP="00F72340">
      <w:pPr>
        <w:autoSpaceDE w:val="0"/>
        <w:autoSpaceDN w:val="0"/>
        <w:adjustRightInd w:val="0"/>
        <w:ind w:firstLine="539"/>
        <w:jc w:val="both"/>
        <w:rPr>
          <w:sz w:val="28"/>
          <w:szCs w:val="28"/>
        </w:rPr>
      </w:pPr>
      <w:r w:rsidRPr="00127EC2">
        <w:rPr>
          <w:sz w:val="28"/>
          <w:szCs w:val="28"/>
        </w:rPr>
        <w:t xml:space="preserve">  3.15.3.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F72340" w:rsidRPr="00127EC2" w:rsidRDefault="00F72340" w:rsidP="00F72340">
      <w:pPr>
        <w:autoSpaceDE w:val="0"/>
        <w:autoSpaceDN w:val="0"/>
        <w:adjustRightInd w:val="0"/>
        <w:ind w:firstLine="539"/>
        <w:jc w:val="both"/>
        <w:rPr>
          <w:sz w:val="28"/>
          <w:szCs w:val="28"/>
        </w:rPr>
      </w:pPr>
      <w:r w:rsidRPr="00127EC2">
        <w:rPr>
          <w:sz w:val="28"/>
          <w:szCs w:val="28"/>
        </w:rPr>
        <w:t xml:space="preserve">  3.15.4.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F72340" w:rsidRPr="00127EC2" w:rsidRDefault="00F72340" w:rsidP="00F72340">
      <w:pPr>
        <w:autoSpaceDE w:val="0"/>
        <w:autoSpaceDN w:val="0"/>
        <w:adjustRightInd w:val="0"/>
        <w:ind w:firstLine="539"/>
        <w:jc w:val="both"/>
        <w:rPr>
          <w:sz w:val="28"/>
          <w:szCs w:val="28"/>
        </w:rPr>
      </w:pPr>
      <w:r w:rsidRPr="00127EC2">
        <w:rPr>
          <w:sz w:val="28"/>
          <w:szCs w:val="28"/>
        </w:rPr>
        <w:t xml:space="preserve">  3.15.5.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F72340" w:rsidRPr="00127EC2" w:rsidRDefault="00F72340" w:rsidP="00F72340">
      <w:pPr>
        <w:autoSpaceDE w:val="0"/>
        <w:autoSpaceDN w:val="0"/>
        <w:adjustRightInd w:val="0"/>
        <w:ind w:firstLine="539"/>
        <w:jc w:val="both"/>
        <w:rPr>
          <w:sz w:val="28"/>
          <w:szCs w:val="28"/>
        </w:rPr>
      </w:pPr>
      <w:r w:rsidRPr="00127EC2">
        <w:rPr>
          <w:sz w:val="28"/>
          <w:szCs w:val="28"/>
        </w:rPr>
        <w:t xml:space="preserve">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F72340" w:rsidRPr="00127EC2" w:rsidRDefault="00F72340" w:rsidP="00F72340">
      <w:pPr>
        <w:autoSpaceDE w:val="0"/>
        <w:autoSpaceDN w:val="0"/>
        <w:adjustRightInd w:val="0"/>
        <w:ind w:firstLine="539"/>
        <w:jc w:val="both"/>
        <w:rPr>
          <w:sz w:val="28"/>
          <w:szCs w:val="28"/>
        </w:rPr>
      </w:pPr>
      <w:r w:rsidRPr="00127EC2">
        <w:rPr>
          <w:sz w:val="28"/>
          <w:szCs w:val="28"/>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F72340" w:rsidRDefault="00F72340" w:rsidP="00F72340">
      <w:pPr>
        <w:autoSpaceDE w:val="0"/>
        <w:autoSpaceDN w:val="0"/>
        <w:adjustRightInd w:val="0"/>
        <w:ind w:firstLine="539"/>
        <w:jc w:val="both"/>
        <w:rPr>
          <w:rFonts w:eastAsia="Calibri"/>
          <w:sz w:val="28"/>
          <w:szCs w:val="28"/>
        </w:rPr>
      </w:pPr>
      <w:r w:rsidRPr="00127EC2">
        <w:rPr>
          <w:sz w:val="28"/>
          <w:szCs w:val="28"/>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6F3F7E" w:rsidRDefault="006F3F7E" w:rsidP="002C2EAA">
      <w:pPr>
        <w:autoSpaceDE w:val="0"/>
        <w:ind w:right="-16" w:firstLine="709"/>
        <w:rPr>
          <w:b/>
          <w:sz w:val="28"/>
          <w:szCs w:val="28"/>
        </w:rPr>
      </w:pPr>
    </w:p>
    <w:p w:rsidR="002C2EAA" w:rsidRDefault="002C2EAA" w:rsidP="002C2EAA">
      <w:pPr>
        <w:widowControl w:val="0"/>
        <w:autoSpaceDE w:val="0"/>
        <w:ind w:right="-16"/>
        <w:jc w:val="center"/>
        <w:rPr>
          <w:b/>
          <w:sz w:val="28"/>
          <w:szCs w:val="28"/>
        </w:rPr>
      </w:pPr>
      <w:r w:rsidRPr="00143C48">
        <w:rPr>
          <w:b/>
          <w:sz w:val="28"/>
          <w:szCs w:val="28"/>
        </w:rPr>
        <w:t>4. Формы контроля за исполнением административного регламента</w:t>
      </w:r>
    </w:p>
    <w:p w:rsidR="002C2EAA" w:rsidRPr="003C2639" w:rsidRDefault="002C2EAA" w:rsidP="002C2EAA">
      <w:pPr>
        <w:widowControl w:val="0"/>
        <w:autoSpaceDE w:val="0"/>
        <w:ind w:right="-16" w:firstLine="709"/>
        <w:jc w:val="center"/>
        <w:rPr>
          <w:sz w:val="28"/>
          <w:szCs w:val="28"/>
        </w:rPr>
      </w:pPr>
    </w:p>
    <w:p w:rsidR="002C2EAA" w:rsidRPr="003C2639" w:rsidRDefault="002C2EAA" w:rsidP="002C2EAA">
      <w:pPr>
        <w:pStyle w:val="ConsPlusNormal"/>
        <w:ind w:firstLine="709"/>
        <w:jc w:val="both"/>
        <w:rPr>
          <w:rFonts w:ascii="Times New Roman" w:hAnsi="Times New Roman" w:cs="Times New Roman"/>
          <w:sz w:val="28"/>
          <w:szCs w:val="28"/>
        </w:rPr>
      </w:pPr>
      <w:r w:rsidRPr="00C06E4A">
        <w:rPr>
          <w:rFonts w:ascii="Times New Roman" w:hAnsi="Times New Roman" w:cs="Times New Roman"/>
          <w:sz w:val="28"/>
          <w:szCs w:val="28"/>
        </w:rPr>
        <w:t xml:space="preserve">4.1. Контроль за соблюдением </w:t>
      </w:r>
      <w:r w:rsidR="009D2D54">
        <w:rPr>
          <w:rFonts w:ascii="Times New Roman" w:hAnsi="Times New Roman" w:cs="Times New Roman"/>
          <w:sz w:val="28"/>
          <w:szCs w:val="28"/>
        </w:rPr>
        <w:t xml:space="preserve">администрацией </w:t>
      </w:r>
      <w:r w:rsidR="009D2D54" w:rsidRPr="009D2D54">
        <w:rPr>
          <w:rFonts w:ascii="Times New Roman" w:hAnsi="Times New Roman" w:cs="Times New Roman"/>
          <w:sz w:val="28"/>
          <w:szCs w:val="28"/>
        </w:rPr>
        <w:t>городского поселения г. Котово Котовского муниципального района Волгоградской области</w:t>
      </w:r>
      <w:r w:rsidRPr="00C06E4A">
        <w:rPr>
          <w:rFonts w:ascii="Times New Roman" w:hAnsi="Times New Roman" w:cs="Times New Roman"/>
          <w:sz w:val="28"/>
          <w:szCs w:val="28"/>
        </w:rPr>
        <w:t xml:space="preserve">, должностными лицами </w:t>
      </w:r>
      <w:r w:rsidR="00211F9E">
        <w:rPr>
          <w:rFonts w:ascii="Times New Roman" w:hAnsi="Times New Roman" w:cs="Times New Roman"/>
          <w:sz w:val="28"/>
          <w:szCs w:val="28"/>
        </w:rPr>
        <w:t xml:space="preserve">администрации </w:t>
      </w:r>
      <w:r w:rsidR="00211F9E" w:rsidRPr="009D2D54">
        <w:rPr>
          <w:rFonts w:ascii="Times New Roman" w:hAnsi="Times New Roman" w:cs="Times New Roman"/>
          <w:sz w:val="28"/>
          <w:szCs w:val="28"/>
        </w:rPr>
        <w:t xml:space="preserve">городского поселения г. Котово Котовского </w:t>
      </w:r>
      <w:r w:rsidR="00211F9E" w:rsidRPr="009D2D54">
        <w:rPr>
          <w:rFonts w:ascii="Times New Roman" w:hAnsi="Times New Roman" w:cs="Times New Roman"/>
          <w:sz w:val="28"/>
          <w:szCs w:val="28"/>
        </w:rPr>
        <w:lastRenderedPageBreak/>
        <w:t>муниципального района Волгоградской области</w:t>
      </w:r>
      <w:r w:rsidRPr="00C06E4A">
        <w:rPr>
          <w:rFonts w:ascii="Times New Roman" w:hAnsi="Times New Roman" w:cs="Times New Roman"/>
          <w:sz w:val="28"/>
          <w:szCs w:val="28"/>
        </w:rPr>
        <w:t xml:space="preserve">, участвующими в предоставлении муниципальной услуги, </w:t>
      </w:r>
      <w:r>
        <w:rPr>
          <w:rFonts w:ascii="Times New Roman" w:hAnsi="Times New Roman" w:cs="Times New Roman"/>
          <w:sz w:val="28"/>
          <w:szCs w:val="28"/>
        </w:rPr>
        <w:t xml:space="preserve">положений настоящего административного регламента </w:t>
      </w:r>
      <w:r w:rsidRPr="00C06E4A">
        <w:rPr>
          <w:rFonts w:ascii="Times New Roman" w:hAnsi="Times New Roman" w:cs="Times New Roman"/>
          <w:sz w:val="28"/>
          <w:szCs w:val="28"/>
        </w:rPr>
        <w:t xml:space="preserve">осуществляется должностными лицами </w:t>
      </w:r>
      <w:r w:rsidR="00211F9E">
        <w:rPr>
          <w:rFonts w:ascii="Times New Roman" w:hAnsi="Times New Roman" w:cs="Times New Roman"/>
          <w:sz w:val="28"/>
          <w:szCs w:val="28"/>
        </w:rPr>
        <w:t xml:space="preserve">администрации </w:t>
      </w:r>
      <w:r w:rsidR="00211F9E" w:rsidRPr="009D2D54">
        <w:rPr>
          <w:rFonts w:ascii="Times New Roman" w:hAnsi="Times New Roman" w:cs="Times New Roman"/>
          <w:sz w:val="28"/>
          <w:szCs w:val="28"/>
        </w:rPr>
        <w:t>городского поселения г. Котово Котовского муниципального района Волгоградской области</w:t>
      </w:r>
      <w:r w:rsidRPr="00C06E4A">
        <w:rPr>
          <w:rFonts w:ascii="Times New Roman" w:hAnsi="Times New Roman" w:cs="Times New Roman"/>
          <w:sz w:val="28"/>
          <w:szCs w:val="28"/>
        </w:rPr>
        <w:t xml:space="preserve">, специально уполномоченными на осуществление данного контроля, руководителем </w:t>
      </w:r>
      <w:r w:rsidR="00211F9E">
        <w:rPr>
          <w:rFonts w:ascii="Times New Roman" w:hAnsi="Times New Roman" w:cs="Times New Roman"/>
          <w:sz w:val="28"/>
          <w:szCs w:val="28"/>
        </w:rPr>
        <w:t xml:space="preserve">администрациеи </w:t>
      </w:r>
      <w:r w:rsidR="00211F9E" w:rsidRPr="009D2D54">
        <w:rPr>
          <w:rFonts w:ascii="Times New Roman" w:hAnsi="Times New Roman" w:cs="Times New Roman"/>
          <w:sz w:val="28"/>
          <w:szCs w:val="28"/>
        </w:rPr>
        <w:t>городского поселения г. Котово Котовского муниципального района Волгоградской области</w:t>
      </w:r>
      <w:r w:rsidRPr="00C06E4A">
        <w:rPr>
          <w:rFonts w:ascii="Times New Roman" w:hAnsi="Times New Roman" w:cs="Times New Roman"/>
          <w:sz w:val="28"/>
          <w:szCs w:val="28"/>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00211F9E">
        <w:rPr>
          <w:rFonts w:ascii="Times New Roman" w:hAnsi="Times New Roman" w:cs="Times New Roman"/>
          <w:sz w:val="28"/>
          <w:szCs w:val="28"/>
        </w:rPr>
        <w:t xml:space="preserve">администрации </w:t>
      </w:r>
      <w:r w:rsidR="00211F9E" w:rsidRPr="009D2D54">
        <w:rPr>
          <w:rFonts w:ascii="Times New Roman" w:hAnsi="Times New Roman" w:cs="Times New Roman"/>
          <w:sz w:val="28"/>
          <w:szCs w:val="28"/>
        </w:rPr>
        <w:t>городского поселения г. Котово Котовского муниципального района Волгоградской области</w:t>
      </w:r>
      <w:r w:rsidR="00211F9E" w:rsidRPr="00C06E4A">
        <w:rPr>
          <w:rFonts w:ascii="Times New Roman" w:hAnsi="Times New Roman" w:cs="Times New Roman"/>
          <w:sz w:val="28"/>
          <w:szCs w:val="28"/>
        </w:rPr>
        <w:t xml:space="preserve"> </w:t>
      </w:r>
      <w:r w:rsidRPr="00C06E4A">
        <w:rPr>
          <w:rFonts w:ascii="Times New Roman" w:hAnsi="Times New Roman" w:cs="Times New Roman"/>
          <w:sz w:val="28"/>
          <w:szCs w:val="28"/>
        </w:rPr>
        <w:t xml:space="preserve">на основании распоряжения руководителя </w:t>
      </w:r>
      <w:r w:rsidR="00211F9E">
        <w:rPr>
          <w:rFonts w:ascii="Times New Roman" w:hAnsi="Times New Roman" w:cs="Times New Roman"/>
          <w:sz w:val="28"/>
          <w:szCs w:val="28"/>
        </w:rPr>
        <w:t xml:space="preserve">администрации </w:t>
      </w:r>
      <w:r w:rsidR="00211F9E" w:rsidRPr="009D2D54">
        <w:rPr>
          <w:rFonts w:ascii="Times New Roman" w:hAnsi="Times New Roman" w:cs="Times New Roman"/>
          <w:sz w:val="28"/>
          <w:szCs w:val="28"/>
        </w:rPr>
        <w:t>городского поселения г. Котово Котовского муниципального района Волгоградской области</w:t>
      </w:r>
      <w:r w:rsidRPr="00C06E4A">
        <w:rPr>
          <w:rFonts w:ascii="Times New Roman" w:hAnsi="Times New Roman" w:cs="Times New Roman"/>
          <w:sz w:val="28"/>
          <w:szCs w:val="28"/>
        </w:rPr>
        <w:t>.</w:t>
      </w:r>
    </w:p>
    <w:p w:rsidR="002C2EAA" w:rsidRPr="003C2639" w:rsidRDefault="002C2EAA" w:rsidP="002C2EAA">
      <w:pPr>
        <w:pStyle w:val="ConsPlusNormal"/>
        <w:ind w:firstLine="709"/>
        <w:jc w:val="both"/>
        <w:rPr>
          <w:rFonts w:ascii="Times New Roman" w:hAnsi="Times New Roman" w:cs="Times New Roman"/>
          <w:sz w:val="28"/>
          <w:szCs w:val="28"/>
        </w:rPr>
      </w:pPr>
      <w:r w:rsidRPr="003C2639">
        <w:rPr>
          <w:rFonts w:ascii="Times New Roman" w:hAnsi="Times New Roman" w:cs="Times New Roman"/>
          <w:sz w:val="28"/>
          <w:szCs w:val="28"/>
        </w:rPr>
        <w:t>4.2. Проверка полноты и качества предоставления муниципальной услуги осуществляется путем проведения:</w:t>
      </w:r>
    </w:p>
    <w:p w:rsidR="002C2EAA" w:rsidRPr="003C2639" w:rsidRDefault="002C2EAA" w:rsidP="002C2EAA">
      <w:pPr>
        <w:pStyle w:val="ConsPlusNormal"/>
        <w:ind w:firstLine="709"/>
        <w:jc w:val="both"/>
        <w:rPr>
          <w:rFonts w:ascii="Times New Roman" w:hAnsi="Times New Roman" w:cs="Times New Roman"/>
          <w:sz w:val="28"/>
          <w:szCs w:val="28"/>
        </w:rPr>
      </w:pPr>
      <w:r w:rsidRPr="003C2639">
        <w:rPr>
          <w:rFonts w:ascii="Times New Roman" w:hAnsi="Times New Roman" w:cs="Times New Roman"/>
          <w:sz w:val="28"/>
          <w:szCs w:val="28"/>
        </w:rPr>
        <w:t xml:space="preserve">4.2.1. Плановых проверок соблюдения и исполнения должностными лицами </w:t>
      </w:r>
      <w:r w:rsidR="00211F9E">
        <w:rPr>
          <w:rFonts w:ascii="Times New Roman" w:hAnsi="Times New Roman" w:cs="Times New Roman"/>
          <w:sz w:val="28"/>
          <w:szCs w:val="28"/>
        </w:rPr>
        <w:t xml:space="preserve">администрации </w:t>
      </w:r>
      <w:r w:rsidR="00211F9E" w:rsidRPr="009D2D54">
        <w:rPr>
          <w:rFonts w:ascii="Times New Roman" w:hAnsi="Times New Roman" w:cs="Times New Roman"/>
          <w:sz w:val="28"/>
          <w:szCs w:val="28"/>
        </w:rPr>
        <w:t>городского поселения г. Котово Котовского муниципального района Волгоградской области</w:t>
      </w:r>
      <w:r w:rsidRPr="005A3756">
        <w:rPr>
          <w:rFonts w:ascii="Times New Roman" w:hAnsi="Times New Roman" w:cs="Times New Roman"/>
          <w:sz w:val="28"/>
          <w:szCs w:val="28"/>
        </w:rPr>
        <w:t>,</w:t>
      </w:r>
      <w:r w:rsidRPr="003C2639">
        <w:rPr>
          <w:rFonts w:ascii="Times New Roman" w:hAnsi="Times New Roman" w:cs="Times New Roman"/>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2C2EAA" w:rsidRPr="003C2639" w:rsidRDefault="002C2EAA" w:rsidP="002C2EAA">
      <w:pPr>
        <w:pStyle w:val="ConsPlusNormal"/>
        <w:ind w:firstLine="709"/>
        <w:jc w:val="both"/>
        <w:rPr>
          <w:rFonts w:ascii="Times New Roman" w:hAnsi="Times New Roman" w:cs="Times New Roman"/>
          <w:sz w:val="28"/>
          <w:szCs w:val="28"/>
        </w:rPr>
      </w:pPr>
      <w:r w:rsidRPr="003C2639">
        <w:rPr>
          <w:rFonts w:ascii="Times New Roman" w:hAnsi="Times New Roman" w:cs="Times New Roman"/>
          <w:sz w:val="28"/>
          <w:szCs w:val="28"/>
        </w:rPr>
        <w:t xml:space="preserve">4.2.2. Внеплановых проверок соблюдения и исполнения должностными лицами </w:t>
      </w:r>
      <w:r w:rsidR="00211F9E">
        <w:rPr>
          <w:rFonts w:ascii="Times New Roman" w:hAnsi="Times New Roman" w:cs="Times New Roman"/>
          <w:sz w:val="28"/>
          <w:szCs w:val="28"/>
        </w:rPr>
        <w:t xml:space="preserve">администрации </w:t>
      </w:r>
      <w:r w:rsidR="00211F9E" w:rsidRPr="009D2D54">
        <w:rPr>
          <w:rFonts w:ascii="Times New Roman" w:hAnsi="Times New Roman" w:cs="Times New Roman"/>
          <w:sz w:val="28"/>
          <w:szCs w:val="28"/>
        </w:rPr>
        <w:t>городского поселения г. Котово Котовского муниципального района Волгоградской области</w:t>
      </w:r>
      <w:r w:rsidRPr="005A3756">
        <w:rPr>
          <w:rFonts w:ascii="Times New Roman" w:hAnsi="Times New Roman" w:cs="Times New Roman"/>
          <w:sz w:val="28"/>
          <w:szCs w:val="28"/>
        </w:rPr>
        <w:t>,</w:t>
      </w:r>
      <w:r w:rsidRPr="003C2639">
        <w:rPr>
          <w:rFonts w:ascii="Times New Roman" w:hAnsi="Times New Roman" w:cs="Times New Roman"/>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2C2EAA" w:rsidRPr="003C2639" w:rsidRDefault="002C2EAA" w:rsidP="002C2EAA">
      <w:pPr>
        <w:pStyle w:val="ConsPlusNormal"/>
        <w:ind w:firstLine="709"/>
        <w:jc w:val="both"/>
        <w:rPr>
          <w:rFonts w:ascii="Times New Roman" w:hAnsi="Times New Roman" w:cs="Times New Roman"/>
          <w:sz w:val="28"/>
          <w:szCs w:val="28"/>
        </w:rPr>
      </w:pPr>
      <w:r w:rsidRPr="003C2639">
        <w:rPr>
          <w:rFonts w:ascii="Times New Roman" w:hAnsi="Times New Roman" w:cs="Times New Roman"/>
          <w:sz w:val="28"/>
          <w:szCs w:val="28"/>
        </w:rPr>
        <w:t>4.3. Плановые проверки осуществления отдельных административных процедур проводятся 1 раз в полугодие; полноты и качества предоставления</w:t>
      </w:r>
      <w:r>
        <w:rPr>
          <w:rFonts w:ascii="Times New Roman" w:hAnsi="Times New Roman" w:cs="Times New Roman"/>
          <w:sz w:val="28"/>
          <w:szCs w:val="28"/>
        </w:rPr>
        <w:t xml:space="preserve"> муниципальной услуги в целом – 1 раз в год, внеплановые – </w:t>
      </w:r>
      <w:r w:rsidRPr="003C2639">
        <w:rPr>
          <w:rFonts w:ascii="Times New Roman" w:hAnsi="Times New Roman" w:cs="Times New Roman"/>
          <w:sz w:val="28"/>
          <w:szCs w:val="28"/>
        </w:rPr>
        <w:t xml:space="preserve">при поступлении в </w:t>
      </w:r>
      <w:r w:rsidR="00211F9E">
        <w:rPr>
          <w:rFonts w:ascii="Times New Roman" w:hAnsi="Times New Roman" w:cs="Times New Roman"/>
          <w:sz w:val="28"/>
          <w:szCs w:val="28"/>
        </w:rPr>
        <w:t xml:space="preserve">администрации </w:t>
      </w:r>
      <w:r w:rsidR="00211F9E" w:rsidRPr="009D2D54">
        <w:rPr>
          <w:rFonts w:ascii="Times New Roman" w:hAnsi="Times New Roman" w:cs="Times New Roman"/>
          <w:sz w:val="28"/>
          <w:szCs w:val="28"/>
        </w:rPr>
        <w:t>городского поселения г. Котово Котовского муниципального района Волгоградской области</w:t>
      </w:r>
      <w:r w:rsidRPr="003C2639">
        <w:rPr>
          <w:rFonts w:ascii="Times New Roman" w:hAnsi="Times New Roman" w:cs="Times New Roman"/>
          <w:sz w:val="28"/>
          <w:szCs w:val="28"/>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2C2EAA" w:rsidRPr="003C2639" w:rsidRDefault="002C2EAA" w:rsidP="002C2EAA">
      <w:pPr>
        <w:pStyle w:val="ConsPlusNormal"/>
        <w:ind w:firstLine="709"/>
        <w:jc w:val="both"/>
        <w:rPr>
          <w:rFonts w:ascii="Times New Roman" w:hAnsi="Times New Roman" w:cs="Times New Roman"/>
          <w:sz w:val="28"/>
          <w:szCs w:val="28"/>
        </w:rPr>
      </w:pPr>
      <w:r w:rsidRPr="003C2639">
        <w:rPr>
          <w:rFonts w:ascii="Times New Roman" w:hAnsi="Times New Roman" w:cs="Times New Roman"/>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2C2EAA" w:rsidRPr="003C2639" w:rsidRDefault="002C2EAA" w:rsidP="002C2EAA">
      <w:pPr>
        <w:autoSpaceDE w:val="0"/>
        <w:ind w:right="-16" w:firstLine="709"/>
        <w:jc w:val="both"/>
        <w:rPr>
          <w:sz w:val="28"/>
          <w:szCs w:val="28"/>
        </w:rPr>
      </w:pPr>
      <w:r w:rsidRPr="003C2639">
        <w:rPr>
          <w:sz w:val="28"/>
          <w:szCs w:val="28"/>
        </w:rPr>
        <w:t xml:space="preserve">4.5. Должностные лица </w:t>
      </w:r>
      <w:r w:rsidR="00211F9E">
        <w:rPr>
          <w:sz w:val="28"/>
          <w:szCs w:val="28"/>
        </w:rPr>
        <w:t xml:space="preserve">администрации </w:t>
      </w:r>
      <w:r w:rsidR="00211F9E" w:rsidRPr="009D2D54">
        <w:rPr>
          <w:sz w:val="28"/>
          <w:szCs w:val="28"/>
        </w:rPr>
        <w:t>городского поселения г. Котово Котовского муниципального района Волгоградской области</w:t>
      </w:r>
      <w:r w:rsidRPr="005A3756">
        <w:rPr>
          <w:sz w:val="28"/>
          <w:szCs w:val="28"/>
        </w:rPr>
        <w:t>,</w:t>
      </w:r>
      <w:r w:rsidRPr="003C2639">
        <w:rPr>
          <w:sz w:val="28"/>
          <w:szCs w:val="28"/>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w:t>
      </w:r>
      <w:r w:rsidRPr="003C2639">
        <w:rPr>
          <w:sz w:val="28"/>
          <w:szCs w:val="28"/>
        </w:rPr>
        <w:lastRenderedPageBreak/>
        <w:t>ответственность в соответствии с действующим законодательством Российской Федерации и Волгоградской области.</w:t>
      </w:r>
    </w:p>
    <w:p w:rsidR="002C2EAA" w:rsidRPr="005A3756" w:rsidRDefault="002C2EAA" w:rsidP="002C2EAA">
      <w:pPr>
        <w:autoSpaceDE w:val="0"/>
        <w:ind w:right="-16" w:firstLine="709"/>
        <w:jc w:val="both"/>
        <w:rPr>
          <w:b/>
          <w:sz w:val="28"/>
          <w:szCs w:val="28"/>
        </w:rPr>
      </w:pPr>
      <w:r w:rsidRPr="003C2639">
        <w:rPr>
          <w:sz w:val="28"/>
          <w:szCs w:val="28"/>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00211F9E">
        <w:rPr>
          <w:sz w:val="28"/>
          <w:szCs w:val="28"/>
        </w:rPr>
        <w:t xml:space="preserve">администрации </w:t>
      </w:r>
      <w:r w:rsidR="00211F9E" w:rsidRPr="009D2D54">
        <w:rPr>
          <w:sz w:val="28"/>
          <w:szCs w:val="28"/>
        </w:rPr>
        <w:t>городского поселения г. Котово Котовского муниципального района Волгоградской области</w:t>
      </w:r>
      <w:r w:rsidR="00211F9E">
        <w:rPr>
          <w:sz w:val="28"/>
          <w:szCs w:val="28"/>
        </w:rPr>
        <w:t>.</w:t>
      </w:r>
    </w:p>
    <w:p w:rsidR="002C2EAA" w:rsidRPr="003C2639" w:rsidRDefault="002C2EAA" w:rsidP="002C2EAA">
      <w:pPr>
        <w:autoSpaceDE w:val="0"/>
        <w:ind w:right="-16" w:firstLine="709"/>
        <w:jc w:val="center"/>
        <w:rPr>
          <w:b/>
          <w:sz w:val="28"/>
          <w:szCs w:val="28"/>
        </w:rPr>
      </w:pPr>
    </w:p>
    <w:p w:rsidR="002C2EAA" w:rsidRPr="00143C48" w:rsidRDefault="002C2EAA" w:rsidP="002C2EAA">
      <w:pPr>
        <w:autoSpaceDE w:val="0"/>
        <w:autoSpaceDN w:val="0"/>
        <w:adjustRightInd w:val="0"/>
        <w:jc w:val="center"/>
        <w:outlineLvl w:val="0"/>
        <w:rPr>
          <w:b/>
          <w:sz w:val="28"/>
          <w:szCs w:val="28"/>
        </w:rPr>
      </w:pPr>
      <w:r w:rsidRPr="00143C48">
        <w:rPr>
          <w:b/>
          <w:sz w:val="28"/>
          <w:szCs w:val="28"/>
        </w:rPr>
        <w:t xml:space="preserve">5. Досудебный (внесудебный) порядок обжалования решений </w:t>
      </w:r>
    </w:p>
    <w:p w:rsidR="002C2EAA" w:rsidRDefault="002C2EAA" w:rsidP="002C2EAA">
      <w:pPr>
        <w:autoSpaceDE w:val="0"/>
        <w:autoSpaceDN w:val="0"/>
        <w:adjustRightInd w:val="0"/>
        <w:jc w:val="center"/>
        <w:outlineLvl w:val="0"/>
        <w:rPr>
          <w:b/>
          <w:bCs/>
          <w:sz w:val="28"/>
          <w:szCs w:val="28"/>
        </w:rPr>
      </w:pPr>
      <w:r w:rsidRPr="00143C48">
        <w:rPr>
          <w:b/>
          <w:sz w:val="28"/>
          <w:szCs w:val="28"/>
        </w:rPr>
        <w:t xml:space="preserve">и действий (бездействия) уполномоченного органа, МФЦ, </w:t>
      </w:r>
      <w:r w:rsidRPr="00143C48">
        <w:rPr>
          <w:b/>
          <w:bCs/>
          <w:sz w:val="28"/>
          <w:szCs w:val="28"/>
        </w:rPr>
        <w:t xml:space="preserve">организаций, указанных в </w:t>
      </w:r>
      <w:hyperlink r:id="rId38" w:history="1">
        <w:r w:rsidRPr="00143C48">
          <w:rPr>
            <w:b/>
            <w:bCs/>
            <w:sz w:val="28"/>
            <w:szCs w:val="28"/>
          </w:rPr>
          <w:t>части 1.1 статьи 16</w:t>
        </w:r>
      </w:hyperlink>
      <w:r w:rsidRPr="00143C48">
        <w:rPr>
          <w:b/>
          <w:bCs/>
          <w:sz w:val="28"/>
          <w:szCs w:val="28"/>
        </w:rPr>
        <w:t xml:space="preserve"> Федерального закона от 27.07.2010 </w:t>
      </w:r>
      <w:r>
        <w:rPr>
          <w:b/>
          <w:bCs/>
          <w:sz w:val="28"/>
          <w:szCs w:val="28"/>
        </w:rPr>
        <w:t xml:space="preserve">                        </w:t>
      </w:r>
      <w:r w:rsidRPr="00143C48">
        <w:rPr>
          <w:b/>
          <w:bCs/>
          <w:sz w:val="28"/>
          <w:szCs w:val="28"/>
        </w:rPr>
        <w:t xml:space="preserve">№ 210-ФЗ «Об организации предоставления государственных и муниципальных услуг», а также их должностных лиц, </w:t>
      </w:r>
    </w:p>
    <w:p w:rsidR="002C2EAA" w:rsidRDefault="002C2EAA" w:rsidP="002C2EAA">
      <w:pPr>
        <w:autoSpaceDE w:val="0"/>
        <w:autoSpaceDN w:val="0"/>
        <w:adjustRightInd w:val="0"/>
        <w:jc w:val="center"/>
        <w:outlineLvl w:val="0"/>
        <w:rPr>
          <w:b/>
          <w:bCs/>
          <w:sz w:val="28"/>
          <w:szCs w:val="28"/>
        </w:rPr>
      </w:pPr>
      <w:r w:rsidRPr="00143C48">
        <w:rPr>
          <w:b/>
          <w:bCs/>
          <w:sz w:val="28"/>
          <w:szCs w:val="28"/>
        </w:rPr>
        <w:t>муниципальных служащих, работников</w:t>
      </w:r>
    </w:p>
    <w:p w:rsidR="002C2EAA" w:rsidRPr="007C1E94" w:rsidRDefault="002C2EAA" w:rsidP="002C2EAA">
      <w:pPr>
        <w:autoSpaceDE w:val="0"/>
        <w:autoSpaceDN w:val="0"/>
        <w:adjustRightInd w:val="0"/>
        <w:ind w:firstLine="709"/>
        <w:jc w:val="center"/>
        <w:outlineLvl w:val="0"/>
        <w:rPr>
          <w:b/>
          <w:bCs/>
          <w:sz w:val="28"/>
          <w:szCs w:val="28"/>
        </w:rPr>
      </w:pPr>
    </w:p>
    <w:p w:rsidR="002C2EAA" w:rsidRPr="00521C7A" w:rsidRDefault="002C2EAA" w:rsidP="002C2EAA">
      <w:pPr>
        <w:widowControl w:val="0"/>
        <w:autoSpaceDE w:val="0"/>
        <w:autoSpaceDN w:val="0"/>
        <w:adjustRightInd w:val="0"/>
        <w:ind w:firstLine="709"/>
        <w:jc w:val="both"/>
        <w:outlineLvl w:val="0"/>
        <w:rPr>
          <w:sz w:val="28"/>
          <w:szCs w:val="28"/>
        </w:rPr>
      </w:pPr>
      <w:r w:rsidRPr="00521C7A">
        <w:rPr>
          <w:sz w:val="28"/>
          <w:szCs w:val="28"/>
        </w:rPr>
        <w:t xml:space="preserve">5.1. </w:t>
      </w:r>
      <w:r>
        <w:rPr>
          <w:sz w:val="28"/>
          <w:szCs w:val="28"/>
        </w:rPr>
        <w:t xml:space="preserve">Заявитель может обратиться с жалобой на решения и действия (бездействие) </w:t>
      </w:r>
      <w:r w:rsidR="00211F9E">
        <w:rPr>
          <w:sz w:val="28"/>
          <w:szCs w:val="28"/>
        </w:rPr>
        <w:t xml:space="preserve">администрации </w:t>
      </w:r>
      <w:r w:rsidR="00211F9E" w:rsidRPr="009D2D54">
        <w:rPr>
          <w:sz w:val="28"/>
          <w:szCs w:val="28"/>
        </w:rPr>
        <w:t>городского поселения г. Котово Котовского муниципального района Волгоградской области</w:t>
      </w:r>
      <w:r>
        <w:rPr>
          <w:sz w:val="28"/>
          <w:szCs w:val="28"/>
        </w:rPr>
        <w:t>,</w:t>
      </w:r>
      <w:r>
        <w:rPr>
          <w:b/>
          <w:sz w:val="28"/>
          <w:szCs w:val="28"/>
        </w:rPr>
        <w:t xml:space="preserve"> </w:t>
      </w:r>
      <w:r>
        <w:rPr>
          <w:sz w:val="28"/>
          <w:szCs w:val="28"/>
        </w:rPr>
        <w:t xml:space="preserve">МФЦ, </w:t>
      </w:r>
      <w:r>
        <w:rPr>
          <w:bCs/>
          <w:sz w:val="28"/>
          <w:szCs w:val="28"/>
        </w:rPr>
        <w:t>организаций, указанных в</w:t>
      </w:r>
      <w:r w:rsidR="00937610">
        <w:rPr>
          <w:bCs/>
          <w:sz w:val="28"/>
          <w:szCs w:val="28"/>
        </w:rPr>
        <w:t xml:space="preserve"> части 1.1 статьи 16</w:t>
      </w:r>
      <w:r>
        <w:rPr>
          <w:bCs/>
          <w:sz w:val="28"/>
          <w:szCs w:val="28"/>
        </w:rPr>
        <w:t xml:space="preserve"> Федерального закона № 210-ФЗ, а также их должностных лиц, муниципальных служащих, работников, в том ч</w:t>
      </w:r>
      <w:r>
        <w:rPr>
          <w:sz w:val="28"/>
          <w:szCs w:val="28"/>
        </w:rPr>
        <w:t>исле в следующих случаях:</w:t>
      </w:r>
    </w:p>
    <w:p w:rsidR="002C2EAA" w:rsidRPr="006B3716" w:rsidRDefault="002C2EAA" w:rsidP="002C2EAA">
      <w:pPr>
        <w:autoSpaceDE w:val="0"/>
        <w:autoSpaceDN w:val="0"/>
        <w:adjustRightInd w:val="0"/>
        <w:ind w:firstLine="709"/>
        <w:jc w:val="both"/>
        <w:rPr>
          <w:sz w:val="28"/>
          <w:szCs w:val="28"/>
        </w:rPr>
      </w:pPr>
      <w:r w:rsidRPr="006B3716">
        <w:rPr>
          <w:sz w:val="28"/>
          <w:szCs w:val="28"/>
        </w:rPr>
        <w:t xml:space="preserve">1) нарушение срока регистрации запроса заявителя о предоставлении муниципальной услуги, запроса, указанного в </w:t>
      </w:r>
      <w:hyperlink r:id="rId39" w:history="1">
        <w:r w:rsidRPr="006B3716">
          <w:rPr>
            <w:sz w:val="28"/>
            <w:szCs w:val="28"/>
          </w:rPr>
          <w:t>статье 15.1</w:t>
        </w:r>
      </w:hyperlink>
      <w:r w:rsidRPr="006B3716">
        <w:rPr>
          <w:sz w:val="28"/>
          <w:szCs w:val="28"/>
        </w:rPr>
        <w:t xml:space="preserve"> Федерального закона </w:t>
      </w:r>
      <w:r w:rsidRPr="006B3716">
        <w:rPr>
          <w:bCs/>
          <w:sz w:val="28"/>
          <w:szCs w:val="28"/>
        </w:rPr>
        <w:t>№ 210-ФЗ</w:t>
      </w:r>
      <w:r>
        <w:rPr>
          <w:bCs/>
          <w:sz w:val="28"/>
          <w:szCs w:val="28"/>
        </w:rPr>
        <w:t>;</w:t>
      </w:r>
    </w:p>
    <w:p w:rsidR="002C2EAA" w:rsidRPr="006B3716" w:rsidRDefault="002C2EAA" w:rsidP="002C2EAA">
      <w:pPr>
        <w:autoSpaceDE w:val="0"/>
        <w:autoSpaceDN w:val="0"/>
        <w:adjustRightInd w:val="0"/>
        <w:ind w:firstLine="709"/>
        <w:jc w:val="both"/>
        <w:rPr>
          <w:sz w:val="28"/>
          <w:szCs w:val="28"/>
        </w:rPr>
      </w:pPr>
      <w:r w:rsidRPr="006B3716">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6B3716">
        <w:rPr>
          <w:sz w:val="28"/>
          <w:szCs w:val="28"/>
        </w:rPr>
        <w:t xml:space="preserve">, работника </w:t>
      </w:r>
      <w:r>
        <w:rPr>
          <w:sz w:val="28"/>
          <w:szCs w:val="28"/>
        </w:rPr>
        <w:t>МФЦ</w:t>
      </w:r>
      <w:r w:rsidRPr="006B3716">
        <w:rPr>
          <w:sz w:val="28"/>
          <w:szCs w:val="28"/>
        </w:rPr>
        <w:t xml:space="preserve"> возможно в случае, если на </w:t>
      </w:r>
      <w:r>
        <w:rPr>
          <w:sz w:val="28"/>
          <w:szCs w:val="28"/>
        </w:rPr>
        <w:t>МФЦ</w:t>
      </w:r>
      <w:r w:rsidRPr="006B3716">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6B3716">
          <w:rPr>
            <w:sz w:val="28"/>
            <w:szCs w:val="28"/>
          </w:rPr>
          <w:t>частью 1.3 статьи 16</w:t>
        </w:r>
      </w:hyperlink>
      <w:r w:rsidRPr="006B3716">
        <w:rPr>
          <w:sz w:val="28"/>
          <w:szCs w:val="28"/>
        </w:rPr>
        <w:t xml:space="preserve"> </w:t>
      </w:r>
      <w:r w:rsidRPr="006B3716">
        <w:rPr>
          <w:bCs/>
          <w:sz w:val="28"/>
          <w:szCs w:val="28"/>
        </w:rPr>
        <w:t xml:space="preserve">Федерального закона </w:t>
      </w:r>
      <w:r w:rsidR="002A384F">
        <w:rPr>
          <w:bCs/>
          <w:sz w:val="28"/>
          <w:szCs w:val="28"/>
        </w:rPr>
        <w:t xml:space="preserve">              </w:t>
      </w:r>
      <w:r w:rsidRPr="006B3716">
        <w:rPr>
          <w:bCs/>
          <w:sz w:val="28"/>
          <w:szCs w:val="28"/>
        </w:rPr>
        <w:t>№ 210-ФЗ</w:t>
      </w:r>
      <w:r w:rsidRPr="006B3716">
        <w:rPr>
          <w:sz w:val="28"/>
          <w:szCs w:val="28"/>
        </w:rPr>
        <w:t>;</w:t>
      </w:r>
    </w:p>
    <w:p w:rsidR="002C2EAA" w:rsidRPr="00780E11" w:rsidRDefault="002C2EAA" w:rsidP="002C2EAA">
      <w:pPr>
        <w:autoSpaceDE w:val="0"/>
        <w:spacing w:line="235" w:lineRule="auto"/>
        <w:ind w:firstLine="709"/>
        <w:jc w:val="both"/>
        <w:rPr>
          <w:sz w:val="28"/>
          <w:szCs w:val="28"/>
        </w:rPr>
      </w:pPr>
      <w:r w:rsidRPr="006047C4">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2C2EAA" w:rsidRPr="006B3716" w:rsidRDefault="002C2EAA" w:rsidP="002C2EAA">
      <w:pPr>
        <w:autoSpaceDE w:val="0"/>
        <w:ind w:firstLine="709"/>
        <w:jc w:val="both"/>
        <w:rPr>
          <w:sz w:val="28"/>
          <w:szCs w:val="28"/>
        </w:rPr>
      </w:pPr>
      <w:r w:rsidRPr="006B3716">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2C2EAA" w:rsidRPr="006B3716" w:rsidRDefault="002C2EAA" w:rsidP="002C2EAA">
      <w:pPr>
        <w:autoSpaceDE w:val="0"/>
        <w:autoSpaceDN w:val="0"/>
        <w:adjustRightInd w:val="0"/>
        <w:ind w:firstLine="709"/>
        <w:jc w:val="both"/>
        <w:rPr>
          <w:sz w:val="28"/>
          <w:szCs w:val="28"/>
        </w:rPr>
      </w:pPr>
      <w:r w:rsidRPr="006B371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6B3716">
        <w:rPr>
          <w:sz w:val="28"/>
          <w:szCs w:val="28"/>
        </w:rPr>
        <w:t xml:space="preserve">, работника </w:t>
      </w:r>
      <w:r>
        <w:rPr>
          <w:sz w:val="28"/>
          <w:szCs w:val="28"/>
        </w:rPr>
        <w:t>МФЦ</w:t>
      </w:r>
      <w:r w:rsidRPr="006B3716">
        <w:rPr>
          <w:sz w:val="28"/>
          <w:szCs w:val="28"/>
        </w:rPr>
        <w:t xml:space="preserve"> возможно в случае, если на </w:t>
      </w:r>
      <w:r>
        <w:rPr>
          <w:sz w:val="28"/>
          <w:szCs w:val="28"/>
        </w:rPr>
        <w:t>МФЦ</w:t>
      </w:r>
      <w:r w:rsidRPr="006B3716">
        <w:rPr>
          <w:sz w:val="28"/>
          <w:szCs w:val="28"/>
        </w:rPr>
        <w:t xml:space="preserve">, решения и действия (бездействие) которого обжалуются, </w:t>
      </w:r>
      <w:r w:rsidRPr="006B3716">
        <w:rPr>
          <w:sz w:val="28"/>
          <w:szCs w:val="28"/>
        </w:rPr>
        <w:lastRenderedPageBreak/>
        <w:t xml:space="preserve">возложена функция по предоставлению муниципальной услуги в полном объеме в порядке, определенном </w:t>
      </w:r>
      <w:hyperlink r:id="rId41" w:history="1">
        <w:r w:rsidRPr="006B3716">
          <w:rPr>
            <w:sz w:val="28"/>
            <w:szCs w:val="28"/>
          </w:rPr>
          <w:t>частью 1.3 статьи 16</w:t>
        </w:r>
      </w:hyperlink>
      <w:r w:rsidRPr="006B3716">
        <w:rPr>
          <w:sz w:val="28"/>
          <w:szCs w:val="28"/>
        </w:rPr>
        <w:t xml:space="preserve"> </w:t>
      </w:r>
      <w:r w:rsidRPr="006B3716">
        <w:rPr>
          <w:bCs/>
          <w:sz w:val="28"/>
          <w:szCs w:val="28"/>
        </w:rPr>
        <w:t>Федерального закона № 210-ФЗ</w:t>
      </w:r>
      <w:r w:rsidRPr="006B3716">
        <w:rPr>
          <w:sz w:val="28"/>
          <w:szCs w:val="28"/>
        </w:rPr>
        <w:t>;</w:t>
      </w:r>
    </w:p>
    <w:p w:rsidR="002C2EAA" w:rsidRPr="006B3716" w:rsidRDefault="002C2EAA" w:rsidP="002C2EAA">
      <w:pPr>
        <w:autoSpaceDE w:val="0"/>
        <w:ind w:firstLine="709"/>
        <w:jc w:val="both"/>
        <w:rPr>
          <w:sz w:val="28"/>
          <w:szCs w:val="28"/>
        </w:rPr>
      </w:pPr>
      <w:r w:rsidRPr="006B371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2C2EAA" w:rsidRPr="0078179C" w:rsidRDefault="002C2EAA" w:rsidP="002C2EAA">
      <w:pPr>
        <w:pStyle w:val="ConsPlusNormal"/>
        <w:widowControl w:val="0"/>
        <w:ind w:firstLine="709"/>
        <w:jc w:val="both"/>
        <w:rPr>
          <w:rFonts w:ascii="Times New Roman" w:hAnsi="Times New Roman" w:cs="Times New Roman"/>
          <w:sz w:val="28"/>
          <w:szCs w:val="28"/>
        </w:rPr>
      </w:pPr>
      <w:r w:rsidRPr="00B3643E">
        <w:rPr>
          <w:rFonts w:ascii="Times New Roman" w:hAnsi="Times New Roman" w:cs="Times New Roman"/>
          <w:sz w:val="28"/>
          <w:szCs w:val="28"/>
        </w:rPr>
        <w:t>7)</w:t>
      </w:r>
      <w:r>
        <w:rPr>
          <w:rFonts w:ascii="Times New Roman" w:hAnsi="Times New Roman" w:cs="Times New Roman"/>
          <w:sz w:val="28"/>
          <w:szCs w:val="28"/>
        </w:rPr>
        <w:t xml:space="preserve"> отказ </w:t>
      </w:r>
      <w:r w:rsidR="00211F9E">
        <w:rPr>
          <w:rFonts w:ascii="Times New Roman" w:hAnsi="Times New Roman" w:cs="Times New Roman"/>
          <w:sz w:val="28"/>
          <w:szCs w:val="28"/>
        </w:rPr>
        <w:t xml:space="preserve">администрации </w:t>
      </w:r>
      <w:r w:rsidR="00211F9E" w:rsidRPr="009D2D54">
        <w:rPr>
          <w:rFonts w:ascii="Times New Roman" w:hAnsi="Times New Roman" w:cs="Times New Roman"/>
          <w:sz w:val="28"/>
          <w:szCs w:val="28"/>
        </w:rPr>
        <w:t>городского поселения г. Котово Котовского муниципального района Волгоградской области</w:t>
      </w:r>
      <w:r>
        <w:rPr>
          <w:rFonts w:ascii="Times New Roman" w:hAnsi="Times New Roman" w:cs="Times New Roman"/>
          <w:sz w:val="28"/>
          <w:szCs w:val="28"/>
        </w:rPr>
        <w:t xml:space="preserve">, должностного лица </w:t>
      </w:r>
      <w:r w:rsidR="00211F9E">
        <w:rPr>
          <w:rFonts w:ascii="Times New Roman" w:hAnsi="Times New Roman" w:cs="Times New Roman"/>
          <w:sz w:val="28"/>
          <w:szCs w:val="28"/>
        </w:rPr>
        <w:t xml:space="preserve">администрации </w:t>
      </w:r>
      <w:r w:rsidR="00211F9E" w:rsidRPr="009D2D54">
        <w:rPr>
          <w:rFonts w:ascii="Times New Roman" w:hAnsi="Times New Roman" w:cs="Times New Roman"/>
          <w:sz w:val="28"/>
          <w:szCs w:val="28"/>
        </w:rPr>
        <w:t>городского поселения г. Котово Котовского муниципального района Волгоградской области</w:t>
      </w:r>
      <w:r>
        <w:rPr>
          <w:rFonts w:ascii="Times New Roman" w:hAnsi="Times New Roman" w:cs="Times New Roman"/>
          <w:sz w:val="28"/>
          <w:szCs w:val="28"/>
        </w:rPr>
        <w:t xml:space="preserve">, </w:t>
      </w:r>
      <w:r w:rsidR="002A384F">
        <w:rPr>
          <w:rFonts w:ascii="Times New Roman" w:hAnsi="Times New Roman" w:cs="Times New Roman"/>
          <w:sz w:val="28"/>
          <w:szCs w:val="28"/>
        </w:rPr>
        <w:t>МФЦ</w:t>
      </w:r>
      <w:r>
        <w:rPr>
          <w:rFonts w:ascii="Times New Roman" w:hAnsi="Times New Roman" w:cs="Times New Roman"/>
          <w:sz w:val="28"/>
          <w:szCs w:val="28"/>
        </w:rPr>
        <w:t xml:space="preserve">, работника </w:t>
      </w:r>
      <w:r w:rsidR="002A384F">
        <w:rPr>
          <w:rFonts w:ascii="Times New Roman" w:hAnsi="Times New Roman" w:cs="Times New Roman"/>
          <w:sz w:val="28"/>
          <w:szCs w:val="28"/>
        </w:rPr>
        <w:t>МФЦ</w:t>
      </w:r>
      <w:r>
        <w:rPr>
          <w:rFonts w:ascii="Times New Roman" w:hAnsi="Times New Roman" w:cs="Times New Roman"/>
          <w:sz w:val="28"/>
          <w:szCs w:val="28"/>
        </w:rPr>
        <w:t>, организаций, предусмотренных</w:t>
      </w:r>
      <w:r w:rsidR="00937610">
        <w:rPr>
          <w:rFonts w:ascii="Times New Roman" w:hAnsi="Times New Roman" w:cs="Times New Roman"/>
          <w:sz w:val="28"/>
          <w:szCs w:val="28"/>
        </w:rPr>
        <w:t xml:space="preserve"> частью 1.1 статьи 16</w:t>
      </w:r>
      <w:r w:rsidRPr="0078179C">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002A384F">
        <w:rPr>
          <w:rFonts w:ascii="Times New Roman" w:hAnsi="Times New Roman" w:cs="Times New Roman"/>
          <w:sz w:val="28"/>
          <w:szCs w:val="28"/>
        </w:rPr>
        <w:t>МФЦ</w:t>
      </w:r>
      <w:r w:rsidRPr="0078179C">
        <w:rPr>
          <w:rFonts w:ascii="Times New Roman" w:hAnsi="Times New Roman" w:cs="Times New Roman"/>
          <w:sz w:val="28"/>
          <w:szCs w:val="28"/>
        </w:rPr>
        <w:t xml:space="preserve">, работника </w:t>
      </w:r>
      <w:r w:rsidR="002A384F">
        <w:rPr>
          <w:rFonts w:ascii="Times New Roman" w:hAnsi="Times New Roman" w:cs="Times New Roman"/>
          <w:sz w:val="28"/>
          <w:szCs w:val="28"/>
        </w:rPr>
        <w:t>МФЦ</w:t>
      </w:r>
      <w:r w:rsidRPr="0078179C">
        <w:rPr>
          <w:rFonts w:ascii="Times New Roman" w:hAnsi="Times New Roman" w:cs="Times New Roman"/>
          <w:sz w:val="28"/>
          <w:szCs w:val="28"/>
        </w:rPr>
        <w:t xml:space="preserve"> возможно в случае, если на </w:t>
      </w:r>
      <w:r w:rsidR="002A384F">
        <w:rPr>
          <w:rFonts w:ascii="Times New Roman" w:hAnsi="Times New Roman" w:cs="Times New Roman"/>
          <w:sz w:val="28"/>
          <w:szCs w:val="28"/>
        </w:rPr>
        <w:t>МФЦ</w:t>
      </w:r>
      <w:r w:rsidRPr="0078179C">
        <w:rPr>
          <w:rFonts w:ascii="Times New Roman" w:hAnsi="Times New Roman" w:cs="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937610">
        <w:rPr>
          <w:rFonts w:ascii="Times New Roman" w:hAnsi="Times New Roman" w:cs="Times New Roman"/>
          <w:sz w:val="28"/>
          <w:szCs w:val="28"/>
        </w:rPr>
        <w:t xml:space="preserve"> частью 1.3 статьи 16</w:t>
      </w:r>
      <w:r w:rsidRPr="0078179C">
        <w:rPr>
          <w:rFonts w:ascii="Times New Roman" w:hAnsi="Times New Roman" w:cs="Times New Roman"/>
          <w:sz w:val="28"/>
          <w:szCs w:val="28"/>
        </w:rPr>
        <w:t xml:space="preserve"> Федерального закона № 210-ФЗ;</w:t>
      </w:r>
    </w:p>
    <w:p w:rsidR="002C2EAA" w:rsidRPr="006B3716" w:rsidRDefault="002C2EAA" w:rsidP="002C2EAA">
      <w:pPr>
        <w:autoSpaceDE w:val="0"/>
        <w:autoSpaceDN w:val="0"/>
        <w:adjustRightInd w:val="0"/>
        <w:ind w:firstLine="709"/>
        <w:jc w:val="both"/>
        <w:rPr>
          <w:sz w:val="28"/>
          <w:szCs w:val="28"/>
        </w:rPr>
      </w:pPr>
      <w:r w:rsidRPr="006B3716">
        <w:rPr>
          <w:sz w:val="28"/>
          <w:szCs w:val="28"/>
        </w:rPr>
        <w:t>8) нарушение срока или порядка выдачи документов по результатам предоставления муниципальной услуги;</w:t>
      </w:r>
    </w:p>
    <w:p w:rsidR="002C2EAA" w:rsidRPr="006047C4" w:rsidRDefault="002C2EAA" w:rsidP="002C2EAA">
      <w:pPr>
        <w:autoSpaceDE w:val="0"/>
        <w:autoSpaceDN w:val="0"/>
        <w:adjustRightInd w:val="0"/>
        <w:ind w:firstLine="709"/>
        <w:jc w:val="both"/>
        <w:rPr>
          <w:sz w:val="28"/>
          <w:szCs w:val="28"/>
        </w:rPr>
      </w:pPr>
      <w:r w:rsidRPr="006B371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6B3716">
        <w:rPr>
          <w:sz w:val="28"/>
          <w:szCs w:val="28"/>
        </w:rPr>
        <w:t xml:space="preserve">, работника </w:t>
      </w:r>
      <w:r>
        <w:rPr>
          <w:sz w:val="28"/>
          <w:szCs w:val="28"/>
        </w:rPr>
        <w:t>МФЦ</w:t>
      </w:r>
      <w:r w:rsidRPr="006B3716">
        <w:rPr>
          <w:sz w:val="28"/>
          <w:szCs w:val="28"/>
        </w:rPr>
        <w:t xml:space="preserve"> возможно в случае, если на </w:t>
      </w:r>
      <w:r>
        <w:rPr>
          <w:sz w:val="28"/>
          <w:szCs w:val="28"/>
        </w:rPr>
        <w:t>МФЦ</w:t>
      </w:r>
      <w:r w:rsidRPr="006B3716">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6047C4">
          <w:rPr>
            <w:sz w:val="28"/>
            <w:szCs w:val="28"/>
          </w:rPr>
          <w:t>частью 1.3 статьи 16</w:t>
        </w:r>
      </w:hyperlink>
      <w:r w:rsidRPr="006047C4">
        <w:rPr>
          <w:sz w:val="28"/>
          <w:szCs w:val="28"/>
        </w:rPr>
        <w:t xml:space="preserve"> Федерального закона </w:t>
      </w:r>
      <w:r w:rsidR="002A384F">
        <w:rPr>
          <w:sz w:val="28"/>
          <w:szCs w:val="28"/>
        </w:rPr>
        <w:t xml:space="preserve">              </w:t>
      </w:r>
      <w:r w:rsidRPr="006047C4">
        <w:rPr>
          <w:sz w:val="28"/>
          <w:szCs w:val="28"/>
        </w:rPr>
        <w:t>№ 210-ФЗ.</w:t>
      </w:r>
    </w:p>
    <w:p w:rsidR="002C2EAA" w:rsidRPr="00780E11" w:rsidRDefault="002C2EAA" w:rsidP="002C2EAA">
      <w:pPr>
        <w:autoSpaceDE w:val="0"/>
        <w:autoSpaceDN w:val="0"/>
        <w:adjustRightInd w:val="0"/>
        <w:ind w:firstLine="709"/>
        <w:jc w:val="both"/>
        <w:rPr>
          <w:sz w:val="28"/>
          <w:szCs w:val="28"/>
        </w:rPr>
      </w:pPr>
      <w:r w:rsidRPr="006047C4">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6047C4">
          <w:rPr>
            <w:sz w:val="28"/>
            <w:szCs w:val="28"/>
          </w:rPr>
          <w:t>пунктом 4 части 1 статьи 7</w:t>
        </w:r>
      </w:hyperlink>
      <w:r w:rsidRPr="006047C4">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44" w:history="1">
        <w:r w:rsidRPr="006047C4">
          <w:rPr>
            <w:sz w:val="28"/>
            <w:szCs w:val="28"/>
          </w:rPr>
          <w:t>частью 1.3 статьи 16</w:t>
        </w:r>
      </w:hyperlink>
      <w:r w:rsidRPr="006047C4">
        <w:rPr>
          <w:sz w:val="28"/>
          <w:szCs w:val="28"/>
        </w:rPr>
        <w:t xml:space="preserve"> Федерального закона</w:t>
      </w:r>
      <w:r w:rsidRPr="006047C4">
        <w:rPr>
          <w:bCs/>
          <w:sz w:val="28"/>
          <w:szCs w:val="28"/>
        </w:rPr>
        <w:t xml:space="preserve">  </w:t>
      </w:r>
      <w:r w:rsidRPr="006047C4">
        <w:rPr>
          <w:rFonts w:eastAsia="Calibri"/>
          <w:sz w:val="28"/>
          <w:szCs w:val="28"/>
        </w:rPr>
        <w:t>№ 210-ФЗ.</w:t>
      </w:r>
    </w:p>
    <w:p w:rsidR="002C2EAA" w:rsidRDefault="002C2EAA" w:rsidP="002C2EAA">
      <w:pPr>
        <w:widowControl w:val="0"/>
        <w:autoSpaceDE w:val="0"/>
        <w:autoSpaceDN w:val="0"/>
        <w:adjustRightInd w:val="0"/>
        <w:ind w:firstLine="709"/>
        <w:jc w:val="both"/>
        <w:rPr>
          <w:sz w:val="28"/>
          <w:szCs w:val="28"/>
        </w:rPr>
      </w:pPr>
      <w:r w:rsidRPr="007C1E94">
        <w:rPr>
          <w:sz w:val="28"/>
          <w:szCs w:val="28"/>
        </w:rPr>
        <w:t>5.2.</w:t>
      </w:r>
      <w:r>
        <w:rPr>
          <w:sz w:val="28"/>
          <w:szCs w:val="28"/>
        </w:rPr>
        <w:t xml:space="preserve"> Жалоба подается в письменной форме на бумажном носителе, в электронной форме в </w:t>
      </w:r>
      <w:r w:rsidR="00211F9E">
        <w:rPr>
          <w:sz w:val="28"/>
          <w:szCs w:val="28"/>
        </w:rPr>
        <w:t xml:space="preserve">администрацию </w:t>
      </w:r>
      <w:r w:rsidR="00211F9E" w:rsidRPr="009D2D54">
        <w:rPr>
          <w:sz w:val="28"/>
          <w:szCs w:val="28"/>
        </w:rPr>
        <w:t>городского поселения г. Котово Котовского муниципального района Волгоградской области</w:t>
      </w:r>
      <w:r>
        <w:rPr>
          <w:sz w:val="28"/>
          <w:szCs w:val="28"/>
        </w:rPr>
        <w:t xml:space="preserve">, МФЦ, </w:t>
      </w:r>
      <w:r w:rsidR="009845DB" w:rsidRPr="00C512EF">
        <w:rPr>
          <w:sz w:val="28"/>
          <w:szCs w:val="28"/>
        </w:rPr>
        <w:t xml:space="preserve">либо </w:t>
      </w:r>
      <w:r w:rsidR="009845DB" w:rsidRPr="003F2ED6">
        <w:rPr>
          <w:sz w:val="28"/>
          <w:szCs w:val="28"/>
        </w:rPr>
        <w:t xml:space="preserve">в </w:t>
      </w:r>
      <w:r w:rsidR="009845DB">
        <w:rPr>
          <w:sz w:val="28"/>
          <w:szCs w:val="28"/>
        </w:rPr>
        <w:t xml:space="preserve">государственное казенное учреждение Волгоградской области «Многофункциональный центр </w:t>
      </w:r>
      <w:r w:rsidR="009845DB">
        <w:rPr>
          <w:sz w:val="28"/>
          <w:szCs w:val="28"/>
        </w:rPr>
        <w:lastRenderedPageBreak/>
        <w:t>предоставления государственных и муниципальных услуг»</w:t>
      </w:r>
      <w:r w:rsidR="009845DB" w:rsidRPr="00C512EF">
        <w:rPr>
          <w:sz w:val="28"/>
          <w:szCs w:val="28"/>
        </w:rPr>
        <w:t>,</w:t>
      </w:r>
      <w:r>
        <w:rPr>
          <w:sz w:val="28"/>
          <w:szCs w:val="28"/>
        </w:rPr>
        <w:t xml:space="preserve"> являющийся учредителем МФЦ (далее – учредитель МФЦ), а также в организации, предусмотренные</w:t>
      </w:r>
      <w:r w:rsidR="00937610">
        <w:rPr>
          <w:sz w:val="28"/>
          <w:szCs w:val="28"/>
        </w:rPr>
        <w:t xml:space="preserve"> частью 1.1 статьи 16</w:t>
      </w:r>
      <w:r w:rsidRPr="0078179C">
        <w:rPr>
          <w:sz w:val="28"/>
          <w:szCs w:val="28"/>
        </w:rPr>
        <w:t xml:space="preserve"> Федерального закона № 210-ФЗ. Жалобы на решения и де</w:t>
      </w:r>
      <w:r>
        <w:rPr>
          <w:sz w:val="28"/>
          <w:szCs w:val="28"/>
        </w:rPr>
        <w:t xml:space="preserve">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00937610">
        <w:rPr>
          <w:sz w:val="28"/>
          <w:szCs w:val="28"/>
        </w:rPr>
        <w:t xml:space="preserve">частью 1.1 статьи 16 </w:t>
      </w:r>
      <w:r>
        <w:rPr>
          <w:sz w:val="28"/>
          <w:szCs w:val="28"/>
        </w:rPr>
        <w:t>Федерального закона № 210-ФЗ, подаются руководителям этих организаций.</w:t>
      </w:r>
    </w:p>
    <w:p w:rsidR="002C2EAA" w:rsidRPr="007C1E94" w:rsidRDefault="002C2EAA" w:rsidP="002C2EAA">
      <w:pPr>
        <w:widowControl w:val="0"/>
        <w:autoSpaceDE w:val="0"/>
        <w:autoSpaceDN w:val="0"/>
        <w:adjustRightInd w:val="0"/>
        <w:ind w:firstLine="709"/>
        <w:jc w:val="both"/>
        <w:rPr>
          <w:sz w:val="28"/>
          <w:szCs w:val="28"/>
        </w:rPr>
      </w:pPr>
      <w:r>
        <w:rPr>
          <w:sz w:val="28"/>
          <w:szCs w:val="28"/>
        </w:rPr>
        <w:t xml:space="preserve">Жалоба на решения и действия (бездействие) </w:t>
      </w:r>
      <w:r w:rsidR="009845DB">
        <w:rPr>
          <w:sz w:val="28"/>
          <w:szCs w:val="28"/>
        </w:rPr>
        <w:t xml:space="preserve">администрации </w:t>
      </w:r>
      <w:r w:rsidR="009845DB" w:rsidRPr="009D2D54">
        <w:rPr>
          <w:sz w:val="28"/>
          <w:szCs w:val="28"/>
        </w:rPr>
        <w:t>городского поселения г. Котово Котовского муниципального района Волгоградской области</w:t>
      </w:r>
      <w:r w:rsidRPr="00CF719B">
        <w:rPr>
          <w:sz w:val="28"/>
          <w:szCs w:val="28"/>
        </w:rPr>
        <w:t>,</w:t>
      </w:r>
      <w:r>
        <w:rPr>
          <w:sz w:val="28"/>
          <w:szCs w:val="28"/>
        </w:rPr>
        <w:t xml:space="preserve"> должностного лица </w:t>
      </w:r>
      <w:r w:rsidR="009845DB">
        <w:rPr>
          <w:sz w:val="28"/>
          <w:szCs w:val="28"/>
        </w:rPr>
        <w:t xml:space="preserve">администрации </w:t>
      </w:r>
      <w:r w:rsidR="009845DB" w:rsidRPr="009D2D54">
        <w:rPr>
          <w:sz w:val="28"/>
          <w:szCs w:val="28"/>
        </w:rPr>
        <w:t>городского поселения г. Котово Котовского муниципального района Волгоградской области</w:t>
      </w:r>
      <w:r w:rsidRPr="00CF719B">
        <w:rPr>
          <w:sz w:val="28"/>
          <w:szCs w:val="28"/>
        </w:rPr>
        <w:t xml:space="preserve">, </w:t>
      </w:r>
      <w:r>
        <w:rPr>
          <w:sz w:val="28"/>
          <w:szCs w:val="28"/>
        </w:rPr>
        <w:t xml:space="preserve">муниципального служащего, руководителя </w:t>
      </w:r>
      <w:r w:rsidR="009845DB">
        <w:rPr>
          <w:sz w:val="28"/>
          <w:szCs w:val="28"/>
        </w:rPr>
        <w:t xml:space="preserve">администрации </w:t>
      </w:r>
      <w:r w:rsidR="009845DB" w:rsidRPr="009D2D54">
        <w:rPr>
          <w:sz w:val="28"/>
          <w:szCs w:val="28"/>
        </w:rPr>
        <w:t>городского поселения г. Котово Котовского муниципального района Волгоградской области</w:t>
      </w:r>
      <w:r>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2C2EAA" w:rsidRPr="007C1E94" w:rsidRDefault="002C2EAA" w:rsidP="002C2EAA">
      <w:pPr>
        <w:autoSpaceDE w:val="0"/>
        <w:autoSpaceDN w:val="0"/>
        <w:adjustRightInd w:val="0"/>
        <w:ind w:firstLine="709"/>
        <w:jc w:val="both"/>
        <w:rPr>
          <w:sz w:val="28"/>
          <w:szCs w:val="28"/>
        </w:rPr>
      </w:pPr>
      <w:r w:rsidRPr="007C1E94">
        <w:rPr>
          <w:sz w:val="28"/>
          <w:szCs w:val="28"/>
        </w:rPr>
        <w:t>Жалоба на решения и действия (бездействие) МФЦ, работника МФЦ может быть направлена по почте, с использованием информаци</w:t>
      </w:r>
      <w:r>
        <w:rPr>
          <w:sz w:val="28"/>
          <w:szCs w:val="28"/>
        </w:rPr>
        <w:t>онно-телекоммуникационной сети «Интернет»</w:t>
      </w:r>
      <w:r w:rsidRPr="007C1E94">
        <w:rPr>
          <w:sz w:val="28"/>
          <w:szCs w:val="28"/>
        </w:rPr>
        <w:t xml:space="preserve">, официального сайта МФЦ, единого портала государственных и муниципальных услуг, а также может быть принята при личном приеме заявителя. </w:t>
      </w:r>
    </w:p>
    <w:p w:rsidR="002C2EAA" w:rsidRPr="007C1E94" w:rsidRDefault="002C2EAA" w:rsidP="002C2EAA">
      <w:pPr>
        <w:autoSpaceDE w:val="0"/>
        <w:autoSpaceDN w:val="0"/>
        <w:adjustRightInd w:val="0"/>
        <w:ind w:firstLine="709"/>
        <w:jc w:val="both"/>
        <w:rPr>
          <w:sz w:val="28"/>
          <w:szCs w:val="28"/>
        </w:rPr>
      </w:pPr>
      <w:r w:rsidRPr="007C1E94">
        <w:rPr>
          <w:sz w:val="28"/>
          <w:szCs w:val="28"/>
        </w:rPr>
        <w:t xml:space="preserve">Жалоба на решения и действия (бездействие) организаций, предусмотренных </w:t>
      </w:r>
      <w:hyperlink r:id="rId45" w:history="1">
        <w:r w:rsidRPr="007C1E94">
          <w:rPr>
            <w:sz w:val="28"/>
            <w:szCs w:val="28"/>
          </w:rPr>
          <w:t>частью 1.1 статьи 16</w:t>
        </w:r>
      </w:hyperlink>
      <w:r w:rsidRPr="007C1E94">
        <w:rPr>
          <w:sz w:val="28"/>
          <w:szCs w:val="28"/>
        </w:rPr>
        <w:t xml:space="preserve"> Федерального закона № 210-ФЗ, а также их работников может быть направлена по почте, с использованием информаци</w:t>
      </w:r>
      <w:r>
        <w:rPr>
          <w:sz w:val="28"/>
          <w:szCs w:val="28"/>
        </w:rPr>
        <w:t>онно-телекоммуникационной сети «Интернет»</w:t>
      </w:r>
      <w:r w:rsidRPr="007C1E94">
        <w:rPr>
          <w:sz w:val="28"/>
          <w:szCs w:val="28"/>
        </w:rPr>
        <w:t>,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2C2EAA" w:rsidRPr="0037699B" w:rsidRDefault="002C2EAA" w:rsidP="002C2EAA">
      <w:pPr>
        <w:autoSpaceDE w:val="0"/>
        <w:ind w:right="-16" w:firstLine="709"/>
        <w:jc w:val="both"/>
        <w:rPr>
          <w:sz w:val="28"/>
          <w:szCs w:val="28"/>
        </w:rPr>
      </w:pPr>
      <w:r w:rsidRPr="00143C48">
        <w:rPr>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C2EAA" w:rsidRDefault="002C2EAA" w:rsidP="002C2EAA">
      <w:pPr>
        <w:widowControl w:val="0"/>
        <w:autoSpaceDE w:val="0"/>
        <w:ind w:right="-16" w:firstLine="709"/>
        <w:jc w:val="both"/>
        <w:rPr>
          <w:sz w:val="28"/>
          <w:szCs w:val="28"/>
        </w:rPr>
      </w:pPr>
      <w:r>
        <w:rPr>
          <w:sz w:val="28"/>
          <w:szCs w:val="28"/>
        </w:rPr>
        <w:t>5.4. Жалоба должна содержать:</w:t>
      </w:r>
    </w:p>
    <w:p w:rsidR="009845DB" w:rsidRPr="007C1E94" w:rsidRDefault="002C2EAA" w:rsidP="009845DB">
      <w:pPr>
        <w:autoSpaceDE w:val="0"/>
        <w:autoSpaceDN w:val="0"/>
        <w:adjustRightInd w:val="0"/>
        <w:ind w:firstLine="720"/>
        <w:jc w:val="both"/>
        <w:rPr>
          <w:sz w:val="28"/>
          <w:szCs w:val="28"/>
        </w:rPr>
      </w:pPr>
      <w:r>
        <w:rPr>
          <w:sz w:val="28"/>
          <w:szCs w:val="28"/>
        </w:rPr>
        <w:t xml:space="preserve">1) </w:t>
      </w:r>
      <w:r w:rsidR="009845DB" w:rsidRPr="0052263D">
        <w:rPr>
          <w:sz w:val="29"/>
          <w:szCs w:val="29"/>
        </w:rPr>
        <w:t>наименование исполнительно-распорядительного органа муниципального образования</w:t>
      </w:r>
      <w:r w:rsidR="009845DB" w:rsidRPr="0052263D">
        <w:rPr>
          <w:sz w:val="28"/>
          <w:szCs w:val="28"/>
        </w:rPr>
        <w:t>,</w:t>
      </w:r>
      <w:r w:rsidR="009845DB" w:rsidRPr="007C1E94">
        <w:rPr>
          <w:sz w:val="28"/>
          <w:szCs w:val="28"/>
        </w:rPr>
        <w:t xml:space="preserve"> должностного лица</w:t>
      </w:r>
      <w:r w:rsidR="009845DB" w:rsidRPr="007C1E94">
        <w:rPr>
          <w:bCs/>
          <w:i/>
          <w:sz w:val="28"/>
          <w:szCs w:val="28"/>
        </w:rPr>
        <w:t xml:space="preserve"> </w:t>
      </w:r>
      <w:r w:rsidR="009845DB" w:rsidRPr="00B3643E">
        <w:rPr>
          <w:sz w:val="28"/>
          <w:szCs w:val="28"/>
        </w:rPr>
        <w:t>уполномоченного органа</w:t>
      </w:r>
      <w:r w:rsidR="009845DB" w:rsidRPr="007C1E94">
        <w:rPr>
          <w:sz w:val="28"/>
          <w:szCs w:val="28"/>
        </w:rPr>
        <w:t xml:space="preserve"> или муниципального служащего, МФЦ, его руководителя и (или) работника, организаций, предусмотренных </w:t>
      </w:r>
      <w:hyperlink r:id="rId46" w:history="1">
        <w:r w:rsidR="009845DB" w:rsidRPr="007C1E94">
          <w:rPr>
            <w:sz w:val="28"/>
            <w:szCs w:val="28"/>
          </w:rPr>
          <w:t>частью 1.1 статьи 16</w:t>
        </w:r>
      </w:hyperlink>
      <w:r w:rsidR="009845DB" w:rsidRPr="007C1E94">
        <w:rPr>
          <w:sz w:val="28"/>
          <w:szCs w:val="28"/>
        </w:rPr>
        <w:t xml:space="preserve"> Федерального закона № 210, их руководителей и (или) работников, решения и действия (бездействие) которых обжалуются;</w:t>
      </w:r>
    </w:p>
    <w:p w:rsidR="002C2EAA" w:rsidRDefault="002C2EAA" w:rsidP="002C2EAA">
      <w:pPr>
        <w:widowControl w:val="0"/>
        <w:autoSpaceDE w:val="0"/>
        <w:ind w:right="-16" w:firstLine="709"/>
        <w:jc w:val="both"/>
        <w:rPr>
          <w:sz w:val="28"/>
          <w:szCs w:val="28"/>
        </w:rPr>
      </w:pPr>
      <w:r>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Pr>
          <w:sz w:val="28"/>
          <w:szCs w:val="28"/>
        </w:rPr>
        <w:lastRenderedPageBreak/>
        <w:t>которым должен быть направлен ответ заявителю;</w:t>
      </w:r>
    </w:p>
    <w:p w:rsidR="002C2EAA" w:rsidRDefault="002C2EAA" w:rsidP="002C2EAA">
      <w:pPr>
        <w:widowControl w:val="0"/>
        <w:autoSpaceDE w:val="0"/>
        <w:ind w:right="-16" w:firstLine="709"/>
        <w:jc w:val="both"/>
        <w:rPr>
          <w:sz w:val="28"/>
          <w:szCs w:val="28"/>
        </w:rPr>
      </w:pPr>
      <w:r>
        <w:rPr>
          <w:sz w:val="28"/>
          <w:szCs w:val="28"/>
        </w:rPr>
        <w:t xml:space="preserve">3) сведения об обжалуемых решениях и действиях (бездействии) </w:t>
      </w:r>
      <w:r w:rsidR="009845DB">
        <w:rPr>
          <w:sz w:val="28"/>
          <w:szCs w:val="28"/>
        </w:rPr>
        <w:t xml:space="preserve">администрации </w:t>
      </w:r>
      <w:r w:rsidR="009845DB" w:rsidRPr="009D2D54">
        <w:rPr>
          <w:sz w:val="28"/>
          <w:szCs w:val="28"/>
        </w:rPr>
        <w:t>городского поселения г. Котово Котовского муниципального района Волгоградской области</w:t>
      </w:r>
      <w:r>
        <w:rPr>
          <w:sz w:val="28"/>
          <w:szCs w:val="28"/>
        </w:rPr>
        <w:t xml:space="preserve">, должностного лица </w:t>
      </w:r>
      <w:r w:rsidR="009845DB">
        <w:rPr>
          <w:sz w:val="28"/>
          <w:szCs w:val="28"/>
        </w:rPr>
        <w:t xml:space="preserve">администрации </w:t>
      </w:r>
      <w:r w:rsidR="009845DB" w:rsidRPr="009D2D54">
        <w:rPr>
          <w:sz w:val="28"/>
          <w:szCs w:val="28"/>
        </w:rPr>
        <w:t>городского поселения г. Котово Котовского муниципального района Волгоградской области</w:t>
      </w:r>
      <w:r>
        <w:rPr>
          <w:sz w:val="28"/>
          <w:szCs w:val="28"/>
        </w:rPr>
        <w:t>, либо муниципального служащего, МФЦ, работника МФЦ, организаций, предусмотренных</w:t>
      </w:r>
      <w:r w:rsidR="00937610">
        <w:rPr>
          <w:sz w:val="28"/>
          <w:szCs w:val="28"/>
        </w:rPr>
        <w:t xml:space="preserve"> частью 1.1 статьи 16</w:t>
      </w:r>
      <w:r>
        <w:rPr>
          <w:sz w:val="28"/>
          <w:szCs w:val="28"/>
        </w:rPr>
        <w:t xml:space="preserve"> Федерального закона № 210-ФЗ, их работников;</w:t>
      </w:r>
    </w:p>
    <w:p w:rsidR="002C2EAA" w:rsidRDefault="002C2EAA" w:rsidP="002C2EAA">
      <w:pPr>
        <w:widowControl w:val="0"/>
        <w:autoSpaceDE w:val="0"/>
        <w:autoSpaceDN w:val="0"/>
        <w:adjustRightInd w:val="0"/>
        <w:ind w:firstLine="709"/>
        <w:jc w:val="both"/>
        <w:rPr>
          <w:sz w:val="28"/>
          <w:szCs w:val="28"/>
        </w:rPr>
      </w:pPr>
      <w:r>
        <w:rPr>
          <w:sz w:val="28"/>
          <w:szCs w:val="28"/>
        </w:rPr>
        <w:t xml:space="preserve">4) доводы, на основании которых заявитель не согласен с решением и действиями (бездействием) </w:t>
      </w:r>
      <w:r w:rsidR="009845DB">
        <w:rPr>
          <w:sz w:val="28"/>
          <w:szCs w:val="28"/>
        </w:rPr>
        <w:t xml:space="preserve">администрации </w:t>
      </w:r>
      <w:r w:rsidR="009845DB" w:rsidRPr="009D2D54">
        <w:rPr>
          <w:sz w:val="28"/>
          <w:szCs w:val="28"/>
        </w:rPr>
        <w:t>городского поселения г. Котово Котовского муниципального района Волгоградской области</w:t>
      </w:r>
      <w:r>
        <w:rPr>
          <w:sz w:val="28"/>
          <w:szCs w:val="28"/>
        </w:rPr>
        <w:t>, должностного лица</w:t>
      </w:r>
      <w:r>
        <w:rPr>
          <w:bCs/>
          <w:i/>
          <w:sz w:val="28"/>
          <w:szCs w:val="28"/>
        </w:rPr>
        <w:t xml:space="preserve"> </w:t>
      </w:r>
      <w:r w:rsidR="009845DB">
        <w:rPr>
          <w:sz w:val="28"/>
          <w:szCs w:val="28"/>
        </w:rPr>
        <w:t xml:space="preserve">администрации </w:t>
      </w:r>
      <w:r w:rsidR="009845DB" w:rsidRPr="009D2D54">
        <w:rPr>
          <w:sz w:val="28"/>
          <w:szCs w:val="28"/>
        </w:rPr>
        <w:t>городского поселения г. Котово Котовского муниципального района Волгоградской области</w:t>
      </w:r>
      <w:r w:rsidR="009845DB">
        <w:rPr>
          <w:sz w:val="28"/>
          <w:szCs w:val="28"/>
        </w:rPr>
        <w:t xml:space="preserve"> </w:t>
      </w:r>
      <w:r>
        <w:rPr>
          <w:sz w:val="28"/>
          <w:szCs w:val="28"/>
        </w:rPr>
        <w:t>или муниципального служащего, МФЦ, работника МФЦ, организаций, предусмотренных</w:t>
      </w:r>
      <w:r w:rsidR="00937610">
        <w:rPr>
          <w:sz w:val="28"/>
          <w:szCs w:val="28"/>
        </w:rPr>
        <w:t xml:space="preserve"> частью 1.1 статьи 16</w:t>
      </w:r>
      <w:r>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2C2EAA" w:rsidRDefault="002C2EAA" w:rsidP="002C2EAA">
      <w:pPr>
        <w:widowControl w:val="0"/>
        <w:autoSpaceDE w:val="0"/>
        <w:ind w:right="-16" w:firstLine="709"/>
        <w:jc w:val="both"/>
        <w:rPr>
          <w:sz w:val="28"/>
          <w:szCs w:val="28"/>
        </w:rPr>
      </w:pPr>
      <w:r>
        <w:rPr>
          <w:sz w:val="28"/>
          <w:szCs w:val="28"/>
        </w:rPr>
        <w:t>Заявитель имеет право на получение информации и документов, необходимых для обоснования и рассмотрения жалобы.</w:t>
      </w:r>
    </w:p>
    <w:p w:rsidR="002C2EAA" w:rsidRDefault="002C2EAA" w:rsidP="002C2EAA">
      <w:pPr>
        <w:widowControl w:val="0"/>
        <w:autoSpaceDE w:val="0"/>
        <w:ind w:right="-16" w:firstLine="709"/>
        <w:jc w:val="both"/>
        <w:rPr>
          <w:sz w:val="28"/>
          <w:szCs w:val="28"/>
        </w:rPr>
      </w:pPr>
      <w:r>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009845DB">
        <w:rPr>
          <w:sz w:val="28"/>
          <w:szCs w:val="28"/>
        </w:rPr>
        <w:t xml:space="preserve">администрации </w:t>
      </w:r>
      <w:r w:rsidR="009845DB" w:rsidRPr="009D2D54">
        <w:rPr>
          <w:sz w:val="28"/>
          <w:szCs w:val="28"/>
        </w:rPr>
        <w:t>городского поселения г. Котово Котовского муниципального района Волгоградской области</w:t>
      </w:r>
      <w:r w:rsidRPr="00CF719B">
        <w:rPr>
          <w:sz w:val="28"/>
          <w:szCs w:val="28"/>
        </w:rPr>
        <w:t>,</w:t>
      </w:r>
      <w:r>
        <w:rPr>
          <w:sz w:val="28"/>
          <w:szCs w:val="28"/>
        </w:rPr>
        <w:t xml:space="preserve"> работниками МФЦ, организаций, предусмотренных</w:t>
      </w:r>
      <w:r w:rsidR="00937610">
        <w:rPr>
          <w:sz w:val="28"/>
          <w:szCs w:val="28"/>
        </w:rPr>
        <w:t xml:space="preserve"> частью 1.1 статьи 16 </w:t>
      </w:r>
      <w:r>
        <w:rPr>
          <w:sz w:val="28"/>
          <w:szCs w:val="28"/>
        </w:rPr>
        <w:t>Федерального закона № 210-ФЗ,                      в течение трех дней со дня ее поступления.</w:t>
      </w:r>
    </w:p>
    <w:p w:rsidR="002C2EAA" w:rsidRDefault="002C2EAA" w:rsidP="002C2EAA">
      <w:pPr>
        <w:widowControl w:val="0"/>
        <w:autoSpaceDE w:val="0"/>
        <w:autoSpaceDN w:val="0"/>
        <w:adjustRightInd w:val="0"/>
        <w:ind w:firstLine="709"/>
        <w:jc w:val="both"/>
        <w:rPr>
          <w:sz w:val="28"/>
          <w:szCs w:val="28"/>
        </w:rPr>
      </w:pPr>
      <w:r>
        <w:rPr>
          <w:sz w:val="28"/>
          <w:szCs w:val="28"/>
        </w:rPr>
        <w:t xml:space="preserve">Жалоба, поступившая в </w:t>
      </w:r>
      <w:r w:rsidR="009845DB">
        <w:rPr>
          <w:sz w:val="28"/>
          <w:szCs w:val="28"/>
        </w:rPr>
        <w:t xml:space="preserve">администрацию </w:t>
      </w:r>
      <w:r w:rsidR="009845DB" w:rsidRPr="009D2D54">
        <w:rPr>
          <w:sz w:val="28"/>
          <w:szCs w:val="28"/>
        </w:rPr>
        <w:t>городского поселения г. Котово Котовского муниципального района Волгоградской области</w:t>
      </w:r>
      <w:r>
        <w:rPr>
          <w:sz w:val="28"/>
          <w:szCs w:val="28"/>
        </w:rPr>
        <w:t>, МФЦ, учредителю МФЦ, в организации, предусмотренные</w:t>
      </w:r>
      <w:r w:rsidR="00937610">
        <w:rPr>
          <w:sz w:val="28"/>
          <w:szCs w:val="28"/>
        </w:rPr>
        <w:t xml:space="preserve"> частью 1.1 статьи 16 </w:t>
      </w:r>
      <w:r>
        <w:rPr>
          <w:sz w:val="28"/>
          <w:szCs w:val="28"/>
        </w:rPr>
        <w:t xml:space="preserve">Федерального закона № 210-ФЗ, подлежит рассмотрению в течение пятнадцати рабочих дней со дня ее регистрации, а в случае обжалования отказа </w:t>
      </w:r>
      <w:r w:rsidR="009845DB">
        <w:rPr>
          <w:sz w:val="28"/>
          <w:szCs w:val="28"/>
        </w:rPr>
        <w:t xml:space="preserve">администрации </w:t>
      </w:r>
      <w:r w:rsidR="009845DB" w:rsidRPr="009D2D54">
        <w:rPr>
          <w:sz w:val="28"/>
          <w:szCs w:val="28"/>
        </w:rPr>
        <w:t>городского поселения г. Котово Котовского муниципального района Волгоградской области</w:t>
      </w:r>
      <w:r>
        <w:rPr>
          <w:sz w:val="28"/>
          <w:szCs w:val="28"/>
        </w:rPr>
        <w:t>, МФЦ, организаций, предусмотренных</w:t>
      </w:r>
      <w:r w:rsidR="00937610">
        <w:rPr>
          <w:sz w:val="28"/>
          <w:szCs w:val="28"/>
        </w:rPr>
        <w:t xml:space="preserve"> частью 1.1 статьи 16</w:t>
      </w:r>
      <w:r>
        <w:rPr>
          <w:sz w:val="28"/>
          <w:szCs w:val="28"/>
        </w:rPr>
        <w:t xml:space="preserve"> </w:t>
      </w:r>
      <w:r w:rsidR="009845DB">
        <w:rPr>
          <w:sz w:val="28"/>
          <w:szCs w:val="28"/>
        </w:rPr>
        <w:t xml:space="preserve">настоящего Федерального закона </w:t>
      </w:r>
      <w:r>
        <w:rPr>
          <w:sz w:val="28"/>
          <w:szCs w:val="28"/>
        </w:rPr>
        <w:t>№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C2EAA" w:rsidRDefault="002C2EAA" w:rsidP="002C2EAA">
      <w:pPr>
        <w:widowControl w:val="0"/>
        <w:ind w:firstLine="709"/>
        <w:jc w:val="both"/>
        <w:rPr>
          <w:sz w:val="28"/>
          <w:szCs w:val="28"/>
        </w:rPr>
      </w:pPr>
      <w:r>
        <w:rPr>
          <w:sz w:val="28"/>
          <w:szCs w:val="28"/>
        </w:rPr>
        <w:t xml:space="preserve">5.6. В случае если в жалобе не указаны фамилия заявителя, направившего жалобу, </w:t>
      </w:r>
      <w:r w:rsidRPr="00143C48">
        <w:rPr>
          <w:sz w:val="28"/>
          <w:szCs w:val="28"/>
        </w:rPr>
        <w:t>и (или) почтовый</w:t>
      </w:r>
      <w:r>
        <w:rPr>
          <w:sz w:val="28"/>
          <w:szCs w:val="28"/>
        </w:rPr>
        <w:t xml:space="preserve"> адрес, по которому должен быть направлен ответ, ответ на жалобу не дается. </w:t>
      </w:r>
    </w:p>
    <w:p w:rsidR="002C2EAA" w:rsidRDefault="002C2EAA" w:rsidP="002C2EAA">
      <w:pPr>
        <w:widowControl w:val="0"/>
        <w:ind w:firstLine="709"/>
        <w:jc w:val="both"/>
        <w:rPr>
          <w:sz w:val="28"/>
          <w:szCs w:val="28"/>
        </w:rPr>
      </w:pPr>
      <w:r>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C2EAA" w:rsidRDefault="002C2EAA" w:rsidP="002C2EAA">
      <w:pPr>
        <w:widowControl w:val="0"/>
        <w:ind w:firstLine="709"/>
        <w:jc w:val="both"/>
        <w:rPr>
          <w:sz w:val="28"/>
          <w:szCs w:val="28"/>
        </w:rPr>
      </w:pPr>
      <w:r>
        <w:rPr>
          <w:sz w:val="28"/>
          <w:szCs w:val="28"/>
        </w:rPr>
        <w:t>Должностное лицо, работник, наделенные полномочиями по рассмотрению жалоб в соответствии с</w:t>
      </w:r>
      <w:r w:rsidR="00937610">
        <w:rPr>
          <w:sz w:val="28"/>
          <w:szCs w:val="28"/>
        </w:rPr>
        <w:t xml:space="preserve"> пунктом </w:t>
      </w:r>
      <w:r>
        <w:rPr>
          <w:sz w:val="28"/>
          <w:szCs w:val="28"/>
        </w:rPr>
        <w:t xml:space="preserve">5.2 настоящего административного регламента, при получении жалобы, в которой содержатся нецензурные либо оскорбительные </w:t>
      </w:r>
      <w:r>
        <w:rPr>
          <w:sz w:val="28"/>
          <w:szCs w:val="28"/>
        </w:rPr>
        <w:lastRenderedPageBreak/>
        <w:t>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2C2EAA" w:rsidRDefault="002C2EAA" w:rsidP="002C2EAA">
      <w:pPr>
        <w:widowControl w:val="0"/>
        <w:ind w:firstLine="709"/>
        <w:jc w:val="both"/>
        <w:rPr>
          <w:sz w:val="28"/>
          <w:szCs w:val="28"/>
        </w:rPr>
      </w:pPr>
      <w:r>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2C2EAA" w:rsidRDefault="002C2EAA" w:rsidP="002C2EAA">
      <w:pPr>
        <w:widowControl w:val="0"/>
        <w:ind w:firstLine="709"/>
        <w:jc w:val="both"/>
        <w:rPr>
          <w:sz w:val="28"/>
          <w:szCs w:val="28"/>
        </w:rPr>
      </w:pPr>
      <w:r>
        <w:rPr>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w:t>
      </w:r>
      <w:r w:rsidR="00937610">
        <w:rPr>
          <w:sz w:val="28"/>
          <w:szCs w:val="28"/>
        </w:rPr>
        <w:t xml:space="preserve"> законом</w:t>
      </w:r>
      <w:r>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C2EAA" w:rsidRDefault="002C2EAA" w:rsidP="002C2EAA">
      <w:pPr>
        <w:widowControl w:val="0"/>
        <w:ind w:firstLine="709"/>
        <w:jc w:val="both"/>
        <w:rPr>
          <w:bCs/>
          <w:sz w:val="28"/>
          <w:szCs w:val="28"/>
        </w:rPr>
      </w:pPr>
      <w:r>
        <w:rPr>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2C2EAA" w:rsidRDefault="002C2EAA" w:rsidP="002C2EAA">
      <w:pPr>
        <w:widowControl w:val="0"/>
        <w:ind w:firstLine="709"/>
        <w:jc w:val="both"/>
        <w:rPr>
          <w:sz w:val="28"/>
          <w:szCs w:val="28"/>
        </w:rPr>
      </w:pPr>
      <w:r>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2C2EAA" w:rsidRDefault="002C2EAA" w:rsidP="002C2EAA">
      <w:pPr>
        <w:widowControl w:val="0"/>
        <w:autoSpaceDE w:val="0"/>
        <w:autoSpaceDN w:val="0"/>
        <w:adjustRightInd w:val="0"/>
        <w:ind w:firstLine="709"/>
        <w:jc w:val="both"/>
        <w:rPr>
          <w:sz w:val="28"/>
          <w:szCs w:val="28"/>
        </w:rPr>
      </w:pPr>
      <w:r>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w:t>
      </w:r>
      <w:r w:rsidRPr="0078179C">
        <w:rPr>
          <w:sz w:val="28"/>
          <w:szCs w:val="28"/>
        </w:rPr>
        <w:t>с</w:t>
      </w:r>
      <w:r w:rsidR="00937610">
        <w:rPr>
          <w:sz w:val="28"/>
          <w:szCs w:val="28"/>
        </w:rPr>
        <w:t xml:space="preserve"> пунктом </w:t>
      </w:r>
      <w:r>
        <w:rPr>
          <w:sz w:val="28"/>
          <w:szCs w:val="28"/>
        </w:rPr>
        <w:t>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2C2EAA" w:rsidRDefault="002C2EAA" w:rsidP="002C2EAA">
      <w:pPr>
        <w:widowControl w:val="0"/>
        <w:autoSpaceDE w:val="0"/>
        <w:ind w:right="-16" w:firstLine="709"/>
        <w:jc w:val="both"/>
        <w:rPr>
          <w:sz w:val="28"/>
          <w:szCs w:val="28"/>
        </w:rPr>
      </w:pPr>
      <w:r>
        <w:rPr>
          <w:sz w:val="28"/>
          <w:szCs w:val="28"/>
        </w:rPr>
        <w:t>5.7. По результатам рассмотрения жалобы принимается одно из следующих решений:</w:t>
      </w:r>
    </w:p>
    <w:p w:rsidR="002C2EAA" w:rsidRDefault="002C2EAA" w:rsidP="002C2EAA">
      <w:pPr>
        <w:widowControl w:val="0"/>
        <w:autoSpaceDE w:val="0"/>
        <w:autoSpaceDN w:val="0"/>
        <w:adjustRightInd w:val="0"/>
        <w:ind w:firstLine="709"/>
        <w:jc w:val="both"/>
        <w:rPr>
          <w:strike/>
          <w:sz w:val="28"/>
          <w:szCs w:val="28"/>
        </w:rPr>
      </w:pPr>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2C2EAA" w:rsidRDefault="002C2EAA" w:rsidP="002C2EAA">
      <w:pPr>
        <w:widowControl w:val="0"/>
        <w:autoSpaceDE w:val="0"/>
        <w:autoSpaceDN w:val="0"/>
        <w:adjustRightInd w:val="0"/>
        <w:ind w:firstLine="709"/>
        <w:jc w:val="both"/>
        <w:rPr>
          <w:sz w:val="28"/>
          <w:szCs w:val="28"/>
        </w:rPr>
      </w:pPr>
      <w:r>
        <w:rPr>
          <w:sz w:val="28"/>
          <w:szCs w:val="28"/>
        </w:rPr>
        <w:t>2) в удовлетворении жалобы отказывается.</w:t>
      </w:r>
    </w:p>
    <w:p w:rsidR="002C2EAA" w:rsidRDefault="002C2EAA" w:rsidP="002C2EAA">
      <w:pPr>
        <w:widowControl w:val="0"/>
        <w:autoSpaceDE w:val="0"/>
        <w:autoSpaceDN w:val="0"/>
        <w:adjustRightInd w:val="0"/>
        <w:ind w:firstLine="709"/>
        <w:jc w:val="both"/>
        <w:rPr>
          <w:sz w:val="28"/>
          <w:szCs w:val="28"/>
        </w:rPr>
      </w:pPr>
      <w:r>
        <w:rPr>
          <w:sz w:val="28"/>
          <w:szCs w:val="28"/>
        </w:rPr>
        <w:t>5.8. Основаниями для отказа в удовлетворении жалобы являются:</w:t>
      </w:r>
    </w:p>
    <w:p w:rsidR="002C2EAA" w:rsidRDefault="002C2EAA" w:rsidP="002C2EAA">
      <w:pPr>
        <w:widowControl w:val="0"/>
        <w:autoSpaceDE w:val="0"/>
        <w:autoSpaceDN w:val="0"/>
        <w:adjustRightInd w:val="0"/>
        <w:ind w:firstLine="709"/>
        <w:jc w:val="both"/>
        <w:rPr>
          <w:sz w:val="28"/>
          <w:szCs w:val="28"/>
        </w:rPr>
      </w:pPr>
      <w:r>
        <w:rPr>
          <w:sz w:val="28"/>
          <w:szCs w:val="28"/>
        </w:rPr>
        <w:t xml:space="preserve">1) признание правомерными решения и (или) действий (бездействия) </w:t>
      </w:r>
      <w:r w:rsidR="00DA4D78">
        <w:rPr>
          <w:sz w:val="28"/>
          <w:szCs w:val="28"/>
        </w:rPr>
        <w:t xml:space="preserve">администрации </w:t>
      </w:r>
      <w:r w:rsidR="00DA4D78" w:rsidRPr="009D2D54">
        <w:rPr>
          <w:sz w:val="28"/>
          <w:szCs w:val="28"/>
        </w:rPr>
        <w:t>городского поселения г. Котово Котовского муниципального района Волгоградской области</w:t>
      </w:r>
      <w:r w:rsidR="00DA4D78">
        <w:rPr>
          <w:sz w:val="28"/>
          <w:szCs w:val="28"/>
        </w:rPr>
        <w:t xml:space="preserve"> </w:t>
      </w:r>
      <w:r>
        <w:rPr>
          <w:sz w:val="28"/>
          <w:szCs w:val="28"/>
        </w:rPr>
        <w:t xml:space="preserve">должностных лиц, муниципальных служащих </w:t>
      </w:r>
      <w:r w:rsidR="00DA4D78">
        <w:rPr>
          <w:sz w:val="28"/>
          <w:szCs w:val="28"/>
        </w:rPr>
        <w:t xml:space="preserve">администрации </w:t>
      </w:r>
      <w:r w:rsidR="00DA4D78" w:rsidRPr="009D2D54">
        <w:rPr>
          <w:sz w:val="28"/>
          <w:szCs w:val="28"/>
        </w:rPr>
        <w:t>городского поселения г. Котово Котовского муниципального района Волгоградской области</w:t>
      </w:r>
      <w:r>
        <w:rPr>
          <w:sz w:val="28"/>
          <w:szCs w:val="28"/>
        </w:rPr>
        <w:t>,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2C2EAA" w:rsidRDefault="002C2EAA" w:rsidP="002C2EAA">
      <w:pPr>
        <w:widowControl w:val="0"/>
        <w:autoSpaceDE w:val="0"/>
        <w:autoSpaceDN w:val="0"/>
        <w:adjustRightInd w:val="0"/>
        <w:ind w:firstLine="709"/>
        <w:jc w:val="both"/>
        <w:rPr>
          <w:sz w:val="28"/>
          <w:szCs w:val="28"/>
        </w:rPr>
      </w:pPr>
      <w:r>
        <w:rPr>
          <w:sz w:val="28"/>
          <w:szCs w:val="28"/>
        </w:rPr>
        <w:lastRenderedPageBreak/>
        <w:t>2) наличие вступившего в законную силу решения суда по жалобе о том же предмете и по тем же основаниям;</w:t>
      </w:r>
    </w:p>
    <w:p w:rsidR="002C2EAA" w:rsidRDefault="002C2EAA" w:rsidP="002C2EAA">
      <w:pPr>
        <w:widowControl w:val="0"/>
        <w:autoSpaceDE w:val="0"/>
        <w:autoSpaceDN w:val="0"/>
        <w:adjustRightInd w:val="0"/>
        <w:ind w:firstLine="709"/>
        <w:jc w:val="both"/>
        <w:rPr>
          <w:sz w:val="28"/>
          <w:szCs w:val="28"/>
        </w:rPr>
      </w:pPr>
      <w:r>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2C2EAA" w:rsidRDefault="002C2EAA" w:rsidP="002C2EAA">
      <w:pPr>
        <w:widowControl w:val="0"/>
        <w:autoSpaceDE w:val="0"/>
        <w:ind w:right="-16" w:firstLine="709"/>
        <w:jc w:val="both"/>
        <w:rPr>
          <w:sz w:val="28"/>
          <w:szCs w:val="28"/>
        </w:rPr>
      </w:pPr>
      <w:r>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2EAA" w:rsidRDefault="002C2EAA" w:rsidP="002C2EAA">
      <w:pPr>
        <w:autoSpaceDE w:val="0"/>
        <w:autoSpaceDN w:val="0"/>
        <w:adjustRightInd w:val="0"/>
        <w:ind w:firstLine="709"/>
        <w:jc w:val="both"/>
        <w:rPr>
          <w:sz w:val="28"/>
          <w:szCs w:val="28"/>
        </w:rPr>
      </w:pPr>
      <w:r>
        <w:rPr>
          <w:sz w:val="28"/>
          <w:szCs w:val="28"/>
        </w:rPr>
        <w:t>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w:t>
      </w:r>
      <w:r w:rsidR="00937610">
        <w:rPr>
          <w:sz w:val="28"/>
          <w:szCs w:val="28"/>
        </w:rPr>
        <w:t xml:space="preserve"> частью 1.1 статьи 16 </w:t>
      </w:r>
      <w:r>
        <w:rPr>
          <w:sz w:val="28"/>
          <w:szCs w:val="28"/>
        </w:rPr>
        <w:t xml:space="preserve">Федерального закона </w:t>
      </w:r>
      <w:r>
        <w:rPr>
          <w:rFonts w:eastAsia="Calibri"/>
          <w:sz w:val="28"/>
          <w:szCs w:val="28"/>
        </w:rPr>
        <w:t>№ 210-ФЗ</w:t>
      </w:r>
      <w:r>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C2EAA" w:rsidRDefault="002C2EAA" w:rsidP="002C2EAA">
      <w:pPr>
        <w:autoSpaceDE w:val="0"/>
        <w:autoSpaceDN w:val="0"/>
        <w:adjustRightInd w:val="0"/>
        <w:ind w:firstLine="709"/>
        <w:jc w:val="both"/>
        <w:rPr>
          <w:sz w:val="28"/>
          <w:szCs w:val="28"/>
        </w:rPr>
      </w:pPr>
      <w:r>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C2EAA" w:rsidRDefault="002C2EAA" w:rsidP="002C2EAA">
      <w:pPr>
        <w:autoSpaceDE w:val="0"/>
        <w:autoSpaceDN w:val="0"/>
        <w:adjustRightInd w:val="0"/>
        <w:ind w:firstLine="709"/>
        <w:jc w:val="both"/>
        <w:rPr>
          <w:bCs/>
          <w:sz w:val="28"/>
          <w:szCs w:val="28"/>
        </w:rPr>
      </w:pPr>
      <w:r>
        <w:rPr>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DA4D78">
        <w:rPr>
          <w:sz w:val="28"/>
          <w:szCs w:val="28"/>
        </w:rPr>
        <w:t xml:space="preserve">администрации </w:t>
      </w:r>
      <w:r w:rsidR="00DA4D78" w:rsidRPr="009D2D54">
        <w:rPr>
          <w:sz w:val="28"/>
          <w:szCs w:val="28"/>
        </w:rPr>
        <w:t>городского поселения г. Котово Котовского муниципального района Волгоградской области</w:t>
      </w:r>
      <w:r>
        <w:rPr>
          <w:sz w:val="28"/>
          <w:szCs w:val="28"/>
        </w:rPr>
        <w:t xml:space="preserve">, работник наделенные </w:t>
      </w:r>
      <w:r>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2C2EAA" w:rsidRDefault="002C2EAA" w:rsidP="002C2EAA">
      <w:pPr>
        <w:autoSpaceDE w:val="0"/>
        <w:ind w:right="-16" w:firstLine="709"/>
        <w:jc w:val="both"/>
        <w:rPr>
          <w:sz w:val="28"/>
          <w:szCs w:val="28"/>
        </w:rPr>
      </w:pPr>
      <w:r>
        <w:rPr>
          <w:sz w:val="28"/>
          <w:szCs w:val="28"/>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00DA4D78">
        <w:rPr>
          <w:sz w:val="28"/>
          <w:szCs w:val="28"/>
        </w:rPr>
        <w:t xml:space="preserve">администрации </w:t>
      </w:r>
      <w:r w:rsidR="00DA4D78" w:rsidRPr="009D2D54">
        <w:rPr>
          <w:sz w:val="28"/>
          <w:szCs w:val="28"/>
        </w:rPr>
        <w:t>городского поселения г. Котово Котовского муниципального района Волгоградской области</w:t>
      </w:r>
      <w:r w:rsidRPr="00CF719B">
        <w:rPr>
          <w:sz w:val="28"/>
          <w:szCs w:val="28"/>
        </w:rPr>
        <w:t>,</w:t>
      </w:r>
      <w:r>
        <w:rPr>
          <w:i/>
          <w:sz w:val="29"/>
          <w:szCs w:val="29"/>
        </w:rPr>
        <w:t xml:space="preserve"> </w:t>
      </w:r>
      <w:r>
        <w:rPr>
          <w:sz w:val="29"/>
          <w:szCs w:val="29"/>
        </w:rPr>
        <w:t xml:space="preserve">должностных лиц МФЦ, работников </w:t>
      </w:r>
      <w:r>
        <w:rPr>
          <w:sz w:val="28"/>
          <w:szCs w:val="28"/>
        </w:rPr>
        <w:t>организаций, предусмотренных</w:t>
      </w:r>
      <w:r w:rsidR="00937610">
        <w:rPr>
          <w:sz w:val="28"/>
          <w:szCs w:val="28"/>
        </w:rPr>
        <w:t xml:space="preserve"> частью 1.1 статьи 16</w:t>
      </w:r>
      <w:r>
        <w:rPr>
          <w:sz w:val="28"/>
          <w:szCs w:val="28"/>
        </w:rPr>
        <w:t xml:space="preserve"> Федерального закона № 210-ФЗ, в судебном порядке в соответствии с законодательством Российской Федерации.</w:t>
      </w:r>
    </w:p>
    <w:p w:rsidR="002C2EAA" w:rsidRDefault="002C2EAA" w:rsidP="002C2EAA">
      <w:pPr>
        <w:widowControl w:val="0"/>
        <w:autoSpaceDE w:val="0"/>
        <w:ind w:firstLine="709"/>
        <w:jc w:val="both"/>
        <w:outlineLvl w:val="0"/>
        <w:rPr>
          <w:sz w:val="28"/>
          <w:szCs w:val="28"/>
        </w:rPr>
      </w:pPr>
      <w:r>
        <w:rPr>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145647" w:rsidRDefault="00145647" w:rsidP="00145647">
      <w:pPr>
        <w:jc w:val="both"/>
        <w:rPr>
          <w:sz w:val="28"/>
          <w:szCs w:val="28"/>
        </w:rPr>
      </w:pPr>
    </w:p>
    <w:p w:rsidR="00EE7A15" w:rsidRDefault="00EE7A15" w:rsidP="00145647">
      <w:pPr>
        <w:jc w:val="both"/>
        <w:rPr>
          <w:sz w:val="28"/>
          <w:szCs w:val="28"/>
        </w:rPr>
      </w:pPr>
    </w:p>
    <w:p w:rsidR="00EE7A15" w:rsidRDefault="00EE7A15" w:rsidP="00145647">
      <w:pPr>
        <w:jc w:val="both"/>
        <w:rPr>
          <w:sz w:val="28"/>
          <w:szCs w:val="28"/>
        </w:rPr>
      </w:pPr>
    </w:p>
    <w:p w:rsidR="002C2EAA" w:rsidRPr="00FB6869" w:rsidRDefault="002C2EAA" w:rsidP="002C2EAA">
      <w:pPr>
        <w:widowControl w:val="0"/>
        <w:autoSpaceDE w:val="0"/>
        <w:ind w:firstLine="709"/>
        <w:jc w:val="center"/>
      </w:pPr>
    </w:p>
    <w:p w:rsidR="00D56D60" w:rsidRDefault="00D56D60"/>
    <w:p w:rsidR="00116069" w:rsidRDefault="00116069"/>
    <w:p w:rsidR="00116069" w:rsidRDefault="00116069"/>
    <w:p w:rsidR="00116069" w:rsidRDefault="00116069"/>
    <w:p w:rsidR="00116069" w:rsidRDefault="00116069"/>
    <w:p w:rsidR="00116069" w:rsidRDefault="00116069"/>
    <w:p w:rsidR="00116069" w:rsidRDefault="00116069"/>
    <w:p w:rsidR="00116069" w:rsidRDefault="00116069"/>
    <w:p w:rsidR="00116069" w:rsidRDefault="00116069"/>
    <w:p w:rsidR="00116069" w:rsidRDefault="00116069"/>
    <w:p w:rsidR="00116069" w:rsidRDefault="00116069"/>
    <w:p w:rsidR="00116069" w:rsidRDefault="00116069"/>
    <w:p w:rsidR="00116069" w:rsidRDefault="00116069"/>
    <w:p w:rsidR="00116069" w:rsidRDefault="00116069"/>
    <w:p w:rsidR="00116069" w:rsidRDefault="00116069"/>
    <w:p w:rsidR="00116069" w:rsidRDefault="00116069"/>
    <w:p w:rsidR="00116069" w:rsidRDefault="00116069"/>
    <w:p w:rsidR="00116069" w:rsidRDefault="00116069"/>
    <w:p w:rsidR="00116069" w:rsidRDefault="00116069"/>
    <w:p w:rsidR="00116069" w:rsidRDefault="00116069"/>
    <w:p w:rsidR="00116069" w:rsidRDefault="00116069"/>
    <w:p w:rsidR="00116069" w:rsidRDefault="00116069"/>
    <w:p w:rsidR="00116069" w:rsidRDefault="00116069"/>
    <w:p w:rsidR="00EE7A15" w:rsidRDefault="00EE7A15"/>
    <w:p w:rsidR="00EE7A15" w:rsidRDefault="00EE7A15"/>
    <w:p w:rsidR="00EE7A15" w:rsidRDefault="00EE7A15"/>
    <w:p w:rsidR="00EE7A15" w:rsidRDefault="00EE7A15"/>
    <w:p w:rsidR="00116069" w:rsidRDefault="00116069"/>
    <w:p w:rsidR="00116069" w:rsidRDefault="00116069"/>
    <w:p w:rsidR="00116069" w:rsidRDefault="00116069"/>
    <w:p w:rsidR="00116069" w:rsidRDefault="00116069"/>
    <w:p w:rsidR="00116069" w:rsidRDefault="00116069" w:rsidP="00116069">
      <w:pPr>
        <w:pStyle w:val="a3"/>
        <w:spacing w:after="283"/>
        <w:jc w:val="right"/>
        <w:rPr>
          <w:bCs/>
          <w:sz w:val="24"/>
          <w:szCs w:val="24"/>
        </w:rPr>
      </w:pPr>
    </w:p>
    <w:p w:rsidR="009F43EB" w:rsidRDefault="009F43EB" w:rsidP="00116069">
      <w:pPr>
        <w:pStyle w:val="a3"/>
        <w:spacing w:after="283"/>
        <w:jc w:val="right"/>
        <w:rPr>
          <w:sz w:val="24"/>
          <w:szCs w:val="24"/>
        </w:rPr>
      </w:pPr>
    </w:p>
    <w:p w:rsidR="009F43EB" w:rsidRDefault="009F43EB" w:rsidP="00116069">
      <w:pPr>
        <w:pStyle w:val="a3"/>
        <w:spacing w:after="283"/>
        <w:jc w:val="right"/>
        <w:rPr>
          <w:sz w:val="24"/>
          <w:szCs w:val="24"/>
        </w:rPr>
      </w:pPr>
    </w:p>
    <w:p w:rsidR="009F43EB" w:rsidRDefault="009F43EB" w:rsidP="00116069">
      <w:pPr>
        <w:pStyle w:val="a3"/>
        <w:spacing w:after="283"/>
        <w:jc w:val="right"/>
        <w:rPr>
          <w:sz w:val="24"/>
          <w:szCs w:val="24"/>
        </w:rPr>
      </w:pPr>
    </w:p>
    <w:p w:rsidR="00116069" w:rsidRDefault="00116069" w:rsidP="00116069">
      <w:pPr>
        <w:pStyle w:val="a3"/>
        <w:spacing w:after="283"/>
        <w:jc w:val="right"/>
        <w:rPr>
          <w:sz w:val="24"/>
          <w:szCs w:val="24"/>
        </w:rPr>
      </w:pPr>
      <w:r>
        <w:rPr>
          <w:sz w:val="24"/>
          <w:szCs w:val="24"/>
        </w:rPr>
        <w:t>Приложение 1</w:t>
      </w:r>
      <w:r>
        <w:rPr>
          <w:sz w:val="24"/>
          <w:szCs w:val="24"/>
        </w:rPr>
        <w:br/>
        <w:t>к Административному регламенту</w:t>
      </w:r>
    </w:p>
    <w:p w:rsidR="00116069" w:rsidRDefault="00116069" w:rsidP="00116069">
      <w:pPr>
        <w:pStyle w:val="a3"/>
        <w:ind w:left="4536"/>
        <w:jc w:val="right"/>
        <w:rPr>
          <w:sz w:val="24"/>
          <w:szCs w:val="24"/>
        </w:rPr>
      </w:pPr>
      <w:r>
        <w:rPr>
          <w:sz w:val="24"/>
          <w:szCs w:val="24"/>
        </w:rPr>
        <w:t>В администрацию городского</w:t>
      </w:r>
    </w:p>
    <w:p w:rsidR="00116069" w:rsidRDefault="00116069" w:rsidP="00116069">
      <w:pPr>
        <w:pStyle w:val="ConsPlusNonformat"/>
        <w:spacing w:line="240" w:lineRule="exact"/>
        <w:jc w:val="right"/>
        <w:rPr>
          <w:rFonts w:ascii="Times New Roman" w:hAnsi="Times New Roman" w:cs="Times New Roman"/>
          <w:sz w:val="24"/>
          <w:szCs w:val="24"/>
        </w:rPr>
      </w:pPr>
      <w:r>
        <w:rPr>
          <w:rFonts w:ascii="Times New Roman" w:hAnsi="Times New Roman" w:cs="Times New Roman"/>
          <w:sz w:val="24"/>
          <w:szCs w:val="24"/>
        </w:rPr>
        <w:t>поселения г. Котово</w:t>
      </w:r>
    </w:p>
    <w:p w:rsidR="00116069" w:rsidRDefault="00116069" w:rsidP="00116069">
      <w:pPr>
        <w:pStyle w:val="a3"/>
        <w:spacing w:after="283"/>
        <w:jc w:val="right"/>
        <w:rPr>
          <w:bCs/>
          <w:sz w:val="24"/>
          <w:szCs w:val="24"/>
        </w:rPr>
      </w:pPr>
    </w:p>
    <w:p w:rsidR="00116069" w:rsidRDefault="00116069" w:rsidP="00116069">
      <w:pPr>
        <w:pStyle w:val="a3"/>
        <w:spacing w:after="283"/>
        <w:jc w:val="center"/>
        <w:rPr>
          <w:sz w:val="24"/>
          <w:szCs w:val="24"/>
        </w:rPr>
      </w:pPr>
      <w:r>
        <w:rPr>
          <w:bCs/>
          <w:sz w:val="24"/>
          <w:szCs w:val="24"/>
        </w:rPr>
        <w:t>ЗАЯВЛЕНИЕ</w:t>
      </w:r>
      <w:r>
        <w:rPr>
          <w:bCs/>
          <w:sz w:val="24"/>
          <w:szCs w:val="24"/>
        </w:rPr>
        <w:br/>
        <w:t>о предварительном согласовании предоставления земельного участка</w:t>
      </w:r>
    </w:p>
    <w:p w:rsidR="00116069" w:rsidRDefault="00116069" w:rsidP="0011606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От </w:t>
      </w:r>
    </w:p>
    <w:p w:rsidR="00116069" w:rsidRDefault="00116069" w:rsidP="00116069">
      <w:pPr>
        <w:pStyle w:val="ConsPlusNonformat"/>
        <w:pBdr>
          <w:top w:val="single" w:sz="4" w:space="1" w:color="000000"/>
        </w:pBdr>
        <w:ind w:left="340"/>
        <w:jc w:val="center"/>
        <w:rPr>
          <w:rFonts w:ascii="Times New Roman" w:hAnsi="Times New Roman" w:cs="Times New Roman"/>
          <w:sz w:val="24"/>
          <w:szCs w:val="24"/>
        </w:rPr>
      </w:pPr>
      <w:r>
        <w:rPr>
          <w:rFonts w:ascii="Times New Roman" w:hAnsi="Times New Roman" w:cs="Times New Roman"/>
          <w:sz w:val="24"/>
          <w:szCs w:val="24"/>
        </w:rPr>
        <w:t>(для юридических лиц - наименование, государственный регистрационный номер записи</w:t>
      </w:r>
    </w:p>
    <w:p w:rsidR="00116069" w:rsidRDefault="00116069" w:rsidP="00116069">
      <w:pPr>
        <w:pStyle w:val="ConsPlusNonformat"/>
        <w:jc w:val="both"/>
        <w:rPr>
          <w:rFonts w:ascii="Times New Roman" w:hAnsi="Times New Roman" w:cs="Times New Roman"/>
          <w:sz w:val="24"/>
          <w:szCs w:val="24"/>
        </w:rPr>
      </w:pPr>
    </w:p>
    <w:p w:rsidR="00116069" w:rsidRDefault="00116069" w:rsidP="00116069">
      <w:pPr>
        <w:pStyle w:val="ConsPlusNonformat"/>
        <w:pBdr>
          <w:top w:val="single" w:sz="4" w:space="1" w:color="000000"/>
        </w:pBdr>
        <w:jc w:val="center"/>
        <w:rPr>
          <w:rFonts w:ascii="Times New Roman" w:hAnsi="Times New Roman" w:cs="Times New Roman"/>
          <w:sz w:val="24"/>
          <w:szCs w:val="24"/>
          <w:u w:val="single"/>
        </w:rPr>
      </w:pPr>
      <w:r>
        <w:rPr>
          <w:rFonts w:ascii="Times New Roman" w:hAnsi="Times New Roman" w:cs="Times New Roman"/>
          <w:sz w:val="24"/>
          <w:szCs w:val="24"/>
        </w:rPr>
        <w:t>о государственной регистрации юридического лица, ИНН; для физических лиц -</w:t>
      </w:r>
    </w:p>
    <w:p w:rsidR="00116069" w:rsidRDefault="00116069" w:rsidP="00116069">
      <w:pPr>
        <w:pStyle w:val="ConsPlusNonformat"/>
        <w:jc w:val="both"/>
        <w:rPr>
          <w:rFonts w:ascii="Times New Roman" w:hAnsi="Times New Roman" w:cs="Times New Roman"/>
          <w:sz w:val="24"/>
          <w:szCs w:val="24"/>
          <w:u w:val="single"/>
        </w:rPr>
      </w:pPr>
    </w:p>
    <w:p w:rsidR="00116069" w:rsidRDefault="00116069" w:rsidP="00116069">
      <w:pPr>
        <w:pStyle w:val="ConsPlusNonformat"/>
        <w:jc w:val="both"/>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_ </w:t>
      </w:r>
    </w:p>
    <w:p w:rsidR="00116069" w:rsidRDefault="00116069" w:rsidP="00116069">
      <w:pPr>
        <w:pStyle w:val="ConsPlusNonformat"/>
        <w:jc w:val="both"/>
        <w:rPr>
          <w:rFonts w:ascii="Times New Roman" w:hAnsi="Times New Roman" w:cs="Times New Roman"/>
          <w:sz w:val="24"/>
          <w:szCs w:val="24"/>
        </w:rPr>
      </w:pPr>
    </w:p>
    <w:p w:rsidR="00116069" w:rsidRDefault="00116069" w:rsidP="00116069">
      <w:pPr>
        <w:pStyle w:val="ConsPlusNonformat"/>
        <w:jc w:val="both"/>
        <w:rPr>
          <w:rFonts w:ascii="Times New Roman" w:hAnsi="Times New Roman" w:cs="Times New Roman"/>
          <w:sz w:val="24"/>
          <w:szCs w:val="24"/>
        </w:rPr>
      </w:pPr>
    </w:p>
    <w:p w:rsidR="00116069" w:rsidRDefault="00116069" w:rsidP="00116069">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реквизиты документа, удостоверяющего личность)</w:t>
      </w:r>
    </w:p>
    <w:p w:rsidR="00116069" w:rsidRDefault="00116069" w:rsidP="00116069">
      <w:pPr>
        <w:pStyle w:val="ConsPlusNonformat"/>
        <w:pBdr>
          <w:top w:val="single" w:sz="4" w:space="1" w:color="000000"/>
        </w:pBdr>
        <w:rPr>
          <w:rFonts w:ascii="Times New Roman" w:hAnsi="Times New Roman" w:cs="Times New Roman"/>
          <w:sz w:val="24"/>
          <w:szCs w:val="24"/>
        </w:rPr>
      </w:pPr>
      <w:r>
        <w:rPr>
          <w:rFonts w:ascii="Times New Roman" w:hAnsi="Times New Roman" w:cs="Times New Roman"/>
          <w:sz w:val="24"/>
          <w:szCs w:val="24"/>
        </w:rPr>
        <w:t xml:space="preserve">(далее – заявитель)  </w:t>
      </w:r>
    </w:p>
    <w:p w:rsidR="00116069" w:rsidRDefault="00116069" w:rsidP="0011606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Адрес заявителя </w:t>
      </w:r>
    </w:p>
    <w:p w:rsidR="00116069" w:rsidRDefault="00116069" w:rsidP="00116069">
      <w:pPr>
        <w:pStyle w:val="ConsPlusNonformat"/>
        <w:pBdr>
          <w:top w:val="single" w:sz="4" w:space="1" w:color="000000"/>
        </w:pBdr>
        <w:ind w:left="1701"/>
        <w:jc w:val="center"/>
        <w:rPr>
          <w:rFonts w:ascii="Times New Roman" w:hAnsi="Times New Roman" w:cs="Times New Roman"/>
          <w:sz w:val="24"/>
          <w:szCs w:val="24"/>
        </w:rPr>
      </w:pPr>
      <w:r>
        <w:rPr>
          <w:rFonts w:ascii="Times New Roman" w:hAnsi="Times New Roman" w:cs="Times New Roman"/>
          <w:sz w:val="24"/>
          <w:szCs w:val="24"/>
        </w:rPr>
        <w:t>(место нахождения юридического лица;</w:t>
      </w:r>
    </w:p>
    <w:p w:rsidR="00116069" w:rsidRDefault="00116069" w:rsidP="00116069">
      <w:pPr>
        <w:pStyle w:val="ConsPlusNonformat"/>
        <w:jc w:val="both"/>
        <w:rPr>
          <w:rFonts w:ascii="Times New Roman" w:hAnsi="Times New Roman" w:cs="Times New Roman"/>
          <w:sz w:val="24"/>
          <w:szCs w:val="24"/>
        </w:rPr>
      </w:pPr>
    </w:p>
    <w:p w:rsidR="00116069" w:rsidRDefault="00116069" w:rsidP="00116069">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sz w:val="24"/>
          <w:szCs w:val="24"/>
        </w:rPr>
        <w:t>место жительства физического лица)</w:t>
      </w:r>
    </w:p>
    <w:p w:rsidR="00116069" w:rsidRDefault="00116069" w:rsidP="00116069">
      <w:pPr>
        <w:pStyle w:val="ConsPlusNonformat"/>
        <w:tabs>
          <w:tab w:val="left" w:pos="842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в лице </w:t>
      </w:r>
    </w:p>
    <w:p w:rsidR="00116069" w:rsidRDefault="00116069" w:rsidP="00116069">
      <w:pPr>
        <w:pStyle w:val="ConsPlusNonformat"/>
        <w:pBdr>
          <w:top w:val="single" w:sz="4" w:space="1" w:color="000000"/>
        </w:pBdr>
        <w:ind w:left="709"/>
        <w:jc w:val="both"/>
        <w:rPr>
          <w:rFonts w:ascii="Times New Roman" w:hAnsi="Times New Roman" w:cs="Times New Roman"/>
          <w:sz w:val="24"/>
          <w:szCs w:val="24"/>
        </w:rPr>
      </w:pPr>
    </w:p>
    <w:p w:rsidR="00116069" w:rsidRDefault="00116069" w:rsidP="00116069">
      <w:pPr>
        <w:pStyle w:val="ConsPlusNonformat"/>
        <w:tabs>
          <w:tab w:val="right" w:pos="10206"/>
        </w:tabs>
        <w:jc w:val="both"/>
        <w:rPr>
          <w:rFonts w:ascii="Times New Roman" w:hAnsi="Times New Roman" w:cs="Times New Roman"/>
          <w:sz w:val="24"/>
          <w:szCs w:val="24"/>
        </w:rPr>
      </w:pPr>
      <w:r>
        <w:rPr>
          <w:rFonts w:ascii="Times New Roman" w:hAnsi="Times New Roman" w:cs="Times New Roman"/>
          <w:sz w:val="24"/>
          <w:szCs w:val="24"/>
        </w:rPr>
        <w:tab/>
        <w:t>,</w:t>
      </w:r>
    </w:p>
    <w:p w:rsidR="00116069" w:rsidRDefault="00116069" w:rsidP="00116069">
      <w:pPr>
        <w:pStyle w:val="ConsPlusNonformat"/>
        <w:pBdr>
          <w:top w:val="single" w:sz="4" w:space="1" w:color="000000"/>
        </w:pBdr>
        <w:ind w:right="141"/>
        <w:jc w:val="center"/>
        <w:rPr>
          <w:rFonts w:ascii="Times New Roman" w:hAnsi="Times New Roman" w:cs="Times New Roman"/>
          <w:sz w:val="24"/>
          <w:szCs w:val="24"/>
        </w:rPr>
      </w:pPr>
      <w:r>
        <w:rPr>
          <w:rFonts w:ascii="Times New Roman" w:hAnsi="Times New Roman" w:cs="Times New Roman"/>
          <w:sz w:val="24"/>
          <w:szCs w:val="24"/>
        </w:rPr>
        <w:t>(фамилия, имя, отчество и должность представителя заявителя)</w:t>
      </w:r>
    </w:p>
    <w:p w:rsidR="00116069" w:rsidRDefault="00116069" w:rsidP="0011606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действующего на основании </w:t>
      </w:r>
    </w:p>
    <w:p w:rsidR="00116069" w:rsidRDefault="00116069" w:rsidP="00116069">
      <w:pPr>
        <w:pStyle w:val="ConsPlusNonformat"/>
        <w:tabs>
          <w:tab w:val="left" w:pos="8420"/>
        </w:tabs>
        <w:jc w:val="both"/>
        <w:rPr>
          <w:rFonts w:ascii="Times New Roman" w:hAnsi="Times New Roman" w:cs="Times New Roman"/>
          <w:sz w:val="24"/>
          <w:szCs w:val="24"/>
        </w:rPr>
      </w:pPr>
    </w:p>
    <w:p w:rsidR="00116069" w:rsidRDefault="00116069" w:rsidP="00116069">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sz w:val="24"/>
          <w:szCs w:val="24"/>
        </w:rPr>
        <w:t>(номер и дата документа, удостоверяющего полномочия представителя заявителя)</w:t>
      </w:r>
    </w:p>
    <w:p w:rsidR="00116069" w:rsidRDefault="00116069" w:rsidP="00116069">
      <w:pPr>
        <w:pStyle w:val="ConsPlusNonformat"/>
        <w:pBdr>
          <w:top w:val="single" w:sz="4" w:space="1" w:color="000000"/>
        </w:pBdr>
        <w:tabs>
          <w:tab w:val="right" w:pos="8505"/>
        </w:tabs>
        <w:jc w:val="center"/>
        <w:rPr>
          <w:rFonts w:ascii="Times New Roman" w:hAnsi="Times New Roman" w:cs="Times New Roman"/>
          <w:sz w:val="24"/>
          <w:szCs w:val="24"/>
        </w:rPr>
      </w:pPr>
      <w:r>
        <w:rPr>
          <w:rFonts w:ascii="Times New Roman" w:hAnsi="Times New Roman" w:cs="Times New Roman"/>
          <w:sz w:val="24"/>
          <w:szCs w:val="24"/>
        </w:rPr>
        <w:tab/>
        <w:t>.</w:t>
      </w:r>
    </w:p>
    <w:p w:rsidR="00116069" w:rsidRDefault="00116069" w:rsidP="00116069">
      <w:pPr>
        <w:pStyle w:val="ConsPlusNonformat"/>
        <w:pBdr>
          <w:top w:val="single" w:sz="4" w:space="1" w:color="000000"/>
        </w:pBdr>
        <w:ind w:right="142"/>
        <w:jc w:val="center"/>
        <w:rPr>
          <w:rFonts w:ascii="Times New Roman" w:hAnsi="Times New Roman" w:cs="Times New Roman"/>
          <w:sz w:val="24"/>
          <w:szCs w:val="24"/>
        </w:rPr>
      </w:pPr>
    </w:p>
    <w:p w:rsidR="00116069" w:rsidRDefault="00116069" w:rsidP="00116069">
      <w:pPr>
        <w:pStyle w:val="ConsPlusNonformat"/>
        <w:jc w:val="both"/>
        <w:rPr>
          <w:rFonts w:ascii="Times New Roman" w:hAnsi="Times New Roman" w:cs="Times New Roman"/>
          <w:sz w:val="24"/>
          <w:szCs w:val="24"/>
        </w:rPr>
      </w:pPr>
      <w:r>
        <w:rPr>
          <w:rFonts w:ascii="Times New Roman" w:hAnsi="Times New Roman" w:cs="Times New Roman"/>
          <w:sz w:val="24"/>
          <w:szCs w:val="24"/>
        </w:rPr>
        <w:t>Почтовый адрес и (или) адрес электронной почты, телефон для связи с заявителем:</w:t>
      </w:r>
    </w:p>
    <w:p w:rsidR="00116069" w:rsidRDefault="00116069" w:rsidP="00116069">
      <w:pPr>
        <w:pStyle w:val="ConsPlusNonformat"/>
        <w:jc w:val="both"/>
        <w:rPr>
          <w:rFonts w:ascii="Times New Roman" w:hAnsi="Times New Roman" w:cs="Times New Roman"/>
          <w:sz w:val="24"/>
          <w:szCs w:val="24"/>
        </w:rPr>
      </w:pPr>
    </w:p>
    <w:p w:rsidR="00116069" w:rsidRDefault="00116069" w:rsidP="00116069">
      <w:pPr>
        <w:pStyle w:val="ConsPlusNonformat"/>
        <w:pBdr>
          <w:top w:val="single" w:sz="4" w:space="1" w:color="000000"/>
        </w:pBdr>
        <w:jc w:val="both"/>
        <w:rPr>
          <w:rFonts w:ascii="Times New Roman" w:hAnsi="Times New Roman" w:cs="Times New Roman"/>
          <w:sz w:val="24"/>
          <w:szCs w:val="24"/>
        </w:rPr>
      </w:pPr>
    </w:p>
    <w:p w:rsidR="00116069" w:rsidRDefault="00116069" w:rsidP="00116069">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Земельным </w:t>
      </w:r>
      <w:hyperlink r:id="rId47" w:history="1">
        <w:r w:rsidRPr="009C4D88">
          <w:rPr>
            <w:rStyle w:val="ae"/>
            <w:color w:val="000000" w:themeColor="text1"/>
            <w:szCs w:val="28"/>
          </w:rPr>
          <w:t>кодексом</w:t>
        </w:r>
      </w:hyperlink>
      <w:r>
        <w:rPr>
          <w:rFonts w:ascii="Times New Roman" w:hAnsi="Times New Roman" w:cs="Times New Roman"/>
          <w:sz w:val="24"/>
          <w:szCs w:val="24"/>
        </w:rPr>
        <w:t xml:space="preserve"> Российской Федерации от 25.10.2001</w:t>
      </w:r>
      <w:r>
        <w:rPr>
          <w:rFonts w:ascii="Times New Roman" w:hAnsi="Times New Roman" w:cs="Times New Roman"/>
          <w:sz w:val="24"/>
          <w:szCs w:val="24"/>
        </w:rPr>
        <w:br/>
        <w:t xml:space="preserve">№ 136-ФЗ, в целях </w:t>
      </w:r>
    </w:p>
    <w:p w:rsidR="00116069" w:rsidRDefault="00116069" w:rsidP="00116069">
      <w:pPr>
        <w:pStyle w:val="ConsPlusNonformat"/>
        <w:pBdr>
          <w:top w:val="single" w:sz="4" w:space="1" w:color="000000"/>
        </w:pBdr>
        <w:ind w:left="1843"/>
        <w:jc w:val="center"/>
        <w:rPr>
          <w:rFonts w:ascii="Times New Roman" w:hAnsi="Times New Roman" w:cs="Times New Roman"/>
          <w:sz w:val="24"/>
          <w:szCs w:val="24"/>
        </w:rPr>
      </w:pPr>
      <w:r>
        <w:rPr>
          <w:rFonts w:ascii="Times New Roman" w:hAnsi="Times New Roman" w:cs="Times New Roman"/>
          <w:sz w:val="24"/>
          <w:szCs w:val="24"/>
        </w:rPr>
        <w:t>(цель использования земельного участка)</w:t>
      </w:r>
    </w:p>
    <w:p w:rsidR="00116069" w:rsidRDefault="00116069" w:rsidP="00116069">
      <w:pPr>
        <w:pStyle w:val="ConsPlusNonformat"/>
        <w:jc w:val="both"/>
        <w:rPr>
          <w:rFonts w:ascii="Times New Roman" w:hAnsi="Times New Roman" w:cs="Times New Roman"/>
          <w:sz w:val="24"/>
          <w:szCs w:val="24"/>
        </w:rPr>
      </w:pPr>
      <w:r>
        <w:rPr>
          <w:rFonts w:ascii="Times New Roman" w:hAnsi="Times New Roman" w:cs="Times New Roman"/>
          <w:sz w:val="24"/>
          <w:szCs w:val="24"/>
        </w:rPr>
        <w:t>прошу(сим) предварительно согласовать предоставление земельного участка, образуемого из земельного(ных) участка(ков) с кадастровым номером</w:t>
      </w:r>
    </w:p>
    <w:p w:rsidR="00116069" w:rsidRDefault="00116069" w:rsidP="00116069">
      <w:pPr>
        <w:pStyle w:val="ConsPlusNonformat"/>
        <w:jc w:val="both"/>
        <w:rPr>
          <w:rFonts w:ascii="Times New Roman" w:hAnsi="Times New Roman" w:cs="Times New Roman"/>
          <w:sz w:val="24"/>
          <w:szCs w:val="24"/>
        </w:rPr>
      </w:pPr>
    </w:p>
    <w:p w:rsidR="00116069" w:rsidRDefault="00116069" w:rsidP="00116069">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iCs/>
          <w:sz w:val="24"/>
          <w:szCs w:val="24"/>
        </w:rPr>
        <w:t>(кадастровый номер или кадастровые номера земельных участков, из которых предполагается образование испрашиваемого земельного участка)</w:t>
      </w:r>
    </w:p>
    <w:p w:rsidR="00116069" w:rsidRDefault="00116069" w:rsidP="00116069">
      <w:pPr>
        <w:pStyle w:val="ConsPlusNonformat"/>
        <w:tabs>
          <w:tab w:val="left" w:pos="3119"/>
        </w:tabs>
        <w:jc w:val="both"/>
        <w:rPr>
          <w:rFonts w:ascii="Times New Roman" w:hAnsi="Times New Roman" w:cs="Times New Roman"/>
          <w:sz w:val="24"/>
          <w:szCs w:val="24"/>
        </w:rPr>
      </w:pPr>
      <w:r>
        <w:rPr>
          <w:rFonts w:ascii="Times New Roman" w:hAnsi="Times New Roman" w:cs="Times New Roman"/>
          <w:sz w:val="24"/>
          <w:szCs w:val="24"/>
        </w:rPr>
        <w:t>Площадью ____________ кв.м. согласно приложенной схеме расположения земельного участка на кадастровом плане территории, расположенного по адресу:</w:t>
      </w:r>
    </w:p>
    <w:p w:rsidR="00116069" w:rsidRDefault="00116069" w:rsidP="00116069">
      <w:pPr>
        <w:pStyle w:val="ConsPlusNonformat"/>
        <w:tabs>
          <w:tab w:val="left" w:pos="8222"/>
        </w:tabs>
        <w:jc w:val="both"/>
        <w:rPr>
          <w:rFonts w:ascii="Times New Roman" w:hAnsi="Times New Roman" w:cs="Times New Roman"/>
          <w:sz w:val="24"/>
          <w:szCs w:val="24"/>
        </w:rPr>
      </w:pPr>
      <w:r>
        <w:rPr>
          <w:rFonts w:ascii="Times New Roman" w:hAnsi="Times New Roman" w:cs="Times New Roman"/>
          <w:sz w:val="24"/>
          <w:szCs w:val="24"/>
        </w:rPr>
        <w:tab/>
      </w:r>
    </w:p>
    <w:p w:rsidR="00116069" w:rsidRDefault="00116069" w:rsidP="00116069">
      <w:pPr>
        <w:pStyle w:val="ConsPlusNonformat"/>
        <w:pBdr>
          <w:top w:val="single" w:sz="4" w:space="1" w:color="000000"/>
        </w:pBdr>
        <w:jc w:val="center"/>
        <w:rPr>
          <w:rFonts w:ascii="Times New Roman" w:hAnsi="Times New Roman" w:cs="Times New Roman"/>
          <w:sz w:val="24"/>
          <w:szCs w:val="24"/>
        </w:rPr>
      </w:pPr>
    </w:p>
    <w:p w:rsidR="00116069" w:rsidRDefault="00116069" w:rsidP="0011606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Основание предоставления земельного участка без проведения торгов из числа предусмотренных п. 2 ст. 39.3, ст.39.5, п. 2 ст. 39.6, п. 2 ст. 39.10 Земельного кодекса РФ</w:t>
      </w:r>
    </w:p>
    <w:p w:rsidR="00116069" w:rsidRDefault="00116069" w:rsidP="00116069">
      <w:pPr>
        <w:pStyle w:val="ConsPlusNonformat"/>
        <w:tabs>
          <w:tab w:val="left" w:pos="8420"/>
        </w:tabs>
        <w:jc w:val="both"/>
        <w:rPr>
          <w:rFonts w:ascii="Times New Roman" w:hAnsi="Times New Roman" w:cs="Times New Roman"/>
          <w:sz w:val="24"/>
          <w:szCs w:val="24"/>
        </w:rPr>
      </w:pPr>
      <w:r>
        <w:rPr>
          <w:rFonts w:ascii="Times New Roman" w:hAnsi="Times New Roman" w:cs="Times New Roman"/>
          <w:sz w:val="24"/>
          <w:szCs w:val="24"/>
        </w:rPr>
        <w:tab/>
        <w:t>,</w:t>
      </w:r>
    </w:p>
    <w:p w:rsidR="00116069" w:rsidRDefault="00116069" w:rsidP="00116069">
      <w:pPr>
        <w:pStyle w:val="ConsPlusNonformat"/>
        <w:pBdr>
          <w:top w:val="single" w:sz="4" w:space="1" w:color="000000"/>
        </w:pBdr>
        <w:ind w:right="142"/>
        <w:jc w:val="both"/>
        <w:rPr>
          <w:rFonts w:ascii="Times New Roman" w:hAnsi="Times New Roman" w:cs="Times New Roman"/>
          <w:sz w:val="24"/>
          <w:szCs w:val="24"/>
        </w:rPr>
      </w:pPr>
    </w:p>
    <w:p w:rsidR="00116069" w:rsidRDefault="00116069" w:rsidP="00116069">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исполнения государственной услуги прошу предоставить:</w:t>
      </w:r>
    </w:p>
    <w:p w:rsidR="00116069" w:rsidRDefault="00116069" w:rsidP="00116069">
      <w:pPr>
        <w:pStyle w:val="ConsPlusNonformat"/>
        <w:jc w:val="both"/>
        <w:rPr>
          <w:rFonts w:ascii="Times New Roman" w:hAnsi="Times New Roman" w:cs="Times New Roman"/>
          <w:sz w:val="24"/>
          <w:szCs w:val="24"/>
        </w:rPr>
      </w:pPr>
    </w:p>
    <w:p w:rsidR="00116069" w:rsidRDefault="00116069" w:rsidP="00116069">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iCs/>
          <w:sz w:val="24"/>
          <w:szCs w:val="24"/>
        </w:rPr>
        <w:t>(указывается способ получения результата муниципальной услуги – почтовым отправлением, отправлением в форме электронного документа или лично)</w:t>
      </w:r>
    </w:p>
    <w:p w:rsidR="00116069" w:rsidRDefault="00116069" w:rsidP="00116069">
      <w:pPr>
        <w:pStyle w:val="ConsPlusNonformat"/>
        <w:jc w:val="both"/>
        <w:rPr>
          <w:rFonts w:ascii="Times New Roman" w:hAnsi="Times New Roman" w:cs="Times New Roman"/>
          <w:sz w:val="24"/>
          <w:szCs w:val="24"/>
        </w:rPr>
      </w:pPr>
    </w:p>
    <w:p w:rsidR="00116069" w:rsidRDefault="00116069" w:rsidP="00116069">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iCs/>
          <w:sz w:val="24"/>
          <w:szCs w:val="24"/>
        </w:rPr>
        <w:t>(почтовый адрес для направления результата государственной услуги почтовым отправлением)</w:t>
      </w:r>
    </w:p>
    <w:p w:rsidR="00116069" w:rsidRDefault="00116069" w:rsidP="00116069">
      <w:pPr>
        <w:pStyle w:val="ConsPlusNonformat"/>
        <w:jc w:val="both"/>
        <w:rPr>
          <w:rFonts w:ascii="Times New Roman" w:hAnsi="Times New Roman" w:cs="Times New Roman"/>
          <w:sz w:val="24"/>
          <w:szCs w:val="24"/>
        </w:rPr>
      </w:pPr>
    </w:p>
    <w:p w:rsidR="00116069" w:rsidRDefault="00116069" w:rsidP="00116069">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iCs/>
          <w:sz w:val="24"/>
          <w:szCs w:val="24"/>
        </w:rPr>
        <w:t>(адрес электронной почты для направления результата государственной в форме электронного документа)</w:t>
      </w:r>
    </w:p>
    <w:p w:rsidR="00116069" w:rsidRDefault="00116069" w:rsidP="00116069">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Об ответственности за достоверность представленных сведений предупрежден(а).</w:t>
      </w:r>
    </w:p>
    <w:p w:rsidR="00116069" w:rsidRDefault="00116069" w:rsidP="00116069">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Я согласен(а) на обработку персональных данных в администрации городского поселения г. Котово.</w:t>
      </w:r>
    </w:p>
    <w:p w:rsidR="00116069" w:rsidRDefault="00116069" w:rsidP="00116069">
      <w:pPr>
        <w:pStyle w:val="ConsPlusNonformat"/>
        <w:jc w:val="both"/>
        <w:rPr>
          <w:rFonts w:ascii="Times New Roman" w:hAnsi="Times New Roman" w:cs="Times New Roman"/>
          <w:sz w:val="24"/>
          <w:szCs w:val="24"/>
        </w:rPr>
      </w:pPr>
      <w:r>
        <w:rPr>
          <w:rFonts w:ascii="Times New Roman" w:hAnsi="Times New Roman" w:cs="Times New Roman"/>
          <w:sz w:val="24"/>
          <w:szCs w:val="24"/>
        </w:rPr>
        <w:t>Приложение:</w:t>
      </w:r>
    </w:p>
    <w:p w:rsidR="00116069" w:rsidRDefault="00116069" w:rsidP="00116069">
      <w:pPr>
        <w:pStyle w:val="ConsPlusNonformat"/>
        <w:jc w:val="both"/>
        <w:rPr>
          <w:rFonts w:ascii="Times New Roman" w:hAnsi="Times New Roman" w:cs="Times New Roman"/>
          <w:sz w:val="24"/>
          <w:szCs w:val="24"/>
        </w:rPr>
      </w:pPr>
    </w:p>
    <w:p w:rsidR="00116069" w:rsidRDefault="00116069" w:rsidP="00116069">
      <w:pPr>
        <w:pStyle w:val="ConsPlusNonformat"/>
        <w:pBdr>
          <w:top w:val="single" w:sz="4" w:space="1" w:color="000000"/>
        </w:pBdr>
        <w:jc w:val="both"/>
        <w:rPr>
          <w:rFonts w:ascii="Times New Roman" w:hAnsi="Times New Roman" w:cs="Times New Roman"/>
          <w:sz w:val="24"/>
          <w:szCs w:val="24"/>
        </w:rPr>
      </w:pPr>
    </w:p>
    <w:p w:rsidR="00116069" w:rsidRDefault="00116069" w:rsidP="00116069">
      <w:pPr>
        <w:pStyle w:val="ConsPlusNonformat"/>
        <w:jc w:val="both"/>
        <w:rPr>
          <w:rFonts w:ascii="Times New Roman" w:hAnsi="Times New Roman" w:cs="Times New Roman"/>
          <w:sz w:val="24"/>
          <w:szCs w:val="24"/>
        </w:rPr>
      </w:pPr>
    </w:p>
    <w:p w:rsidR="00116069" w:rsidRDefault="00116069" w:rsidP="00116069">
      <w:pPr>
        <w:pStyle w:val="ConsPlusNonformat"/>
        <w:pBdr>
          <w:top w:val="single" w:sz="4" w:space="1" w:color="000000"/>
        </w:pBdr>
        <w:jc w:val="both"/>
        <w:rPr>
          <w:rFonts w:ascii="Times New Roman" w:hAnsi="Times New Roman" w:cs="Times New Roman"/>
          <w:sz w:val="24"/>
          <w:szCs w:val="24"/>
        </w:rPr>
      </w:pPr>
    </w:p>
    <w:p w:rsidR="00116069" w:rsidRDefault="00116069" w:rsidP="00116069">
      <w:pPr>
        <w:pStyle w:val="ConsPlusNonformat"/>
        <w:jc w:val="both"/>
        <w:rPr>
          <w:rFonts w:ascii="Times New Roman" w:hAnsi="Times New Roman" w:cs="Times New Roman"/>
          <w:sz w:val="24"/>
          <w:szCs w:val="24"/>
        </w:rPr>
      </w:pPr>
    </w:p>
    <w:p w:rsidR="00116069" w:rsidRDefault="00116069" w:rsidP="00116069">
      <w:pPr>
        <w:pStyle w:val="ConsPlusNonformat"/>
        <w:pBdr>
          <w:top w:val="single" w:sz="4" w:space="1" w:color="000000"/>
        </w:pBdr>
        <w:jc w:val="both"/>
        <w:rPr>
          <w:rFonts w:ascii="Times New Roman" w:hAnsi="Times New Roman" w:cs="Times New Roman"/>
          <w:sz w:val="24"/>
          <w:szCs w:val="24"/>
        </w:rPr>
      </w:pPr>
    </w:p>
    <w:p w:rsidR="00116069" w:rsidRDefault="00116069" w:rsidP="00116069">
      <w:pPr>
        <w:pStyle w:val="ConsPlusNonformat"/>
        <w:jc w:val="both"/>
        <w:rPr>
          <w:rFonts w:ascii="Times New Roman" w:hAnsi="Times New Roman" w:cs="Times New Roman"/>
          <w:sz w:val="24"/>
          <w:szCs w:val="24"/>
        </w:rPr>
      </w:pPr>
    </w:p>
    <w:p w:rsidR="00116069" w:rsidRDefault="00116069" w:rsidP="00116069">
      <w:pPr>
        <w:pStyle w:val="ConsPlusNonformat"/>
        <w:pBdr>
          <w:top w:val="single" w:sz="4" w:space="1" w:color="000000"/>
        </w:pBdr>
        <w:jc w:val="both"/>
        <w:rPr>
          <w:rFonts w:ascii="Times New Roman" w:hAnsi="Times New Roman" w:cs="Times New Roman"/>
          <w:sz w:val="24"/>
          <w:szCs w:val="24"/>
        </w:rPr>
      </w:pPr>
    </w:p>
    <w:p w:rsidR="00116069" w:rsidRDefault="00116069" w:rsidP="00116069">
      <w:pPr>
        <w:pStyle w:val="ConsPlusNonformat"/>
        <w:jc w:val="both"/>
        <w:rPr>
          <w:rFonts w:ascii="Times New Roman" w:hAnsi="Times New Roman" w:cs="Times New Roman"/>
          <w:sz w:val="24"/>
          <w:szCs w:val="24"/>
        </w:rPr>
      </w:pPr>
    </w:p>
    <w:p w:rsidR="00116069" w:rsidRDefault="00116069" w:rsidP="00116069">
      <w:pPr>
        <w:pStyle w:val="ConsPlusNonformat"/>
        <w:pBdr>
          <w:top w:val="single" w:sz="4" w:space="1" w:color="000000"/>
        </w:pBdr>
        <w:jc w:val="both"/>
        <w:rPr>
          <w:rFonts w:ascii="Times New Roman" w:hAnsi="Times New Roman" w:cs="Times New Roman"/>
          <w:sz w:val="24"/>
          <w:szCs w:val="24"/>
        </w:rPr>
      </w:pPr>
    </w:p>
    <w:p w:rsidR="00116069" w:rsidRDefault="00116069" w:rsidP="00116069">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w:t>
      </w:r>
    </w:p>
    <w:p w:rsidR="00116069" w:rsidRDefault="00116069" w:rsidP="00116069">
      <w:pPr>
        <w:pStyle w:val="ConsPlusNonformat"/>
        <w:jc w:val="both"/>
        <w:rPr>
          <w:rFonts w:ascii="Times New Roman" w:hAnsi="Times New Roman" w:cs="Times New Roman"/>
          <w:sz w:val="24"/>
          <w:szCs w:val="24"/>
        </w:rPr>
      </w:pPr>
    </w:p>
    <w:p w:rsidR="00116069" w:rsidRDefault="00116069" w:rsidP="00116069">
      <w:pPr>
        <w:pStyle w:val="ConsPlusNonformat"/>
        <w:pBdr>
          <w:top w:val="single" w:sz="4" w:space="1" w:color="000000"/>
        </w:pBdr>
        <w:jc w:val="center"/>
        <w:rPr>
          <w:sz w:val="24"/>
          <w:szCs w:val="24"/>
        </w:rPr>
      </w:pPr>
      <w:r>
        <w:rPr>
          <w:rFonts w:ascii="Times New Roman" w:hAnsi="Times New Roman" w:cs="Times New Roman"/>
          <w:iCs/>
          <w:sz w:val="24"/>
          <w:szCs w:val="24"/>
        </w:rPr>
        <w:t>(фамилия, имя, отчество физического лица)</w:t>
      </w:r>
    </w:p>
    <w:p w:rsidR="00116069" w:rsidRDefault="00116069" w:rsidP="00116069">
      <w:pPr>
        <w:rPr>
          <w:sz w:val="24"/>
          <w:szCs w:val="24"/>
        </w:rPr>
      </w:pPr>
    </w:p>
    <w:p w:rsidR="00116069" w:rsidRDefault="00116069" w:rsidP="00116069">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iCs/>
          <w:sz w:val="24"/>
          <w:szCs w:val="24"/>
        </w:rPr>
        <w:t>(должность, фамилия, имя, отчество представителя юридического лица)</w:t>
      </w:r>
    </w:p>
    <w:p w:rsidR="00116069" w:rsidRDefault="00116069" w:rsidP="00116069">
      <w:pPr>
        <w:pStyle w:val="ConsPlusNonformat"/>
        <w:rPr>
          <w:rFonts w:ascii="Times New Roman" w:hAnsi="Times New Roman" w:cs="Times New Roman"/>
          <w:sz w:val="24"/>
          <w:szCs w:val="24"/>
        </w:rPr>
      </w:pPr>
    </w:p>
    <w:p w:rsidR="00116069" w:rsidRDefault="00116069" w:rsidP="00116069">
      <w:pPr>
        <w:pStyle w:val="ConsPlusNonformat"/>
        <w:rPr>
          <w:rFonts w:ascii="Times New Roman" w:hAnsi="Times New Roman" w:cs="Times New Roman"/>
          <w:sz w:val="24"/>
          <w:szCs w:val="24"/>
        </w:rPr>
      </w:pPr>
      <w:r>
        <w:rPr>
          <w:rFonts w:ascii="Times New Roman" w:hAnsi="Times New Roman" w:cs="Times New Roman"/>
          <w:sz w:val="24"/>
          <w:szCs w:val="24"/>
        </w:rPr>
        <w:t>(фамилия, имя, отчество специалиста, принявшего документы)</w:t>
      </w:r>
    </w:p>
    <w:p w:rsidR="00116069" w:rsidRDefault="00116069" w:rsidP="00116069">
      <w:pPr>
        <w:pStyle w:val="ConsPlusNonformat"/>
        <w:rPr>
          <w:rFonts w:ascii="Times New Roman" w:hAnsi="Times New Roman" w:cs="Times New Roman"/>
          <w:sz w:val="24"/>
          <w:szCs w:val="24"/>
        </w:rPr>
      </w:pPr>
    </w:p>
    <w:p w:rsidR="00116069" w:rsidRDefault="00116069" w:rsidP="00116069">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sz w:val="24"/>
          <w:szCs w:val="24"/>
        </w:rPr>
        <w:t xml:space="preserve">                                                                                                                                   (подпись)</w:t>
      </w:r>
    </w:p>
    <w:p w:rsidR="00116069" w:rsidRDefault="00116069" w:rsidP="00116069">
      <w:pPr>
        <w:pStyle w:val="ConsPlusNonformat"/>
        <w:rPr>
          <w:rFonts w:ascii="Times New Roman" w:hAnsi="Times New Roman" w:cs="Times New Roman"/>
          <w:sz w:val="24"/>
          <w:szCs w:val="24"/>
        </w:rPr>
      </w:pPr>
      <w:r>
        <w:rPr>
          <w:rFonts w:ascii="Times New Roman" w:hAnsi="Times New Roman" w:cs="Times New Roman"/>
          <w:sz w:val="24"/>
          <w:szCs w:val="24"/>
        </w:rPr>
        <w:t>Расписка получена</w:t>
      </w:r>
    </w:p>
    <w:p w:rsidR="00116069" w:rsidRDefault="00116069" w:rsidP="00116069">
      <w:pPr>
        <w:pStyle w:val="ConsPlusNonformat"/>
        <w:rPr>
          <w:rFonts w:ascii="Times New Roman" w:hAnsi="Times New Roman" w:cs="Times New Roman"/>
          <w:sz w:val="24"/>
          <w:szCs w:val="24"/>
        </w:rPr>
      </w:pPr>
    </w:p>
    <w:p w:rsidR="00116069" w:rsidRDefault="00116069" w:rsidP="00116069">
      <w:pPr>
        <w:pStyle w:val="ConsPlusNonformat"/>
        <w:rPr>
          <w:rFonts w:ascii="Times New Roman" w:hAnsi="Times New Roman" w:cs="Times New Roman"/>
          <w:sz w:val="24"/>
          <w:szCs w:val="24"/>
        </w:rPr>
      </w:pPr>
      <w:r>
        <w:rPr>
          <w:rFonts w:ascii="Times New Roman" w:hAnsi="Times New Roman" w:cs="Times New Roman"/>
          <w:sz w:val="24"/>
          <w:szCs w:val="24"/>
        </w:rPr>
        <w:t>«_____» _____________ 20___г.            ___________________</w:t>
      </w:r>
    </w:p>
    <w:p w:rsidR="00116069" w:rsidRDefault="00116069" w:rsidP="00116069">
      <w:pPr>
        <w:pStyle w:val="ConsPlusNonformat"/>
        <w:rPr>
          <w:rFonts w:ascii="Times New Roman" w:hAnsi="Times New Roman" w:cs="Times New Roman"/>
          <w:sz w:val="24"/>
          <w:szCs w:val="24"/>
        </w:rPr>
      </w:pPr>
    </w:p>
    <w:p w:rsidR="00116069" w:rsidRDefault="00116069" w:rsidP="00116069">
      <w:pPr>
        <w:pStyle w:val="ConsPlusNonformat"/>
        <w:rPr>
          <w:rFonts w:ascii="Times New Roman" w:hAnsi="Times New Roman" w:cs="Times New Roman"/>
        </w:rPr>
      </w:pPr>
      <w:r>
        <w:rPr>
          <w:rFonts w:ascii="Times New Roman" w:hAnsi="Times New Roman" w:cs="Times New Roman"/>
          <w:sz w:val="24"/>
          <w:szCs w:val="24"/>
        </w:rPr>
        <w:t>_____________________________________________________________________________________</w:t>
      </w:r>
    </w:p>
    <w:p w:rsidR="00116069" w:rsidRDefault="00116069" w:rsidP="00116069">
      <w:pPr>
        <w:pStyle w:val="ConsPlusNormal"/>
        <w:jc w:val="both"/>
        <w:rPr>
          <w:rFonts w:ascii="Times New Roman" w:hAnsi="Times New Roman" w:cs="Times New Roman"/>
          <w:sz w:val="22"/>
          <w:szCs w:val="22"/>
        </w:rPr>
      </w:pPr>
      <w:r>
        <w:rPr>
          <w:rFonts w:ascii="Times New Roman" w:hAnsi="Times New Roman" w:cs="Times New Roman"/>
          <w:sz w:val="24"/>
          <w:szCs w:val="24"/>
        </w:rPr>
        <w:t>(фамилия, имя, отчество заявителя или его представителя)</w:t>
      </w:r>
    </w:p>
    <w:p w:rsidR="00116069" w:rsidRDefault="00116069" w:rsidP="00116069">
      <w:pPr>
        <w:pStyle w:val="ConsPlusNormal"/>
        <w:jc w:val="both"/>
        <w:rPr>
          <w:rFonts w:ascii="Times New Roman" w:hAnsi="Times New Roman" w:cs="Times New Roman"/>
          <w:sz w:val="22"/>
          <w:szCs w:val="22"/>
        </w:rPr>
      </w:pPr>
    </w:p>
    <w:p w:rsidR="00116069" w:rsidRDefault="00116069" w:rsidP="00116069">
      <w:pPr>
        <w:pStyle w:val="a3"/>
        <w:widowControl w:val="0"/>
        <w:autoSpaceDE w:val="0"/>
        <w:jc w:val="right"/>
        <w:rPr>
          <w:sz w:val="24"/>
          <w:szCs w:val="24"/>
        </w:rPr>
      </w:pPr>
    </w:p>
    <w:p w:rsidR="00116069" w:rsidRDefault="00116069" w:rsidP="00116069">
      <w:pPr>
        <w:pStyle w:val="a3"/>
        <w:widowControl w:val="0"/>
        <w:autoSpaceDE w:val="0"/>
        <w:jc w:val="right"/>
        <w:rPr>
          <w:sz w:val="24"/>
          <w:szCs w:val="24"/>
        </w:rPr>
      </w:pPr>
    </w:p>
    <w:p w:rsidR="00116069" w:rsidRDefault="00116069" w:rsidP="00116069">
      <w:pPr>
        <w:pStyle w:val="a3"/>
        <w:widowControl w:val="0"/>
        <w:autoSpaceDE w:val="0"/>
        <w:jc w:val="right"/>
        <w:rPr>
          <w:sz w:val="24"/>
          <w:szCs w:val="24"/>
        </w:rPr>
      </w:pPr>
    </w:p>
    <w:p w:rsidR="00116069" w:rsidRDefault="00116069" w:rsidP="00116069">
      <w:pPr>
        <w:pStyle w:val="a3"/>
        <w:widowControl w:val="0"/>
        <w:autoSpaceDE w:val="0"/>
        <w:jc w:val="right"/>
        <w:rPr>
          <w:sz w:val="24"/>
          <w:szCs w:val="24"/>
        </w:rPr>
      </w:pPr>
    </w:p>
    <w:p w:rsidR="00116069" w:rsidRDefault="00116069" w:rsidP="00116069">
      <w:pPr>
        <w:pStyle w:val="a3"/>
        <w:widowControl w:val="0"/>
        <w:autoSpaceDE w:val="0"/>
        <w:jc w:val="right"/>
        <w:rPr>
          <w:sz w:val="24"/>
          <w:szCs w:val="24"/>
        </w:rPr>
      </w:pPr>
    </w:p>
    <w:p w:rsidR="00116069" w:rsidRDefault="00116069" w:rsidP="00116069">
      <w:pPr>
        <w:pStyle w:val="a3"/>
        <w:widowControl w:val="0"/>
        <w:autoSpaceDE w:val="0"/>
        <w:jc w:val="right"/>
        <w:rPr>
          <w:sz w:val="24"/>
          <w:szCs w:val="24"/>
        </w:rPr>
      </w:pPr>
    </w:p>
    <w:p w:rsidR="00116069" w:rsidRDefault="00116069" w:rsidP="00116069">
      <w:pPr>
        <w:pStyle w:val="a3"/>
        <w:widowControl w:val="0"/>
        <w:autoSpaceDE w:val="0"/>
        <w:jc w:val="right"/>
        <w:rPr>
          <w:sz w:val="24"/>
          <w:szCs w:val="24"/>
        </w:rPr>
      </w:pPr>
    </w:p>
    <w:p w:rsidR="00116069" w:rsidRDefault="00116069" w:rsidP="00116069">
      <w:pPr>
        <w:pStyle w:val="a3"/>
        <w:widowControl w:val="0"/>
        <w:autoSpaceDE w:val="0"/>
        <w:jc w:val="right"/>
        <w:rPr>
          <w:sz w:val="24"/>
          <w:szCs w:val="24"/>
        </w:rPr>
      </w:pPr>
    </w:p>
    <w:p w:rsidR="00116069" w:rsidRDefault="00116069" w:rsidP="00116069">
      <w:pPr>
        <w:pStyle w:val="a3"/>
        <w:widowControl w:val="0"/>
        <w:autoSpaceDE w:val="0"/>
        <w:jc w:val="right"/>
        <w:rPr>
          <w:sz w:val="24"/>
          <w:szCs w:val="24"/>
        </w:rPr>
      </w:pPr>
    </w:p>
    <w:p w:rsidR="00116069" w:rsidRDefault="00116069" w:rsidP="00116069">
      <w:pPr>
        <w:pStyle w:val="a3"/>
        <w:widowControl w:val="0"/>
        <w:autoSpaceDE w:val="0"/>
        <w:jc w:val="right"/>
        <w:rPr>
          <w:sz w:val="24"/>
          <w:szCs w:val="24"/>
        </w:rPr>
      </w:pPr>
    </w:p>
    <w:p w:rsidR="00116069" w:rsidRDefault="00116069" w:rsidP="00116069">
      <w:pPr>
        <w:pStyle w:val="a3"/>
        <w:widowControl w:val="0"/>
        <w:autoSpaceDE w:val="0"/>
        <w:jc w:val="right"/>
        <w:rPr>
          <w:sz w:val="24"/>
          <w:szCs w:val="24"/>
        </w:rPr>
      </w:pPr>
    </w:p>
    <w:p w:rsidR="00116069" w:rsidRDefault="00116069" w:rsidP="00116069">
      <w:pPr>
        <w:pStyle w:val="a3"/>
        <w:widowControl w:val="0"/>
        <w:autoSpaceDE w:val="0"/>
        <w:jc w:val="right"/>
        <w:rPr>
          <w:sz w:val="24"/>
          <w:szCs w:val="24"/>
        </w:rPr>
      </w:pPr>
      <w:r>
        <w:rPr>
          <w:sz w:val="24"/>
          <w:szCs w:val="24"/>
        </w:rPr>
        <w:t>Приложение 2</w:t>
      </w:r>
      <w:r>
        <w:rPr>
          <w:sz w:val="24"/>
          <w:szCs w:val="24"/>
        </w:rPr>
        <w:br/>
        <w:t>к Административному регламенту</w:t>
      </w:r>
      <w:r>
        <w:rPr>
          <w:sz w:val="24"/>
          <w:szCs w:val="24"/>
        </w:rPr>
        <w:br/>
      </w:r>
    </w:p>
    <w:p w:rsidR="00116069" w:rsidRDefault="00116069" w:rsidP="00116069">
      <w:pPr>
        <w:pStyle w:val="a3"/>
        <w:ind w:left="4536"/>
        <w:jc w:val="right"/>
        <w:rPr>
          <w:sz w:val="24"/>
          <w:szCs w:val="24"/>
        </w:rPr>
      </w:pPr>
      <w:r>
        <w:rPr>
          <w:sz w:val="24"/>
          <w:szCs w:val="24"/>
        </w:rPr>
        <w:t> </w:t>
      </w:r>
    </w:p>
    <w:p w:rsidR="00116069" w:rsidRDefault="00116069" w:rsidP="00116069">
      <w:pPr>
        <w:pStyle w:val="a3"/>
        <w:ind w:left="4536"/>
        <w:jc w:val="right"/>
        <w:rPr>
          <w:sz w:val="24"/>
          <w:szCs w:val="24"/>
        </w:rPr>
      </w:pPr>
      <w:r>
        <w:rPr>
          <w:sz w:val="24"/>
          <w:szCs w:val="24"/>
        </w:rPr>
        <w:t>В администрацию городского</w:t>
      </w:r>
    </w:p>
    <w:p w:rsidR="00116069" w:rsidRDefault="00116069" w:rsidP="00116069">
      <w:pPr>
        <w:pStyle w:val="ConsPlusNonformat"/>
        <w:spacing w:line="240" w:lineRule="exact"/>
        <w:jc w:val="right"/>
        <w:rPr>
          <w:rFonts w:ascii="Times New Roman" w:hAnsi="Times New Roman" w:cs="Times New Roman"/>
          <w:sz w:val="24"/>
          <w:szCs w:val="24"/>
        </w:rPr>
      </w:pPr>
      <w:r>
        <w:rPr>
          <w:rFonts w:ascii="Times New Roman" w:hAnsi="Times New Roman" w:cs="Times New Roman"/>
          <w:sz w:val="24"/>
          <w:szCs w:val="24"/>
        </w:rPr>
        <w:t>поселения г. Котово</w:t>
      </w:r>
    </w:p>
    <w:p w:rsidR="00116069" w:rsidRDefault="00116069" w:rsidP="00116069">
      <w:pPr>
        <w:pStyle w:val="ConsPlusNonformat"/>
        <w:jc w:val="center"/>
        <w:rPr>
          <w:rFonts w:ascii="Times New Roman" w:hAnsi="Times New Roman" w:cs="Times New Roman"/>
          <w:sz w:val="24"/>
          <w:szCs w:val="24"/>
        </w:rPr>
      </w:pPr>
      <w:bookmarkStart w:id="3" w:name="Par615"/>
      <w:bookmarkEnd w:id="3"/>
      <w:r>
        <w:rPr>
          <w:rFonts w:ascii="Times New Roman" w:hAnsi="Times New Roman" w:cs="Times New Roman"/>
          <w:sz w:val="24"/>
          <w:szCs w:val="24"/>
        </w:rPr>
        <w:t>ЗАЯВЛЕНИЕ</w:t>
      </w:r>
    </w:p>
    <w:p w:rsidR="00116069" w:rsidRDefault="00116069" w:rsidP="00116069">
      <w:pPr>
        <w:pStyle w:val="ConsPlusNonformat"/>
        <w:jc w:val="center"/>
        <w:rPr>
          <w:rFonts w:ascii="Times New Roman" w:hAnsi="Times New Roman" w:cs="Times New Roman"/>
          <w:sz w:val="22"/>
          <w:szCs w:val="22"/>
        </w:rPr>
      </w:pPr>
      <w:r>
        <w:rPr>
          <w:rFonts w:ascii="Times New Roman" w:hAnsi="Times New Roman" w:cs="Times New Roman"/>
          <w:sz w:val="24"/>
          <w:szCs w:val="24"/>
        </w:rPr>
        <w:t xml:space="preserve">о предоставлении земельного участка </w:t>
      </w:r>
    </w:p>
    <w:p w:rsidR="00116069" w:rsidRDefault="00116069" w:rsidP="00116069">
      <w:pPr>
        <w:pStyle w:val="ConsPlusNonformat"/>
        <w:spacing w:line="240" w:lineRule="exact"/>
        <w:rPr>
          <w:rFonts w:ascii="Times New Roman" w:hAnsi="Times New Roman" w:cs="Times New Roman"/>
          <w:sz w:val="22"/>
          <w:szCs w:val="22"/>
        </w:rPr>
      </w:pPr>
    </w:p>
    <w:p w:rsidR="00116069" w:rsidRPr="0024403E" w:rsidRDefault="00116069" w:rsidP="00116069">
      <w:pPr>
        <w:pStyle w:val="ConsPlusNonformat"/>
        <w:rPr>
          <w:rFonts w:ascii="Times New Roman" w:hAnsi="Times New Roman" w:cs="Times New Roman"/>
          <w:sz w:val="24"/>
          <w:szCs w:val="24"/>
        </w:rPr>
      </w:pPr>
      <w:r w:rsidRPr="0024403E">
        <w:rPr>
          <w:rFonts w:ascii="Times New Roman" w:hAnsi="Times New Roman" w:cs="Times New Roman"/>
          <w:sz w:val="24"/>
          <w:szCs w:val="24"/>
        </w:rPr>
        <w:t xml:space="preserve">От </w:t>
      </w:r>
    </w:p>
    <w:p w:rsidR="00116069" w:rsidRPr="0024403E" w:rsidRDefault="00116069" w:rsidP="00116069">
      <w:pPr>
        <w:pStyle w:val="ConsPlusNonformat"/>
        <w:pBdr>
          <w:top w:val="single" w:sz="4" w:space="1" w:color="000000"/>
        </w:pBdr>
        <w:spacing w:after="200"/>
        <w:jc w:val="center"/>
        <w:rPr>
          <w:rFonts w:ascii="Times New Roman" w:hAnsi="Times New Roman" w:cs="Times New Roman"/>
          <w:sz w:val="24"/>
          <w:szCs w:val="24"/>
        </w:rPr>
      </w:pPr>
      <w:r w:rsidRPr="0024403E">
        <w:rPr>
          <w:rFonts w:ascii="Times New Roman" w:hAnsi="Times New Roman" w:cs="Times New Roman"/>
          <w:sz w:val="24"/>
          <w:szCs w:val="24"/>
        </w:rPr>
        <w:t>(для юридических лиц - полное наименование, организационно-правовая</w:t>
      </w:r>
    </w:p>
    <w:p w:rsidR="00116069" w:rsidRPr="0024403E" w:rsidRDefault="00116069" w:rsidP="00116069">
      <w:pPr>
        <w:pStyle w:val="ConsPlusNonformat"/>
        <w:spacing w:line="240" w:lineRule="exact"/>
        <w:rPr>
          <w:rFonts w:ascii="Times New Roman" w:hAnsi="Times New Roman" w:cs="Times New Roman"/>
          <w:sz w:val="24"/>
          <w:szCs w:val="24"/>
        </w:rPr>
      </w:pPr>
    </w:p>
    <w:p w:rsidR="00116069" w:rsidRPr="0024403E" w:rsidRDefault="00116069" w:rsidP="00116069">
      <w:pPr>
        <w:pStyle w:val="ConsPlusNonformat"/>
        <w:pBdr>
          <w:top w:val="single" w:sz="4" w:space="1" w:color="000000"/>
        </w:pBdr>
        <w:jc w:val="center"/>
        <w:rPr>
          <w:rFonts w:ascii="Times New Roman" w:hAnsi="Times New Roman" w:cs="Times New Roman"/>
          <w:sz w:val="24"/>
          <w:szCs w:val="24"/>
        </w:rPr>
      </w:pPr>
      <w:r w:rsidRPr="0024403E">
        <w:rPr>
          <w:rFonts w:ascii="Times New Roman" w:hAnsi="Times New Roman" w:cs="Times New Roman"/>
          <w:sz w:val="24"/>
          <w:szCs w:val="24"/>
        </w:rPr>
        <w:t>форма, основной государственный регистрационный номер, ИНН; для</w:t>
      </w:r>
    </w:p>
    <w:p w:rsidR="00116069" w:rsidRPr="0024403E" w:rsidRDefault="00116069" w:rsidP="00116069">
      <w:pPr>
        <w:pStyle w:val="ConsPlusNonformat"/>
        <w:spacing w:line="240" w:lineRule="exact"/>
        <w:rPr>
          <w:rFonts w:ascii="Times New Roman" w:hAnsi="Times New Roman" w:cs="Times New Roman"/>
          <w:sz w:val="24"/>
          <w:szCs w:val="24"/>
        </w:rPr>
      </w:pPr>
    </w:p>
    <w:p w:rsidR="00116069" w:rsidRPr="0024403E" w:rsidRDefault="00116069" w:rsidP="00116069">
      <w:pPr>
        <w:pStyle w:val="ConsPlusNonformat"/>
        <w:pBdr>
          <w:top w:val="single" w:sz="4" w:space="1" w:color="000000"/>
        </w:pBdr>
        <w:jc w:val="center"/>
        <w:rPr>
          <w:rFonts w:ascii="Times New Roman" w:hAnsi="Times New Roman" w:cs="Times New Roman"/>
          <w:sz w:val="24"/>
          <w:szCs w:val="24"/>
        </w:rPr>
      </w:pPr>
      <w:r w:rsidRPr="0024403E">
        <w:rPr>
          <w:rFonts w:ascii="Times New Roman" w:hAnsi="Times New Roman" w:cs="Times New Roman"/>
          <w:sz w:val="24"/>
          <w:szCs w:val="24"/>
        </w:rPr>
        <w:t>индивидуальных предпринимателей - фамилия, имя, отчество; ИНН, номер и дата</w:t>
      </w:r>
    </w:p>
    <w:p w:rsidR="00116069" w:rsidRPr="0024403E" w:rsidRDefault="00116069" w:rsidP="00116069">
      <w:pPr>
        <w:pStyle w:val="ConsPlusNonformat"/>
        <w:spacing w:line="240" w:lineRule="exact"/>
        <w:rPr>
          <w:rFonts w:ascii="Times New Roman" w:hAnsi="Times New Roman" w:cs="Times New Roman"/>
          <w:sz w:val="24"/>
          <w:szCs w:val="24"/>
        </w:rPr>
      </w:pPr>
    </w:p>
    <w:p w:rsidR="00116069" w:rsidRPr="0024403E" w:rsidRDefault="00116069" w:rsidP="00116069">
      <w:pPr>
        <w:pStyle w:val="ConsPlusNonformat"/>
        <w:pBdr>
          <w:top w:val="single" w:sz="4" w:space="1" w:color="000000"/>
        </w:pBdr>
        <w:jc w:val="center"/>
        <w:rPr>
          <w:rFonts w:ascii="Times New Roman" w:hAnsi="Times New Roman" w:cs="Times New Roman"/>
          <w:sz w:val="24"/>
          <w:szCs w:val="24"/>
        </w:rPr>
      </w:pPr>
      <w:r w:rsidRPr="0024403E">
        <w:rPr>
          <w:rFonts w:ascii="Times New Roman" w:hAnsi="Times New Roman" w:cs="Times New Roman"/>
          <w:sz w:val="24"/>
          <w:szCs w:val="24"/>
        </w:rPr>
        <w:t>выдачи свидетельства о регистрации в налоговом органе; для физических лиц -</w:t>
      </w:r>
    </w:p>
    <w:p w:rsidR="00116069" w:rsidRPr="0024403E" w:rsidRDefault="00116069" w:rsidP="00116069">
      <w:pPr>
        <w:pStyle w:val="ConsPlusNonformat"/>
        <w:spacing w:line="240" w:lineRule="exact"/>
        <w:rPr>
          <w:rFonts w:ascii="Times New Roman" w:hAnsi="Times New Roman" w:cs="Times New Roman"/>
          <w:sz w:val="24"/>
          <w:szCs w:val="24"/>
        </w:rPr>
      </w:pPr>
    </w:p>
    <w:p w:rsidR="00116069" w:rsidRPr="0024403E" w:rsidRDefault="00116069" w:rsidP="00116069">
      <w:pPr>
        <w:pStyle w:val="ConsPlusNonformat"/>
        <w:pBdr>
          <w:top w:val="single" w:sz="4" w:space="1" w:color="000000"/>
        </w:pBdr>
        <w:jc w:val="center"/>
        <w:rPr>
          <w:rFonts w:ascii="Times New Roman" w:hAnsi="Times New Roman" w:cs="Times New Roman"/>
          <w:sz w:val="24"/>
          <w:szCs w:val="24"/>
        </w:rPr>
      </w:pPr>
      <w:r w:rsidRPr="0024403E">
        <w:rPr>
          <w:rFonts w:ascii="Times New Roman" w:hAnsi="Times New Roman" w:cs="Times New Roman"/>
          <w:sz w:val="24"/>
          <w:szCs w:val="24"/>
        </w:rPr>
        <w:t>фамилия, имя, отчество; реквизиты документа, удостоверяющего личность</w:t>
      </w:r>
    </w:p>
    <w:p w:rsidR="00116069" w:rsidRPr="0024403E" w:rsidRDefault="00116069" w:rsidP="00116069">
      <w:pPr>
        <w:pStyle w:val="ConsPlusNonformat"/>
        <w:spacing w:line="240" w:lineRule="exact"/>
        <w:rPr>
          <w:rFonts w:ascii="Times New Roman" w:hAnsi="Times New Roman" w:cs="Times New Roman"/>
          <w:sz w:val="24"/>
          <w:szCs w:val="24"/>
        </w:rPr>
      </w:pPr>
    </w:p>
    <w:p w:rsidR="00116069" w:rsidRPr="0024403E" w:rsidRDefault="00116069" w:rsidP="00116069">
      <w:pPr>
        <w:pStyle w:val="ConsPlusNonformat"/>
        <w:pBdr>
          <w:top w:val="single" w:sz="4" w:space="1" w:color="000000"/>
        </w:pBdr>
        <w:jc w:val="center"/>
        <w:rPr>
          <w:rFonts w:ascii="Times New Roman" w:hAnsi="Times New Roman" w:cs="Times New Roman"/>
          <w:sz w:val="24"/>
          <w:szCs w:val="24"/>
        </w:rPr>
      </w:pPr>
      <w:r w:rsidRPr="0024403E">
        <w:rPr>
          <w:rFonts w:ascii="Times New Roman" w:hAnsi="Times New Roman" w:cs="Times New Roman"/>
          <w:sz w:val="24"/>
          <w:szCs w:val="24"/>
        </w:rPr>
        <w:t>заявителя)</w:t>
      </w:r>
    </w:p>
    <w:p w:rsidR="00116069" w:rsidRPr="0024403E" w:rsidRDefault="00116069" w:rsidP="00116069">
      <w:pPr>
        <w:pStyle w:val="ConsPlusNonformat"/>
        <w:tabs>
          <w:tab w:val="left" w:pos="9639"/>
        </w:tabs>
        <w:spacing w:line="240" w:lineRule="exact"/>
        <w:jc w:val="center"/>
        <w:rPr>
          <w:rFonts w:ascii="Times New Roman" w:hAnsi="Times New Roman" w:cs="Times New Roman"/>
          <w:sz w:val="24"/>
          <w:szCs w:val="24"/>
        </w:rPr>
      </w:pPr>
      <w:r w:rsidRPr="0024403E">
        <w:rPr>
          <w:rFonts w:ascii="Times New Roman" w:hAnsi="Times New Roman" w:cs="Times New Roman"/>
          <w:sz w:val="24"/>
          <w:szCs w:val="24"/>
        </w:rPr>
        <w:t xml:space="preserve">                                                                                                                         , (далее - заявитель)</w:t>
      </w:r>
    </w:p>
    <w:p w:rsidR="00116069" w:rsidRPr="0024403E" w:rsidRDefault="00116069" w:rsidP="00116069">
      <w:pPr>
        <w:pStyle w:val="ConsPlusNonformat"/>
        <w:pBdr>
          <w:top w:val="single" w:sz="4" w:space="1" w:color="000000"/>
        </w:pBdr>
        <w:spacing w:after="120"/>
        <w:ind w:right="2266"/>
        <w:rPr>
          <w:rFonts w:ascii="Times New Roman" w:hAnsi="Times New Roman" w:cs="Times New Roman"/>
          <w:sz w:val="24"/>
          <w:szCs w:val="24"/>
        </w:rPr>
      </w:pPr>
    </w:p>
    <w:p w:rsidR="00116069" w:rsidRPr="0024403E" w:rsidRDefault="00116069" w:rsidP="00116069">
      <w:pPr>
        <w:pStyle w:val="ConsPlusNonformat"/>
        <w:jc w:val="both"/>
        <w:rPr>
          <w:rFonts w:ascii="Times New Roman" w:hAnsi="Times New Roman" w:cs="Times New Roman"/>
          <w:sz w:val="24"/>
          <w:szCs w:val="24"/>
        </w:rPr>
      </w:pPr>
      <w:r w:rsidRPr="0024403E">
        <w:rPr>
          <w:rFonts w:ascii="Times New Roman" w:hAnsi="Times New Roman" w:cs="Times New Roman"/>
          <w:sz w:val="24"/>
          <w:szCs w:val="24"/>
        </w:rPr>
        <w:lastRenderedPageBreak/>
        <w:t>Адрес заявителя, почтовый индекс (адрес электронной почты для связи с</w:t>
      </w:r>
      <w:r w:rsidRPr="0024403E">
        <w:rPr>
          <w:rFonts w:ascii="Times New Roman" w:hAnsi="Times New Roman" w:cs="Times New Roman"/>
          <w:sz w:val="24"/>
          <w:szCs w:val="24"/>
        </w:rPr>
        <w:br/>
        <w:t xml:space="preserve"> заявителем) </w:t>
      </w:r>
    </w:p>
    <w:p w:rsidR="00116069" w:rsidRPr="0024403E" w:rsidRDefault="00116069" w:rsidP="00116069">
      <w:pPr>
        <w:pStyle w:val="ConsPlusNonformat"/>
        <w:pBdr>
          <w:top w:val="single" w:sz="4" w:space="1" w:color="000000"/>
        </w:pBdr>
        <w:ind w:left="1503"/>
        <w:jc w:val="center"/>
        <w:rPr>
          <w:rFonts w:ascii="Times New Roman" w:hAnsi="Times New Roman" w:cs="Times New Roman"/>
          <w:sz w:val="24"/>
          <w:szCs w:val="24"/>
        </w:rPr>
      </w:pPr>
      <w:r w:rsidRPr="0024403E">
        <w:rPr>
          <w:rFonts w:ascii="Times New Roman" w:hAnsi="Times New Roman" w:cs="Times New Roman"/>
          <w:sz w:val="24"/>
          <w:szCs w:val="24"/>
        </w:rPr>
        <w:t>(юридический и фактический адрес</w:t>
      </w:r>
    </w:p>
    <w:p w:rsidR="00116069" w:rsidRPr="0024403E" w:rsidRDefault="00116069" w:rsidP="00116069">
      <w:pPr>
        <w:pStyle w:val="ConsPlusNonformat"/>
        <w:spacing w:line="240" w:lineRule="exact"/>
        <w:rPr>
          <w:rFonts w:ascii="Times New Roman" w:hAnsi="Times New Roman" w:cs="Times New Roman"/>
          <w:sz w:val="24"/>
          <w:szCs w:val="24"/>
        </w:rPr>
      </w:pPr>
    </w:p>
    <w:p w:rsidR="00116069" w:rsidRPr="0024403E" w:rsidRDefault="00116069" w:rsidP="00116069">
      <w:pPr>
        <w:pStyle w:val="ConsPlusNonformat"/>
        <w:pBdr>
          <w:top w:val="single" w:sz="4" w:space="1" w:color="000000"/>
        </w:pBdr>
        <w:rPr>
          <w:rFonts w:ascii="Times New Roman" w:hAnsi="Times New Roman" w:cs="Times New Roman"/>
          <w:sz w:val="24"/>
          <w:szCs w:val="24"/>
        </w:rPr>
      </w:pPr>
      <w:r w:rsidRPr="0024403E">
        <w:rPr>
          <w:rFonts w:ascii="Times New Roman" w:hAnsi="Times New Roman" w:cs="Times New Roman"/>
          <w:sz w:val="24"/>
          <w:szCs w:val="24"/>
        </w:rPr>
        <w:t>юридического лица; адрес места регистрации и фактического проживания</w:t>
      </w:r>
    </w:p>
    <w:p w:rsidR="00116069" w:rsidRPr="0024403E" w:rsidRDefault="00116069" w:rsidP="00116069">
      <w:pPr>
        <w:pStyle w:val="ConsPlusNonformat"/>
        <w:tabs>
          <w:tab w:val="left" w:pos="9214"/>
        </w:tabs>
        <w:spacing w:line="240" w:lineRule="exact"/>
        <w:rPr>
          <w:rFonts w:ascii="Times New Roman" w:hAnsi="Times New Roman" w:cs="Times New Roman"/>
          <w:sz w:val="24"/>
          <w:szCs w:val="24"/>
        </w:rPr>
      </w:pPr>
      <w:r w:rsidRPr="0024403E">
        <w:rPr>
          <w:rFonts w:ascii="Times New Roman" w:hAnsi="Times New Roman" w:cs="Times New Roman"/>
          <w:sz w:val="24"/>
          <w:szCs w:val="24"/>
        </w:rPr>
        <w:tab/>
        <w:t xml:space="preserve">              ,</w:t>
      </w:r>
    </w:p>
    <w:p w:rsidR="00116069" w:rsidRPr="0024403E" w:rsidRDefault="00116069" w:rsidP="00116069">
      <w:pPr>
        <w:pStyle w:val="ConsPlusNonformat"/>
        <w:pBdr>
          <w:top w:val="single" w:sz="4" w:space="1" w:color="000000"/>
        </w:pBdr>
        <w:spacing w:after="120"/>
        <w:ind w:right="142"/>
        <w:rPr>
          <w:rFonts w:ascii="Times New Roman" w:hAnsi="Times New Roman" w:cs="Times New Roman"/>
          <w:sz w:val="24"/>
          <w:szCs w:val="24"/>
        </w:rPr>
      </w:pPr>
      <w:r w:rsidRPr="0024403E">
        <w:rPr>
          <w:rFonts w:ascii="Times New Roman" w:hAnsi="Times New Roman" w:cs="Times New Roman"/>
          <w:sz w:val="24"/>
          <w:szCs w:val="24"/>
        </w:rPr>
        <w:t>индивидуального предпринимателя или физического лица)</w:t>
      </w:r>
    </w:p>
    <w:p w:rsidR="00116069" w:rsidRPr="0024403E" w:rsidRDefault="00116069" w:rsidP="00116069">
      <w:pPr>
        <w:pStyle w:val="ConsPlusNonformat"/>
        <w:rPr>
          <w:rFonts w:ascii="Times New Roman" w:hAnsi="Times New Roman" w:cs="Times New Roman"/>
          <w:sz w:val="24"/>
          <w:szCs w:val="24"/>
        </w:rPr>
      </w:pPr>
      <w:r w:rsidRPr="0024403E">
        <w:rPr>
          <w:rFonts w:ascii="Times New Roman" w:hAnsi="Times New Roman" w:cs="Times New Roman"/>
          <w:sz w:val="24"/>
          <w:szCs w:val="24"/>
        </w:rPr>
        <w:t>в лице</w:t>
      </w:r>
    </w:p>
    <w:p w:rsidR="00116069" w:rsidRPr="0024403E" w:rsidRDefault="00116069" w:rsidP="00116069">
      <w:pPr>
        <w:pStyle w:val="ConsPlusNonformat"/>
        <w:tabs>
          <w:tab w:val="left" w:pos="9214"/>
        </w:tabs>
        <w:spacing w:line="240" w:lineRule="exact"/>
        <w:rPr>
          <w:rFonts w:ascii="Times New Roman" w:hAnsi="Times New Roman" w:cs="Times New Roman"/>
          <w:sz w:val="24"/>
          <w:szCs w:val="24"/>
        </w:rPr>
      </w:pPr>
      <w:r w:rsidRPr="0024403E">
        <w:rPr>
          <w:rFonts w:ascii="Times New Roman" w:hAnsi="Times New Roman" w:cs="Times New Roman"/>
          <w:sz w:val="24"/>
          <w:szCs w:val="24"/>
        </w:rPr>
        <w:tab/>
        <w:t xml:space="preserve">             ,</w:t>
      </w:r>
    </w:p>
    <w:p w:rsidR="00116069" w:rsidRPr="0024403E" w:rsidRDefault="00116069" w:rsidP="00116069">
      <w:pPr>
        <w:pStyle w:val="ConsPlusNonformat"/>
        <w:pBdr>
          <w:top w:val="single" w:sz="4" w:space="1" w:color="000000"/>
        </w:pBdr>
        <w:spacing w:after="120"/>
        <w:ind w:right="170"/>
        <w:jc w:val="center"/>
        <w:rPr>
          <w:rFonts w:ascii="Times New Roman" w:hAnsi="Times New Roman" w:cs="Times New Roman"/>
          <w:sz w:val="24"/>
          <w:szCs w:val="24"/>
        </w:rPr>
      </w:pPr>
      <w:r w:rsidRPr="0024403E">
        <w:rPr>
          <w:rFonts w:ascii="Times New Roman" w:hAnsi="Times New Roman" w:cs="Times New Roman"/>
          <w:sz w:val="24"/>
          <w:szCs w:val="24"/>
        </w:rPr>
        <w:t>(фамилия, имя, отчество и должность представителя заявителя)</w:t>
      </w:r>
    </w:p>
    <w:p w:rsidR="00116069" w:rsidRPr="0024403E" w:rsidRDefault="00116069" w:rsidP="00116069">
      <w:pPr>
        <w:pStyle w:val="ConsPlusNonformat"/>
        <w:spacing w:line="240" w:lineRule="exact"/>
        <w:rPr>
          <w:rFonts w:ascii="Times New Roman" w:hAnsi="Times New Roman" w:cs="Times New Roman"/>
          <w:sz w:val="24"/>
          <w:szCs w:val="24"/>
        </w:rPr>
      </w:pPr>
      <w:r w:rsidRPr="0024403E">
        <w:rPr>
          <w:rFonts w:ascii="Times New Roman" w:hAnsi="Times New Roman" w:cs="Times New Roman"/>
          <w:sz w:val="24"/>
          <w:szCs w:val="24"/>
        </w:rPr>
        <w:t xml:space="preserve">действующего на основании </w:t>
      </w:r>
    </w:p>
    <w:p w:rsidR="00116069" w:rsidRPr="0024403E" w:rsidRDefault="00116069" w:rsidP="00116069">
      <w:pPr>
        <w:pStyle w:val="ConsPlusNonformat"/>
        <w:pBdr>
          <w:top w:val="single" w:sz="4" w:space="1" w:color="000000"/>
        </w:pBdr>
        <w:ind w:left="3260"/>
        <w:jc w:val="center"/>
        <w:rPr>
          <w:rFonts w:ascii="Times New Roman" w:hAnsi="Times New Roman" w:cs="Times New Roman"/>
          <w:sz w:val="24"/>
          <w:szCs w:val="24"/>
        </w:rPr>
      </w:pPr>
      <w:r w:rsidRPr="0024403E">
        <w:rPr>
          <w:rFonts w:ascii="Times New Roman" w:hAnsi="Times New Roman" w:cs="Times New Roman"/>
          <w:sz w:val="24"/>
          <w:szCs w:val="24"/>
        </w:rPr>
        <w:t>(номер и дата документа, удостоверяющего</w:t>
      </w:r>
    </w:p>
    <w:p w:rsidR="00116069" w:rsidRPr="0024403E" w:rsidRDefault="00116069" w:rsidP="00116069">
      <w:pPr>
        <w:pStyle w:val="ConsPlusNonformat"/>
        <w:tabs>
          <w:tab w:val="left" w:pos="9214"/>
        </w:tabs>
        <w:spacing w:line="240" w:lineRule="exact"/>
        <w:rPr>
          <w:rFonts w:ascii="Times New Roman" w:hAnsi="Times New Roman" w:cs="Times New Roman"/>
          <w:sz w:val="24"/>
          <w:szCs w:val="24"/>
        </w:rPr>
      </w:pPr>
      <w:r w:rsidRPr="0024403E">
        <w:rPr>
          <w:rFonts w:ascii="Times New Roman" w:hAnsi="Times New Roman" w:cs="Times New Roman"/>
          <w:sz w:val="24"/>
          <w:szCs w:val="24"/>
        </w:rPr>
        <w:tab/>
        <w:t>.</w:t>
      </w:r>
    </w:p>
    <w:p w:rsidR="00116069" w:rsidRPr="0024403E" w:rsidRDefault="00116069" w:rsidP="00116069">
      <w:pPr>
        <w:pStyle w:val="ConsPlusNonformat"/>
        <w:pBdr>
          <w:top w:val="single" w:sz="4" w:space="1" w:color="000000"/>
        </w:pBdr>
        <w:spacing w:after="120"/>
        <w:ind w:right="170"/>
        <w:jc w:val="center"/>
        <w:rPr>
          <w:rFonts w:ascii="Times New Roman" w:hAnsi="Times New Roman" w:cs="Times New Roman"/>
          <w:sz w:val="24"/>
          <w:szCs w:val="24"/>
        </w:rPr>
      </w:pPr>
      <w:r w:rsidRPr="0024403E">
        <w:rPr>
          <w:rFonts w:ascii="Times New Roman" w:hAnsi="Times New Roman" w:cs="Times New Roman"/>
          <w:sz w:val="24"/>
          <w:szCs w:val="24"/>
        </w:rPr>
        <w:t>полномочия представителя заявителя)</w:t>
      </w:r>
    </w:p>
    <w:p w:rsidR="00116069" w:rsidRPr="0024403E" w:rsidRDefault="00116069" w:rsidP="00116069">
      <w:pPr>
        <w:pStyle w:val="ConsPlusNonformat"/>
        <w:rPr>
          <w:rFonts w:ascii="Times New Roman" w:hAnsi="Times New Roman" w:cs="Times New Roman"/>
          <w:sz w:val="24"/>
          <w:szCs w:val="24"/>
        </w:rPr>
      </w:pPr>
      <w:r w:rsidRPr="0024403E">
        <w:rPr>
          <w:rFonts w:ascii="Times New Roman" w:hAnsi="Times New Roman" w:cs="Times New Roman"/>
          <w:sz w:val="24"/>
          <w:szCs w:val="24"/>
        </w:rPr>
        <w:t>Контактные телефоны (факс) заявителя (представителя заявителя):</w:t>
      </w:r>
    </w:p>
    <w:p w:rsidR="00116069" w:rsidRPr="0024403E" w:rsidRDefault="00116069" w:rsidP="00116069">
      <w:pPr>
        <w:pStyle w:val="ConsPlusNonformat"/>
        <w:rPr>
          <w:rFonts w:ascii="Times New Roman" w:hAnsi="Times New Roman" w:cs="Times New Roman"/>
          <w:sz w:val="24"/>
          <w:szCs w:val="24"/>
        </w:rPr>
      </w:pPr>
    </w:p>
    <w:p w:rsidR="00116069" w:rsidRPr="0024403E" w:rsidRDefault="00116069" w:rsidP="00116069">
      <w:pPr>
        <w:pStyle w:val="ConsPlusNonformat"/>
        <w:pBdr>
          <w:top w:val="single" w:sz="4" w:space="1" w:color="000000"/>
        </w:pBdr>
        <w:rPr>
          <w:rFonts w:ascii="Times New Roman" w:hAnsi="Times New Roman" w:cs="Times New Roman"/>
          <w:sz w:val="24"/>
          <w:szCs w:val="24"/>
        </w:rPr>
      </w:pPr>
    </w:p>
    <w:p w:rsidR="00116069" w:rsidRPr="0024403E" w:rsidRDefault="00116069" w:rsidP="00116069">
      <w:pPr>
        <w:pStyle w:val="ConsPlusNonformat"/>
        <w:spacing w:before="120"/>
        <w:jc w:val="both"/>
        <w:rPr>
          <w:rFonts w:ascii="Times New Roman" w:hAnsi="Times New Roman" w:cs="Times New Roman"/>
          <w:spacing w:val="-4"/>
          <w:sz w:val="24"/>
          <w:szCs w:val="24"/>
        </w:rPr>
      </w:pPr>
      <w:r w:rsidRPr="0024403E">
        <w:rPr>
          <w:rFonts w:ascii="Times New Roman" w:hAnsi="Times New Roman" w:cs="Times New Roman"/>
          <w:spacing w:val="-4"/>
          <w:sz w:val="24"/>
          <w:szCs w:val="24"/>
        </w:rPr>
        <w:t xml:space="preserve">Прошу рассмотреть вопрос о предоставлении в аренду </w:t>
      </w:r>
    </w:p>
    <w:tbl>
      <w:tblPr>
        <w:tblW w:w="0" w:type="auto"/>
        <w:tblLayout w:type="fixed"/>
        <w:tblCellMar>
          <w:left w:w="28" w:type="dxa"/>
          <w:right w:w="28" w:type="dxa"/>
        </w:tblCellMar>
        <w:tblLook w:val="0000"/>
      </w:tblPr>
      <w:tblGrid>
        <w:gridCol w:w="2296"/>
        <w:gridCol w:w="1985"/>
        <w:gridCol w:w="4394"/>
        <w:gridCol w:w="709"/>
      </w:tblGrid>
      <w:tr w:rsidR="00116069" w:rsidRPr="0024403E" w:rsidTr="004D3C02">
        <w:tc>
          <w:tcPr>
            <w:tcW w:w="2296" w:type="dxa"/>
            <w:shd w:val="clear" w:color="auto" w:fill="auto"/>
          </w:tcPr>
          <w:p w:rsidR="00116069" w:rsidRPr="0024403E" w:rsidRDefault="00116069" w:rsidP="004D3C02">
            <w:pPr>
              <w:jc w:val="center"/>
              <w:rPr>
                <w:sz w:val="24"/>
                <w:szCs w:val="24"/>
              </w:rPr>
            </w:pPr>
            <w:r w:rsidRPr="0024403E">
              <w:rPr>
                <w:spacing w:val="-4"/>
                <w:sz w:val="24"/>
                <w:szCs w:val="24"/>
              </w:rPr>
              <w:t>земельного</w:t>
            </w:r>
            <w:r w:rsidRPr="0024403E">
              <w:rPr>
                <w:spacing w:val="-2"/>
                <w:sz w:val="24"/>
                <w:szCs w:val="24"/>
              </w:rPr>
              <w:t xml:space="preserve"> участка</w:t>
            </w:r>
          </w:p>
        </w:tc>
        <w:tc>
          <w:tcPr>
            <w:tcW w:w="1985" w:type="dxa"/>
            <w:tcBorders>
              <w:bottom w:val="single" w:sz="4" w:space="0" w:color="000000"/>
            </w:tcBorders>
            <w:shd w:val="clear" w:color="auto" w:fill="auto"/>
          </w:tcPr>
          <w:p w:rsidR="00116069" w:rsidRPr="0024403E" w:rsidRDefault="00116069" w:rsidP="004D3C02">
            <w:pPr>
              <w:snapToGrid w:val="0"/>
              <w:jc w:val="center"/>
              <w:rPr>
                <w:sz w:val="24"/>
                <w:szCs w:val="24"/>
              </w:rPr>
            </w:pPr>
          </w:p>
        </w:tc>
        <w:tc>
          <w:tcPr>
            <w:tcW w:w="4394" w:type="dxa"/>
            <w:shd w:val="clear" w:color="auto" w:fill="auto"/>
          </w:tcPr>
          <w:p w:rsidR="00116069" w:rsidRPr="0024403E" w:rsidRDefault="00116069" w:rsidP="004D3C02">
            <w:pPr>
              <w:jc w:val="center"/>
              <w:rPr>
                <w:sz w:val="24"/>
                <w:szCs w:val="24"/>
              </w:rPr>
            </w:pPr>
          </w:p>
        </w:tc>
        <w:tc>
          <w:tcPr>
            <w:tcW w:w="709" w:type="dxa"/>
            <w:tcBorders>
              <w:bottom w:val="single" w:sz="4" w:space="0" w:color="000000"/>
            </w:tcBorders>
            <w:shd w:val="clear" w:color="auto" w:fill="auto"/>
          </w:tcPr>
          <w:p w:rsidR="00116069" w:rsidRPr="0024403E" w:rsidRDefault="00116069" w:rsidP="004D3C02">
            <w:pPr>
              <w:snapToGrid w:val="0"/>
              <w:jc w:val="center"/>
              <w:rPr>
                <w:sz w:val="24"/>
                <w:szCs w:val="24"/>
              </w:rPr>
            </w:pPr>
          </w:p>
        </w:tc>
      </w:tr>
      <w:tr w:rsidR="00116069" w:rsidRPr="0024403E" w:rsidTr="004D3C02">
        <w:tc>
          <w:tcPr>
            <w:tcW w:w="2296" w:type="dxa"/>
            <w:shd w:val="clear" w:color="auto" w:fill="auto"/>
          </w:tcPr>
          <w:p w:rsidR="00116069" w:rsidRPr="0024403E" w:rsidRDefault="00116069" w:rsidP="004D3C02">
            <w:pPr>
              <w:snapToGrid w:val="0"/>
              <w:rPr>
                <w:spacing w:val="-2"/>
                <w:sz w:val="24"/>
                <w:szCs w:val="24"/>
              </w:rPr>
            </w:pPr>
          </w:p>
        </w:tc>
        <w:tc>
          <w:tcPr>
            <w:tcW w:w="1985" w:type="dxa"/>
            <w:tcBorders>
              <w:top w:val="single" w:sz="4" w:space="0" w:color="000000"/>
            </w:tcBorders>
            <w:shd w:val="clear" w:color="auto" w:fill="auto"/>
          </w:tcPr>
          <w:p w:rsidR="00116069" w:rsidRPr="0024403E" w:rsidRDefault="00116069" w:rsidP="004D3C02">
            <w:pPr>
              <w:jc w:val="center"/>
              <w:rPr>
                <w:sz w:val="24"/>
                <w:szCs w:val="24"/>
              </w:rPr>
            </w:pPr>
            <w:r w:rsidRPr="0024403E">
              <w:rPr>
                <w:sz w:val="24"/>
                <w:szCs w:val="24"/>
              </w:rPr>
              <w:t>(указать вид рава)</w:t>
            </w:r>
          </w:p>
        </w:tc>
        <w:tc>
          <w:tcPr>
            <w:tcW w:w="4394" w:type="dxa"/>
            <w:shd w:val="clear" w:color="auto" w:fill="auto"/>
          </w:tcPr>
          <w:p w:rsidR="00116069" w:rsidRPr="0024403E" w:rsidRDefault="00116069" w:rsidP="004D3C02">
            <w:pPr>
              <w:snapToGrid w:val="0"/>
              <w:jc w:val="right"/>
              <w:rPr>
                <w:sz w:val="24"/>
                <w:szCs w:val="24"/>
              </w:rPr>
            </w:pPr>
          </w:p>
        </w:tc>
        <w:tc>
          <w:tcPr>
            <w:tcW w:w="709" w:type="dxa"/>
            <w:tcBorders>
              <w:top w:val="single" w:sz="4" w:space="0" w:color="000000"/>
            </w:tcBorders>
            <w:shd w:val="clear" w:color="auto" w:fill="auto"/>
          </w:tcPr>
          <w:p w:rsidR="00116069" w:rsidRPr="0024403E" w:rsidRDefault="00116069" w:rsidP="004D3C02">
            <w:pPr>
              <w:snapToGrid w:val="0"/>
              <w:jc w:val="center"/>
              <w:rPr>
                <w:sz w:val="24"/>
                <w:szCs w:val="24"/>
              </w:rPr>
            </w:pPr>
          </w:p>
        </w:tc>
      </w:tr>
    </w:tbl>
    <w:p w:rsidR="00116069" w:rsidRPr="0024403E" w:rsidRDefault="00116069" w:rsidP="00116069">
      <w:pPr>
        <w:pStyle w:val="ConsPlusNonformat"/>
        <w:jc w:val="both"/>
        <w:rPr>
          <w:rFonts w:ascii="Times New Roman" w:hAnsi="Times New Roman" w:cs="Times New Roman"/>
          <w:spacing w:val="-2"/>
          <w:sz w:val="24"/>
          <w:szCs w:val="24"/>
        </w:rPr>
      </w:pPr>
    </w:p>
    <w:p w:rsidR="00116069" w:rsidRPr="0024403E" w:rsidRDefault="00116069" w:rsidP="00116069">
      <w:pPr>
        <w:pStyle w:val="ConsPlusNonformat"/>
        <w:pBdr>
          <w:top w:val="single" w:sz="4" w:space="1" w:color="000000"/>
        </w:pBdr>
        <w:rPr>
          <w:rFonts w:ascii="Times New Roman" w:hAnsi="Times New Roman" w:cs="Times New Roman"/>
          <w:sz w:val="24"/>
          <w:szCs w:val="24"/>
        </w:rPr>
      </w:pPr>
    </w:p>
    <w:p w:rsidR="00116069" w:rsidRPr="0024403E" w:rsidRDefault="00116069" w:rsidP="00116069">
      <w:pPr>
        <w:pStyle w:val="ConsPlusNonformat"/>
        <w:rPr>
          <w:rFonts w:ascii="Times New Roman" w:hAnsi="Times New Roman" w:cs="Times New Roman"/>
          <w:sz w:val="24"/>
          <w:szCs w:val="24"/>
        </w:rPr>
      </w:pPr>
    </w:p>
    <w:p w:rsidR="00116069" w:rsidRPr="0024403E" w:rsidRDefault="00116069" w:rsidP="00116069">
      <w:pPr>
        <w:pStyle w:val="ConsPlusNonformat"/>
        <w:pBdr>
          <w:top w:val="single" w:sz="4" w:space="1" w:color="000000"/>
        </w:pBdr>
        <w:rPr>
          <w:rFonts w:ascii="Times New Roman" w:hAnsi="Times New Roman" w:cs="Times New Roman"/>
          <w:sz w:val="24"/>
          <w:szCs w:val="24"/>
        </w:rPr>
      </w:pPr>
    </w:p>
    <w:p w:rsidR="00116069" w:rsidRPr="0024403E" w:rsidRDefault="00116069" w:rsidP="00116069">
      <w:pPr>
        <w:pStyle w:val="ConsPlusNonformat"/>
        <w:rPr>
          <w:rFonts w:ascii="Times New Roman" w:hAnsi="Times New Roman" w:cs="Times New Roman"/>
          <w:sz w:val="24"/>
          <w:szCs w:val="24"/>
        </w:rPr>
      </w:pPr>
    </w:p>
    <w:p w:rsidR="00116069" w:rsidRPr="0024403E" w:rsidRDefault="00116069" w:rsidP="00116069">
      <w:pPr>
        <w:pStyle w:val="ConsPlusNonformat"/>
        <w:pBdr>
          <w:top w:val="single" w:sz="4" w:space="1" w:color="000000"/>
        </w:pBdr>
        <w:jc w:val="center"/>
        <w:rPr>
          <w:rFonts w:ascii="Times New Roman" w:hAnsi="Times New Roman" w:cs="Times New Roman"/>
          <w:sz w:val="24"/>
          <w:szCs w:val="24"/>
        </w:rPr>
      </w:pPr>
      <w:r w:rsidRPr="0024403E">
        <w:rPr>
          <w:rFonts w:ascii="Times New Roman" w:hAnsi="Times New Roman" w:cs="Times New Roman"/>
          <w:sz w:val="24"/>
          <w:szCs w:val="24"/>
        </w:rPr>
        <w:t>(кадастровый номер земельного участка)</w:t>
      </w:r>
    </w:p>
    <w:p w:rsidR="00116069" w:rsidRPr="0024403E" w:rsidRDefault="00116069" w:rsidP="00116069">
      <w:pPr>
        <w:pStyle w:val="ConsPlusNonformat"/>
        <w:tabs>
          <w:tab w:val="left" w:pos="5670"/>
        </w:tabs>
        <w:rPr>
          <w:rFonts w:ascii="Times New Roman" w:hAnsi="Times New Roman" w:cs="Times New Roman"/>
          <w:sz w:val="24"/>
          <w:szCs w:val="24"/>
        </w:rPr>
      </w:pPr>
      <w:r w:rsidRPr="0024403E">
        <w:rPr>
          <w:rFonts w:ascii="Times New Roman" w:hAnsi="Times New Roman" w:cs="Times New Roman"/>
          <w:sz w:val="24"/>
          <w:szCs w:val="24"/>
        </w:rPr>
        <w:t xml:space="preserve">Площадью: </w:t>
      </w:r>
      <w:r w:rsidRPr="0024403E">
        <w:rPr>
          <w:rFonts w:ascii="Times New Roman" w:hAnsi="Times New Roman" w:cs="Times New Roman"/>
          <w:sz w:val="24"/>
          <w:szCs w:val="24"/>
        </w:rPr>
        <w:tab/>
        <w:t xml:space="preserve">             кв. метров, цель использования</w:t>
      </w:r>
    </w:p>
    <w:p w:rsidR="00116069" w:rsidRPr="0024403E" w:rsidRDefault="00116069" w:rsidP="00116069">
      <w:pPr>
        <w:pStyle w:val="ConsPlusNonformat"/>
        <w:pBdr>
          <w:top w:val="single" w:sz="4" w:space="1" w:color="000000"/>
        </w:pBdr>
        <w:ind w:left="1332" w:right="3714"/>
        <w:rPr>
          <w:rFonts w:ascii="Times New Roman" w:hAnsi="Times New Roman" w:cs="Times New Roman"/>
          <w:sz w:val="24"/>
          <w:szCs w:val="24"/>
        </w:rPr>
      </w:pPr>
    </w:p>
    <w:p w:rsidR="00116069" w:rsidRPr="0024403E" w:rsidRDefault="00116069" w:rsidP="00116069">
      <w:pPr>
        <w:pStyle w:val="ConsPlusNonformat"/>
        <w:rPr>
          <w:rFonts w:ascii="Times New Roman" w:hAnsi="Times New Roman" w:cs="Times New Roman"/>
          <w:sz w:val="24"/>
          <w:szCs w:val="24"/>
        </w:rPr>
      </w:pPr>
      <w:r w:rsidRPr="0024403E">
        <w:rPr>
          <w:rFonts w:ascii="Times New Roman" w:hAnsi="Times New Roman" w:cs="Times New Roman"/>
          <w:sz w:val="24"/>
          <w:szCs w:val="24"/>
        </w:rPr>
        <w:t xml:space="preserve">земельного участка: </w:t>
      </w:r>
    </w:p>
    <w:p w:rsidR="00116069" w:rsidRPr="0024403E" w:rsidRDefault="00116069" w:rsidP="00116069">
      <w:pPr>
        <w:pStyle w:val="ConsPlusNonformat"/>
        <w:pBdr>
          <w:top w:val="single" w:sz="4" w:space="1" w:color="000000"/>
        </w:pBdr>
        <w:ind w:left="2268"/>
        <w:rPr>
          <w:rFonts w:ascii="Times New Roman" w:hAnsi="Times New Roman" w:cs="Times New Roman"/>
          <w:sz w:val="24"/>
          <w:szCs w:val="24"/>
        </w:rPr>
      </w:pPr>
    </w:p>
    <w:p w:rsidR="00116069" w:rsidRPr="0024403E" w:rsidRDefault="00116069" w:rsidP="00116069">
      <w:pPr>
        <w:pStyle w:val="ConsPlusNonformat"/>
        <w:rPr>
          <w:rFonts w:ascii="Times New Roman" w:hAnsi="Times New Roman" w:cs="Times New Roman"/>
          <w:sz w:val="24"/>
          <w:szCs w:val="24"/>
        </w:rPr>
      </w:pPr>
    </w:p>
    <w:p w:rsidR="00116069" w:rsidRPr="0024403E" w:rsidRDefault="00116069" w:rsidP="00116069">
      <w:pPr>
        <w:pStyle w:val="ConsPlusNonformat"/>
        <w:pBdr>
          <w:top w:val="single" w:sz="4" w:space="1" w:color="000000"/>
        </w:pBdr>
        <w:rPr>
          <w:rFonts w:ascii="Times New Roman" w:hAnsi="Times New Roman" w:cs="Times New Roman"/>
          <w:sz w:val="24"/>
          <w:szCs w:val="24"/>
        </w:rPr>
      </w:pPr>
    </w:p>
    <w:p w:rsidR="00116069" w:rsidRPr="0024403E" w:rsidRDefault="00116069" w:rsidP="00116069">
      <w:pPr>
        <w:pStyle w:val="ConsPlusNonformat"/>
        <w:jc w:val="both"/>
        <w:rPr>
          <w:rFonts w:ascii="Times New Roman" w:hAnsi="Times New Roman" w:cs="Times New Roman"/>
          <w:sz w:val="24"/>
          <w:szCs w:val="24"/>
        </w:rPr>
      </w:pPr>
      <w:r w:rsidRPr="0024403E">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16069" w:rsidRPr="0024403E" w:rsidRDefault="00116069" w:rsidP="00116069">
      <w:pPr>
        <w:pStyle w:val="ConsPlusNonformat"/>
        <w:rPr>
          <w:rFonts w:ascii="Times New Roman" w:hAnsi="Times New Roman" w:cs="Times New Roman"/>
          <w:sz w:val="24"/>
          <w:szCs w:val="24"/>
        </w:rPr>
      </w:pPr>
    </w:p>
    <w:p w:rsidR="00116069" w:rsidRPr="0024403E" w:rsidRDefault="00116069" w:rsidP="00116069">
      <w:pPr>
        <w:pStyle w:val="ConsPlusNonformat"/>
        <w:pBdr>
          <w:top w:val="single" w:sz="4" w:space="1" w:color="000000"/>
        </w:pBdr>
        <w:rPr>
          <w:rFonts w:ascii="Times New Roman" w:hAnsi="Times New Roman" w:cs="Times New Roman"/>
          <w:sz w:val="24"/>
          <w:szCs w:val="24"/>
        </w:rPr>
      </w:pPr>
    </w:p>
    <w:p w:rsidR="00116069" w:rsidRPr="0024403E" w:rsidRDefault="00116069" w:rsidP="00116069">
      <w:pPr>
        <w:pStyle w:val="ConsPlusNonformat"/>
        <w:jc w:val="both"/>
        <w:rPr>
          <w:rFonts w:ascii="Times New Roman" w:hAnsi="Times New Roman" w:cs="Times New Roman"/>
          <w:sz w:val="24"/>
          <w:szCs w:val="24"/>
        </w:rPr>
      </w:pPr>
      <w:r w:rsidRPr="0024403E">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w:t>
      </w:r>
      <w:r w:rsidRPr="0024403E">
        <w:rPr>
          <w:rFonts w:ascii="Times New Roman" w:hAnsi="Times New Roman" w:cs="Times New Roman"/>
          <w:sz w:val="24"/>
          <w:szCs w:val="24"/>
        </w:rPr>
        <w:br/>
        <w:t xml:space="preserve"> предоставляется для размещения объектов, предусмотренных этим документом</w:t>
      </w:r>
      <w:r w:rsidRPr="0024403E">
        <w:rPr>
          <w:rFonts w:ascii="Times New Roman" w:hAnsi="Times New Roman" w:cs="Times New Roman"/>
          <w:sz w:val="24"/>
          <w:szCs w:val="24"/>
        </w:rPr>
        <w:br/>
        <w:t xml:space="preserve">и (или) этим проектом: </w:t>
      </w:r>
    </w:p>
    <w:p w:rsidR="00116069" w:rsidRPr="0024403E" w:rsidRDefault="00116069" w:rsidP="00116069">
      <w:pPr>
        <w:pStyle w:val="ConsPlusNonformat"/>
        <w:pBdr>
          <w:top w:val="single" w:sz="4" w:space="1" w:color="000000"/>
        </w:pBdr>
        <w:ind w:left="2608"/>
        <w:rPr>
          <w:rFonts w:ascii="Times New Roman" w:hAnsi="Times New Roman" w:cs="Times New Roman"/>
          <w:sz w:val="24"/>
          <w:szCs w:val="24"/>
        </w:rPr>
      </w:pPr>
    </w:p>
    <w:p w:rsidR="00116069" w:rsidRPr="0024403E" w:rsidRDefault="00116069" w:rsidP="00116069">
      <w:pPr>
        <w:pStyle w:val="ConsPlusNonformat"/>
        <w:rPr>
          <w:rFonts w:ascii="Times New Roman" w:hAnsi="Times New Roman" w:cs="Times New Roman"/>
          <w:sz w:val="24"/>
          <w:szCs w:val="24"/>
        </w:rPr>
      </w:pPr>
    </w:p>
    <w:p w:rsidR="00116069" w:rsidRPr="0024403E" w:rsidRDefault="00116069" w:rsidP="00116069">
      <w:pPr>
        <w:pStyle w:val="ConsPlusNonformat"/>
        <w:pBdr>
          <w:top w:val="single" w:sz="4" w:space="1" w:color="000000"/>
        </w:pBdr>
        <w:rPr>
          <w:rFonts w:ascii="Times New Roman" w:hAnsi="Times New Roman" w:cs="Times New Roman"/>
          <w:sz w:val="24"/>
          <w:szCs w:val="24"/>
        </w:rPr>
      </w:pPr>
    </w:p>
    <w:p w:rsidR="00116069" w:rsidRPr="0024403E" w:rsidRDefault="00116069" w:rsidP="00116069">
      <w:pPr>
        <w:pStyle w:val="ConsPlusNonformat"/>
        <w:jc w:val="both"/>
        <w:rPr>
          <w:rFonts w:ascii="Times New Roman" w:hAnsi="Times New Roman" w:cs="Times New Roman"/>
          <w:sz w:val="24"/>
          <w:szCs w:val="24"/>
        </w:rPr>
      </w:pPr>
      <w:r w:rsidRPr="0024403E">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земельный участок образовывался или его границы</w:t>
      </w:r>
      <w:r w:rsidRPr="0024403E">
        <w:rPr>
          <w:rFonts w:ascii="Times New Roman" w:hAnsi="Times New Roman" w:cs="Times New Roman"/>
          <w:sz w:val="24"/>
          <w:szCs w:val="24"/>
        </w:rPr>
        <w:br/>
        <w:t xml:space="preserve">уточнялись на основании данного решения: </w:t>
      </w:r>
    </w:p>
    <w:p w:rsidR="00116069" w:rsidRPr="0024403E" w:rsidRDefault="00116069" w:rsidP="00116069">
      <w:pPr>
        <w:pStyle w:val="ConsPlusNonformat"/>
        <w:pBdr>
          <w:top w:val="single" w:sz="4" w:space="1" w:color="000000"/>
        </w:pBdr>
        <w:ind w:left="4962" w:firstLine="339"/>
        <w:rPr>
          <w:rFonts w:ascii="Times New Roman" w:hAnsi="Times New Roman" w:cs="Times New Roman"/>
          <w:sz w:val="24"/>
          <w:szCs w:val="24"/>
        </w:rPr>
      </w:pPr>
    </w:p>
    <w:p w:rsidR="00116069" w:rsidRPr="0024403E" w:rsidRDefault="00116069" w:rsidP="00116069">
      <w:pPr>
        <w:pStyle w:val="ConsPlusNonformat"/>
        <w:rPr>
          <w:rFonts w:ascii="Times New Roman" w:hAnsi="Times New Roman" w:cs="Times New Roman"/>
          <w:sz w:val="24"/>
          <w:szCs w:val="24"/>
        </w:rPr>
      </w:pPr>
    </w:p>
    <w:p w:rsidR="00116069" w:rsidRPr="0024403E" w:rsidRDefault="00116069" w:rsidP="00116069">
      <w:pPr>
        <w:pStyle w:val="ConsPlusNonformat"/>
        <w:pBdr>
          <w:top w:val="single" w:sz="4" w:space="1" w:color="000000"/>
        </w:pBdr>
        <w:rPr>
          <w:rFonts w:ascii="Times New Roman" w:hAnsi="Times New Roman" w:cs="Times New Roman"/>
          <w:sz w:val="24"/>
          <w:szCs w:val="24"/>
        </w:rPr>
      </w:pPr>
    </w:p>
    <w:p w:rsidR="00116069" w:rsidRPr="0024403E" w:rsidRDefault="00116069" w:rsidP="00116069">
      <w:pPr>
        <w:pStyle w:val="ConsPlusNonformat"/>
        <w:rPr>
          <w:rFonts w:ascii="Times New Roman" w:hAnsi="Times New Roman" w:cs="Times New Roman"/>
          <w:sz w:val="24"/>
          <w:szCs w:val="24"/>
        </w:rPr>
      </w:pPr>
      <w:r w:rsidRPr="0024403E">
        <w:rPr>
          <w:rFonts w:ascii="Times New Roman" w:hAnsi="Times New Roman" w:cs="Times New Roman"/>
          <w:sz w:val="24"/>
          <w:szCs w:val="24"/>
        </w:rPr>
        <w:t>местоположение: Россия, Волгоградская область, г. Волгоград, район</w:t>
      </w:r>
    </w:p>
    <w:p w:rsidR="00116069" w:rsidRPr="0024403E" w:rsidRDefault="00116069" w:rsidP="00116069">
      <w:pPr>
        <w:pStyle w:val="ConsPlusNonformat"/>
        <w:tabs>
          <w:tab w:val="left" w:pos="9214"/>
        </w:tabs>
        <w:rPr>
          <w:rFonts w:ascii="Times New Roman" w:hAnsi="Times New Roman" w:cs="Times New Roman"/>
          <w:sz w:val="24"/>
          <w:szCs w:val="24"/>
        </w:rPr>
      </w:pPr>
      <w:r w:rsidRPr="0024403E">
        <w:rPr>
          <w:rFonts w:ascii="Times New Roman" w:hAnsi="Times New Roman" w:cs="Times New Roman"/>
          <w:sz w:val="24"/>
          <w:szCs w:val="24"/>
        </w:rPr>
        <w:tab/>
        <w:t>,</w:t>
      </w:r>
    </w:p>
    <w:p w:rsidR="00116069" w:rsidRPr="0024403E" w:rsidRDefault="00116069" w:rsidP="00116069">
      <w:pPr>
        <w:pStyle w:val="ConsPlusNonformat"/>
        <w:pBdr>
          <w:top w:val="single" w:sz="4" w:space="1" w:color="000000"/>
        </w:pBdr>
        <w:ind w:right="170"/>
        <w:jc w:val="center"/>
        <w:rPr>
          <w:rFonts w:ascii="Times New Roman" w:hAnsi="Times New Roman" w:cs="Times New Roman"/>
          <w:sz w:val="24"/>
          <w:szCs w:val="24"/>
        </w:rPr>
      </w:pPr>
      <w:r w:rsidRPr="0024403E">
        <w:rPr>
          <w:rFonts w:ascii="Times New Roman" w:hAnsi="Times New Roman" w:cs="Times New Roman"/>
          <w:sz w:val="24"/>
          <w:szCs w:val="24"/>
        </w:rPr>
        <w:t>(указать предполагаемое место размещения объекта)</w:t>
      </w:r>
    </w:p>
    <w:p w:rsidR="00116069" w:rsidRPr="0024403E" w:rsidRDefault="00116069" w:rsidP="00116069">
      <w:pPr>
        <w:pStyle w:val="ConsPlusNonformat"/>
        <w:rPr>
          <w:rFonts w:ascii="Times New Roman" w:hAnsi="Times New Roman" w:cs="Times New Roman"/>
          <w:sz w:val="24"/>
          <w:szCs w:val="24"/>
        </w:rPr>
      </w:pPr>
    </w:p>
    <w:p w:rsidR="00116069" w:rsidRPr="0024403E" w:rsidRDefault="00116069" w:rsidP="00116069">
      <w:pPr>
        <w:pStyle w:val="ConsPlusNonformat"/>
        <w:rPr>
          <w:rFonts w:ascii="Times New Roman" w:hAnsi="Times New Roman" w:cs="Times New Roman"/>
          <w:sz w:val="24"/>
          <w:szCs w:val="24"/>
        </w:rPr>
      </w:pPr>
      <w:r w:rsidRPr="0024403E">
        <w:rPr>
          <w:rFonts w:ascii="Times New Roman" w:hAnsi="Times New Roman" w:cs="Times New Roman"/>
          <w:sz w:val="24"/>
          <w:szCs w:val="24"/>
        </w:rPr>
        <w:t>согласно прилагаемой к настоящему заявлению схеме, в аренду</w:t>
      </w:r>
    </w:p>
    <w:p w:rsidR="00116069" w:rsidRPr="0024403E" w:rsidRDefault="00116069" w:rsidP="00116069">
      <w:pPr>
        <w:pStyle w:val="ConsPlusNonformat"/>
        <w:rPr>
          <w:rFonts w:ascii="Times New Roman" w:hAnsi="Times New Roman" w:cs="Times New Roman"/>
          <w:sz w:val="24"/>
          <w:szCs w:val="24"/>
        </w:rPr>
      </w:pPr>
      <w:r w:rsidRPr="0024403E">
        <w:rPr>
          <w:rFonts w:ascii="Times New Roman" w:hAnsi="Times New Roman" w:cs="Times New Roman"/>
          <w:sz w:val="24"/>
          <w:szCs w:val="24"/>
        </w:rPr>
        <w:t xml:space="preserve">(в собственность) </w:t>
      </w:r>
    </w:p>
    <w:p w:rsidR="00116069" w:rsidRPr="0024403E" w:rsidRDefault="00116069" w:rsidP="00116069">
      <w:pPr>
        <w:pStyle w:val="ConsPlusNonformat"/>
        <w:pBdr>
          <w:top w:val="single" w:sz="4" w:space="1" w:color="000000"/>
        </w:pBdr>
        <w:spacing w:after="120"/>
        <w:ind w:left="2041"/>
        <w:jc w:val="center"/>
        <w:rPr>
          <w:rFonts w:ascii="Times New Roman" w:hAnsi="Times New Roman" w:cs="Times New Roman"/>
          <w:sz w:val="24"/>
          <w:szCs w:val="24"/>
        </w:rPr>
      </w:pPr>
      <w:r w:rsidRPr="0024403E">
        <w:rPr>
          <w:rFonts w:ascii="Times New Roman" w:hAnsi="Times New Roman" w:cs="Times New Roman"/>
          <w:sz w:val="24"/>
          <w:szCs w:val="24"/>
        </w:rPr>
        <w:t>(указать вид права)</w:t>
      </w:r>
    </w:p>
    <w:p w:rsidR="00116069" w:rsidRPr="0024403E" w:rsidRDefault="00116069" w:rsidP="00116069">
      <w:pPr>
        <w:pStyle w:val="ConsPlusNonformat"/>
        <w:tabs>
          <w:tab w:val="left" w:pos="3261"/>
        </w:tabs>
        <w:rPr>
          <w:rFonts w:ascii="Times New Roman" w:hAnsi="Times New Roman" w:cs="Times New Roman"/>
          <w:sz w:val="24"/>
          <w:szCs w:val="24"/>
        </w:rPr>
      </w:pPr>
      <w:r w:rsidRPr="0024403E">
        <w:rPr>
          <w:rFonts w:ascii="Times New Roman" w:hAnsi="Times New Roman" w:cs="Times New Roman"/>
          <w:sz w:val="24"/>
          <w:szCs w:val="24"/>
        </w:rPr>
        <w:t xml:space="preserve">сроком на </w:t>
      </w:r>
      <w:r w:rsidRPr="0024403E">
        <w:rPr>
          <w:rFonts w:ascii="Times New Roman" w:hAnsi="Times New Roman" w:cs="Times New Roman"/>
          <w:sz w:val="24"/>
          <w:szCs w:val="24"/>
        </w:rPr>
        <w:tab/>
        <w:t xml:space="preserve">              лет, на основании копий следующих документов:</w:t>
      </w:r>
    </w:p>
    <w:p w:rsidR="00116069" w:rsidRPr="0024403E" w:rsidRDefault="00116069" w:rsidP="00116069">
      <w:pPr>
        <w:pStyle w:val="ConsPlusNonformat"/>
        <w:pBdr>
          <w:top w:val="single" w:sz="4" w:space="1" w:color="000000"/>
        </w:pBdr>
        <w:ind w:left="1191" w:right="6124"/>
        <w:rPr>
          <w:rFonts w:ascii="Times New Roman" w:hAnsi="Times New Roman" w:cs="Times New Roman"/>
          <w:sz w:val="24"/>
          <w:szCs w:val="24"/>
        </w:rPr>
      </w:pPr>
    </w:p>
    <w:p w:rsidR="00116069" w:rsidRPr="0024403E" w:rsidRDefault="00116069" w:rsidP="00116069">
      <w:pPr>
        <w:pStyle w:val="ConsPlusNonformat"/>
        <w:rPr>
          <w:rFonts w:ascii="Times New Roman" w:hAnsi="Times New Roman" w:cs="Times New Roman"/>
          <w:sz w:val="24"/>
          <w:szCs w:val="24"/>
        </w:rPr>
      </w:pPr>
    </w:p>
    <w:p w:rsidR="00116069" w:rsidRPr="0024403E" w:rsidRDefault="00116069" w:rsidP="00116069">
      <w:pPr>
        <w:pStyle w:val="ConsPlusNonformat"/>
        <w:pBdr>
          <w:top w:val="single" w:sz="4" w:space="1" w:color="000000"/>
        </w:pBdr>
        <w:rPr>
          <w:rFonts w:ascii="Times New Roman" w:hAnsi="Times New Roman" w:cs="Times New Roman"/>
          <w:sz w:val="24"/>
          <w:szCs w:val="24"/>
        </w:rPr>
      </w:pPr>
    </w:p>
    <w:p w:rsidR="00116069" w:rsidRPr="0024403E" w:rsidRDefault="00116069" w:rsidP="00116069">
      <w:pPr>
        <w:pStyle w:val="ConsPlusNonformat"/>
        <w:rPr>
          <w:rFonts w:ascii="Times New Roman" w:hAnsi="Times New Roman" w:cs="Times New Roman"/>
          <w:sz w:val="24"/>
          <w:szCs w:val="24"/>
        </w:rPr>
      </w:pPr>
    </w:p>
    <w:p w:rsidR="00116069" w:rsidRPr="0024403E" w:rsidRDefault="00116069" w:rsidP="00116069">
      <w:pPr>
        <w:pStyle w:val="ConsPlusNonformat"/>
        <w:pBdr>
          <w:top w:val="single" w:sz="4" w:space="1" w:color="000000"/>
        </w:pBdr>
        <w:rPr>
          <w:rFonts w:ascii="Times New Roman" w:hAnsi="Times New Roman" w:cs="Times New Roman"/>
          <w:sz w:val="24"/>
          <w:szCs w:val="24"/>
        </w:rPr>
      </w:pPr>
    </w:p>
    <w:p w:rsidR="00116069" w:rsidRPr="0024403E" w:rsidRDefault="00116069" w:rsidP="00116069">
      <w:pPr>
        <w:pStyle w:val="ConsPlusNonformat"/>
        <w:tabs>
          <w:tab w:val="left" w:pos="9214"/>
        </w:tabs>
        <w:rPr>
          <w:rFonts w:ascii="Times New Roman" w:hAnsi="Times New Roman" w:cs="Times New Roman"/>
          <w:sz w:val="24"/>
          <w:szCs w:val="24"/>
        </w:rPr>
      </w:pPr>
      <w:r w:rsidRPr="0024403E">
        <w:rPr>
          <w:rFonts w:ascii="Times New Roman" w:hAnsi="Times New Roman" w:cs="Times New Roman"/>
          <w:sz w:val="24"/>
          <w:szCs w:val="24"/>
        </w:rPr>
        <w:tab/>
        <w:t>.</w:t>
      </w:r>
    </w:p>
    <w:p w:rsidR="00116069" w:rsidRPr="0024403E" w:rsidRDefault="00116069" w:rsidP="00116069">
      <w:pPr>
        <w:pStyle w:val="ConsPlusNonformat"/>
        <w:pBdr>
          <w:top w:val="single" w:sz="4" w:space="1" w:color="000000"/>
        </w:pBdr>
        <w:spacing w:after="120"/>
        <w:ind w:right="170"/>
        <w:rPr>
          <w:rFonts w:ascii="Times New Roman" w:hAnsi="Times New Roman" w:cs="Times New Roman"/>
          <w:sz w:val="24"/>
          <w:szCs w:val="24"/>
        </w:rPr>
      </w:pPr>
    </w:p>
    <w:p w:rsidR="00116069" w:rsidRPr="0024403E" w:rsidRDefault="00116069" w:rsidP="00116069">
      <w:pPr>
        <w:pStyle w:val="ConsPlusNonformat"/>
        <w:rPr>
          <w:rFonts w:ascii="Times New Roman" w:hAnsi="Times New Roman" w:cs="Times New Roman"/>
          <w:sz w:val="24"/>
          <w:szCs w:val="24"/>
        </w:rPr>
      </w:pPr>
      <w:r w:rsidRPr="0024403E">
        <w:rPr>
          <w:rFonts w:ascii="Times New Roman" w:hAnsi="Times New Roman" w:cs="Times New Roman"/>
          <w:sz w:val="24"/>
          <w:szCs w:val="24"/>
        </w:rPr>
        <w:t>Приложения к заявлению:</w:t>
      </w:r>
    </w:p>
    <w:p w:rsidR="00116069" w:rsidRPr="0024403E" w:rsidRDefault="00116069" w:rsidP="00116069">
      <w:pPr>
        <w:pStyle w:val="ConsPlusNonformat"/>
        <w:tabs>
          <w:tab w:val="left" w:pos="284"/>
        </w:tabs>
        <w:rPr>
          <w:rFonts w:ascii="Times New Roman" w:hAnsi="Times New Roman" w:cs="Times New Roman"/>
          <w:sz w:val="24"/>
          <w:szCs w:val="24"/>
        </w:rPr>
      </w:pPr>
      <w:r w:rsidRPr="0024403E">
        <w:rPr>
          <w:rFonts w:ascii="Times New Roman" w:hAnsi="Times New Roman" w:cs="Times New Roman"/>
          <w:sz w:val="24"/>
          <w:szCs w:val="24"/>
        </w:rPr>
        <w:t>1.</w:t>
      </w:r>
      <w:r w:rsidRPr="0024403E">
        <w:rPr>
          <w:rFonts w:ascii="Times New Roman" w:hAnsi="Times New Roman" w:cs="Times New Roman"/>
          <w:sz w:val="24"/>
          <w:szCs w:val="24"/>
        </w:rPr>
        <w:tab/>
      </w:r>
    </w:p>
    <w:p w:rsidR="00116069" w:rsidRPr="0024403E" w:rsidRDefault="00116069" w:rsidP="00116069">
      <w:pPr>
        <w:pStyle w:val="ConsPlusNonformat"/>
        <w:pBdr>
          <w:top w:val="single" w:sz="4" w:space="1" w:color="000000"/>
        </w:pBdr>
        <w:ind w:left="284"/>
        <w:rPr>
          <w:rFonts w:ascii="Times New Roman" w:hAnsi="Times New Roman" w:cs="Times New Roman"/>
          <w:sz w:val="24"/>
          <w:szCs w:val="24"/>
        </w:rPr>
      </w:pPr>
    </w:p>
    <w:p w:rsidR="00116069" w:rsidRPr="0024403E" w:rsidRDefault="00116069" w:rsidP="00116069">
      <w:pPr>
        <w:pStyle w:val="ConsPlusNonformat"/>
        <w:tabs>
          <w:tab w:val="left" w:pos="284"/>
        </w:tabs>
        <w:rPr>
          <w:rFonts w:ascii="Times New Roman" w:hAnsi="Times New Roman" w:cs="Times New Roman"/>
          <w:sz w:val="24"/>
          <w:szCs w:val="24"/>
        </w:rPr>
      </w:pPr>
      <w:r w:rsidRPr="0024403E">
        <w:rPr>
          <w:rFonts w:ascii="Times New Roman" w:hAnsi="Times New Roman" w:cs="Times New Roman"/>
          <w:sz w:val="24"/>
          <w:szCs w:val="24"/>
        </w:rPr>
        <w:t>2.</w:t>
      </w:r>
      <w:r w:rsidRPr="0024403E">
        <w:rPr>
          <w:rFonts w:ascii="Times New Roman" w:hAnsi="Times New Roman" w:cs="Times New Roman"/>
          <w:sz w:val="24"/>
          <w:szCs w:val="24"/>
        </w:rPr>
        <w:tab/>
      </w:r>
    </w:p>
    <w:p w:rsidR="00116069" w:rsidRPr="0024403E" w:rsidRDefault="00116069" w:rsidP="00116069">
      <w:pPr>
        <w:pStyle w:val="ConsPlusNonformat"/>
        <w:pBdr>
          <w:top w:val="single" w:sz="4" w:space="1" w:color="000000"/>
        </w:pBdr>
        <w:ind w:left="284"/>
        <w:rPr>
          <w:rFonts w:ascii="Times New Roman" w:hAnsi="Times New Roman" w:cs="Times New Roman"/>
          <w:sz w:val="24"/>
          <w:szCs w:val="24"/>
        </w:rPr>
      </w:pPr>
    </w:p>
    <w:p w:rsidR="00116069" w:rsidRPr="0024403E" w:rsidRDefault="00116069" w:rsidP="00116069">
      <w:pPr>
        <w:pStyle w:val="ConsPlusNonformat"/>
        <w:tabs>
          <w:tab w:val="left" w:pos="284"/>
        </w:tabs>
        <w:rPr>
          <w:rFonts w:ascii="Times New Roman" w:hAnsi="Times New Roman" w:cs="Times New Roman"/>
          <w:sz w:val="24"/>
          <w:szCs w:val="24"/>
        </w:rPr>
      </w:pPr>
      <w:r w:rsidRPr="0024403E">
        <w:rPr>
          <w:rFonts w:ascii="Times New Roman" w:hAnsi="Times New Roman" w:cs="Times New Roman"/>
          <w:sz w:val="24"/>
          <w:szCs w:val="24"/>
        </w:rPr>
        <w:t>3.</w:t>
      </w:r>
      <w:r w:rsidRPr="0024403E">
        <w:rPr>
          <w:rFonts w:ascii="Times New Roman" w:hAnsi="Times New Roman" w:cs="Times New Roman"/>
          <w:sz w:val="24"/>
          <w:szCs w:val="24"/>
        </w:rPr>
        <w:tab/>
      </w:r>
    </w:p>
    <w:p w:rsidR="00116069" w:rsidRPr="0024403E" w:rsidRDefault="00116069" w:rsidP="00116069">
      <w:pPr>
        <w:pStyle w:val="ConsPlusNonformat"/>
        <w:pBdr>
          <w:top w:val="single" w:sz="4" w:space="1" w:color="000000"/>
        </w:pBdr>
        <w:ind w:left="284"/>
        <w:rPr>
          <w:rFonts w:ascii="Times New Roman" w:hAnsi="Times New Roman" w:cs="Times New Roman"/>
          <w:sz w:val="24"/>
          <w:szCs w:val="24"/>
        </w:rPr>
      </w:pPr>
    </w:p>
    <w:p w:rsidR="00116069" w:rsidRPr="0024403E" w:rsidRDefault="00116069" w:rsidP="00116069">
      <w:pPr>
        <w:pStyle w:val="ConsPlusNonformat"/>
        <w:tabs>
          <w:tab w:val="left" w:pos="284"/>
        </w:tabs>
        <w:rPr>
          <w:rFonts w:ascii="Times New Roman" w:hAnsi="Times New Roman" w:cs="Times New Roman"/>
          <w:sz w:val="24"/>
          <w:szCs w:val="24"/>
        </w:rPr>
      </w:pPr>
      <w:r w:rsidRPr="0024403E">
        <w:rPr>
          <w:rFonts w:ascii="Times New Roman" w:hAnsi="Times New Roman" w:cs="Times New Roman"/>
          <w:sz w:val="24"/>
          <w:szCs w:val="24"/>
        </w:rPr>
        <w:t>4.</w:t>
      </w:r>
      <w:r w:rsidRPr="0024403E">
        <w:rPr>
          <w:rFonts w:ascii="Times New Roman" w:hAnsi="Times New Roman" w:cs="Times New Roman"/>
          <w:sz w:val="24"/>
          <w:szCs w:val="24"/>
        </w:rPr>
        <w:tab/>
      </w:r>
    </w:p>
    <w:p w:rsidR="00116069" w:rsidRPr="0024403E" w:rsidRDefault="00116069" w:rsidP="00116069">
      <w:pPr>
        <w:pStyle w:val="ConsPlusNonformat"/>
        <w:pBdr>
          <w:top w:val="single" w:sz="4" w:space="1" w:color="000000"/>
        </w:pBdr>
        <w:ind w:left="284"/>
        <w:rPr>
          <w:rFonts w:ascii="Times New Roman" w:hAnsi="Times New Roman" w:cs="Times New Roman"/>
          <w:sz w:val="24"/>
          <w:szCs w:val="24"/>
        </w:rPr>
      </w:pPr>
    </w:p>
    <w:tbl>
      <w:tblPr>
        <w:tblW w:w="0" w:type="auto"/>
        <w:tblLayout w:type="fixed"/>
        <w:tblCellMar>
          <w:left w:w="28" w:type="dxa"/>
          <w:right w:w="28" w:type="dxa"/>
        </w:tblCellMar>
        <w:tblLook w:val="0000"/>
      </w:tblPr>
      <w:tblGrid>
        <w:gridCol w:w="2155"/>
        <w:gridCol w:w="708"/>
        <w:gridCol w:w="6521"/>
      </w:tblGrid>
      <w:tr w:rsidR="00116069" w:rsidRPr="0024403E" w:rsidTr="004D3C02">
        <w:trPr>
          <w:trHeight w:val="221"/>
        </w:trPr>
        <w:tc>
          <w:tcPr>
            <w:tcW w:w="2155" w:type="dxa"/>
            <w:tcBorders>
              <w:bottom w:val="single" w:sz="4" w:space="0" w:color="000000"/>
            </w:tcBorders>
            <w:shd w:val="clear" w:color="auto" w:fill="auto"/>
          </w:tcPr>
          <w:p w:rsidR="00116069" w:rsidRPr="0024403E" w:rsidRDefault="00116069" w:rsidP="004D3C02">
            <w:pPr>
              <w:snapToGrid w:val="0"/>
              <w:spacing w:before="240"/>
              <w:jc w:val="center"/>
              <w:rPr>
                <w:sz w:val="24"/>
                <w:szCs w:val="24"/>
              </w:rPr>
            </w:pPr>
          </w:p>
        </w:tc>
        <w:tc>
          <w:tcPr>
            <w:tcW w:w="708" w:type="dxa"/>
            <w:shd w:val="clear" w:color="auto" w:fill="auto"/>
          </w:tcPr>
          <w:p w:rsidR="00116069" w:rsidRPr="0024403E" w:rsidRDefault="00116069" w:rsidP="004D3C02">
            <w:pPr>
              <w:snapToGrid w:val="0"/>
              <w:spacing w:before="240"/>
              <w:jc w:val="center"/>
              <w:rPr>
                <w:sz w:val="24"/>
                <w:szCs w:val="24"/>
              </w:rPr>
            </w:pPr>
          </w:p>
        </w:tc>
        <w:tc>
          <w:tcPr>
            <w:tcW w:w="6521" w:type="dxa"/>
            <w:tcBorders>
              <w:bottom w:val="single" w:sz="4" w:space="0" w:color="000000"/>
            </w:tcBorders>
            <w:shd w:val="clear" w:color="auto" w:fill="auto"/>
          </w:tcPr>
          <w:p w:rsidR="00116069" w:rsidRPr="0024403E" w:rsidRDefault="00116069" w:rsidP="004D3C02">
            <w:pPr>
              <w:snapToGrid w:val="0"/>
              <w:spacing w:before="240"/>
              <w:jc w:val="center"/>
              <w:rPr>
                <w:sz w:val="24"/>
                <w:szCs w:val="24"/>
              </w:rPr>
            </w:pPr>
          </w:p>
        </w:tc>
      </w:tr>
      <w:tr w:rsidR="00116069" w:rsidRPr="0024403E" w:rsidTr="004D3C02">
        <w:tc>
          <w:tcPr>
            <w:tcW w:w="2155" w:type="dxa"/>
            <w:shd w:val="clear" w:color="auto" w:fill="auto"/>
          </w:tcPr>
          <w:p w:rsidR="00116069" w:rsidRPr="0024403E" w:rsidRDefault="00116069" w:rsidP="004D3C02">
            <w:pPr>
              <w:jc w:val="center"/>
              <w:rPr>
                <w:sz w:val="24"/>
                <w:szCs w:val="24"/>
              </w:rPr>
            </w:pPr>
            <w:r w:rsidRPr="0024403E">
              <w:rPr>
                <w:sz w:val="24"/>
                <w:szCs w:val="24"/>
              </w:rPr>
              <w:t>(подпись)</w:t>
            </w:r>
          </w:p>
        </w:tc>
        <w:tc>
          <w:tcPr>
            <w:tcW w:w="708" w:type="dxa"/>
            <w:shd w:val="clear" w:color="auto" w:fill="auto"/>
          </w:tcPr>
          <w:p w:rsidR="00116069" w:rsidRPr="0024403E" w:rsidRDefault="00116069" w:rsidP="004D3C02">
            <w:pPr>
              <w:snapToGrid w:val="0"/>
              <w:jc w:val="center"/>
              <w:rPr>
                <w:sz w:val="24"/>
                <w:szCs w:val="24"/>
              </w:rPr>
            </w:pPr>
          </w:p>
        </w:tc>
        <w:tc>
          <w:tcPr>
            <w:tcW w:w="6521" w:type="dxa"/>
            <w:shd w:val="clear" w:color="auto" w:fill="auto"/>
          </w:tcPr>
          <w:p w:rsidR="00116069" w:rsidRPr="0024403E" w:rsidRDefault="00116069" w:rsidP="004D3C02">
            <w:pPr>
              <w:jc w:val="center"/>
              <w:rPr>
                <w:sz w:val="24"/>
                <w:szCs w:val="24"/>
              </w:rPr>
            </w:pPr>
            <w:r w:rsidRPr="0024403E">
              <w:rPr>
                <w:sz w:val="24"/>
                <w:szCs w:val="24"/>
              </w:rPr>
              <w:t>(Ф.И.О. заявителя)</w:t>
            </w:r>
          </w:p>
        </w:tc>
      </w:tr>
    </w:tbl>
    <w:p w:rsidR="00116069" w:rsidRPr="0024403E" w:rsidRDefault="00116069" w:rsidP="00116069">
      <w:pPr>
        <w:pStyle w:val="ConsPlusNonformat"/>
        <w:spacing w:after="240"/>
        <w:rPr>
          <w:rFonts w:ascii="Times New Roman" w:hAnsi="Times New Roman" w:cs="Times New Roman"/>
          <w:sz w:val="24"/>
          <w:szCs w:val="24"/>
        </w:rPr>
      </w:pPr>
      <w:r w:rsidRPr="0024403E">
        <w:rPr>
          <w:rFonts w:ascii="Times New Roman" w:hAnsi="Times New Roman" w:cs="Times New Roman"/>
          <w:sz w:val="24"/>
          <w:szCs w:val="24"/>
        </w:rPr>
        <w:t>Я согласен(а) на обработку персональных данных в администрации городского поселения г. Котово.</w:t>
      </w:r>
    </w:p>
    <w:p w:rsidR="00116069" w:rsidRPr="0024403E" w:rsidRDefault="00116069" w:rsidP="00116069">
      <w:pPr>
        <w:pStyle w:val="ConsPlusNonformat"/>
        <w:rPr>
          <w:rFonts w:ascii="Times New Roman" w:hAnsi="Times New Roman" w:cs="Times New Roman"/>
          <w:sz w:val="24"/>
          <w:szCs w:val="24"/>
        </w:rPr>
      </w:pPr>
      <w:r w:rsidRPr="0024403E">
        <w:rPr>
          <w:rFonts w:ascii="Times New Roman" w:hAnsi="Times New Roman" w:cs="Times New Roman"/>
          <w:sz w:val="24"/>
          <w:szCs w:val="24"/>
        </w:rPr>
        <w:t>Заявитель:</w:t>
      </w:r>
    </w:p>
    <w:tbl>
      <w:tblPr>
        <w:tblW w:w="0" w:type="auto"/>
        <w:tblLayout w:type="fixed"/>
        <w:tblCellMar>
          <w:left w:w="28" w:type="dxa"/>
          <w:right w:w="28" w:type="dxa"/>
        </w:tblCellMar>
        <w:tblLook w:val="0000"/>
      </w:tblPr>
      <w:tblGrid>
        <w:gridCol w:w="3289"/>
        <w:gridCol w:w="283"/>
        <w:gridCol w:w="1701"/>
        <w:gridCol w:w="284"/>
        <w:gridCol w:w="3827"/>
      </w:tblGrid>
      <w:tr w:rsidR="00116069" w:rsidRPr="0024403E" w:rsidTr="004D3C02">
        <w:tc>
          <w:tcPr>
            <w:tcW w:w="3289" w:type="dxa"/>
            <w:tcBorders>
              <w:bottom w:val="single" w:sz="4" w:space="0" w:color="000000"/>
            </w:tcBorders>
            <w:shd w:val="clear" w:color="auto" w:fill="auto"/>
          </w:tcPr>
          <w:p w:rsidR="00116069" w:rsidRPr="0024403E" w:rsidRDefault="00116069" w:rsidP="004D3C02">
            <w:pPr>
              <w:snapToGrid w:val="0"/>
              <w:jc w:val="center"/>
              <w:rPr>
                <w:sz w:val="24"/>
                <w:szCs w:val="24"/>
              </w:rPr>
            </w:pPr>
          </w:p>
        </w:tc>
        <w:tc>
          <w:tcPr>
            <w:tcW w:w="283" w:type="dxa"/>
            <w:shd w:val="clear" w:color="auto" w:fill="auto"/>
          </w:tcPr>
          <w:p w:rsidR="00116069" w:rsidRPr="0024403E" w:rsidRDefault="00116069" w:rsidP="004D3C02">
            <w:pPr>
              <w:snapToGrid w:val="0"/>
              <w:jc w:val="center"/>
              <w:rPr>
                <w:sz w:val="24"/>
                <w:szCs w:val="24"/>
              </w:rPr>
            </w:pPr>
          </w:p>
        </w:tc>
        <w:tc>
          <w:tcPr>
            <w:tcW w:w="1701" w:type="dxa"/>
            <w:tcBorders>
              <w:bottom w:val="single" w:sz="4" w:space="0" w:color="000000"/>
            </w:tcBorders>
            <w:shd w:val="clear" w:color="auto" w:fill="auto"/>
          </w:tcPr>
          <w:p w:rsidR="00116069" w:rsidRPr="0024403E" w:rsidRDefault="00116069" w:rsidP="004D3C02">
            <w:pPr>
              <w:snapToGrid w:val="0"/>
              <w:jc w:val="center"/>
              <w:rPr>
                <w:sz w:val="24"/>
                <w:szCs w:val="24"/>
              </w:rPr>
            </w:pPr>
          </w:p>
        </w:tc>
        <w:tc>
          <w:tcPr>
            <w:tcW w:w="284" w:type="dxa"/>
            <w:shd w:val="clear" w:color="auto" w:fill="auto"/>
          </w:tcPr>
          <w:p w:rsidR="00116069" w:rsidRPr="0024403E" w:rsidRDefault="00116069" w:rsidP="004D3C02">
            <w:pPr>
              <w:snapToGrid w:val="0"/>
              <w:jc w:val="center"/>
              <w:rPr>
                <w:sz w:val="24"/>
                <w:szCs w:val="24"/>
              </w:rPr>
            </w:pPr>
          </w:p>
        </w:tc>
        <w:tc>
          <w:tcPr>
            <w:tcW w:w="3827" w:type="dxa"/>
            <w:tcBorders>
              <w:bottom w:val="single" w:sz="4" w:space="0" w:color="000000"/>
            </w:tcBorders>
            <w:shd w:val="clear" w:color="auto" w:fill="auto"/>
          </w:tcPr>
          <w:p w:rsidR="00116069" w:rsidRPr="0024403E" w:rsidRDefault="00116069" w:rsidP="004D3C02">
            <w:pPr>
              <w:snapToGrid w:val="0"/>
              <w:jc w:val="center"/>
              <w:rPr>
                <w:sz w:val="24"/>
                <w:szCs w:val="24"/>
              </w:rPr>
            </w:pPr>
          </w:p>
        </w:tc>
      </w:tr>
      <w:tr w:rsidR="00116069" w:rsidRPr="0024403E" w:rsidTr="004D3C02">
        <w:tc>
          <w:tcPr>
            <w:tcW w:w="3289" w:type="dxa"/>
            <w:shd w:val="clear" w:color="auto" w:fill="auto"/>
          </w:tcPr>
          <w:p w:rsidR="00116069" w:rsidRPr="0024403E" w:rsidRDefault="00116069" w:rsidP="004D3C02">
            <w:pPr>
              <w:jc w:val="center"/>
              <w:rPr>
                <w:sz w:val="24"/>
                <w:szCs w:val="24"/>
              </w:rPr>
            </w:pPr>
            <w:r w:rsidRPr="0024403E">
              <w:rPr>
                <w:sz w:val="24"/>
                <w:szCs w:val="24"/>
              </w:rPr>
              <w:t>(должность представителя юридического лица)</w:t>
            </w:r>
          </w:p>
        </w:tc>
        <w:tc>
          <w:tcPr>
            <w:tcW w:w="283" w:type="dxa"/>
            <w:shd w:val="clear" w:color="auto" w:fill="auto"/>
          </w:tcPr>
          <w:p w:rsidR="00116069" w:rsidRPr="0024403E" w:rsidRDefault="00116069" w:rsidP="004D3C02">
            <w:pPr>
              <w:snapToGrid w:val="0"/>
              <w:jc w:val="center"/>
              <w:rPr>
                <w:sz w:val="24"/>
                <w:szCs w:val="24"/>
              </w:rPr>
            </w:pPr>
          </w:p>
        </w:tc>
        <w:tc>
          <w:tcPr>
            <w:tcW w:w="1701" w:type="dxa"/>
            <w:tcBorders>
              <w:top w:val="single" w:sz="4" w:space="0" w:color="000000"/>
            </w:tcBorders>
            <w:shd w:val="clear" w:color="auto" w:fill="auto"/>
          </w:tcPr>
          <w:p w:rsidR="00116069" w:rsidRPr="0024403E" w:rsidRDefault="00116069" w:rsidP="004D3C02">
            <w:pPr>
              <w:jc w:val="center"/>
              <w:rPr>
                <w:sz w:val="24"/>
                <w:szCs w:val="24"/>
              </w:rPr>
            </w:pPr>
            <w:r w:rsidRPr="0024403E">
              <w:rPr>
                <w:sz w:val="24"/>
                <w:szCs w:val="24"/>
              </w:rPr>
              <w:t>(подпись)</w:t>
            </w:r>
          </w:p>
        </w:tc>
        <w:tc>
          <w:tcPr>
            <w:tcW w:w="284" w:type="dxa"/>
            <w:shd w:val="clear" w:color="auto" w:fill="auto"/>
          </w:tcPr>
          <w:p w:rsidR="00116069" w:rsidRPr="0024403E" w:rsidRDefault="00116069" w:rsidP="004D3C02">
            <w:pPr>
              <w:snapToGrid w:val="0"/>
              <w:jc w:val="center"/>
              <w:rPr>
                <w:sz w:val="24"/>
                <w:szCs w:val="24"/>
              </w:rPr>
            </w:pPr>
          </w:p>
        </w:tc>
        <w:tc>
          <w:tcPr>
            <w:tcW w:w="3827" w:type="dxa"/>
            <w:shd w:val="clear" w:color="auto" w:fill="auto"/>
          </w:tcPr>
          <w:p w:rsidR="00116069" w:rsidRPr="0024403E" w:rsidRDefault="00116069" w:rsidP="004D3C02">
            <w:pPr>
              <w:jc w:val="center"/>
              <w:rPr>
                <w:sz w:val="24"/>
                <w:szCs w:val="24"/>
              </w:rPr>
            </w:pPr>
            <w:r w:rsidRPr="0024403E">
              <w:rPr>
                <w:sz w:val="24"/>
                <w:szCs w:val="24"/>
              </w:rPr>
              <w:t>(имя, отчество, фамилия представителя юридического лица, физического лица)</w:t>
            </w:r>
          </w:p>
        </w:tc>
      </w:tr>
    </w:tbl>
    <w:p w:rsidR="00116069" w:rsidRPr="0024403E" w:rsidRDefault="00116069" w:rsidP="00116069">
      <w:pPr>
        <w:pStyle w:val="ConsPlusNonformat"/>
        <w:spacing w:after="360"/>
        <w:rPr>
          <w:rFonts w:ascii="Times New Roman" w:hAnsi="Times New Roman" w:cs="Times New Roman"/>
          <w:sz w:val="24"/>
          <w:szCs w:val="24"/>
        </w:rPr>
      </w:pPr>
      <w:r w:rsidRPr="0024403E">
        <w:rPr>
          <w:rFonts w:ascii="Times New Roman" w:hAnsi="Times New Roman" w:cs="Times New Roman"/>
          <w:sz w:val="24"/>
          <w:szCs w:val="24"/>
        </w:rPr>
        <w:t>М.П.</w:t>
      </w:r>
    </w:p>
    <w:tbl>
      <w:tblPr>
        <w:tblW w:w="0" w:type="auto"/>
        <w:tblInd w:w="-28" w:type="dxa"/>
        <w:tblLayout w:type="fixed"/>
        <w:tblCellMar>
          <w:left w:w="0" w:type="dxa"/>
          <w:right w:w="0" w:type="dxa"/>
        </w:tblCellMar>
        <w:tblLook w:val="0000"/>
      </w:tblPr>
      <w:tblGrid>
        <w:gridCol w:w="170"/>
        <w:gridCol w:w="425"/>
        <w:gridCol w:w="142"/>
        <w:gridCol w:w="1843"/>
        <w:gridCol w:w="425"/>
        <w:gridCol w:w="425"/>
        <w:gridCol w:w="567"/>
        <w:gridCol w:w="3544"/>
        <w:gridCol w:w="1843"/>
      </w:tblGrid>
      <w:tr w:rsidR="00116069" w:rsidRPr="0024403E" w:rsidTr="004D3C02">
        <w:tc>
          <w:tcPr>
            <w:tcW w:w="170" w:type="dxa"/>
            <w:shd w:val="clear" w:color="auto" w:fill="auto"/>
          </w:tcPr>
          <w:p w:rsidR="00116069" w:rsidRPr="0024403E" w:rsidRDefault="00116069" w:rsidP="004D3C02">
            <w:pPr>
              <w:rPr>
                <w:sz w:val="24"/>
                <w:szCs w:val="24"/>
              </w:rPr>
            </w:pPr>
            <w:r w:rsidRPr="0024403E">
              <w:rPr>
                <w:sz w:val="24"/>
                <w:szCs w:val="24"/>
              </w:rPr>
              <w:t>"</w:t>
            </w:r>
          </w:p>
        </w:tc>
        <w:tc>
          <w:tcPr>
            <w:tcW w:w="425" w:type="dxa"/>
            <w:tcBorders>
              <w:bottom w:val="single" w:sz="4" w:space="0" w:color="000000"/>
            </w:tcBorders>
            <w:shd w:val="clear" w:color="auto" w:fill="auto"/>
          </w:tcPr>
          <w:p w:rsidR="00116069" w:rsidRPr="0024403E" w:rsidRDefault="00116069" w:rsidP="004D3C02">
            <w:pPr>
              <w:snapToGrid w:val="0"/>
              <w:jc w:val="center"/>
              <w:rPr>
                <w:sz w:val="24"/>
                <w:szCs w:val="24"/>
              </w:rPr>
            </w:pPr>
          </w:p>
        </w:tc>
        <w:tc>
          <w:tcPr>
            <w:tcW w:w="142" w:type="dxa"/>
            <w:shd w:val="clear" w:color="auto" w:fill="auto"/>
          </w:tcPr>
          <w:p w:rsidR="00116069" w:rsidRPr="0024403E" w:rsidRDefault="00116069" w:rsidP="004D3C02">
            <w:pPr>
              <w:rPr>
                <w:sz w:val="24"/>
                <w:szCs w:val="24"/>
              </w:rPr>
            </w:pPr>
            <w:r w:rsidRPr="0024403E">
              <w:rPr>
                <w:sz w:val="24"/>
                <w:szCs w:val="24"/>
              </w:rPr>
              <w:t>"</w:t>
            </w:r>
          </w:p>
        </w:tc>
        <w:tc>
          <w:tcPr>
            <w:tcW w:w="1843" w:type="dxa"/>
            <w:tcBorders>
              <w:bottom w:val="single" w:sz="4" w:space="0" w:color="000000"/>
            </w:tcBorders>
            <w:shd w:val="clear" w:color="auto" w:fill="auto"/>
          </w:tcPr>
          <w:p w:rsidR="00116069" w:rsidRPr="0024403E" w:rsidRDefault="00116069" w:rsidP="004D3C02">
            <w:pPr>
              <w:snapToGrid w:val="0"/>
              <w:jc w:val="center"/>
              <w:rPr>
                <w:sz w:val="24"/>
                <w:szCs w:val="24"/>
              </w:rPr>
            </w:pPr>
          </w:p>
        </w:tc>
        <w:tc>
          <w:tcPr>
            <w:tcW w:w="425" w:type="dxa"/>
            <w:shd w:val="clear" w:color="auto" w:fill="auto"/>
          </w:tcPr>
          <w:p w:rsidR="00116069" w:rsidRPr="0024403E" w:rsidRDefault="00116069" w:rsidP="004D3C02">
            <w:pPr>
              <w:jc w:val="right"/>
              <w:rPr>
                <w:sz w:val="24"/>
                <w:szCs w:val="24"/>
              </w:rPr>
            </w:pPr>
            <w:r w:rsidRPr="0024403E">
              <w:rPr>
                <w:sz w:val="24"/>
                <w:szCs w:val="24"/>
              </w:rPr>
              <w:t>20</w:t>
            </w:r>
          </w:p>
        </w:tc>
        <w:tc>
          <w:tcPr>
            <w:tcW w:w="425" w:type="dxa"/>
            <w:tcBorders>
              <w:bottom w:val="single" w:sz="4" w:space="0" w:color="000000"/>
            </w:tcBorders>
            <w:shd w:val="clear" w:color="auto" w:fill="auto"/>
          </w:tcPr>
          <w:p w:rsidR="00116069" w:rsidRPr="0024403E" w:rsidRDefault="00116069" w:rsidP="004D3C02">
            <w:pPr>
              <w:snapToGrid w:val="0"/>
              <w:rPr>
                <w:sz w:val="24"/>
                <w:szCs w:val="24"/>
              </w:rPr>
            </w:pPr>
          </w:p>
        </w:tc>
        <w:tc>
          <w:tcPr>
            <w:tcW w:w="567" w:type="dxa"/>
            <w:shd w:val="clear" w:color="auto" w:fill="auto"/>
          </w:tcPr>
          <w:p w:rsidR="00116069" w:rsidRPr="0024403E" w:rsidRDefault="00116069" w:rsidP="004D3C02">
            <w:pPr>
              <w:rPr>
                <w:sz w:val="24"/>
                <w:szCs w:val="24"/>
              </w:rPr>
            </w:pPr>
            <w:r w:rsidRPr="0024403E">
              <w:rPr>
                <w:sz w:val="24"/>
                <w:szCs w:val="24"/>
              </w:rPr>
              <w:t>г.</w:t>
            </w:r>
          </w:p>
        </w:tc>
        <w:tc>
          <w:tcPr>
            <w:tcW w:w="5387" w:type="dxa"/>
            <w:gridSpan w:val="2"/>
            <w:shd w:val="clear" w:color="auto" w:fill="auto"/>
          </w:tcPr>
          <w:p w:rsidR="00116069" w:rsidRPr="0024403E" w:rsidRDefault="00116069" w:rsidP="004D3C02">
            <w:pPr>
              <w:snapToGrid w:val="0"/>
              <w:rPr>
                <w:sz w:val="24"/>
                <w:szCs w:val="24"/>
              </w:rPr>
            </w:pPr>
          </w:p>
        </w:tc>
      </w:tr>
      <w:tr w:rsidR="00116069" w:rsidRPr="0024403E" w:rsidTr="004D3C02">
        <w:tblPrEx>
          <w:tblCellMar>
            <w:left w:w="28" w:type="dxa"/>
            <w:right w:w="28" w:type="dxa"/>
          </w:tblCellMar>
        </w:tblPrEx>
        <w:tc>
          <w:tcPr>
            <w:tcW w:w="7541" w:type="dxa"/>
            <w:gridSpan w:val="8"/>
            <w:tcBorders>
              <w:bottom w:val="single" w:sz="4" w:space="0" w:color="000000"/>
            </w:tcBorders>
            <w:shd w:val="clear" w:color="auto" w:fill="auto"/>
          </w:tcPr>
          <w:p w:rsidR="00116069" w:rsidRPr="0024403E" w:rsidRDefault="00116069" w:rsidP="004D3C02">
            <w:pPr>
              <w:snapToGrid w:val="0"/>
              <w:jc w:val="center"/>
              <w:rPr>
                <w:sz w:val="24"/>
                <w:szCs w:val="24"/>
              </w:rPr>
            </w:pPr>
          </w:p>
          <w:p w:rsidR="00116069" w:rsidRPr="0024403E" w:rsidRDefault="00116069" w:rsidP="004D3C02">
            <w:pPr>
              <w:jc w:val="center"/>
              <w:rPr>
                <w:sz w:val="24"/>
                <w:szCs w:val="24"/>
              </w:rPr>
            </w:pPr>
          </w:p>
        </w:tc>
        <w:tc>
          <w:tcPr>
            <w:tcW w:w="1843" w:type="dxa"/>
            <w:tcBorders>
              <w:bottom w:val="single" w:sz="4" w:space="0" w:color="000000"/>
            </w:tcBorders>
            <w:shd w:val="clear" w:color="auto" w:fill="auto"/>
          </w:tcPr>
          <w:p w:rsidR="00116069" w:rsidRPr="0024403E" w:rsidRDefault="00116069" w:rsidP="004D3C02">
            <w:pPr>
              <w:snapToGrid w:val="0"/>
              <w:jc w:val="center"/>
              <w:rPr>
                <w:sz w:val="24"/>
                <w:szCs w:val="24"/>
              </w:rPr>
            </w:pPr>
          </w:p>
        </w:tc>
      </w:tr>
      <w:tr w:rsidR="00116069" w:rsidRPr="0024403E" w:rsidTr="004D3C02">
        <w:tblPrEx>
          <w:tblCellMar>
            <w:left w:w="28" w:type="dxa"/>
            <w:right w:w="28" w:type="dxa"/>
          </w:tblCellMar>
        </w:tblPrEx>
        <w:tc>
          <w:tcPr>
            <w:tcW w:w="7541" w:type="dxa"/>
            <w:gridSpan w:val="8"/>
            <w:shd w:val="clear" w:color="auto" w:fill="auto"/>
          </w:tcPr>
          <w:p w:rsidR="00116069" w:rsidRPr="0024403E" w:rsidRDefault="00116069" w:rsidP="004D3C02">
            <w:pPr>
              <w:jc w:val="center"/>
              <w:rPr>
                <w:sz w:val="24"/>
                <w:szCs w:val="24"/>
              </w:rPr>
            </w:pPr>
            <w:r w:rsidRPr="0024403E">
              <w:rPr>
                <w:sz w:val="24"/>
                <w:szCs w:val="24"/>
              </w:rPr>
              <w:t>(фамилия, имя, отчество специалиста, принявшего документ)</w:t>
            </w:r>
          </w:p>
        </w:tc>
        <w:tc>
          <w:tcPr>
            <w:tcW w:w="1843" w:type="dxa"/>
            <w:shd w:val="clear" w:color="auto" w:fill="auto"/>
          </w:tcPr>
          <w:p w:rsidR="00116069" w:rsidRPr="0024403E" w:rsidRDefault="00116069" w:rsidP="004D3C02">
            <w:pPr>
              <w:jc w:val="center"/>
              <w:rPr>
                <w:sz w:val="24"/>
                <w:szCs w:val="24"/>
              </w:rPr>
            </w:pPr>
            <w:r w:rsidRPr="0024403E">
              <w:rPr>
                <w:sz w:val="24"/>
                <w:szCs w:val="24"/>
              </w:rPr>
              <w:t>(подпись)</w:t>
            </w:r>
          </w:p>
        </w:tc>
      </w:tr>
    </w:tbl>
    <w:p w:rsidR="00116069" w:rsidRDefault="00116069"/>
    <w:sectPr w:rsidR="00116069" w:rsidSect="00CF4A97">
      <w:headerReference w:type="even" r:id="rId48"/>
      <w:headerReference w:type="default" r:id="rId49"/>
      <w:pgSz w:w="11906" w:h="16838"/>
      <w:pgMar w:top="1134" w:right="567" w:bottom="1134" w:left="113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EDD" w:rsidRDefault="00F75EDD" w:rsidP="002C2EAA">
      <w:r>
        <w:separator/>
      </w:r>
    </w:p>
  </w:endnote>
  <w:endnote w:type="continuationSeparator" w:id="1">
    <w:p w:rsidR="00F75EDD" w:rsidRDefault="00F75EDD" w:rsidP="002C2E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EDD" w:rsidRDefault="00F75EDD" w:rsidP="002C2EAA">
      <w:r>
        <w:separator/>
      </w:r>
    </w:p>
  </w:footnote>
  <w:footnote w:type="continuationSeparator" w:id="1">
    <w:p w:rsidR="00F75EDD" w:rsidRDefault="00F75EDD" w:rsidP="002C2EAA">
      <w:r>
        <w:continuationSeparator/>
      </w:r>
    </w:p>
  </w:footnote>
  <w:footnote w:id="2">
    <w:p w:rsidR="00D202CA" w:rsidRDefault="00D202CA" w:rsidP="002C2EAA">
      <w:pPr>
        <w:pStyle w:val="af7"/>
      </w:pPr>
    </w:p>
  </w:footnote>
  <w:footnote w:id="3">
    <w:p w:rsidR="00D202CA" w:rsidRPr="00FD0F64" w:rsidRDefault="00D202CA" w:rsidP="004065C5">
      <w:pPr>
        <w:pStyle w:val="af7"/>
        <w:jc w:val="both"/>
        <w:rPr>
          <w:iCs/>
          <w:color w:val="FF000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2CA" w:rsidRDefault="002E4BE2" w:rsidP="0003109B">
    <w:pPr>
      <w:pStyle w:val="ab"/>
      <w:framePr w:wrap="around" w:vAnchor="text" w:hAnchor="margin" w:xAlign="center" w:y="1"/>
      <w:rPr>
        <w:rStyle w:val="ad"/>
      </w:rPr>
    </w:pPr>
    <w:r>
      <w:rPr>
        <w:rStyle w:val="ad"/>
      </w:rPr>
      <w:fldChar w:fldCharType="begin"/>
    </w:r>
    <w:r w:rsidR="00D202CA">
      <w:rPr>
        <w:rStyle w:val="ad"/>
      </w:rPr>
      <w:instrText xml:space="preserve">PAGE  </w:instrText>
    </w:r>
    <w:r>
      <w:rPr>
        <w:rStyle w:val="ad"/>
      </w:rPr>
      <w:fldChar w:fldCharType="end"/>
    </w:r>
  </w:p>
  <w:p w:rsidR="00D202CA" w:rsidRDefault="00D202CA">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2CA" w:rsidRDefault="002E4BE2" w:rsidP="0003109B">
    <w:pPr>
      <w:pStyle w:val="ab"/>
      <w:framePr w:wrap="around" w:vAnchor="text" w:hAnchor="margin" w:xAlign="center" w:y="1"/>
      <w:rPr>
        <w:rStyle w:val="ad"/>
      </w:rPr>
    </w:pPr>
    <w:r>
      <w:rPr>
        <w:rStyle w:val="ad"/>
      </w:rPr>
      <w:fldChar w:fldCharType="begin"/>
    </w:r>
    <w:r w:rsidR="00D202CA">
      <w:rPr>
        <w:rStyle w:val="ad"/>
      </w:rPr>
      <w:instrText xml:space="preserve">PAGE  </w:instrText>
    </w:r>
    <w:r>
      <w:rPr>
        <w:rStyle w:val="ad"/>
      </w:rPr>
      <w:fldChar w:fldCharType="separate"/>
    </w:r>
    <w:r w:rsidR="00D707AC">
      <w:rPr>
        <w:rStyle w:val="ad"/>
        <w:noProof/>
      </w:rPr>
      <w:t>2</w:t>
    </w:r>
    <w:r>
      <w:rPr>
        <w:rStyle w:val="ad"/>
      </w:rPr>
      <w:fldChar w:fldCharType="end"/>
    </w:r>
  </w:p>
  <w:p w:rsidR="00D202CA" w:rsidRDefault="00D202C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36FDC"/>
    <w:rsid w:val="0002058E"/>
    <w:rsid w:val="000246AD"/>
    <w:rsid w:val="0003109B"/>
    <w:rsid w:val="00032332"/>
    <w:rsid w:val="000C6772"/>
    <w:rsid w:val="000D6ABB"/>
    <w:rsid w:val="00102F34"/>
    <w:rsid w:val="00116069"/>
    <w:rsid w:val="00127365"/>
    <w:rsid w:val="00127EC2"/>
    <w:rsid w:val="00145647"/>
    <w:rsid w:val="0017455A"/>
    <w:rsid w:val="00187C9E"/>
    <w:rsid w:val="001B689C"/>
    <w:rsid w:val="001C6C6A"/>
    <w:rsid w:val="001D1016"/>
    <w:rsid w:val="001D4FA5"/>
    <w:rsid w:val="001D6271"/>
    <w:rsid w:val="001E176D"/>
    <w:rsid w:val="001E2093"/>
    <w:rsid w:val="001F0C45"/>
    <w:rsid w:val="00204305"/>
    <w:rsid w:val="00211F9E"/>
    <w:rsid w:val="00215E28"/>
    <w:rsid w:val="00216910"/>
    <w:rsid w:val="0022125D"/>
    <w:rsid w:val="002328D7"/>
    <w:rsid w:val="00236FDC"/>
    <w:rsid w:val="0023776A"/>
    <w:rsid w:val="00242BC8"/>
    <w:rsid w:val="00247390"/>
    <w:rsid w:val="00263F6F"/>
    <w:rsid w:val="0027501D"/>
    <w:rsid w:val="002830A6"/>
    <w:rsid w:val="002A384F"/>
    <w:rsid w:val="002C2EAA"/>
    <w:rsid w:val="002E007A"/>
    <w:rsid w:val="002E4BE2"/>
    <w:rsid w:val="00312DD9"/>
    <w:rsid w:val="00313905"/>
    <w:rsid w:val="003330A9"/>
    <w:rsid w:val="003435F9"/>
    <w:rsid w:val="00344A6C"/>
    <w:rsid w:val="003462F2"/>
    <w:rsid w:val="00356F96"/>
    <w:rsid w:val="0037052B"/>
    <w:rsid w:val="003B6094"/>
    <w:rsid w:val="00405735"/>
    <w:rsid w:val="004065C5"/>
    <w:rsid w:val="00411AB3"/>
    <w:rsid w:val="004511E6"/>
    <w:rsid w:val="00483395"/>
    <w:rsid w:val="004D3C02"/>
    <w:rsid w:val="004D3E46"/>
    <w:rsid w:val="005036EE"/>
    <w:rsid w:val="00525725"/>
    <w:rsid w:val="00533DE6"/>
    <w:rsid w:val="005648D6"/>
    <w:rsid w:val="00570DDF"/>
    <w:rsid w:val="00581ED8"/>
    <w:rsid w:val="005C2D6C"/>
    <w:rsid w:val="005D1C5C"/>
    <w:rsid w:val="005D648D"/>
    <w:rsid w:val="00603D31"/>
    <w:rsid w:val="006260B6"/>
    <w:rsid w:val="00663C7D"/>
    <w:rsid w:val="006843DE"/>
    <w:rsid w:val="006873D4"/>
    <w:rsid w:val="006F3F7E"/>
    <w:rsid w:val="00737855"/>
    <w:rsid w:val="00745C2C"/>
    <w:rsid w:val="0074693F"/>
    <w:rsid w:val="007B0ED7"/>
    <w:rsid w:val="007C4CED"/>
    <w:rsid w:val="007C654D"/>
    <w:rsid w:val="007C7F96"/>
    <w:rsid w:val="007E3157"/>
    <w:rsid w:val="008070A8"/>
    <w:rsid w:val="00815771"/>
    <w:rsid w:val="00832B2F"/>
    <w:rsid w:val="008634C4"/>
    <w:rsid w:val="00870ED9"/>
    <w:rsid w:val="008A4032"/>
    <w:rsid w:val="008A5CDB"/>
    <w:rsid w:val="008A76E1"/>
    <w:rsid w:val="008B49AF"/>
    <w:rsid w:val="008C51EF"/>
    <w:rsid w:val="008D6135"/>
    <w:rsid w:val="008F34E5"/>
    <w:rsid w:val="008F73DF"/>
    <w:rsid w:val="009023C1"/>
    <w:rsid w:val="009208AB"/>
    <w:rsid w:val="0093585A"/>
    <w:rsid w:val="00937610"/>
    <w:rsid w:val="00942F16"/>
    <w:rsid w:val="009552D6"/>
    <w:rsid w:val="009845DB"/>
    <w:rsid w:val="009B5968"/>
    <w:rsid w:val="009D2D54"/>
    <w:rsid w:val="009F3B04"/>
    <w:rsid w:val="009F43EB"/>
    <w:rsid w:val="00A40268"/>
    <w:rsid w:val="00A62405"/>
    <w:rsid w:val="00A71723"/>
    <w:rsid w:val="00A81DAD"/>
    <w:rsid w:val="00A830F9"/>
    <w:rsid w:val="00A833EF"/>
    <w:rsid w:val="00A83CE9"/>
    <w:rsid w:val="00A87612"/>
    <w:rsid w:val="00AA542B"/>
    <w:rsid w:val="00AB6F34"/>
    <w:rsid w:val="00AC3CF5"/>
    <w:rsid w:val="00AE7F22"/>
    <w:rsid w:val="00B23DE8"/>
    <w:rsid w:val="00B2404F"/>
    <w:rsid w:val="00B448E7"/>
    <w:rsid w:val="00B4777F"/>
    <w:rsid w:val="00B71ADC"/>
    <w:rsid w:val="00B72429"/>
    <w:rsid w:val="00B84531"/>
    <w:rsid w:val="00BE180D"/>
    <w:rsid w:val="00C007FA"/>
    <w:rsid w:val="00C05D63"/>
    <w:rsid w:val="00C47698"/>
    <w:rsid w:val="00C526DB"/>
    <w:rsid w:val="00C54830"/>
    <w:rsid w:val="00CC48B4"/>
    <w:rsid w:val="00CF4A97"/>
    <w:rsid w:val="00D202CA"/>
    <w:rsid w:val="00D56D60"/>
    <w:rsid w:val="00D707AC"/>
    <w:rsid w:val="00D71F89"/>
    <w:rsid w:val="00D7629E"/>
    <w:rsid w:val="00D805D4"/>
    <w:rsid w:val="00D91F5F"/>
    <w:rsid w:val="00D9630F"/>
    <w:rsid w:val="00DA4D78"/>
    <w:rsid w:val="00DA5571"/>
    <w:rsid w:val="00DC5357"/>
    <w:rsid w:val="00DE77EF"/>
    <w:rsid w:val="00DF046B"/>
    <w:rsid w:val="00E13EF8"/>
    <w:rsid w:val="00E15266"/>
    <w:rsid w:val="00E24330"/>
    <w:rsid w:val="00E540FD"/>
    <w:rsid w:val="00E57752"/>
    <w:rsid w:val="00E57C84"/>
    <w:rsid w:val="00E657EE"/>
    <w:rsid w:val="00E71579"/>
    <w:rsid w:val="00EA66EF"/>
    <w:rsid w:val="00EE00AC"/>
    <w:rsid w:val="00EE4D0A"/>
    <w:rsid w:val="00EE7A15"/>
    <w:rsid w:val="00EF7C43"/>
    <w:rsid w:val="00F17F38"/>
    <w:rsid w:val="00F237C6"/>
    <w:rsid w:val="00F51902"/>
    <w:rsid w:val="00F52344"/>
    <w:rsid w:val="00F655EF"/>
    <w:rsid w:val="00F65BDB"/>
    <w:rsid w:val="00F71B35"/>
    <w:rsid w:val="00F72340"/>
    <w:rsid w:val="00F75EDD"/>
    <w:rsid w:val="00F867EB"/>
    <w:rsid w:val="00FA25F2"/>
    <w:rsid w:val="00FA2973"/>
    <w:rsid w:val="00FF3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EAA"/>
    <w:rPr>
      <w:rFonts w:ascii="Times New Roman" w:eastAsia="Times New Roman" w:hAnsi="Times New Roman"/>
    </w:rPr>
  </w:style>
  <w:style w:type="paragraph" w:styleId="1">
    <w:name w:val="heading 1"/>
    <w:basedOn w:val="a"/>
    <w:next w:val="a"/>
    <w:link w:val="10"/>
    <w:qFormat/>
    <w:rsid w:val="002C2EAA"/>
    <w:pPr>
      <w:keepNext/>
      <w:jc w:val="right"/>
      <w:outlineLvl w:val="0"/>
    </w:pPr>
    <w:rPr>
      <w:sz w:val="24"/>
    </w:rPr>
  </w:style>
  <w:style w:type="paragraph" w:styleId="2">
    <w:name w:val="heading 2"/>
    <w:basedOn w:val="a"/>
    <w:next w:val="a"/>
    <w:link w:val="20"/>
    <w:qFormat/>
    <w:rsid w:val="002C2EAA"/>
    <w:pPr>
      <w:keepNext/>
      <w:outlineLvl w:val="1"/>
    </w:pPr>
    <w:rPr>
      <w:b/>
      <w:sz w:val="24"/>
    </w:rPr>
  </w:style>
  <w:style w:type="paragraph" w:styleId="3">
    <w:name w:val="heading 3"/>
    <w:basedOn w:val="a"/>
    <w:next w:val="a"/>
    <w:link w:val="30"/>
    <w:qFormat/>
    <w:rsid w:val="002C2EAA"/>
    <w:pPr>
      <w:keepNext/>
      <w:jc w:val="center"/>
      <w:outlineLvl w:val="2"/>
    </w:pPr>
    <w:rPr>
      <w:b/>
      <w:sz w:val="28"/>
    </w:rPr>
  </w:style>
  <w:style w:type="paragraph" w:styleId="4">
    <w:name w:val="heading 4"/>
    <w:basedOn w:val="a"/>
    <w:next w:val="a"/>
    <w:link w:val="40"/>
    <w:qFormat/>
    <w:rsid w:val="002C2EAA"/>
    <w:pPr>
      <w:keepNext/>
      <w:jc w:val="center"/>
      <w:outlineLvl w:val="3"/>
    </w:pPr>
    <w:rPr>
      <w:b/>
      <w:sz w:val="24"/>
    </w:rPr>
  </w:style>
  <w:style w:type="paragraph" w:styleId="5">
    <w:name w:val="heading 5"/>
    <w:basedOn w:val="a"/>
    <w:next w:val="a"/>
    <w:link w:val="50"/>
    <w:qFormat/>
    <w:rsid w:val="002C2EAA"/>
    <w:pPr>
      <w:keepNext/>
      <w:jc w:val="both"/>
      <w:outlineLvl w:val="4"/>
    </w:pPr>
    <w:rPr>
      <w:sz w:val="28"/>
    </w:rPr>
  </w:style>
  <w:style w:type="paragraph" w:styleId="6">
    <w:name w:val="heading 6"/>
    <w:basedOn w:val="a"/>
    <w:next w:val="a"/>
    <w:link w:val="60"/>
    <w:qFormat/>
    <w:rsid w:val="002C2EAA"/>
    <w:pPr>
      <w:keepNext/>
      <w:jc w:val="right"/>
      <w:outlineLvl w:val="5"/>
    </w:pPr>
    <w:rPr>
      <w:b/>
      <w:sz w:val="24"/>
    </w:rPr>
  </w:style>
  <w:style w:type="paragraph" w:styleId="7">
    <w:name w:val="heading 7"/>
    <w:basedOn w:val="a"/>
    <w:next w:val="a"/>
    <w:link w:val="70"/>
    <w:qFormat/>
    <w:rsid w:val="002C2EAA"/>
    <w:pPr>
      <w:keepNext/>
      <w:ind w:left="3969"/>
      <w:outlineLvl w:val="6"/>
    </w:pPr>
    <w:rPr>
      <w:b/>
      <w:sz w:val="28"/>
    </w:rPr>
  </w:style>
  <w:style w:type="paragraph" w:styleId="8">
    <w:name w:val="heading 8"/>
    <w:basedOn w:val="a"/>
    <w:next w:val="a"/>
    <w:link w:val="80"/>
    <w:qFormat/>
    <w:rsid w:val="002C2EAA"/>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C2EAA"/>
    <w:rPr>
      <w:rFonts w:ascii="Times New Roman" w:eastAsia="Times New Roman" w:hAnsi="Times New Roman" w:cs="Times New Roman"/>
      <w:sz w:val="24"/>
      <w:szCs w:val="20"/>
      <w:lang w:eastAsia="ru-RU"/>
    </w:rPr>
  </w:style>
  <w:style w:type="character" w:customStyle="1" w:styleId="20">
    <w:name w:val="Заголовок 2 Знак"/>
    <w:link w:val="2"/>
    <w:rsid w:val="002C2EAA"/>
    <w:rPr>
      <w:rFonts w:ascii="Times New Roman" w:eastAsia="Times New Roman" w:hAnsi="Times New Roman" w:cs="Times New Roman"/>
      <w:b/>
      <w:sz w:val="24"/>
      <w:szCs w:val="20"/>
      <w:lang w:eastAsia="ru-RU"/>
    </w:rPr>
  </w:style>
  <w:style w:type="character" w:customStyle="1" w:styleId="30">
    <w:name w:val="Заголовок 3 Знак"/>
    <w:link w:val="3"/>
    <w:rsid w:val="002C2EAA"/>
    <w:rPr>
      <w:rFonts w:ascii="Times New Roman" w:eastAsia="Times New Roman" w:hAnsi="Times New Roman" w:cs="Times New Roman"/>
      <w:b/>
      <w:sz w:val="28"/>
      <w:szCs w:val="20"/>
      <w:lang w:eastAsia="ru-RU"/>
    </w:rPr>
  </w:style>
  <w:style w:type="character" w:customStyle="1" w:styleId="40">
    <w:name w:val="Заголовок 4 Знак"/>
    <w:link w:val="4"/>
    <w:rsid w:val="002C2EAA"/>
    <w:rPr>
      <w:rFonts w:ascii="Times New Roman" w:eastAsia="Times New Roman" w:hAnsi="Times New Roman" w:cs="Times New Roman"/>
      <w:b/>
      <w:sz w:val="24"/>
      <w:szCs w:val="20"/>
      <w:lang w:eastAsia="ru-RU"/>
    </w:rPr>
  </w:style>
  <w:style w:type="character" w:customStyle="1" w:styleId="50">
    <w:name w:val="Заголовок 5 Знак"/>
    <w:link w:val="5"/>
    <w:rsid w:val="002C2EAA"/>
    <w:rPr>
      <w:rFonts w:ascii="Times New Roman" w:eastAsia="Times New Roman" w:hAnsi="Times New Roman" w:cs="Times New Roman"/>
      <w:sz w:val="28"/>
      <w:szCs w:val="20"/>
      <w:lang w:eastAsia="ru-RU"/>
    </w:rPr>
  </w:style>
  <w:style w:type="character" w:customStyle="1" w:styleId="60">
    <w:name w:val="Заголовок 6 Знак"/>
    <w:link w:val="6"/>
    <w:rsid w:val="002C2EAA"/>
    <w:rPr>
      <w:rFonts w:ascii="Times New Roman" w:eastAsia="Times New Roman" w:hAnsi="Times New Roman" w:cs="Times New Roman"/>
      <w:b/>
      <w:sz w:val="24"/>
      <w:szCs w:val="20"/>
      <w:lang w:eastAsia="ru-RU"/>
    </w:rPr>
  </w:style>
  <w:style w:type="character" w:customStyle="1" w:styleId="70">
    <w:name w:val="Заголовок 7 Знак"/>
    <w:link w:val="7"/>
    <w:rsid w:val="002C2EAA"/>
    <w:rPr>
      <w:rFonts w:ascii="Times New Roman" w:eastAsia="Times New Roman" w:hAnsi="Times New Roman" w:cs="Times New Roman"/>
      <w:b/>
      <w:sz w:val="28"/>
      <w:szCs w:val="20"/>
      <w:lang w:eastAsia="ru-RU"/>
    </w:rPr>
  </w:style>
  <w:style w:type="character" w:customStyle="1" w:styleId="80">
    <w:name w:val="Заголовок 8 Знак"/>
    <w:link w:val="8"/>
    <w:rsid w:val="002C2EAA"/>
    <w:rPr>
      <w:rFonts w:ascii="Times New Roman" w:eastAsia="Times New Roman" w:hAnsi="Times New Roman" w:cs="Times New Roman"/>
      <w:b/>
      <w:sz w:val="28"/>
      <w:szCs w:val="20"/>
      <w:lang w:eastAsia="ru-RU"/>
    </w:rPr>
  </w:style>
  <w:style w:type="paragraph" w:styleId="a3">
    <w:name w:val="Body Text"/>
    <w:basedOn w:val="a"/>
    <w:link w:val="a4"/>
    <w:rsid w:val="002C2EAA"/>
    <w:pPr>
      <w:jc w:val="both"/>
    </w:pPr>
    <w:rPr>
      <w:sz w:val="28"/>
    </w:rPr>
  </w:style>
  <w:style w:type="character" w:customStyle="1" w:styleId="a4">
    <w:name w:val="Основной текст Знак"/>
    <w:link w:val="a3"/>
    <w:rsid w:val="002C2EAA"/>
    <w:rPr>
      <w:rFonts w:ascii="Times New Roman" w:eastAsia="Times New Roman" w:hAnsi="Times New Roman" w:cs="Times New Roman"/>
      <w:sz w:val="28"/>
      <w:szCs w:val="20"/>
      <w:lang w:eastAsia="ru-RU"/>
    </w:rPr>
  </w:style>
  <w:style w:type="paragraph" w:styleId="a5">
    <w:name w:val="Body Text Indent"/>
    <w:basedOn w:val="a"/>
    <w:link w:val="a6"/>
    <w:rsid w:val="002C2EAA"/>
    <w:pPr>
      <w:ind w:firstLine="709"/>
      <w:jc w:val="both"/>
    </w:pPr>
    <w:rPr>
      <w:b/>
      <w:sz w:val="24"/>
    </w:rPr>
  </w:style>
  <w:style w:type="character" w:customStyle="1" w:styleId="a6">
    <w:name w:val="Основной текст с отступом Знак"/>
    <w:link w:val="a5"/>
    <w:rsid w:val="002C2EAA"/>
    <w:rPr>
      <w:rFonts w:ascii="Times New Roman" w:eastAsia="Times New Roman" w:hAnsi="Times New Roman" w:cs="Times New Roman"/>
      <w:b/>
      <w:sz w:val="24"/>
      <w:szCs w:val="20"/>
      <w:lang w:eastAsia="ru-RU"/>
    </w:rPr>
  </w:style>
  <w:style w:type="paragraph" w:styleId="a7">
    <w:name w:val="Block Text"/>
    <w:basedOn w:val="a"/>
    <w:rsid w:val="002C2EAA"/>
    <w:pPr>
      <w:ind w:left="3969" w:right="-738" w:firstLine="851"/>
    </w:pPr>
    <w:rPr>
      <w:b/>
      <w:sz w:val="28"/>
    </w:rPr>
  </w:style>
  <w:style w:type="paragraph" w:styleId="21">
    <w:name w:val="Body Text Indent 2"/>
    <w:basedOn w:val="a"/>
    <w:link w:val="22"/>
    <w:rsid w:val="002C2EAA"/>
    <w:pPr>
      <w:ind w:left="4395"/>
    </w:pPr>
    <w:rPr>
      <w:b/>
      <w:sz w:val="28"/>
    </w:rPr>
  </w:style>
  <w:style w:type="character" w:customStyle="1" w:styleId="22">
    <w:name w:val="Основной текст с отступом 2 Знак"/>
    <w:link w:val="21"/>
    <w:rsid w:val="002C2EAA"/>
    <w:rPr>
      <w:rFonts w:ascii="Times New Roman" w:eastAsia="Times New Roman" w:hAnsi="Times New Roman" w:cs="Times New Roman"/>
      <w:b/>
      <w:sz w:val="28"/>
      <w:szCs w:val="20"/>
      <w:lang w:eastAsia="ru-RU"/>
    </w:rPr>
  </w:style>
  <w:style w:type="paragraph" w:styleId="23">
    <w:name w:val="Body Text 2"/>
    <w:basedOn w:val="a"/>
    <w:link w:val="24"/>
    <w:rsid w:val="002C2EAA"/>
    <w:pPr>
      <w:ind w:right="-286"/>
      <w:jc w:val="both"/>
    </w:pPr>
    <w:rPr>
      <w:b/>
      <w:sz w:val="28"/>
    </w:rPr>
  </w:style>
  <w:style w:type="character" w:customStyle="1" w:styleId="24">
    <w:name w:val="Основной текст 2 Знак"/>
    <w:link w:val="23"/>
    <w:rsid w:val="002C2EAA"/>
    <w:rPr>
      <w:rFonts w:ascii="Times New Roman" w:eastAsia="Times New Roman" w:hAnsi="Times New Roman" w:cs="Times New Roman"/>
      <w:b/>
      <w:sz w:val="28"/>
      <w:szCs w:val="20"/>
      <w:lang w:eastAsia="ru-RU"/>
    </w:rPr>
  </w:style>
  <w:style w:type="paragraph" w:styleId="a8">
    <w:name w:val="Balloon Text"/>
    <w:basedOn w:val="a"/>
    <w:link w:val="a9"/>
    <w:semiHidden/>
    <w:rsid w:val="002C2EAA"/>
    <w:rPr>
      <w:rFonts w:ascii="Tahoma" w:hAnsi="Tahoma" w:cs="Tahoma"/>
      <w:sz w:val="16"/>
      <w:szCs w:val="16"/>
    </w:rPr>
  </w:style>
  <w:style w:type="character" w:customStyle="1" w:styleId="a9">
    <w:name w:val="Текст выноски Знак"/>
    <w:link w:val="a8"/>
    <w:semiHidden/>
    <w:rsid w:val="002C2EAA"/>
    <w:rPr>
      <w:rFonts w:ascii="Tahoma" w:eastAsia="Times New Roman" w:hAnsi="Tahoma" w:cs="Tahoma"/>
      <w:sz w:val="16"/>
      <w:szCs w:val="16"/>
      <w:lang w:eastAsia="ru-RU"/>
    </w:rPr>
  </w:style>
  <w:style w:type="paragraph" w:styleId="aa">
    <w:name w:val="List Paragraph"/>
    <w:basedOn w:val="a"/>
    <w:qFormat/>
    <w:rsid w:val="002C2EAA"/>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2C2EAA"/>
    <w:pPr>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2C2EAA"/>
    <w:rPr>
      <w:rFonts w:ascii="Arial" w:eastAsia="Times New Roman" w:hAnsi="Arial" w:cs="Arial"/>
      <w:sz w:val="20"/>
      <w:szCs w:val="20"/>
      <w:lang w:eastAsia="ru-RU"/>
    </w:rPr>
  </w:style>
  <w:style w:type="paragraph" w:styleId="ab">
    <w:name w:val="header"/>
    <w:basedOn w:val="a"/>
    <w:link w:val="ac"/>
    <w:rsid w:val="002C2EAA"/>
    <w:pPr>
      <w:tabs>
        <w:tab w:val="center" w:pos="4677"/>
        <w:tab w:val="right" w:pos="9355"/>
      </w:tabs>
    </w:pPr>
  </w:style>
  <w:style w:type="character" w:customStyle="1" w:styleId="ac">
    <w:name w:val="Верхний колонтитул Знак"/>
    <w:link w:val="ab"/>
    <w:rsid w:val="002C2EAA"/>
    <w:rPr>
      <w:rFonts w:ascii="Times New Roman" w:eastAsia="Times New Roman" w:hAnsi="Times New Roman" w:cs="Times New Roman"/>
      <w:sz w:val="20"/>
      <w:szCs w:val="20"/>
      <w:lang w:eastAsia="ru-RU"/>
    </w:rPr>
  </w:style>
  <w:style w:type="character" w:styleId="ad">
    <w:name w:val="page number"/>
    <w:basedOn w:val="a0"/>
    <w:rsid w:val="002C2EAA"/>
  </w:style>
  <w:style w:type="paragraph" w:customStyle="1" w:styleId="210">
    <w:name w:val="Основной текст 21"/>
    <w:basedOn w:val="a"/>
    <w:rsid w:val="002C2EAA"/>
    <w:pPr>
      <w:suppressAutoHyphens/>
      <w:ind w:firstLine="567"/>
      <w:jc w:val="both"/>
    </w:pPr>
    <w:rPr>
      <w:rFonts w:ascii="Arial" w:hAnsi="Arial" w:cs="Arial"/>
      <w:sz w:val="24"/>
      <w:szCs w:val="24"/>
      <w:lang w:eastAsia="ar-SA"/>
    </w:rPr>
  </w:style>
  <w:style w:type="character" w:styleId="ae">
    <w:name w:val="Hyperlink"/>
    <w:rsid w:val="002C2EAA"/>
    <w:rPr>
      <w:color w:val="0000FF"/>
      <w:u w:val="single"/>
    </w:rPr>
  </w:style>
  <w:style w:type="paragraph" w:styleId="af">
    <w:name w:val="Title"/>
    <w:basedOn w:val="a"/>
    <w:link w:val="af0"/>
    <w:qFormat/>
    <w:rsid w:val="002C2EAA"/>
    <w:pPr>
      <w:keepLines/>
      <w:widowControl w:val="0"/>
      <w:ind w:firstLine="567"/>
      <w:jc w:val="center"/>
    </w:pPr>
    <w:rPr>
      <w:rFonts w:ascii="Arial" w:hAnsi="Arial"/>
      <w:b/>
      <w:kern w:val="2"/>
      <w:sz w:val="28"/>
      <w:szCs w:val="24"/>
    </w:rPr>
  </w:style>
  <w:style w:type="character" w:customStyle="1" w:styleId="af0">
    <w:name w:val="Название Знак"/>
    <w:link w:val="af"/>
    <w:rsid w:val="002C2EAA"/>
    <w:rPr>
      <w:rFonts w:ascii="Arial" w:eastAsia="Times New Roman" w:hAnsi="Arial" w:cs="Times New Roman"/>
      <w:b/>
      <w:kern w:val="2"/>
      <w:sz w:val="28"/>
      <w:szCs w:val="24"/>
      <w:lang w:eastAsia="ru-RU"/>
    </w:rPr>
  </w:style>
  <w:style w:type="paragraph" w:customStyle="1" w:styleId="13">
    <w:name w:val="Обычный +13 пт"/>
    <w:basedOn w:val="a"/>
    <w:link w:val="130"/>
    <w:rsid w:val="002C2EAA"/>
    <w:pPr>
      <w:ind w:firstLine="567"/>
      <w:jc w:val="both"/>
    </w:pPr>
    <w:rPr>
      <w:rFonts w:ascii="Arial" w:hAnsi="Arial"/>
      <w:sz w:val="18"/>
      <w:szCs w:val="18"/>
    </w:rPr>
  </w:style>
  <w:style w:type="character" w:customStyle="1" w:styleId="130">
    <w:name w:val="Обычный +13 пт Знак"/>
    <w:link w:val="13"/>
    <w:rsid w:val="002C2EAA"/>
    <w:rPr>
      <w:rFonts w:ascii="Arial" w:eastAsia="Times New Roman" w:hAnsi="Arial" w:cs="Times New Roman"/>
      <w:sz w:val="18"/>
      <w:szCs w:val="18"/>
      <w:lang w:eastAsia="ru-RU"/>
    </w:rPr>
  </w:style>
  <w:style w:type="paragraph" w:customStyle="1" w:styleId="text">
    <w:name w:val="text"/>
    <w:basedOn w:val="a"/>
    <w:rsid w:val="002C2EAA"/>
    <w:pPr>
      <w:ind w:firstLine="567"/>
      <w:jc w:val="both"/>
    </w:pPr>
    <w:rPr>
      <w:rFonts w:ascii="Arial" w:hAnsi="Arial" w:cs="Arial"/>
      <w:sz w:val="24"/>
      <w:szCs w:val="24"/>
    </w:rPr>
  </w:style>
  <w:style w:type="paragraph" w:customStyle="1" w:styleId="Style8">
    <w:name w:val="Style8"/>
    <w:basedOn w:val="a"/>
    <w:rsid w:val="002C2EAA"/>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2C2EAA"/>
    <w:rPr>
      <w:rFonts w:ascii="Times New Roman" w:hAnsi="Times New Roman" w:cs="Times New Roman"/>
      <w:color w:val="000000"/>
      <w:sz w:val="26"/>
      <w:szCs w:val="26"/>
    </w:rPr>
  </w:style>
  <w:style w:type="paragraph" w:customStyle="1" w:styleId="ConsPlusTitle">
    <w:name w:val="ConsPlusTitle"/>
    <w:rsid w:val="002C2EAA"/>
    <w:pPr>
      <w:widowControl w:val="0"/>
      <w:suppressAutoHyphens/>
      <w:autoSpaceDE w:val="0"/>
    </w:pPr>
    <w:rPr>
      <w:rFonts w:ascii="Arial" w:eastAsia="Times New Roman" w:hAnsi="Arial" w:cs="Arial"/>
      <w:b/>
      <w:bCs/>
      <w:lang w:eastAsia="ar-SA"/>
    </w:rPr>
  </w:style>
  <w:style w:type="character" w:customStyle="1" w:styleId="s11">
    <w:name w:val="s11"/>
    <w:rsid w:val="002C2EAA"/>
    <w:rPr>
      <w:rFonts w:cs="Times New Roman"/>
      <w:color w:val="000000"/>
    </w:rPr>
  </w:style>
  <w:style w:type="character" w:customStyle="1" w:styleId="snippetequal">
    <w:name w:val="snippet_equal"/>
    <w:basedOn w:val="a0"/>
    <w:rsid w:val="002C2EAA"/>
  </w:style>
  <w:style w:type="character" w:customStyle="1" w:styleId="blk">
    <w:name w:val="blk"/>
    <w:rsid w:val="002C2EAA"/>
  </w:style>
  <w:style w:type="character" w:customStyle="1" w:styleId="af1">
    <w:name w:val="Гипертекстовая ссылка"/>
    <w:rsid w:val="002C2EAA"/>
    <w:rPr>
      <w:b/>
      <w:bCs/>
      <w:color w:val="106BBE"/>
      <w:sz w:val="26"/>
      <w:szCs w:val="26"/>
    </w:rPr>
  </w:style>
  <w:style w:type="paragraph" w:customStyle="1" w:styleId="11">
    <w:name w:val="Знак Знак Знак Знак1"/>
    <w:basedOn w:val="a"/>
    <w:rsid w:val="002C2EAA"/>
    <w:pPr>
      <w:spacing w:before="100" w:beforeAutospacing="1" w:after="100" w:afterAutospacing="1"/>
      <w:jc w:val="both"/>
    </w:pPr>
    <w:rPr>
      <w:rFonts w:ascii="Tahoma" w:hAnsi="Tahoma" w:cs="Tahoma"/>
      <w:lang w:val="en-US" w:eastAsia="en-US"/>
    </w:rPr>
  </w:style>
  <w:style w:type="paragraph" w:styleId="af2">
    <w:name w:val="No Spacing"/>
    <w:qFormat/>
    <w:rsid w:val="002C2EAA"/>
    <w:pPr>
      <w:suppressAutoHyphens/>
    </w:pPr>
    <w:rPr>
      <w:rFonts w:ascii="Times New Roman" w:eastAsia="Times New Roman" w:hAnsi="Times New Roman"/>
      <w:sz w:val="24"/>
      <w:szCs w:val="24"/>
      <w:lang w:eastAsia="ar-SA"/>
    </w:rPr>
  </w:style>
  <w:style w:type="paragraph" w:customStyle="1" w:styleId="consplusnormal1">
    <w:name w:val="consplusnormal"/>
    <w:basedOn w:val="a"/>
    <w:rsid w:val="002C2EAA"/>
    <w:pPr>
      <w:autoSpaceDE w:val="0"/>
      <w:autoSpaceDN w:val="0"/>
    </w:pPr>
    <w:rPr>
      <w:rFonts w:ascii="Arial" w:hAnsi="Arial" w:cs="Arial"/>
    </w:rPr>
  </w:style>
  <w:style w:type="paragraph" w:customStyle="1" w:styleId="ConsPlusCell">
    <w:name w:val="ConsPlusCell"/>
    <w:qFormat/>
    <w:rsid w:val="002C2EAA"/>
    <w:pPr>
      <w:autoSpaceDE w:val="0"/>
      <w:autoSpaceDN w:val="0"/>
      <w:adjustRightInd w:val="0"/>
    </w:pPr>
    <w:rPr>
      <w:rFonts w:ascii="Arial" w:eastAsia="Times New Roman" w:hAnsi="Arial" w:cs="Arial"/>
    </w:rPr>
  </w:style>
  <w:style w:type="paragraph" w:customStyle="1" w:styleId="af3">
    <w:name w:val="Знак"/>
    <w:basedOn w:val="a"/>
    <w:rsid w:val="002C2EAA"/>
    <w:pPr>
      <w:spacing w:after="160" w:line="240" w:lineRule="exact"/>
      <w:ind w:firstLine="567"/>
      <w:jc w:val="both"/>
    </w:pPr>
    <w:rPr>
      <w:rFonts w:ascii="Arial" w:hAnsi="Arial" w:cs="Arial"/>
      <w:lang w:val="en-US" w:eastAsia="en-US"/>
    </w:rPr>
  </w:style>
  <w:style w:type="paragraph" w:customStyle="1" w:styleId="ConsPlusNonformat">
    <w:name w:val="ConsPlusNonformat"/>
    <w:rsid w:val="002C2EAA"/>
    <w:pPr>
      <w:autoSpaceDE w:val="0"/>
      <w:autoSpaceDN w:val="0"/>
      <w:adjustRightInd w:val="0"/>
    </w:pPr>
    <w:rPr>
      <w:rFonts w:ascii="Courier New" w:eastAsia="Times New Roman" w:hAnsi="Courier New" w:cs="Courier New"/>
    </w:rPr>
  </w:style>
  <w:style w:type="paragraph" w:styleId="af4">
    <w:name w:val="endnote text"/>
    <w:basedOn w:val="a"/>
    <w:link w:val="af5"/>
    <w:semiHidden/>
    <w:rsid w:val="002C2EAA"/>
  </w:style>
  <w:style w:type="character" w:customStyle="1" w:styleId="af5">
    <w:name w:val="Текст концевой сноски Знак"/>
    <w:link w:val="af4"/>
    <w:semiHidden/>
    <w:rsid w:val="002C2EAA"/>
    <w:rPr>
      <w:rFonts w:ascii="Times New Roman" w:eastAsia="Times New Roman" w:hAnsi="Times New Roman" w:cs="Times New Roman"/>
      <w:sz w:val="20"/>
      <w:szCs w:val="20"/>
      <w:lang w:eastAsia="ru-RU"/>
    </w:rPr>
  </w:style>
  <w:style w:type="character" w:styleId="af6">
    <w:name w:val="endnote reference"/>
    <w:semiHidden/>
    <w:rsid w:val="002C2EAA"/>
    <w:rPr>
      <w:vertAlign w:val="superscript"/>
    </w:rPr>
  </w:style>
  <w:style w:type="paragraph" w:styleId="af7">
    <w:name w:val="footnote text"/>
    <w:basedOn w:val="a"/>
    <w:link w:val="af8"/>
    <w:semiHidden/>
    <w:rsid w:val="002C2EAA"/>
  </w:style>
  <w:style w:type="character" w:customStyle="1" w:styleId="af8">
    <w:name w:val="Текст сноски Знак"/>
    <w:link w:val="af7"/>
    <w:semiHidden/>
    <w:rsid w:val="002C2EAA"/>
    <w:rPr>
      <w:rFonts w:ascii="Times New Roman" w:eastAsia="Times New Roman" w:hAnsi="Times New Roman" w:cs="Times New Roman"/>
      <w:sz w:val="20"/>
      <w:szCs w:val="20"/>
      <w:lang w:eastAsia="ru-RU"/>
    </w:rPr>
  </w:style>
  <w:style w:type="character" w:styleId="af9">
    <w:name w:val="footnote reference"/>
    <w:semiHidden/>
    <w:rsid w:val="002C2EAA"/>
    <w:rPr>
      <w:vertAlign w:val="superscript"/>
    </w:rPr>
  </w:style>
  <w:style w:type="paragraph" w:styleId="afa">
    <w:name w:val="Document Map"/>
    <w:basedOn w:val="a"/>
    <w:link w:val="afb"/>
    <w:semiHidden/>
    <w:rsid w:val="002C2EAA"/>
    <w:pPr>
      <w:shd w:val="clear" w:color="auto" w:fill="000080"/>
    </w:pPr>
    <w:rPr>
      <w:rFonts w:ascii="Tahoma" w:hAnsi="Tahoma" w:cs="Tahoma"/>
    </w:rPr>
  </w:style>
  <w:style w:type="character" w:customStyle="1" w:styleId="afb">
    <w:name w:val="Схема документа Знак"/>
    <w:link w:val="afa"/>
    <w:semiHidden/>
    <w:rsid w:val="002C2EAA"/>
    <w:rPr>
      <w:rFonts w:ascii="Tahoma" w:eastAsia="Times New Roman" w:hAnsi="Tahoma" w:cs="Tahoma"/>
      <w:sz w:val="20"/>
      <w:szCs w:val="20"/>
      <w:shd w:val="clear" w:color="auto" w:fill="000080"/>
      <w:lang w:eastAsia="ru-RU"/>
    </w:rPr>
  </w:style>
  <w:style w:type="character" w:customStyle="1" w:styleId="VDzhevelo">
    <w:name w:val="V_Dzhevelo"/>
    <w:semiHidden/>
    <w:rsid w:val="002C2EAA"/>
    <w:rPr>
      <w:rFonts w:ascii="Arial" w:hAnsi="Arial" w:cs="Arial"/>
      <w:color w:val="auto"/>
      <w:sz w:val="20"/>
      <w:szCs w:val="20"/>
    </w:rPr>
  </w:style>
  <w:style w:type="paragraph" w:styleId="HTML">
    <w:name w:val="HTML Preformatted"/>
    <w:basedOn w:val="a"/>
    <w:link w:val="HTML0"/>
    <w:uiPriority w:val="99"/>
    <w:unhideWhenUsed/>
    <w:rsid w:val="002C2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2C2EAA"/>
    <w:rPr>
      <w:rFonts w:ascii="Courier New" w:eastAsia="Times New Roman" w:hAnsi="Courier New" w:cs="Times New Roman"/>
      <w:sz w:val="20"/>
      <w:szCs w:val="20"/>
    </w:rPr>
  </w:style>
  <w:style w:type="paragraph" w:styleId="afc">
    <w:name w:val="Normal (Web)"/>
    <w:basedOn w:val="a"/>
    <w:uiPriority w:val="99"/>
    <w:rsid w:val="00745C2C"/>
    <w:pPr>
      <w:suppressAutoHyphens/>
    </w:pPr>
    <w:rPr>
      <w:rFonts w:ascii="Arial" w:hAnsi="Arial" w:cs="Arial"/>
      <w:color w:val="0000A0"/>
      <w:lang w:eastAsia="ar-SA"/>
    </w:rPr>
  </w:style>
</w:styles>
</file>

<file path=word/webSettings.xml><?xml version="1.0" encoding="utf-8"?>
<w:webSettings xmlns:r="http://schemas.openxmlformats.org/officeDocument/2006/relationships" xmlns:w="http://schemas.openxmlformats.org/wordprocessingml/2006/main">
  <w:divs>
    <w:div w:id="159084562">
      <w:bodyDiv w:val="1"/>
      <w:marLeft w:val="0"/>
      <w:marRight w:val="0"/>
      <w:marTop w:val="0"/>
      <w:marBottom w:val="0"/>
      <w:divBdr>
        <w:top w:val="none" w:sz="0" w:space="0" w:color="auto"/>
        <w:left w:val="none" w:sz="0" w:space="0" w:color="auto"/>
        <w:bottom w:val="none" w:sz="0" w:space="0" w:color="auto"/>
        <w:right w:val="none" w:sz="0" w:space="0" w:color="auto"/>
      </w:divBdr>
    </w:div>
    <w:div w:id="406617520">
      <w:bodyDiv w:val="1"/>
      <w:marLeft w:val="0"/>
      <w:marRight w:val="0"/>
      <w:marTop w:val="0"/>
      <w:marBottom w:val="0"/>
      <w:divBdr>
        <w:top w:val="none" w:sz="0" w:space="0" w:color="auto"/>
        <w:left w:val="none" w:sz="0" w:space="0" w:color="auto"/>
        <w:bottom w:val="none" w:sz="0" w:space="0" w:color="auto"/>
        <w:right w:val="none" w:sz="0" w:space="0" w:color="auto"/>
      </w:divBdr>
    </w:div>
    <w:div w:id="1006399212">
      <w:bodyDiv w:val="1"/>
      <w:marLeft w:val="0"/>
      <w:marRight w:val="0"/>
      <w:marTop w:val="0"/>
      <w:marBottom w:val="0"/>
      <w:divBdr>
        <w:top w:val="none" w:sz="0" w:space="0" w:color="auto"/>
        <w:left w:val="none" w:sz="0" w:space="0" w:color="auto"/>
        <w:bottom w:val="none" w:sz="0" w:space="0" w:color="auto"/>
        <w:right w:val="none" w:sz="0" w:space="0" w:color="auto"/>
      </w:divBdr>
    </w:div>
    <w:div w:id="1028986262">
      <w:bodyDiv w:val="1"/>
      <w:marLeft w:val="0"/>
      <w:marRight w:val="0"/>
      <w:marTop w:val="0"/>
      <w:marBottom w:val="0"/>
      <w:divBdr>
        <w:top w:val="none" w:sz="0" w:space="0" w:color="auto"/>
        <w:left w:val="none" w:sz="0" w:space="0" w:color="auto"/>
        <w:bottom w:val="none" w:sz="0" w:space="0" w:color="auto"/>
        <w:right w:val="none" w:sz="0" w:space="0" w:color="auto"/>
      </w:divBdr>
    </w:div>
    <w:div w:id="1576695589">
      <w:bodyDiv w:val="1"/>
      <w:marLeft w:val="0"/>
      <w:marRight w:val="0"/>
      <w:marTop w:val="0"/>
      <w:marBottom w:val="0"/>
      <w:divBdr>
        <w:top w:val="none" w:sz="0" w:space="0" w:color="auto"/>
        <w:left w:val="none" w:sz="0" w:space="0" w:color="auto"/>
        <w:bottom w:val="none" w:sz="0" w:space="0" w:color="auto"/>
        <w:right w:val="none" w:sz="0" w:space="0" w:color="auto"/>
      </w:divBdr>
    </w:div>
    <w:div w:id="1639413263">
      <w:bodyDiv w:val="1"/>
      <w:marLeft w:val="0"/>
      <w:marRight w:val="0"/>
      <w:marTop w:val="0"/>
      <w:marBottom w:val="0"/>
      <w:divBdr>
        <w:top w:val="none" w:sz="0" w:space="0" w:color="auto"/>
        <w:left w:val="none" w:sz="0" w:space="0" w:color="auto"/>
        <w:bottom w:val="none" w:sz="0" w:space="0" w:color="auto"/>
        <w:right w:val="none" w:sz="0" w:space="0" w:color="auto"/>
      </w:divBdr>
    </w:div>
    <w:div w:id="1679577691">
      <w:bodyDiv w:val="1"/>
      <w:marLeft w:val="0"/>
      <w:marRight w:val="0"/>
      <w:marTop w:val="0"/>
      <w:marBottom w:val="0"/>
      <w:divBdr>
        <w:top w:val="none" w:sz="0" w:space="0" w:color="auto"/>
        <w:left w:val="none" w:sz="0" w:space="0" w:color="auto"/>
        <w:bottom w:val="none" w:sz="0" w:space="0" w:color="auto"/>
        <w:right w:val="none" w:sz="0" w:space="0" w:color="auto"/>
      </w:divBdr>
      <w:divsChild>
        <w:div w:id="40595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6363110F9D2FBDCEEAD3A939DAA4173ACC1EE5D5669DA2762E75D6989V3A6N" TargetMode="External"/><Relationship Id="rId18" Type="http://schemas.openxmlformats.org/officeDocument/2006/relationships/hyperlink" Target="consultantplus://offline/ref=7C4BA8539064D5F9504001536611F0831E5798E126C9983D08425AF3F26882AEC9D185749D1D65D924DDE8E86F7A83EA8DDE5491F734aAUBM" TargetMode="External"/><Relationship Id="rId26" Type="http://schemas.openxmlformats.org/officeDocument/2006/relationships/hyperlink" Target="../../../../../../../C:/Users/Doronin.A/Desktop/consultantplus:/offline/ref=3EDECE97BF4BB806CFF89E7744FAC8B7FED539836A009FE982771A36AEEC99E2E255ECBA54F66DB43CECFF81D9BA9C3127FDA04BE6cBU4M" TargetMode="External"/><Relationship Id="rId39" Type="http://schemas.openxmlformats.org/officeDocument/2006/relationships/hyperlink" Target="consultantplus://offline/ref=A889D916D8CCA63FEA8702672F52EF815B47E0B73C82B770F3C3BBBFF1EA9779387FEF208DV2TCL" TargetMode="External"/><Relationship Id="rId3" Type="http://schemas.openxmlformats.org/officeDocument/2006/relationships/styles" Target="styles.xml"/><Relationship Id="rId21" Type="http://schemas.openxmlformats.org/officeDocument/2006/relationships/hyperlink" Target="consultantplus://offline/ref=4AC9CBAED5C0EE62A808953F2CE18DDAEA9AD28DD857E157E92FB0EA910F9A8B8AE6B2586A2DFCE0F5FD2C1EBC0D7E6D5F7356C6B31Ea706K" TargetMode="External"/><Relationship Id="rId34" Type="http://schemas.openxmlformats.org/officeDocument/2006/relationships/hyperlink" Target="consultantplus://offline/ref=3FF3696CC0E72D30E85EBEEAAA3143DAF3E21AFADAAFBAF6A9CE31AAB438CFC3EDD6F931E2FC16FDA45070cACAI" TargetMode="External"/><Relationship Id="rId42" Type="http://schemas.openxmlformats.org/officeDocument/2006/relationships/hyperlink" Target="consultantplus://offline/ref=872CE06093E7012314A68028A56DBFE51DA9BBD3F25796245F05D10BD10B5D1B8388DBD7E3750F8AV6g0M" TargetMode="External"/><Relationship Id="rId47" Type="http://schemas.openxmlformats.org/officeDocument/2006/relationships/hyperlink" Target="consultantplus://offline/ref=8DEDA390DCF9BA6CC226EF3D490476270B94E614420F1DDF8D278F67DBt3M4K"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40DCD611032706BCD6B5E646400BFA920ED9FA9B15CFD7BBEA981C1CF20BBD8CA6656B7CEABE4D396D661CB9C7323B869D485517F1B8F6FBE7p1J" TargetMode="External"/><Relationship Id="rId25" Type="http://schemas.openxmlformats.org/officeDocument/2006/relationships/hyperlink" Target="../../../../../../../C:/Users/Doronin.A/Desktop/consultantplus:/offline/ref=3EDECE97BF4BB806CFF89E7744FAC8B7FED539836A009FE982771A36AEEC99E2E255ECBA54F66DB43CECFF81D9BA9C3127FDA04BE6cBU4M" TargetMode="External"/><Relationship Id="rId33" Type="http://schemas.openxmlformats.org/officeDocument/2006/relationships/hyperlink" Target="consultantplus://offline/ref=3FF3696CC0E72D30E85EBEEAAA3143DAF3E21AFADAAFBAF6A9CE31AAB438CFC3EDD6F931E2FC16FDA45070cACAI" TargetMode="External"/><Relationship Id="rId38" Type="http://schemas.openxmlformats.org/officeDocument/2006/relationships/hyperlink" Target="consultantplus://offline/ref=3BD860DBFDAF1D86B1551C494AB53AAECD57F5CED2F4F7190FAE692E40D9D201D94D11FBA17480DB08t8H" TargetMode="External"/><Relationship Id="rId46" Type="http://schemas.openxmlformats.org/officeDocument/2006/relationships/hyperlink" Target="consultantplus://offline/ref=9215AC8A1E463DFF740A80FB31FBF0B2612AA2B4E714CBC50206CADC0DD46A6F507464BF337222E6f1NCM" TargetMode="External"/><Relationship Id="rId2" Type="http://schemas.openxmlformats.org/officeDocument/2006/relationships/numbering" Target="numbering.xml"/><Relationship Id="rId16" Type="http://schemas.openxmlformats.org/officeDocument/2006/relationships/hyperlink" Target="consultantplus://offline/ref=40DCD611032706BCD6B5E646400BFA920ED9FA9B15CFD7BBEA981C1CF20BBD8CA6656B7CEABE4D396D661CB9C7323B869D485517F1B8F6FBE7p1J" TargetMode="External"/><Relationship Id="rId20" Type="http://schemas.openxmlformats.org/officeDocument/2006/relationships/hyperlink" Target="consultantplus://offline/ref=FFDD351B7DF09C06940DD72850EDF758D574AD49837C37E2FB6FBE3D7D75E986CEF43A729316836FFEE11686347C874FD9F6DAA0CF92EDY8M" TargetMode="External"/><Relationship Id="rId29" Type="http://schemas.openxmlformats.org/officeDocument/2006/relationships/hyperlink" Target="consultantplus://offline/ref=3FF3696CC0E72D30E85EBEEAAA3143DAF3E21AFADAAFBAF6A9CE31AAB438CFC3EDD6F931E2FC16FDA45070cACAI" TargetMode="External"/><Relationship Id="rId41"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c171@volganet.ru" TargetMode="External"/><Relationship Id="rId24" Type="http://schemas.openxmlformats.org/officeDocument/2006/relationships/hyperlink" Target="http://&#1082;&#1086;&#1090;&#1086;&#1074;&#1086;34.&#1088;&#1092;" TargetMode="External"/><Relationship Id="rId32" Type="http://schemas.openxmlformats.org/officeDocument/2006/relationships/hyperlink" Target="consultantplus://offline/ref=BC18515ED2DD20123B4CBE42F46CCEB5012E7691227246D2283616D82F5Dm8I" TargetMode="External"/><Relationship Id="rId37" Type="http://schemas.openxmlformats.org/officeDocument/2006/relationships/hyperlink" Target="consultantplus://offline/ref=3FF3696CC0E72D30E85EBEEAAA3143DAF3E21AFADAAFBAF6A9CE31AAB438CFC3EDD6F931E2FC16FDA45070cACAI" TargetMode="External"/><Relationship Id="rId40" Type="http://schemas.openxmlformats.org/officeDocument/2006/relationships/hyperlink" Target="consultantplus://offline/ref=872CE06093E7012314A68028A56DBFE51DA9BBD3F25796245F05D10BD10B5D1B8388DBD7E3750F8AV6g0M" TargetMode="External"/><Relationship Id="rId45" Type="http://schemas.openxmlformats.org/officeDocument/2006/relationships/hyperlink" Target="consultantplus://offline/ref=6F67E2581701D00929E4F46049104D6C3043F019207BFC64419F7EC3EB820C64B945127D662AA87CHAAEM" TargetMode="External"/><Relationship Id="rId5" Type="http://schemas.openxmlformats.org/officeDocument/2006/relationships/webSettings" Target="webSettings.xml"/><Relationship Id="rId15" Type="http://schemas.openxmlformats.org/officeDocument/2006/relationships/hyperlink" Target="consultantplus://offline/ref=40DCD611032706BCD6B5E646400BFA920ED9FA9B15CFD7BBEA981C1CF20BBD8CA6656B79E9B51A6D2B3845EA8679378686545414EEp7J" TargetMode="External"/><Relationship Id="rId23" Type="http://schemas.openxmlformats.org/officeDocument/2006/relationships/hyperlink" Target="consultantplus://offline/ref=B5A3237287FEC4C590E4123635477BF3010B74B909E99936F37DAFE843B98A4FA3E5625ADED174C6FCEFE73F994F7C75BF96D7BC97786979K4kAH" TargetMode="External"/><Relationship Id="rId28" Type="http://schemas.openxmlformats.org/officeDocument/2006/relationships/hyperlink" Target="consultantplus://offline/ref=3FF3696CC0E72D30E85EBEEAAA3143DAF3E21AFADAAFBAF6A9CE31AAB438CFC3EDD6F931E2FC16FDA45070cACAI" TargetMode="External"/><Relationship Id="rId36" Type="http://schemas.openxmlformats.org/officeDocument/2006/relationships/hyperlink" Target="consultantplus://offline/ref=3FF3696CC0E72D30E85EBEEAAA3143DAF3E21AFADAAFBAF6A9CE31AAB438CFC3EDD6F931E2FC16FDA45070cACAI" TargetMode="External"/><Relationship Id="rId49" Type="http://schemas.openxmlformats.org/officeDocument/2006/relationships/header" Target="header2.xml"/><Relationship Id="rId10" Type="http://schemas.openxmlformats.org/officeDocument/2006/relationships/hyperlink" Target="http://xn--34-dlc5auab3a.xn--p1ai/%D0%B8%D0%B7%D0%B2%D0%B5%D1%89%D0%B5%D0%BD%D0%B8%D0%B5-%D0%BE%D0%B1-%D1%83%D1%82%D0%B2%D0%B5%D1%80%D0%B6%D0%B4%D0%B5%D0%BD%D0%B8%D0%B8-%D1%80%D0%B5%D0%B7%D1%83%D0%BB%D1%8C%D1%82%D0%B0%D1%82%D0%BE-2/" TargetMode="External"/><Relationship Id="rId19" Type="http://schemas.openxmlformats.org/officeDocument/2006/relationships/hyperlink" Target="consultantplus://offline/ref=7C4BA8539064D5F9504001536611F0831E5799E92FC8983D08425AF3F26882AEC9D185779A1D68D924DDE8E86F7A83EA8DDE5491F734aAUBM" TargetMode="External"/><Relationship Id="rId31" Type="http://schemas.openxmlformats.org/officeDocument/2006/relationships/hyperlink" Target="consultantplus://offline/ref=3EDECE97BF4BB806CFF89E7744FAC8B7FED539836A009FE982771A36AEEC99E2E255ECBA54F66DB43CECFF81D9BA9C3127FDA04BE6cBU4M" TargetMode="External"/><Relationship Id="rId44" Type="http://schemas.openxmlformats.org/officeDocument/2006/relationships/hyperlink" Target="consultantplus://offline/ref=0DD3F52011E807A2BF22D95A60DC2557D9EF27B5C29923121822777D5776179B9F8B0D93691B19B093305F3804EB7C77359B581E8A7989BBH8U6O" TargetMode="External"/><Relationship Id="rId4" Type="http://schemas.openxmlformats.org/officeDocument/2006/relationships/settings" Target="settings.xml"/><Relationship Id="rId9" Type="http://schemas.openxmlformats.org/officeDocument/2006/relationships/hyperlink" Target="consultantplus://offline/ref=9C76B7F0E8F60E82C2F711E20CF6AA4711832C036D3773CCF38F904B00111DDA3EA671E0E876A547348764v1g1H" TargetMode="External"/><Relationship Id="rId14" Type="http://schemas.openxmlformats.org/officeDocument/2006/relationships/hyperlink" Target="consultantplus://offline/ref=40DCD611032706BCD6B5E646400BFA920ED9FA9B15CFD7BBEA981C1CF20BBD8CA6656B7CEABE4E3D6F661CB9C7323B869D485517F1B8F6FBE7p1J" TargetMode="External"/><Relationship Id="rId22" Type="http://schemas.openxmlformats.org/officeDocument/2006/relationships/hyperlink" Target="consultantplus://offline/ref=B5A3237287FEC4C590E4123635477BF3010B74B909E99936F37DAFE843B98A4FA3E5625ADED176C1F2EFE73F994F7C75BF96D7BC97786979K4kAH" TargetMode="External"/><Relationship Id="rId27" Type="http://schemas.openxmlformats.org/officeDocument/2006/relationships/hyperlink" Target="consultantplus://offline/ref=3FF3696CC0E72D30E85EBEEAAA3143DAF3E21AFADAAFBAF6A9CE31AAB438CFC3EDD6F931E2FC16FDA45070cACAI" TargetMode="External"/><Relationship Id="rId30" Type="http://schemas.openxmlformats.org/officeDocument/2006/relationships/hyperlink" Target="consultantplus://offline/ref=3FF3696CC0E72D30E85EBEEAAA3143DAF3E21AFADAAFBAF6A9CE31AAB438CFC3EDD6F931E2FC16FDA45070cACAI" TargetMode="External"/><Relationship Id="rId35" Type="http://schemas.openxmlformats.org/officeDocument/2006/relationships/hyperlink" Target="consultantplus://offline/ref=3FF3696CC0E72D30E85EBEEAAA3143DAF3E21AFADAAFBAF6A9CE31AAB438CFC3EDD6F931E2FC16FDA45070cACAI" TargetMode="External"/><Relationship Id="rId43" Type="http://schemas.openxmlformats.org/officeDocument/2006/relationships/hyperlink" Target="consultantplus://offline/ref=0DD3F52011E807A2BF22D95A60DC2557D9EF27B5C29923121822777D5776179B9F8B0D90601B11E1C67F5E6441BF6F77349B5B1E95H7U3O" TargetMode="External"/><Relationship Id="rId48"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3F99A-437D-4AE1-992D-354906C09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58</Pages>
  <Words>23374</Words>
  <Characters>133238</Characters>
  <Application>Microsoft Office Word</Application>
  <DocSecurity>0</DocSecurity>
  <Lines>1110</Lines>
  <Paragraphs>312</Paragraphs>
  <ScaleCrop>false</ScaleCrop>
  <HeadingPairs>
    <vt:vector size="4" baseType="variant">
      <vt:variant>
        <vt:lpstr>Название</vt:lpstr>
      </vt:variant>
      <vt:variant>
        <vt:i4>1</vt:i4>
      </vt:variant>
      <vt:variant>
        <vt:lpstr>Заголовки</vt:lpstr>
      </vt:variant>
      <vt:variant>
        <vt:i4>44</vt:i4>
      </vt:variant>
    </vt:vector>
  </HeadingPairs>
  <TitlesOfParts>
    <vt:vector size="45" baseType="lpstr">
      <vt:lpstr/>
      <vt:lpstr>/</vt:lpstr>
      <vt:lpstr>А Д М И Н И С Т Р А Ц И Я</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1. Общие положения</vt:lpstr>
      <vt:lpstr>    </vt:lpstr>
      <vt:lpstr>    2. Стандарт предоставления муниципальной услуги</vt:lpstr>
      <vt:lpstr>3. Состав, последовательность и сроки выполнения  административных процедур, тре</vt:lpstr>
      <vt:lpstr>в том числе особенности выполнения административных процедур </vt:lpstr>
      <vt:lpstr>в электронной форме, а также особенности выполнения административных процедур в </vt:lpstr>
      <vt:lpstr>3.6.3. По итогам рассмотрения должностное лицо уполномоченного органа, ответстве</vt:lpstr>
    </vt:vector>
  </TitlesOfParts>
  <Company>АВО</Company>
  <LinksUpToDate>false</LinksUpToDate>
  <CharactersWithSpaces>156300</CharactersWithSpaces>
  <SharedDoc>false</SharedDoc>
  <HLinks>
    <vt:vector size="240" baseType="variant">
      <vt:variant>
        <vt:i4>2097257</vt:i4>
      </vt:variant>
      <vt:variant>
        <vt:i4>114</vt:i4>
      </vt:variant>
      <vt:variant>
        <vt:i4>0</vt:i4>
      </vt:variant>
      <vt:variant>
        <vt:i4>5</vt:i4>
      </vt:variant>
      <vt:variant>
        <vt:lpwstr>consultantplus://offline/ref=6F67E2581701D00929E4F46049104D6C3043F019207BFC64419F7EC3EB820C64B945127D662AA87CHAAEM</vt:lpwstr>
      </vt:variant>
      <vt:variant>
        <vt:lpwstr/>
      </vt:variant>
      <vt:variant>
        <vt:i4>3670113</vt:i4>
      </vt:variant>
      <vt:variant>
        <vt:i4>111</vt:i4>
      </vt:variant>
      <vt:variant>
        <vt:i4>0</vt:i4>
      </vt:variant>
      <vt:variant>
        <vt:i4>5</vt:i4>
      </vt:variant>
      <vt:variant>
        <vt:lpwstr>consultantplus://offline/ref=0DD3F52011E807A2BF22D95A60DC2557D9EF27B5C29923121822777D5776179B9F8B0D93691B19B093305F3804EB7C77359B581E8A7989BBH8U6O</vt:lpwstr>
      </vt:variant>
      <vt:variant>
        <vt:lpwstr/>
      </vt:variant>
      <vt:variant>
        <vt:i4>655453</vt:i4>
      </vt:variant>
      <vt:variant>
        <vt:i4>108</vt:i4>
      </vt:variant>
      <vt:variant>
        <vt:i4>0</vt:i4>
      </vt:variant>
      <vt:variant>
        <vt:i4>5</vt:i4>
      </vt:variant>
      <vt:variant>
        <vt:lpwstr>consultantplus://offline/ref=0DD3F52011E807A2BF22D95A60DC2557D9EF27B5C29923121822777D5776179B9F8B0D90601B11E1C67F5E6441BF6F77349B5B1E95H7U3O</vt:lpwstr>
      </vt:variant>
      <vt:variant>
        <vt:lpwstr/>
      </vt:variant>
      <vt:variant>
        <vt:i4>6291516</vt:i4>
      </vt:variant>
      <vt:variant>
        <vt:i4>105</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102</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99</vt:i4>
      </vt:variant>
      <vt:variant>
        <vt:i4>0</vt:i4>
      </vt:variant>
      <vt:variant>
        <vt:i4>5</vt:i4>
      </vt:variant>
      <vt:variant>
        <vt:lpwstr>consultantplus://offline/ref=872CE06093E7012314A68028A56DBFE51DA9BBD3F25796245F05D10BD10B5D1B8388DBD7E3750F8AV6g0M</vt:lpwstr>
      </vt:variant>
      <vt:variant>
        <vt:lpwstr/>
      </vt:variant>
      <vt:variant>
        <vt:i4>4784215</vt:i4>
      </vt:variant>
      <vt:variant>
        <vt:i4>96</vt:i4>
      </vt:variant>
      <vt:variant>
        <vt:i4>0</vt:i4>
      </vt:variant>
      <vt:variant>
        <vt:i4>5</vt:i4>
      </vt:variant>
      <vt:variant>
        <vt:lpwstr>consultantplus://offline/ref=A889D916D8CCA63FEA8702672F52EF815B47E0B73C82B770F3C3BBBFF1EA9779387FEF208DV2TCL</vt:lpwstr>
      </vt:variant>
      <vt:variant>
        <vt:lpwstr/>
      </vt:variant>
      <vt:variant>
        <vt:i4>7274544</vt:i4>
      </vt:variant>
      <vt:variant>
        <vt:i4>93</vt:i4>
      </vt:variant>
      <vt:variant>
        <vt:i4>0</vt:i4>
      </vt:variant>
      <vt:variant>
        <vt:i4>5</vt:i4>
      </vt:variant>
      <vt:variant>
        <vt:lpwstr>consultantplus://offline/ref=3BD860DBFDAF1D86B1551C494AB53AAECD57F5CED2F4F7190FAE692E40D9D201D94D11FBA17480DB08t8H</vt:lpwstr>
      </vt:variant>
      <vt:variant>
        <vt:lpwstr/>
      </vt:variant>
      <vt:variant>
        <vt:i4>1900559</vt:i4>
      </vt:variant>
      <vt:variant>
        <vt:i4>90</vt:i4>
      </vt:variant>
      <vt:variant>
        <vt:i4>0</vt:i4>
      </vt:variant>
      <vt:variant>
        <vt:i4>5</vt:i4>
      </vt:variant>
      <vt:variant>
        <vt:lpwstr>consultantplus://offline/ref=3FF3696CC0E72D30E85EBEEAAA3143DAF3E21AFADAAFBAF6A9CE31AAB438CFC3EDD6F931E2FC16FDA45070cACAI</vt:lpwstr>
      </vt:variant>
      <vt:variant>
        <vt:lpwstr/>
      </vt:variant>
      <vt:variant>
        <vt:i4>1900559</vt:i4>
      </vt:variant>
      <vt:variant>
        <vt:i4>87</vt:i4>
      </vt:variant>
      <vt:variant>
        <vt:i4>0</vt:i4>
      </vt:variant>
      <vt:variant>
        <vt:i4>5</vt:i4>
      </vt:variant>
      <vt:variant>
        <vt:lpwstr>consultantplus://offline/ref=3FF3696CC0E72D30E85EBEEAAA3143DAF3E21AFADAAFBAF6A9CE31AAB438CFC3EDD6F931E2FC16FDA45070cACAI</vt:lpwstr>
      </vt:variant>
      <vt:variant>
        <vt:lpwstr/>
      </vt:variant>
      <vt:variant>
        <vt:i4>1900559</vt:i4>
      </vt:variant>
      <vt:variant>
        <vt:i4>84</vt:i4>
      </vt:variant>
      <vt:variant>
        <vt:i4>0</vt:i4>
      </vt:variant>
      <vt:variant>
        <vt:i4>5</vt:i4>
      </vt:variant>
      <vt:variant>
        <vt:lpwstr>consultantplus://offline/ref=3FF3696CC0E72D30E85EBEEAAA3143DAF3E21AFADAAFBAF6A9CE31AAB438CFC3EDD6F931E2FC16FDA45070cACAI</vt:lpwstr>
      </vt:variant>
      <vt:variant>
        <vt:lpwstr/>
      </vt:variant>
      <vt:variant>
        <vt:i4>5439490</vt:i4>
      </vt:variant>
      <vt:variant>
        <vt:i4>81</vt:i4>
      </vt:variant>
      <vt:variant>
        <vt:i4>0</vt:i4>
      </vt:variant>
      <vt:variant>
        <vt:i4>5</vt:i4>
      </vt:variant>
      <vt:variant>
        <vt:lpwstr/>
      </vt:variant>
      <vt:variant>
        <vt:lpwstr>Par2</vt:lpwstr>
      </vt:variant>
      <vt:variant>
        <vt:i4>5439490</vt:i4>
      </vt:variant>
      <vt:variant>
        <vt:i4>78</vt:i4>
      </vt:variant>
      <vt:variant>
        <vt:i4>0</vt:i4>
      </vt:variant>
      <vt:variant>
        <vt:i4>5</vt:i4>
      </vt:variant>
      <vt:variant>
        <vt:lpwstr/>
      </vt:variant>
      <vt:variant>
        <vt:lpwstr>Par2</vt:lpwstr>
      </vt:variant>
      <vt:variant>
        <vt:i4>5439490</vt:i4>
      </vt:variant>
      <vt:variant>
        <vt:i4>75</vt:i4>
      </vt:variant>
      <vt:variant>
        <vt:i4>0</vt:i4>
      </vt:variant>
      <vt:variant>
        <vt:i4>5</vt:i4>
      </vt:variant>
      <vt:variant>
        <vt:lpwstr/>
      </vt:variant>
      <vt:variant>
        <vt:lpwstr>Par2</vt:lpwstr>
      </vt:variant>
      <vt:variant>
        <vt:i4>1900559</vt:i4>
      </vt:variant>
      <vt:variant>
        <vt:i4>72</vt:i4>
      </vt:variant>
      <vt:variant>
        <vt:i4>0</vt:i4>
      </vt:variant>
      <vt:variant>
        <vt:i4>5</vt:i4>
      </vt:variant>
      <vt:variant>
        <vt:lpwstr>consultantplus://offline/ref=3FF3696CC0E72D30E85EBEEAAA3143DAF3E21AFADAAFBAF6A9CE31AAB438CFC3EDD6F931E2FC16FDA45070cACAI</vt:lpwstr>
      </vt:variant>
      <vt:variant>
        <vt:lpwstr/>
      </vt:variant>
      <vt:variant>
        <vt:i4>1900559</vt:i4>
      </vt:variant>
      <vt:variant>
        <vt:i4>69</vt:i4>
      </vt:variant>
      <vt:variant>
        <vt:i4>0</vt:i4>
      </vt:variant>
      <vt:variant>
        <vt:i4>5</vt:i4>
      </vt:variant>
      <vt:variant>
        <vt:lpwstr>consultantplus://offline/ref=3FF3696CC0E72D30E85EBEEAAA3143DAF3E21AFADAAFBAF6A9CE31AAB438CFC3EDD6F931E2FC16FDA45070cACAI</vt:lpwstr>
      </vt:variant>
      <vt:variant>
        <vt:lpwstr/>
      </vt:variant>
      <vt:variant>
        <vt:i4>1703942</vt:i4>
      </vt:variant>
      <vt:variant>
        <vt:i4>66</vt:i4>
      </vt:variant>
      <vt:variant>
        <vt:i4>0</vt:i4>
      </vt:variant>
      <vt:variant>
        <vt:i4>5</vt:i4>
      </vt:variant>
      <vt:variant>
        <vt:lpwstr>consultantplus://offline/ref=BC18515ED2DD20123B4CBE42F46CCEB5012E7691227246D2283616D82F5Dm8I</vt:lpwstr>
      </vt:variant>
      <vt:variant>
        <vt:lpwstr/>
      </vt:variant>
      <vt:variant>
        <vt:i4>5439490</vt:i4>
      </vt:variant>
      <vt:variant>
        <vt:i4>63</vt:i4>
      </vt:variant>
      <vt:variant>
        <vt:i4>0</vt:i4>
      </vt:variant>
      <vt:variant>
        <vt:i4>5</vt:i4>
      </vt:variant>
      <vt:variant>
        <vt:lpwstr/>
      </vt:variant>
      <vt:variant>
        <vt:lpwstr>Par2</vt:lpwstr>
      </vt:variant>
      <vt:variant>
        <vt:i4>5439490</vt:i4>
      </vt:variant>
      <vt:variant>
        <vt:i4>60</vt:i4>
      </vt:variant>
      <vt:variant>
        <vt:i4>0</vt:i4>
      </vt:variant>
      <vt:variant>
        <vt:i4>5</vt:i4>
      </vt:variant>
      <vt:variant>
        <vt:lpwstr/>
      </vt:variant>
      <vt:variant>
        <vt:lpwstr>Par2</vt:lpwstr>
      </vt:variant>
      <vt:variant>
        <vt:i4>5439490</vt:i4>
      </vt:variant>
      <vt:variant>
        <vt:i4>57</vt:i4>
      </vt:variant>
      <vt:variant>
        <vt:i4>0</vt:i4>
      </vt:variant>
      <vt:variant>
        <vt:i4>5</vt:i4>
      </vt:variant>
      <vt:variant>
        <vt:lpwstr/>
      </vt:variant>
      <vt:variant>
        <vt:lpwstr>Par2</vt:lpwstr>
      </vt:variant>
      <vt:variant>
        <vt:i4>5767183</vt:i4>
      </vt:variant>
      <vt:variant>
        <vt:i4>54</vt:i4>
      </vt:variant>
      <vt:variant>
        <vt:i4>0</vt:i4>
      </vt:variant>
      <vt:variant>
        <vt:i4>5</vt:i4>
      </vt:variant>
      <vt:variant>
        <vt:lpwstr>consultantplus://offline/ref=3EDECE97BF4BB806CFF89E7744FAC8B7FED539836A009FE982771A36AEEC99E2E255ECBA54F66DB43CECFF81D9BA9C3127FDA04BE6cBU4M</vt:lpwstr>
      </vt:variant>
      <vt:variant>
        <vt:lpwstr/>
      </vt:variant>
      <vt:variant>
        <vt:i4>1900559</vt:i4>
      </vt:variant>
      <vt:variant>
        <vt:i4>51</vt:i4>
      </vt:variant>
      <vt:variant>
        <vt:i4>0</vt:i4>
      </vt:variant>
      <vt:variant>
        <vt:i4>5</vt:i4>
      </vt:variant>
      <vt:variant>
        <vt:lpwstr>consultantplus://offline/ref=3FF3696CC0E72D30E85EBEEAAA3143DAF3E21AFADAAFBAF6A9CE31AAB438CFC3EDD6F931E2FC16FDA45070cACAI</vt:lpwstr>
      </vt:variant>
      <vt:variant>
        <vt:lpwstr/>
      </vt:variant>
      <vt:variant>
        <vt:i4>1900559</vt:i4>
      </vt:variant>
      <vt:variant>
        <vt:i4>48</vt:i4>
      </vt:variant>
      <vt:variant>
        <vt:i4>0</vt:i4>
      </vt:variant>
      <vt:variant>
        <vt:i4>5</vt:i4>
      </vt:variant>
      <vt:variant>
        <vt:lpwstr>consultantplus://offline/ref=3FF3696CC0E72D30E85EBEEAAA3143DAF3E21AFADAAFBAF6A9CE31AAB438CFC3EDD6F931E2FC16FDA45070cACAI</vt:lpwstr>
      </vt:variant>
      <vt:variant>
        <vt:lpwstr/>
      </vt:variant>
      <vt:variant>
        <vt:i4>1900559</vt:i4>
      </vt:variant>
      <vt:variant>
        <vt:i4>45</vt:i4>
      </vt:variant>
      <vt:variant>
        <vt:i4>0</vt:i4>
      </vt:variant>
      <vt:variant>
        <vt:i4>5</vt:i4>
      </vt:variant>
      <vt:variant>
        <vt:lpwstr>consultantplus://offline/ref=3FF3696CC0E72D30E85EBEEAAA3143DAF3E21AFADAAFBAF6A9CE31AAB438CFC3EDD6F931E2FC16FDA45070cACAI</vt:lpwstr>
      </vt:variant>
      <vt:variant>
        <vt:lpwstr/>
      </vt:variant>
      <vt:variant>
        <vt:i4>1900559</vt:i4>
      </vt:variant>
      <vt:variant>
        <vt:i4>42</vt:i4>
      </vt:variant>
      <vt:variant>
        <vt:i4>0</vt:i4>
      </vt:variant>
      <vt:variant>
        <vt:i4>5</vt:i4>
      </vt:variant>
      <vt:variant>
        <vt:lpwstr>consultantplus://offline/ref=3FF3696CC0E72D30E85EBEEAAA3143DAF3E21AFADAAFBAF6A9CE31AAB438CFC3EDD6F931E2FC16FDA45070cACAI</vt:lpwstr>
      </vt:variant>
      <vt:variant>
        <vt:lpwstr/>
      </vt:variant>
      <vt:variant>
        <vt:i4>7143470</vt:i4>
      </vt:variant>
      <vt:variant>
        <vt:i4>39</vt:i4>
      </vt:variant>
      <vt:variant>
        <vt:i4>0</vt:i4>
      </vt:variant>
      <vt:variant>
        <vt:i4>5</vt:i4>
      </vt:variant>
      <vt:variant>
        <vt:lpwstr>../../../../../../../C:/Users/Doronin.A/Desktop/consultantplus:/offline/ref=3EDECE97BF4BB806CFF89E7744FAC8B7FED539836A009FE982771A36AEEC99E2E255ECBA54F66DB43CECFF81D9BA9C3127FDA04BE6cBU4M</vt:lpwstr>
      </vt:variant>
      <vt:variant>
        <vt:lpwstr/>
      </vt:variant>
      <vt:variant>
        <vt:i4>7143470</vt:i4>
      </vt:variant>
      <vt:variant>
        <vt:i4>36</vt:i4>
      </vt:variant>
      <vt:variant>
        <vt:i4>0</vt:i4>
      </vt:variant>
      <vt:variant>
        <vt:i4>5</vt:i4>
      </vt:variant>
      <vt:variant>
        <vt:lpwstr>../../../../../../../C:/Users/Doronin.A/Desktop/consultantplus:/offline/ref=3EDECE97BF4BB806CFF89E7744FAC8B7FED539836A009FE982771A36AEEC99E2E255ECBA54F66DB43CECFF81D9BA9C3127FDA04BE6cBU4M</vt:lpwstr>
      </vt:variant>
      <vt:variant>
        <vt:lpwstr/>
      </vt:variant>
      <vt:variant>
        <vt:i4>2097203</vt:i4>
      </vt:variant>
      <vt:variant>
        <vt:i4>33</vt:i4>
      </vt:variant>
      <vt:variant>
        <vt:i4>0</vt:i4>
      </vt:variant>
      <vt:variant>
        <vt:i4>5</vt:i4>
      </vt:variant>
      <vt:variant>
        <vt:lpwstr>consultantplus://offline/ref=B5A3237287FEC4C590E4123635477BF3010B74B909E99936F37DAFE843B98A4FA3E5625ADED174C6FCEFE73F994F7C75BF96D7BC97786979K4kAH</vt:lpwstr>
      </vt:variant>
      <vt:variant>
        <vt:lpwstr/>
      </vt:variant>
      <vt:variant>
        <vt:i4>2097255</vt:i4>
      </vt:variant>
      <vt:variant>
        <vt:i4>30</vt:i4>
      </vt:variant>
      <vt:variant>
        <vt:i4>0</vt:i4>
      </vt:variant>
      <vt:variant>
        <vt:i4>5</vt:i4>
      </vt:variant>
      <vt:variant>
        <vt:lpwstr>consultantplus://offline/ref=B5A3237287FEC4C590E4123635477BF3010B74B909E99936F37DAFE843B98A4FA3E5625ADED176C1F2EFE73F994F7C75BF96D7BC97786979K4kAH</vt:lpwstr>
      </vt:variant>
      <vt:variant>
        <vt:lpwstr/>
      </vt:variant>
      <vt:variant>
        <vt:i4>2883637</vt:i4>
      </vt:variant>
      <vt:variant>
        <vt:i4>27</vt:i4>
      </vt:variant>
      <vt:variant>
        <vt:i4>0</vt:i4>
      </vt:variant>
      <vt:variant>
        <vt:i4>5</vt:i4>
      </vt:variant>
      <vt:variant>
        <vt:lpwstr>consultantplus://offline/ref=4AC9CBAED5C0EE62A808953F2CE18DDAEA9AD28DD857E157E92FB0EA910F9A8B8AE6B2586A2DFCE0F5FD2C1EBC0D7E6D5F7356C6B31Ea706K</vt:lpwstr>
      </vt:variant>
      <vt:variant>
        <vt:lpwstr/>
      </vt:variant>
      <vt:variant>
        <vt:i4>6946869</vt:i4>
      </vt:variant>
      <vt:variant>
        <vt:i4>24</vt:i4>
      </vt:variant>
      <vt:variant>
        <vt:i4>0</vt:i4>
      </vt:variant>
      <vt:variant>
        <vt:i4>5</vt:i4>
      </vt:variant>
      <vt:variant>
        <vt:lpwstr>consultantplus://offline/ref=FFDD351B7DF09C06940DD72850EDF758D574AD49837C37E2FB6FBE3D7D75E986CEF43A729316836FFEE11686347C874FD9F6DAA0CF92EDY8M</vt:lpwstr>
      </vt:variant>
      <vt:variant>
        <vt:lpwstr/>
      </vt:variant>
      <vt:variant>
        <vt:i4>3801151</vt:i4>
      </vt:variant>
      <vt:variant>
        <vt:i4>21</vt:i4>
      </vt:variant>
      <vt:variant>
        <vt:i4>0</vt:i4>
      </vt:variant>
      <vt:variant>
        <vt:i4>5</vt:i4>
      </vt:variant>
      <vt:variant>
        <vt:lpwstr>consultantplus://offline/ref=7C4BA8539064D5F9504001536611F0831E5799E92FC8983D08425AF3F26882AEC9D185779A1D68D924DDE8E86F7A83EA8DDE5491F734aAUBM</vt:lpwstr>
      </vt:variant>
      <vt:variant>
        <vt:lpwstr/>
      </vt:variant>
      <vt:variant>
        <vt:i4>3801196</vt:i4>
      </vt:variant>
      <vt:variant>
        <vt:i4>18</vt:i4>
      </vt:variant>
      <vt:variant>
        <vt:i4>0</vt:i4>
      </vt:variant>
      <vt:variant>
        <vt:i4>5</vt:i4>
      </vt:variant>
      <vt:variant>
        <vt:lpwstr>consultantplus://offline/ref=7C4BA8539064D5F9504001536611F0831E5798E126C9983D08425AF3F26882AEC9D185749D1D65D924DDE8E86F7A83EA8DDE5491F734aAUBM</vt:lpwstr>
      </vt:variant>
      <vt:variant>
        <vt:lpwstr/>
      </vt:variant>
      <vt:variant>
        <vt:i4>4063286</vt:i4>
      </vt:variant>
      <vt:variant>
        <vt:i4>15</vt:i4>
      </vt:variant>
      <vt:variant>
        <vt:i4>0</vt:i4>
      </vt:variant>
      <vt:variant>
        <vt:i4>5</vt:i4>
      </vt:variant>
      <vt:variant>
        <vt:lpwstr>consultantplus://offline/ref=40DCD611032706BCD6B5E646400BFA920ED9FA9B15CFD7BBEA981C1CF20BBD8CA6656B7CEABE4D396D661CB9C7323B869D485517F1B8F6FBE7p1J</vt:lpwstr>
      </vt:variant>
      <vt:variant>
        <vt:lpwstr/>
      </vt:variant>
      <vt:variant>
        <vt:i4>4063286</vt:i4>
      </vt:variant>
      <vt:variant>
        <vt:i4>12</vt:i4>
      </vt:variant>
      <vt:variant>
        <vt:i4>0</vt:i4>
      </vt:variant>
      <vt:variant>
        <vt:i4>5</vt:i4>
      </vt:variant>
      <vt:variant>
        <vt:lpwstr>consultantplus://offline/ref=40DCD611032706BCD6B5E646400BFA920ED9FA9B15CFD7BBEA981C1CF20BBD8CA6656B7CEABE4D396D661CB9C7323B869D485517F1B8F6FBE7p1J</vt:lpwstr>
      </vt:variant>
      <vt:variant>
        <vt:lpwstr/>
      </vt:variant>
      <vt:variant>
        <vt:i4>6684720</vt:i4>
      </vt:variant>
      <vt:variant>
        <vt:i4>9</vt:i4>
      </vt:variant>
      <vt:variant>
        <vt:i4>0</vt:i4>
      </vt:variant>
      <vt:variant>
        <vt:i4>5</vt:i4>
      </vt:variant>
      <vt:variant>
        <vt:lpwstr>consultantplus://offline/ref=40DCD611032706BCD6B5E646400BFA920ED9FA9B15CFD7BBEA981C1CF20BBD8CA6656B79E9B51A6D2B3845EA8679378686545414EEp7J</vt:lpwstr>
      </vt:variant>
      <vt:variant>
        <vt:lpwstr/>
      </vt:variant>
      <vt:variant>
        <vt:i4>4063336</vt:i4>
      </vt:variant>
      <vt:variant>
        <vt:i4>6</vt:i4>
      </vt:variant>
      <vt:variant>
        <vt:i4>0</vt:i4>
      </vt:variant>
      <vt:variant>
        <vt:i4>5</vt:i4>
      </vt:variant>
      <vt:variant>
        <vt:lpwstr>consultantplus://offline/ref=40DCD611032706BCD6B5E646400BFA920ED9FA9B15CFD7BBEA981C1CF20BBD8CA6656B7CEABE4E3D6F661CB9C7323B869D485517F1B8F6FBE7p1J</vt:lpwstr>
      </vt:variant>
      <vt:variant>
        <vt:lpwstr/>
      </vt:variant>
      <vt:variant>
        <vt:i4>5242960</vt:i4>
      </vt:variant>
      <vt:variant>
        <vt:i4>3</vt:i4>
      </vt:variant>
      <vt:variant>
        <vt:i4>0</vt:i4>
      </vt:variant>
      <vt:variant>
        <vt:i4>5</vt:i4>
      </vt:variant>
      <vt:variant>
        <vt:lpwstr>consultantplus://offline/ref=F6363110F9D2FBDCEEAD3A939DAA4173ACC1EE5D5669DA2762E75D6989V3A6N</vt:lpwstr>
      </vt:variant>
      <vt:variant>
        <vt:lpwstr/>
      </vt:variant>
      <vt:variant>
        <vt:i4>851994</vt:i4>
      </vt:variant>
      <vt:variant>
        <vt:i4>0</vt:i4>
      </vt:variant>
      <vt:variant>
        <vt:i4>0</vt:i4>
      </vt:variant>
      <vt:variant>
        <vt:i4>5</vt:i4>
      </vt:variant>
      <vt:variant>
        <vt:lpwstr>http://www.gosuslugi.ru/</vt:lpwstr>
      </vt:variant>
      <vt:variant>
        <vt:lpwstr/>
      </vt:variant>
      <vt:variant>
        <vt:i4>7274544</vt:i4>
      </vt:variant>
      <vt:variant>
        <vt:i4>0</vt:i4>
      </vt:variant>
      <vt:variant>
        <vt:i4>0</vt:i4>
      </vt:variant>
      <vt:variant>
        <vt:i4>5</vt:i4>
      </vt:variant>
      <vt:variant>
        <vt:lpwstr>consultantplus://offline/ref=3BD860DBFDAF1D86B1551C494AB53AAECD57F5CED2F4F7190FAE692E40D9D201D94D11FBA17480DB08t8H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Мальцев Роман Николаевич</dc:creator>
  <cp:lastModifiedBy>user</cp:lastModifiedBy>
  <cp:revision>27</cp:revision>
  <cp:lastPrinted>2022-04-29T11:32:00Z</cp:lastPrinted>
  <dcterms:created xsi:type="dcterms:W3CDTF">2022-06-16T08:17:00Z</dcterms:created>
  <dcterms:modified xsi:type="dcterms:W3CDTF">2023-04-14T08:52:00Z</dcterms:modified>
</cp:coreProperties>
</file>