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56" w:rsidRDefault="00DD6656">
      <w:pPr>
        <w:jc w:val="center"/>
        <w:rPr>
          <w:rFonts w:hAnsi="Times New Roman" w:cs="Times New Roman"/>
          <w:b/>
          <w:bCs/>
          <w:color w:val="000000"/>
          <w:sz w:val="24"/>
          <w:szCs w:val="24"/>
          <w:lang w:val="ru-RU"/>
        </w:rPr>
      </w:pPr>
    </w:p>
    <w:p w:rsidR="00DD6656" w:rsidRDefault="00DD6656" w:rsidP="00DD6656">
      <w:pPr>
        <w:tabs>
          <w:tab w:val="left" w:pos="540"/>
        </w:tabs>
        <w:jc w:val="center"/>
      </w:pPr>
      <w:r>
        <w:rPr>
          <w:noProof/>
        </w:rPr>
        <w:drawing>
          <wp:inline distT="0" distB="0" distL="0" distR="0">
            <wp:extent cx="609600" cy="885825"/>
            <wp:effectExtent l="1905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5" cstate="print"/>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DD6656" w:rsidRPr="00DD6656" w:rsidRDefault="00DD6656" w:rsidP="00DD6656">
      <w:pPr>
        <w:spacing w:before="0" w:beforeAutospacing="0" w:after="0" w:afterAutospacing="0"/>
        <w:jc w:val="center"/>
        <w:outlineLvl w:val="0"/>
        <w:rPr>
          <w:b/>
          <w:sz w:val="36"/>
          <w:szCs w:val="36"/>
          <w:lang w:val="ru-RU"/>
        </w:rPr>
      </w:pPr>
      <w:r w:rsidRPr="00DD6656">
        <w:rPr>
          <w:b/>
          <w:sz w:val="36"/>
          <w:szCs w:val="36"/>
          <w:lang w:val="ru-RU"/>
        </w:rPr>
        <w:t xml:space="preserve">А Д М И Н И С Т Р А Ц И Я </w:t>
      </w:r>
    </w:p>
    <w:p w:rsidR="00DD6656" w:rsidRPr="00DD6656" w:rsidRDefault="00DD6656" w:rsidP="00DD6656">
      <w:pPr>
        <w:spacing w:before="0" w:beforeAutospacing="0" w:after="0" w:afterAutospacing="0"/>
        <w:jc w:val="center"/>
        <w:rPr>
          <w:b/>
          <w:lang w:val="ru-RU"/>
        </w:rPr>
      </w:pPr>
      <w:r w:rsidRPr="00DD6656">
        <w:rPr>
          <w:b/>
          <w:lang w:val="ru-RU"/>
        </w:rPr>
        <w:t>городского поселения г. Котово</w:t>
      </w:r>
    </w:p>
    <w:p w:rsidR="00DD6656" w:rsidRPr="00DD6656" w:rsidRDefault="00DD6656" w:rsidP="00DD6656">
      <w:pPr>
        <w:pBdr>
          <w:bottom w:val="single" w:sz="12" w:space="1" w:color="auto"/>
        </w:pBdr>
        <w:spacing w:before="0" w:beforeAutospacing="0" w:after="0" w:afterAutospacing="0"/>
        <w:jc w:val="center"/>
        <w:rPr>
          <w:b/>
          <w:lang w:val="ru-RU"/>
        </w:rPr>
      </w:pPr>
      <w:r w:rsidRPr="00DD6656">
        <w:rPr>
          <w:b/>
          <w:lang w:val="ru-RU"/>
        </w:rPr>
        <w:t>Волгоградской области</w:t>
      </w:r>
    </w:p>
    <w:p w:rsidR="00DD6656" w:rsidRPr="00DD6656" w:rsidRDefault="00DD6656" w:rsidP="00DD6656">
      <w:pPr>
        <w:ind w:firstLine="720"/>
        <w:jc w:val="center"/>
        <w:rPr>
          <w:b/>
          <w:sz w:val="36"/>
          <w:szCs w:val="36"/>
          <w:lang w:val="ru-RU"/>
        </w:rPr>
      </w:pPr>
      <w:r w:rsidRPr="00DD6656">
        <w:rPr>
          <w:b/>
          <w:sz w:val="36"/>
          <w:szCs w:val="36"/>
          <w:lang w:val="ru-RU"/>
        </w:rPr>
        <w:t>ПОСТАНОВЛЕНИЕ</w:t>
      </w:r>
    </w:p>
    <w:p w:rsidR="00DD6656" w:rsidRDefault="00DD6656" w:rsidP="00DD6656">
      <w:pPr>
        <w:rPr>
          <w:b/>
          <w:sz w:val="28"/>
          <w:szCs w:val="28"/>
          <w:lang w:val="ru-RU"/>
        </w:rPr>
      </w:pPr>
      <w:r>
        <w:rPr>
          <w:b/>
          <w:sz w:val="28"/>
          <w:szCs w:val="28"/>
          <w:lang w:val="ru-RU"/>
        </w:rPr>
        <w:t>26 мая</w:t>
      </w:r>
      <w:r w:rsidRPr="00DD6656">
        <w:rPr>
          <w:b/>
          <w:sz w:val="28"/>
          <w:szCs w:val="28"/>
          <w:lang w:val="ru-RU"/>
        </w:rPr>
        <w:t xml:space="preserve">  202</w:t>
      </w:r>
      <w:r>
        <w:rPr>
          <w:b/>
          <w:sz w:val="28"/>
          <w:szCs w:val="28"/>
          <w:lang w:val="ru-RU"/>
        </w:rPr>
        <w:t>3</w:t>
      </w:r>
      <w:r w:rsidRPr="00DD6656">
        <w:rPr>
          <w:b/>
          <w:sz w:val="28"/>
          <w:szCs w:val="28"/>
          <w:lang w:val="ru-RU"/>
        </w:rPr>
        <w:t xml:space="preserve">г.                                                                       </w:t>
      </w:r>
      <w:r w:rsidR="00E81824">
        <w:rPr>
          <w:b/>
          <w:sz w:val="28"/>
          <w:szCs w:val="28"/>
          <w:lang w:val="ru-RU"/>
        </w:rPr>
        <w:t xml:space="preserve">         </w:t>
      </w:r>
      <w:r w:rsidRPr="00DD6656">
        <w:rPr>
          <w:b/>
          <w:sz w:val="28"/>
          <w:szCs w:val="28"/>
          <w:lang w:val="ru-RU"/>
        </w:rPr>
        <w:t xml:space="preserve">     №   </w:t>
      </w:r>
      <w:r>
        <w:rPr>
          <w:b/>
          <w:sz w:val="28"/>
          <w:szCs w:val="28"/>
          <w:lang w:val="ru-RU"/>
        </w:rPr>
        <w:t>28</w:t>
      </w:r>
      <w:r w:rsidRPr="00DD6656">
        <w:rPr>
          <w:b/>
          <w:sz w:val="28"/>
          <w:szCs w:val="28"/>
          <w:lang w:val="ru-RU"/>
        </w:rPr>
        <w:t>5</w:t>
      </w:r>
    </w:p>
    <w:p w:rsidR="00486783" w:rsidRDefault="00DD6656" w:rsidP="00DD6656">
      <w:pPr>
        <w:spacing w:before="0" w:beforeAutospacing="0" w:after="0" w:afterAutospacing="0"/>
        <w:jc w:val="center"/>
        <w:rPr>
          <w:b/>
          <w:sz w:val="28"/>
          <w:szCs w:val="28"/>
          <w:lang w:val="ru-RU"/>
        </w:rPr>
      </w:pPr>
      <w:r>
        <w:rPr>
          <w:b/>
          <w:sz w:val="28"/>
          <w:szCs w:val="28"/>
          <w:lang w:val="ru-RU"/>
        </w:rPr>
        <w:t>Об утверждении Правил внутреннего трудового распорядка в администрации городского поселения г.Котово</w:t>
      </w:r>
    </w:p>
    <w:p w:rsidR="00486783" w:rsidRDefault="00486783" w:rsidP="00DD6656">
      <w:pPr>
        <w:spacing w:before="0" w:beforeAutospacing="0" w:after="0" w:afterAutospacing="0"/>
        <w:jc w:val="center"/>
        <w:rPr>
          <w:b/>
          <w:sz w:val="28"/>
          <w:szCs w:val="28"/>
          <w:lang w:val="ru-RU"/>
        </w:rPr>
      </w:pPr>
    </w:p>
    <w:p w:rsidR="00486783" w:rsidRPr="00486783" w:rsidRDefault="00486783" w:rsidP="00486783">
      <w:pPr>
        <w:spacing w:before="0" w:beforeAutospacing="0" w:after="0"/>
        <w:ind w:firstLine="851"/>
        <w:jc w:val="both"/>
        <w:rPr>
          <w:rFonts w:ascii="Times New Roman" w:hAnsi="Times New Roman" w:cs="Times New Roman"/>
          <w:b/>
          <w:sz w:val="28"/>
          <w:szCs w:val="28"/>
          <w:lang w:val="ru-RU"/>
        </w:rPr>
      </w:pPr>
      <w:r w:rsidRPr="00486783">
        <w:rPr>
          <w:rFonts w:ascii="Times New Roman" w:hAnsi="Times New Roman" w:cs="Times New Roman"/>
          <w:color w:val="212121"/>
          <w:sz w:val="28"/>
          <w:szCs w:val="28"/>
          <w:lang w:val="ru-RU"/>
        </w:rPr>
        <w:t>В соответствии со статьями 189 и 190 Трудового кодекс</w:t>
      </w:r>
      <w:r>
        <w:rPr>
          <w:rFonts w:ascii="Times New Roman" w:hAnsi="Times New Roman" w:cs="Times New Roman"/>
          <w:color w:val="212121"/>
          <w:sz w:val="28"/>
          <w:szCs w:val="28"/>
          <w:lang w:val="ru-RU"/>
        </w:rPr>
        <w:t>а</w:t>
      </w:r>
      <w:r w:rsidRPr="00486783">
        <w:rPr>
          <w:rFonts w:ascii="Times New Roman" w:hAnsi="Times New Roman" w:cs="Times New Roman"/>
          <w:color w:val="212121"/>
          <w:sz w:val="28"/>
          <w:szCs w:val="28"/>
          <w:lang w:val="ru-RU"/>
        </w:rPr>
        <w:t xml:space="preserve"> Российской Федерации, Федеральным законом от 02.03.2007 № 25-ФЗ «О муниципальной службе в Российской Федерации», Законом Волгоградской области от 11.02.2008 г. </w:t>
      </w:r>
      <w:r w:rsidRPr="00B55B6C">
        <w:rPr>
          <w:rFonts w:ascii="Times New Roman" w:hAnsi="Times New Roman" w:cs="Times New Roman"/>
          <w:color w:val="212121"/>
          <w:sz w:val="28"/>
          <w:szCs w:val="28"/>
        </w:rPr>
        <w:t>N</w:t>
      </w:r>
      <w:r w:rsidRPr="00486783">
        <w:rPr>
          <w:rFonts w:ascii="Times New Roman" w:hAnsi="Times New Roman" w:cs="Times New Roman"/>
          <w:color w:val="212121"/>
          <w:sz w:val="28"/>
          <w:szCs w:val="28"/>
          <w:lang w:val="ru-RU"/>
        </w:rPr>
        <w:t xml:space="preserve"> 1626-ОД «О муниципальной службе в Волгоградской области», в целях обеспечения высокоэффективного труда, укрепления трудовой и исполнительской дисциплины, совершенствования организации труда и рационального использования рабочего времени и времени отдыха,</w:t>
      </w:r>
      <w:r>
        <w:rPr>
          <w:rFonts w:ascii="Times New Roman" w:hAnsi="Times New Roman" w:cs="Times New Roman"/>
          <w:color w:val="212121"/>
          <w:sz w:val="28"/>
          <w:szCs w:val="28"/>
          <w:lang w:val="ru-RU"/>
        </w:rPr>
        <w:t xml:space="preserve"> </w:t>
      </w:r>
      <w:r w:rsidRPr="00486783">
        <w:rPr>
          <w:rFonts w:ascii="Times New Roman" w:hAnsi="Times New Roman" w:cs="Times New Roman"/>
          <w:color w:val="212121"/>
          <w:sz w:val="28"/>
          <w:szCs w:val="28"/>
          <w:lang w:val="ru-RU"/>
        </w:rPr>
        <w:t xml:space="preserve">администрация городского поселения г.Котово </w:t>
      </w:r>
      <w:r w:rsidRPr="00486783">
        <w:rPr>
          <w:rFonts w:ascii="Times New Roman" w:hAnsi="Times New Roman" w:cs="Times New Roman"/>
          <w:b/>
          <w:color w:val="212121"/>
          <w:sz w:val="28"/>
          <w:szCs w:val="28"/>
          <w:lang w:val="ru-RU"/>
        </w:rPr>
        <w:t>постановляет:</w:t>
      </w:r>
    </w:p>
    <w:p w:rsidR="00486783" w:rsidRPr="00C07034" w:rsidRDefault="00486783" w:rsidP="00486783">
      <w:pPr>
        <w:pStyle w:val="a5"/>
        <w:shd w:val="clear" w:color="auto" w:fill="FFFFFF"/>
        <w:spacing w:before="0" w:beforeAutospacing="0" w:after="0" w:afterAutospacing="0"/>
        <w:jc w:val="both"/>
        <w:rPr>
          <w:color w:val="212121"/>
          <w:sz w:val="28"/>
          <w:szCs w:val="28"/>
        </w:rPr>
      </w:pPr>
      <w:r>
        <w:rPr>
          <w:bCs/>
          <w:color w:val="000000"/>
          <w:w w:val="123"/>
          <w:sz w:val="28"/>
          <w:szCs w:val="28"/>
        </w:rPr>
        <w:tab/>
      </w:r>
      <w:r w:rsidRPr="00C07034">
        <w:rPr>
          <w:bCs/>
          <w:color w:val="000000"/>
          <w:w w:val="123"/>
          <w:sz w:val="28"/>
          <w:szCs w:val="28"/>
        </w:rPr>
        <w:t xml:space="preserve">1. </w:t>
      </w:r>
      <w:r w:rsidRPr="00C07034">
        <w:rPr>
          <w:color w:val="212121"/>
          <w:sz w:val="28"/>
          <w:szCs w:val="28"/>
        </w:rPr>
        <w:t>Утвердить правила внутреннего трудового распорядка Администрации городского поселения г.Котово(Приложение № 1).</w:t>
      </w:r>
    </w:p>
    <w:p w:rsidR="00486783" w:rsidRDefault="00486783" w:rsidP="00486783">
      <w:pPr>
        <w:pStyle w:val="a5"/>
        <w:shd w:val="clear" w:color="auto" w:fill="FFFFFF"/>
        <w:spacing w:before="0" w:beforeAutospacing="0" w:after="0" w:afterAutospacing="0"/>
        <w:jc w:val="both"/>
        <w:rPr>
          <w:color w:val="212121"/>
          <w:sz w:val="28"/>
          <w:szCs w:val="28"/>
        </w:rPr>
      </w:pPr>
      <w:r>
        <w:rPr>
          <w:color w:val="212121"/>
          <w:sz w:val="28"/>
          <w:szCs w:val="28"/>
        </w:rPr>
        <w:tab/>
      </w:r>
      <w:r w:rsidRPr="00C07034">
        <w:rPr>
          <w:color w:val="212121"/>
          <w:sz w:val="28"/>
          <w:szCs w:val="28"/>
        </w:rPr>
        <w:t xml:space="preserve">2. Постановление  администрации городского поселения г.Котово от </w:t>
      </w:r>
      <w:r>
        <w:rPr>
          <w:color w:val="212121"/>
          <w:sz w:val="28"/>
          <w:szCs w:val="28"/>
        </w:rPr>
        <w:t>20.11.2020г</w:t>
      </w:r>
      <w:r w:rsidRPr="00C07034">
        <w:rPr>
          <w:color w:val="212121"/>
          <w:sz w:val="28"/>
          <w:szCs w:val="28"/>
        </w:rPr>
        <w:t xml:space="preserve">. № </w:t>
      </w:r>
      <w:r>
        <w:rPr>
          <w:color w:val="212121"/>
          <w:sz w:val="28"/>
          <w:szCs w:val="28"/>
        </w:rPr>
        <w:t>420</w:t>
      </w:r>
      <w:r w:rsidRPr="00C07034">
        <w:rPr>
          <w:color w:val="212121"/>
          <w:sz w:val="28"/>
          <w:szCs w:val="28"/>
        </w:rPr>
        <w:t>«Об утверждении правил внутреннего трудового распорядка Администрации городского поселения г.Котово» признать утратившим силу.</w:t>
      </w:r>
    </w:p>
    <w:p w:rsidR="00486783" w:rsidRDefault="00486783" w:rsidP="00486783">
      <w:pPr>
        <w:pStyle w:val="a5"/>
        <w:shd w:val="clear" w:color="auto" w:fill="FFFFFF"/>
        <w:spacing w:before="0" w:beforeAutospacing="0" w:after="0" w:afterAutospacing="0"/>
        <w:jc w:val="both"/>
        <w:rPr>
          <w:sz w:val="28"/>
          <w:szCs w:val="28"/>
        </w:rPr>
      </w:pPr>
      <w:r>
        <w:rPr>
          <w:sz w:val="28"/>
          <w:szCs w:val="28"/>
        </w:rPr>
        <w:tab/>
      </w:r>
      <w:r w:rsidRPr="00486783">
        <w:rPr>
          <w:sz w:val="28"/>
          <w:szCs w:val="28"/>
        </w:rPr>
        <w:t xml:space="preserve"> 3. Настоящее постановление вступает в силу со дня его обнародования, в порядке установленном Уставом городского поселения г. Котово и подлежит размещению на сайте администрации городского поселения г. Котово котово.адм-рф.</w:t>
      </w:r>
    </w:p>
    <w:p w:rsidR="00486783" w:rsidRDefault="00486783" w:rsidP="00486783">
      <w:pPr>
        <w:pStyle w:val="a5"/>
        <w:shd w:val="clear" w:color="auto" w:fill="FFFFFF"/>
        <w:spacing w:before="0" w:beforeAutospacing="0" w:after="0" w:afterAutospacing="0"/>
        <w:jc w:val="both"/>
        <w:rPr>
          <w:sz w:val="28"/>
          <w:szCs w:val="28"/>
        </w:rPr>
      </w:pPr>
      <w:r>
        <w:rPr>
          <w:sz w:val="28"/>
          <w:szCs w:val="28"/>
        </w:rPr>
        <w:tab/>
      </w:r>
      <w:r w:rsidRPr="00486783">
        <w:rPr>
          <w:sz w:val="28"/>
          <w:szCs w:val="28"/>
        </w:rPr>
        <w:t xml:space="preserve">4. </w:t>
      </w:r>
      <w:r>
        <w:rPr>
          <w:sz w:val="28"/>
          <w:szCs w:val="28"/>
        </w:rPr>
        <w:t>Специалисту общего отдела</w:t>
      </w:r>
      <w:r w:rsidRPr="00486783">
        <w:rPr>
          <w:sz w:val="28"/>
          <w:szCs w:val="28"/>
        </w:rPr>
        <w:t xml:space="preserve"> Колосков</w:t>
      </w:r>
      <w:r>
        <w:rPr>
          <w:sz w:val="28"/>
          <w:szCs w:val="28"/>
        </w:rPr>
        <w:t>ой</w:t>
      </w:r>
      <w:r w:rsidRPr="00486783">
        <w:rPr>
          <w:sz w:val="28"/>
          <w:szCs w:val="28"/>
        </w:rPr>
        <w:t xml:space="preserve"> О.В. обеспечить ознакомление всех работников с правилами внутреннего трудового распорядка</w:t>
      </w:r>
      <w:r>
        <w:rPr>
          <w:sz w:val="28"/>
          <w:szCs w:val="28"/>
        </w:rPr>
        <w:t xml:space="preserve"> по подпись</w:t>
      </w:r>
      <w:r w:rsidRPr="00486783">
        <w:rPr>
          <w:sz w:val="28"/>
          <w:szCs w:val="28"/>
        </w:rPr>
        <w:t>.</w:t>
      </w:r>
    </w:p>
    <w:p w:rsidR="00486783" w:rsidRDefault="00486783" w:rsidP="00486783">
      <w:pPr>
        <w:pStyle w:val="a5"/>
        <w:shd w:val="clear" w:color="auto" w:fill="FFFFFF"/>
        <w:spacing w:before="0" w:beforeAutospacing="0" w:after="0" w:afterAutospacing="0"/>
        <w:jc w:val="both"/>
        <w:rPr>
          <w:sz w:val="28"/>
          <w:szCs w:val="28"/>
        </w:rPr>
      </w:pPr>
      <w:r>
        <w:rPr>
          <w:sz w:val="28"/>
          <w:szCs w:val="28"/>
        </w:rPr>
        <w:t xml:space="preserve">         </w:t>
      </w:r>
      <w:r w:rsidRPr="00486783">
        <w:rPr>
          <w:sz w:val="28"/>
          <w:szCs w:val="28"/>
        </w:rPr>
        <w:t>5. Контроль исполнения настоящего постановления оставляю за собой</w:t>
      </w:r>
      <w:r>
        <w:rPr>
          <w:sz w:val="28"/>
          <w:szCs w:val="28"/>
        </w:rPr>
        <w:t>.</w:t>
      </w:r>
    </w:p>
    <w:p w:rsidR="00486783" w:rsidRPr="00486783" w:rsidRDefault="00486783" w:rsidP="00486783">
      <w:pPr>
        <w:pStyle w:val="a5"/>
        <w:shd w:val="clear" w:color="auto" w:fill="FFFFFF"/>
        <w:spacing w:before="0" w:beforeAutospacing="0" w:after="0" w:afterAutospacing="0"/>
        <w:jc w:val="both"/>
        <w:rPr>
          <w:color w:val="212121"/>
          <w:sz w:val="28"/>
          <w:szCs w:val="28"/>
        </w:rPr>
      </w:pPr>
    </w:p>
    <w:p w:rsidR="00486783" w:rsidRPr="00486783" w:rsidRDefault="00486783" w:rsidP="00486783">
      <w:pPr>
        <w:shd w:val="clear" w:color="auto" w:fill="FFFFFF"/>
        <w:spacing w:before="0" w:beforeAutospacing="0" w:after="0"/>
        <w:jc w:val="both"/>
        <w:rPr>
          <w:rFonts w:ascii="Times New Roman" w:hAnsi="Times New Roman" w:cs="Times New Roman"/>
          <w:color w:val="212121"/>
          <w:sz w:val="28"/>
          <w:szCs w:val="28"/>
          <w:lang w:val="ru-RU"/>
        </w:rPr>
      </w:pPr>
      <w:r w:rsidRPr="00486783">
        <w:rPr>
          <w:rFonts w:ascii="Times New Roman" w:hAnsi="Times New Roman" w:cs="Times New Roman"/>
          <w:color w:val="333333"/>
          <w:sz w:val="28"/>
          <w:szCs w:val="28"/>
          <w:lang w:val="ru-RU"/>
        </w:rPr>
        <w:t xml:space="preserve">Глава </w:t>
      </w:r>
      <w:r w:rsidRPr="00486783">
        <w:rPr>
          <w:rFonts w:ascii="Times New Roman" w:hAnsi="Times New Roman" w:cs="Times New Roman"/>
          <w:color w:val="212121"/>
          <w:sz w:val="28"/>
          <w:szCs w:val="28"/>
          <w:lang w:val="ru-RU"/>
        </w:rPr>
        <w:t>городско</w:t>
      </w:r>
      <w:r>
        <w:rPr>
          <w:rFonts w:ascii="Times New Roman" w:hAnsi="Times New Roman" w:cs="Times New Roman"/>
          <w:color w:val="212121"/>
          <w:sz w:val="28"/>
          <w:szCs w:val="28"/>
          <w:lang w:val="ru-RU"/>
        </w:rPr>
        <w:t>го</w:t>
      </w:r>
      <w:r w:rsidRPr="00486783">
        <w:rPr>
          <w:rFonts w:ascii="Times New Roman" w:hAnsi="Times New Roman" w:cs="Times New Roman"/>
          <w:color w:val="212121"/>
          <w:sz w:val="28"/>
          <w:szCs w:val="28"/>
          <w:lang w:val="ru-RU"/>
        </w:rPr>
        <w:t xml:space="preserve"> поселения г.Котово                   </w:t>
      </w:r>
      <w:r>
        <w:rPr>
          <w:rFonts w:ascii="Times New Roman" w:hAnsi="Times New Roman" w:cs="Times New Roman"/>
          <w:color w:val="212121"/>
          <w:sz w:val="28"/>
          <w:szCs w:val="28"/>
          <w:lang w:val="ru-RU"/>
        </w:rPr>
        <w:t xml:space="preserve">               Н.Н.Ефимченко</w:t>
      </w:r>
      <w:r w:rsidRPr="00486783">
        <w:rPr>
          <w:rFonts w:ascii="Times New Roman" w:hAnsi="Times New Roman" w:cs="Times New Roman"/>
          <w:color w:val="212121"/>
          <w:sz w:val="28"/>
          <w:szCs w:val="28"/>
          <w:lang w:val="ru-RU"/>
        </w:rPr>
        <w:t xml:space="preserve">                                                         </w:t>
      </w:r>
    </w:p>
    <w:p w:rsidR="00486783" w:rsidRDefault="00486783" w:rsidP="00486783">
      <w:pPr>
        <w:spacing w:before="0" w:beforeAutospacing="0" w:after="0" w:afterAutospacing="0"/>
        <w:jc w:val="center"/>
        <w:rPr>
          <w:b/>
          <w:sz w:val="28"/>
          <w:szCs w:val="28"/>
          <w:lang w:val="ru-RU"/>
        </w:rPr>
      </w:pPr>
    </w:p>
    <w:p w:rsidR="00486783" w:rsidRPr="00DD6656" w:rsidRDefault="00486783" w:rsidP="00DD6656">
      <w:pPr>
        <w:spacing w:before="0" w:beforeAutospacing="0" w:after="0" w:afterAutospacing="0"/>
        <w:jc w:val="center"/>
        <w:rPr>
          <w:b/>
          <w:sz w:val="28"/>
          <w:szCs w:val="28"/>
          <w:lang w:val="ru-RU"/>
        </w:rPr>
      </w:pPr>
    </w:p>
    <w:p w:rsidR="00486783" w:rsidRDefault="00486783" w:rsidP="00DD6656">
      <w:pPr>
        <w:jc w:val="center"/>
        <w:rPr>
          <w:rFonts w:ascii="Times New Roman" w:hAnsi="Times New Roman" w:cs="Times New Roman"/>
          <w:b/>
          <w:bCs/>
          <w:color w:val="000000"/>
          <w:sz w:val="28"/>
          <w:szCs w:val="28"/>
          <w:lang w:val="ru-RU"/>
        </w:rPr>
      </w:pPr>
    </w:p>
    <w:p w:rsidR="00964858" w:rsidRPr="00DD6656" w:rsidRDefault="005B75E1" w:rsidP="00DD6656">
      <w:pPr>
        <w:jc w:val="center"/>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1. Общие положения</w:t>
      </w:r>
    </w:p>
    <w:p w:rsidR="00DD6656" w:rsidRDefault="005B75E1" w:rsidP="00E81824">
      <w:pPr>
        <w:spacing w:before="0" w:beforeAutospacing="0" w:after="0" w:afterAutospacing="0"/>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1.1. Настоящие Правила внутреннего трудового распорядка </w:t>
      </w:r>
      <w:r w:rsidR="00DD6656">
        <w:rPr>
          <w:rFonts w:ascii="Times New Roman" w:hAnsi="Times New Roman" w:cs="Times New Roman"/>
          <w:color w:val="000000"/>
          <w:sz w:val="28"/>
          <w:szCs w:val="28"/>
          <w:lang w:val="ru-RU"/>
        </w:rPr>
        <w:t>Администрации городского поселения г.Котово</w:t>
      </w:r>
      <w:r w:rsidRPr="00DD6656">
        <w:rPr>
          <w:rFonts w:ascii="Times New Roman" w:hAnsi="Times New Roman" w:cs="Times New Roman"/>
          <w:color w:val="000000"/>
          <w:sz w:val="28"/>
          <w:szCs w:val="28"/>
          <w:lang w:val="ru-RU"/>
        </w:rPr>
        <w:t xml:space="preserve"> (далее – Правила) разработаны в соответствии с Конституцией, Трудовым кодексом и иными нормативно-правовыми актами, действующими на территории России.</w:t>
      </w:r>
    </w:p>
    <w:p w:rsidR="00486783" w:rsidRDefault="00486783" w:rsidP="00E81824">
      <w:pPr>
        <w:spacing w:before="0" w:beforeAutospacing="0" w:after="0" w:afterAutospacing="0"/>
        <w:ind w:right="-612"/>
        <w:jc w:val="both"/>
        <w:rPr>
          <w:rFonts w:ascii="Times New Roman" w:hAnsi="Times New Roman" w:cs="Times New Roman"/>
          <w:color w:val="000000"/>
          <w:sz w:val="28"/>
          <w:szCs w:val="28"/>
          <w:lang w:val="ru-RU"/>
        </w:rPr>
      </w:pPr>
    </w:p>
    <w:p w:rsidR="00964858" w:rsidRPr="00DD6656" w:rsidRDefault="005B75E1" w:rsidP="00E81824">
      <w:pPr>
        <w:spacing w:before="0" w:beforeAutospacing="0" w:after="0" w:afterAutospacing="0"/>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w:t>
      </w:r>
      <w:r w:rsidR="00DD6656">
        <w:rPr>
          <w:rFonts w:ascii="Times New Roman" w:hAnsi="Times New Roman" w:cs="Times New Roman"/>
          <w:color w:val="000000"/>
          <w:sz w:val="28"/>
          <w:szCs w:val="28"/>
          <w:lang w:val="ru-RU"/>
        </w:rPr>
        <w:t>Администрации городского поселения г.Котово.</w:t>
      </w:r>
    </w:p>
    <w:p w:rsid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 Цель настоящих Правил –</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укрепление трудовой дисциплины, обеспечение соблюдения требований законодательства и рационального использования рабочего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времени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в </w:t>
      </w:r>
      <w:r w:rsidR="00DD6656">
        <w:rPr>
          <w:rFonts w:ascii="Times New Roman" w:hAnsi="Times New Roman" w:cs="Times New Roman"/>
          <w:color w:val="000000"/>
          <w:sz w:val="28"/>
          <w:szCs w:val="28"/>
          <w:lang w:val="ru-RU"/>
        </w:rPr>
        <w:t>Администрации городского поселения г.Котово</w:t>
      </w:r>
      <w:r w:rsidR="00DD6656" w:rsidRPr="00DD6656">
        <w:rPr>
          <w:rFonts w:ascii="Times New Roman" w:hAnsi="Times New Roman" w:cs="Times New Roman"/>
          <w:color w:val="000000"/>
          <w:sz w:val="28"/>
          <w:szCs w:val="28"/>
          <w:lang w:val="ru-RU"/>
        </w:rPr>
        <w:t xml:space="preserve"> </w:t>
      </w:r>
      <w:r w:rsidR="00DD6656">
        <w:rPr>
          <w:rFonts w:ascii="Times New Roman" w:hAnsi="Times New Roman" w:cs="Times New Roman"/>
          <w:color w:val="000000"/>
          <w:sz w:val="28"/>
          <w:szCs w:val="28"/>
          <w:lang w:val="ru-RU"/>
        </w:rPr>
        <w:t>.</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1.4. Настоящие Правила являются обязательными для всех работников </w:t>
      </w:r>
      <w:r w:rsidR="00DD6656">
        <w:rPr>
          <w:rFonts w:ascii="Times New Roman" w:hAnsi="Times New Roman" w:cs="Times New Roman"/>
          <w:color w:val="000000"/>
          <w:sz w:val="28"/>
          <w:szCs w:val="28"/>
          <w:lang w:val="ru-RU"/>
        </w:rPr>
        <w:t>Администрации городского поселения г.Котово.</w:t>
      </w:r>
      <w:r w:rsidR="00DD6656" w:rsidRPr="00DD6656">
        <w:rPr>
          <w:rFonts w:ascii="Times New Roman" w:hAnsi="Times New Roman" w:cs="Times New Roman"/>
          <w:color w:val="000000"/>
          <w:sz w:val="28"/>
          <w:szCs w:val="28"/>
          <w:lang w:val="ru-RU"/>
        </w:rPr>
        <w:t xml:space="preserve"> </w:t>
      </w:r>
      <w:r w:rsidRPr="00DD6656">
        <w:rPr>
          <w:rFonts w:ascii="Times New Roman" w:hAnsi="Times New Roman" w:cs="Times New Roman"/>
          <w:color w:val="000000"/>
          <w:sz w:val="28"/>
          <w:szCs w:val="28"/>
          <w:lang w:val="ru-RU"/>
        </w:rPr>
        <w:t>С настоящими Правилами должны быть ознакомлены все работники организации, включая принимаемых на работу.</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1.5.</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Настоящие Правила и изменения к ним</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утверждаются </w:t>
      </w:r>
      <w:r w:rsidR="00DD6656">
        <w:rPr>
          <w:rFonts w:ascii="Times New Roman" w:hAnsi="Times New Roman" w:cs="Times New Roman"/>
          <w:color w:val="000000"/>
          <w:sz w:val="28"/>
          <w:szCs w:val="28"/>
          <w:lang w:val="ru-RU"/>
        </w:rPr>
        <w:t>главой</w:t>
      </w:r>
      <w:r w:rsidR="00DD6656" w:rsidRPr="00DD6656">
        <w:rPr>
          <w:rFonts w:ascii="Times New Roman" w:hAnsi="Times New Roman" w:cs="Times New Roman"/>
          <w:color w:val="000000"/>
          <w:sz w:val="28"/>
          <w:szCs w:val="28"/>
          <w:lang w:val="ru-RU"/>
        </w:rPr>
        <w:t xml:space="preserve"> </w:t>
      </w:r>
      <w:r w:rsidR="00DD6656">
        <w:rPr>
          <w:rFonts w:ascii="Times New Roman" w:hAnsi="Times New Roman" w:cs="Times New Roman"/>
          <w:color w:val="000000"/>
          <w:sz w:val="28"/>
          <w:szCs w:val="28"/>
          <w:lang w:val="ru-RU"/>
        </w:rPr>
        <w:t>городского поселения г.Котово</w:t>
      </w:r>
      <w:r w:rsidRPr="00DD6656">
        <w:rPr>
          <w:rFonts w:ascii="Times New Roman" w:hAnsi="Times New Roman" w:cs="Times New Roman"/>
          <w:color w:val="000000"/>
          <w:sz w:val="28"/>
          <w:szCs w:val="28"/>
          <w:lang w:val="ru-RU"/>
        </w:rPr>
        <w:t>.</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1.6. Настоящие Правила вступают в силу </w:t>
      </w:r>
      <w:r w:rsidR="00DD6656">
        <w:rPr>
          <w:rFonts w:ascii="Times New Roman" w:hAnsi="Times New Roman" w:cs="Times New Roman"/>
          <w:color w:val="000000"/>
          <w:sz w:val="28"/>
          <w:szCs w:val="28"/>
          <w:lang w:val="ru-RU"/>
        </w:rPr>
        <w:t>с момента подписания</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и действуют</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бессрочно до принятия новых Правил.</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2. Порядок приема, перевода</w:t>
      </w:r>
      <w:r w:rsidRPr="00DD6656">
        <w:rPr>
          <w:rFonts w:ascii="Times New Roman" w:hAnsi="Times New Roman" w:cs="Times New Roman"/>
          <w:b/>
          <w:bCs/>
          <w:color w:val="000000"/>
          <w:sz w:val="28"/>
          <w:szCs w:val="28"/>
        </w:rPr>
        <w:t> </w:t>
      </w:r>
      <w:r w:rsidRPr="00DD6656">
        <w:rPr>
          <w:rFonts w:ascii="Times New Roman" w:hAnsi="Times New Roman" w:cs="Times New Roman"/>
          <w:b/>
          <w:bCs/>
          <w:color w:val="000000"/>
          <w:sz w:val="28"/>
          <w:szCs w:val="28"/>
          <w:lang w:val="ru-RU"/>
        </w:rPr>
        <w:t>и увольнения работников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2.2. При заключении трудового договора претендент на работу обязан предъявить работодателю следующие документы:</w:t>
      </w:r>
    </w:p>
    <w:p w:rsidR="00964858" w:rsidRPr="00DD6656" w:rsidRDefault="005B75E1" w:rsidP="00E81824">
      <w:pPr>
        <w:numPr>
          <w:ilvl w:val="0"/>
          <w:numId w:val="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паспорт или иной документ, удостоверяющий личность;</w:t>
      </w:r>
    </w:p>
    <w:p w:rsidR="00964858" w:rsidRPr="00DD6656" w:rsidRDefault="005B75E1" w:rsidP="00E81824">
      <w:pPr>
        <w:numPr>
          <w:ilvl w:val="0"/>
          <w:numId w:val="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трудовую книжку 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(или) сведения 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трудовой деятельности, за исключением случаев, если трудовой договор заключается впервые;</w:t>
      </w:r>
    </w:p>
    <w:p w:rsidR="00964858" w:rsidRPr="00DD6656" w:rsidRDefault="005B75E1" w:rsidP="00E81824">
      <w:pPr>
        <w:numPr>
          <w:ilvl w:val="0"/>
          <w:numId w:val="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964858" w:rsidRPr="00DD6656" w:rsidRDefault="005B75E1" w:rsidP="00E81824">
      <w:pPr>
        <w:numPr>
          <w:ilvl w:val="0"/>
          <w:numId w:val="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rsidR="00964858" w:rsidRPr="00DD6656" w:rsidRDefault="005B75E1" w:rsidP="00E81824">
      <w:pPr>
        <w:numPr>
          <w:ilvl w:val="0"/>
          <w:numId w:val="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964858" w:rsidRPr="00DD6656" w:rsidRDefault="005B75E1" w:rsidP="00E81824">
      <w:pPr>
        <w:numPr>
          <w:ilvl w:val="0"/>
          <w:numId w:val="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964858" w:rsidRPr="00DD6656" w:rsidRDefault="005B75E1" w:rsidP="00E81824">
      <w:pPr>
        <w:numPr>
          <w:ilvl w:val="0"/>
          <w:numId w:val="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справку о наличии (отсутствии) административного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наказания</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за потребление наркотических средств или психотропных веществ без назначения врача, если лицо поступает на работу,</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964858" w:rsidRPr="00DD6656" w:rsidRDefault="005B75E1" w:rsidP="00E81824">
      <w:pPr>
        <w:numPr>
          <w:ilvl w:val="0"/>
          <w:numId w:val="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964858" w:rsidRPr="00DD6656" w:rsidRDefault="005B75E1" w:rsidP="00E81824">
      <w:pPr>
        <w:numPr>
          <w:ilvl w:val="0"/>
          <w:numId w:val="1"/>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другие документы с учетом специфики работы, если это предусмотрено Трудовым кодексом, иными нормативно-правовыми актами.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2.4. Если претендент на работу в течение двух лет, предшествующих поступлению на работу в</w:t>
      </w:r>
      <w:r w:rsidR="00DD6656">
        <w:rPr>
          <w:rFonts w:ascii="Times New Roman" w:hAnsi="Times New Roman" w:cs="Times New Roman"/>
          <w:color w:val="000000"/>
          <w:sz w:val="28"/>
          <w:szCs w:val="28"/>
          <w:lang w:val="ru-RU"/>
        </w:rPr>
        <w:t xml:space="preserve"> администрацию </w:t>
      </w:r>
      <w:r w:rsidRPr="00DD6656">
        <w:rPr>
          <w:rFonts w:ascii="Times New Roman" w:hAnsi="Times New Roman" w:cs="Times New Roman"/>
          <w:color w:val="000000"/>
          <w:sz w:val="28"/>
          <w:szCs w:val="28"/>
          <w:lang w:val="ru-RU"/>
        </w:rPr>
        <w:t xml:space="preserve"> </w:t>
      </w:r>
      <w:r w:rsidR="00DD6656">
        <w:rPr>
          <w:rFonts w:ascii="Times New Roman" w:hAnsi="Times New Roman" w:cs="Times New Roman"/>
          <w:color w:val="000000"/>
          <w:sz w:val="28"/>
          <w:szCs w:val="28"/>
          <w:lang w:val="ru-RU"/>
        </w:rPr>
        <w:t>городского поселения г.Котово</w:t>
      </w:r>
      <w:r w:rsidRPr="00DD6656">
        <w:rPr>
          <w:rFonts w:ascii="Times New Roman" w:hAnsi="Times New Roman" w:cs="Times New Roman"/>
          <w:color w:val="000000"/>
          <w:sz w:val="28"/>
          <w:szCs w:val="28"/>
          <w:lang w:val="ru-RU"/>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2.6.1. Срок испытания для работника не может превышать трех месяцев, 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для директор</w:t>
      </w:r>
      <w:r w:rsidR="00DD6656">
        <w:rPr>
          <w:rFonts w:ascii="Times New Roman" w:hAnsi="Times New Roman" w:cs="Times New Roman"/>
          <w:color w:val="000000"/>
          <w:sz w:val="28"/>
          <w:szCs w:val="28"/>
          <w:lang w:val="ru-RU"/>
        </w:rPr>
        <w:t>ов,</w:t>
      </w:r>
      <w:r w:rsidRPr="00DD6656">
        <w:rPr>
          <w:rFonts w:ascii="Times New Roman" w:hAnsi="Times New Roman" w:cs="Times New Roman"/>
          <w:color w:val="000000"/>
          <w:sz w:val="28"/>
          <w:szCs w:val="28"/>
          <w:lang w:val="ru-RU"/>
        </w:rPr>
        <w:t xml:space="preserve"> заместителей,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2.6.2.</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 срок испытания не включаются периоды, когда работник фактически отсутствовал на работе.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2.9.</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Трудовой договор вступает в силу со дня его подписания работником и работодателем, если иное не установлено Трудовым кодексом,</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2.10.</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2.12. При поступлении работника на работу или переводе его в установленном порядке на другую работу работодатель обязан:</w:t>
      </w:r>
    </w:p>
    <w:p w:rsidR="00964858" w:rsidRPr="00DD6656" w:rsidRDefault="005B75E1" w:rsidP="00E81824">
      <w:pPr>
        <w:numPr>
          <w:ilvl w:val="0"/>
          <w:numId w:val="2"/>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ознакомить его с порученной работой, условиями и оплатой труда, разъяснить работнику его права и обязанности;</w:t>
      </w:r>
    </w:p>
    <w:p w:rsidR="00964858" w:rsidRPr="00DD6656" w:rsidRDefault="005B75E1" w:rsidP="00E81824">
      <w:pPr>
        <w:numPr>
          <w:ilvl w:val="0"/>
          <w:numId w:val="2"/>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ознакомить с настоящими Правилами и другими локальными нормативными актами;</w:t>
      </w:r>
    </w:p>
    <w:p w:rsidR="00964858" w:rsidRPr="00DD6656" w:rsidRDefault="005B75E1" w:rsidP="00E81824">
      <w:pPr>
        <w:numPr>
          <w:ilvl w:val="0"/>
          <w:numId w:val="2"/>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провести инструктажи по охране труда, производственной санитарии, противопожарной безопасности.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2.13. Прекращение трудового договора производится в порядке и по основаниям, предусмотренным Трудовым кодексом РФ, иными федеральными законами.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2.14. Прекращение трудового договора оформляется распоряжением работодателя.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2.16.</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w:t>
      </w:r>
      <w:r w:rsidRPr="00DD6656">
        <w:rPr>
          <w:rFonts w:ascii="Times New Roman" w:hAnsi="Times New Roman" w:cs="Times New Roman"/>
          <w:color w:val="000000"/>
          <w:sz w:val="28"/>
          <w:szCs w:val="28"/>
        </w:rPr>
        <w:t> </w:t>
      </w:r>
      <w:r w:rsidR="00DD6656">
        <w:rPr>
          <w:rFonts w:ascii="Times New Roman" w:hAnsi="Times New Roman" w:cs="Times New Roman"/>
          <w:color w:val="000000"/>
          <w:sz w:val="28"/>
          <w:szCs w:val="28"/>
          <w:lang w:val="ru-RU"/>
        </w:rPr>
        <w:t>главой</w:t>
      </w:r>
      <w:r w:rsidR="00DD6656" w:rsidRPr="00DD6656">
        <w:rPr>
          <w:rFonts w:ascii="Times New Roman" w:hAnsi="Times New Roman" w:cs="Times New Roman"/>
          <w:color w:val="000000"/>
          <w:sz w:val="28"/>
          <w:szCs w:val="28"/>
          <w:lang w:val="ru-RU"/>
        </w:rPr>
        <w:t xml:space="preserve"> </w:t>
      </w:r>
      <w:r w:rsidR="00DD6656">
        <w:rPr>
          <w:rFonts w:ascii="Times New Roman" w:hAnsi="Times New Roman" w:cs="Times New Roman"/>
          <w:color w:val="000000"/>
          <w:sz w:val="28"/>
          <w:szCs w:val="28"/>
          <w:lang w:val="ru-RU"/>
        </w:rPr>
        <w:t>городского поселения г.Котово.</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2.16.1.</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Отказ работника частично или полностью оформить обходной лист не является препятствием для увольнения этого работника.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2.17. Перевод работника на другую работу осуществляется в соответствии с требованиями Трудового кодекса, иных нормативно-правовых актов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3.</w:t>
      </w:r>
      <w:r w:rsidRPr="00DD6656">
        <w:rPr>
          <w:rFonts w:ascii="Times New Roman" w:hAnsi="Times New Roman" w:cs="Times New Roman"/>
          <w:b/>
          <w:bCs/>
          <w:color w:val="000000"/>
          <w:sz w:val="28"/>
          <w:szCs w:val="28"/>
        </w:rPr>
        <w:t> </w:t>
      </w:r>
      <w:r w:rsidRPr="00DD6656">
        <w:rPr>
          <w:rFonts w:ascii="Times New Roman" w:hAnsi="Times New Roman" w:cs="Times New Roman"/>
          <w:b/>
          <w:bCs/>
          <w:color w:val="000000"/>
          <w:sz w:val="28"/>
          <w:szCs w:val="28"/>
          <w:lang w:val="ru-RU"/>
        </w:rPr>
        <w:t>Порядок формирования и выдачи сведений</w:t>
      </w:r>
      <w:r w:rsidRPr="00DD6656">
        <w:rPr>
          <w:rFonts w:ascii="Times New Roman" w:hAnsi="Times New Roman" w:cs="Times New Roman"/>
          <w:b/>
          <w:bCs/>
          <w:color w:val="000000"/>
          <w:sz w:val="28"/>
          <w:szCs w:val="28"/>
        </w:rPr>
        <w:t> </w:t>
      </w:r>
      <w:r w:rsidRPr="00DD6656">
        <w:rPr>
          <w:rFonts w:ascii="Times New Roman" w:hAnsi="Times New Roman" w:cs="Times New Roman"/>
          <w:b/>
          <w:bCs/>
          <w:color w:val="000000"/>
          <w:sz w:val="28"/>
          <w:szCs w:val="28"/>
          <w:lang w:val="ru-RU"/>
        </w:rPr>
        <w:t>о трудовой деятельности работников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3.1. </w:t>
      </w:r>
      <w:r w:rsidR="00DD6656">
        <w:rPr>
          <w:rFonts w:ascii="Times New Roman" w:hAnsi="Times New Roman" w:cs="Times New Roman"/>
          <w:color w:val="000000"/>
          <w:sz w:val="28"/>
          <w:szCs w:val="28"/>
          <w:lang w:val="ru-RU"/>
        </w:rPr>
        <w:t>Администрация городского поселения г.Котово</w:t>
      </w:r>
      <w:r w:rsidR="00DD6656" w:rsidRPr="00DD6656">
        <w:rPr>
          <w:rFonts w:ascii="Times New Roman" w:hAnsi="Times New Roman" w:cs="Times New Roman"/>
          <w:color w:val="000000"/>
          <w:sz w:val="28"/>
          <w:szCs w:val="28"/>
          <w:lang w:val="ru-RU"/>
        </w:rPr>
        <w:t xml:space="preserve"> </w:t>
      </w:r>
      <w:r w:rsidRPr="00DD6656">
        <w:rPr>
          <w:rFonts w:ascii="Times New Roman" w:hAnsi="Times New Roman" w:cs="Times New Roman"/>
          <w:color w:val="000000"/>
          <w:sz w:val="28"/>
          <w:szCs w:val="28"/>
          <w:lang w:val="ru-RU"/>
        </w:rPr>
        <w:t>в электронном виде ведет и предоставляет в Фонд пенсионного и социального страхования</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3.2. Работники, которые отвечают за ведение и предоставление в Фонд пенсионного и социального страхования сведений о трудовой деятельности работников, назначаются приказом</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директора. Указанные в приказе работники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должны быть ознакомлены с ним под подпись.</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3.3. Сведения о трудовой деятельности за отчетный месяц передаются в Фонд пенсионного и социального страхования не позднее 25-го числа месяца,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следующего за месяцем, в котором по работнику были кадровые изменения или он подал заявление о продолжении ведения бумажной трудовой </w:t>
      </w:r>
      <w:r w:rsidRPr="00DD6656">
        <w:rPr>
          <w:rFonts w:ascii="Times New Roman" w:hAnsi="Times New Roman" w:cs="Times New Roman"/>
          <w:color w:val="000000"/>
          <w:sz w:val="28"/>
          <w:szCs w:val="28"/>
          <w:lang w:val="ru-RU"/>
        </w:rPr>
        <w:lastRenderedPageBreak/>
        <w:t>книжки либо о предоставлении сведений о трудовой деятельности в электронном виде.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3.4.</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Работодатель обязан предоставить работнику сведения 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трудовой деятельности за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период работы 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организации способом, указанном 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заявлении работника:</w:t>
      </w:r>
    </w:p>
    <w:p w:rsidR="00964858" w:rsidRPr="00DD6656" w:rsidRDefault="005B75E1" w:rsidP="00E81824">
      <w:pPr>
        <w:numPr>
          <w:ilvl w:val="0"/>
          <w:numId w:val="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на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бумажном носителе, заверенные надлежащим способом;</w:t>
      </w:r>
    </w:p>
    <w:p w:rsidR="00964858" w:rsidRPr="00DD6656" w:rsidRDefault="005B75E1" w:rsidP="00E81824">
      <w:pPr>
        <w:numPr>
          <w:ilvl w:val="0"/>
          <w:numId w:val="3"/>
        </w:numPr>
        <w:ind w:left="780" w:right="-612"/>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lang w:val="ru-RU"/>
        </w:rPr>
        <w:t>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форме электронного документа, подписанного усиленной квалифицированной электронной подписью </w:t>
      </w:r>
      <w:r w:rsidRPr="00DD6656">
        <w:rPr>
          <w:rFonts w:ascii="Times New Roman" w:hAnsi="Times New Roman" w:cs="Times New Roman"/>
          <w:color w:val="000000"/>
          <w:sz w:val="28"/>
          <w:szCs w:val="28"/>
        </w:rPr>
        <w:t>(в случае ее наличия у работодателя).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3.5. Сведения 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трудовой деятельности предоставляются:</w:t>
      </w:r>
    </w:p>
    <w:p w:rsidR="00964858" w:rsidRPr="00DD6656" w:rsidRDefault="005B75E1" w:rsidP="00E81824">
      <w:pPr>
        <w:numPr>
          <w:ilvl w:val="0"/>
          <w:numId w:val="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период работы не</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позднее трех рабочих дней со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дня подачи этого заявления;</w:t>
      </w:r>
    </w:p>
    <w:p w:rsidR="00964858" w:rsidRPr="00DD6656" w:rsidRDefault="005B75E1" w:rsidP="00E81824">
      <w:pPr>
        <w:numPr>
          <w:ilvl w:val="0"/>
          <w:numId w:val="4"/>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при увольнении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день прекращения трудового договора.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3.6.</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Заявление работника 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выдаче сведений 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трудовой деятельности у</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работодателя может быть подано 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письменном виде или направлено на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электронную почту работодателя </w:t>
      </w:r>
      <w:r w:rsidR="00DD6656">
        <w:rPr>
          <w:rFonts w:ascii="Times New Roman" w:hAnsi="Times New Roman" w:cs="Times New Roman"/>
          <w:color w:val="000000"/>
          <w:sz w:val="28"/>
          <w:szCs w:val="28"/>
        </w:rPr>
        <w:t>admkotovo</w:t>
      </w:r>
      <w:r w:rsidRPr="00DD6656">
        <w:rPr>
          <w:rFonts w:ascii="Times New Roman" w:hAnsi="Times New Roman" w:cs="Times New Roman"/>
          <w:color w:val="000000"/>
          <w:sz w:val="28"/>
          <w:szCs w:val="28"/>
          <w:lang w:val="ru-RU"/>
        </w:rPr>
        <w:t>@</w:t>
      </w:r>
      <w:r w:rsidRPr="00DD6656">
        <w:rPr>
          <w:rFonts w:ascii="Times New Roman" w:hAnsi="Times New Roman" w:cs="Times New Roman"/>
          <w:color w:val="000000"/>
          <w:sz w:val="28"/>
          <w:szCs w:val="28"/>
        </w:rPr>
        <w:t>mail</w:t>
      </w:r>
      <w:r w:rsidRPr="00DD6656">
        <w:rPr>
          <w:rFonts w:ascii="Times New Roman" w:hAnsi="Times New Roman" w:cs="Times New Roman"/>
          <w:color w:val="000000"/>
          <w:sz w:val="28"/>
          <w:szCs w:val="28"/>
          <w:lang w:val="ru-RU"/>
        </w:rPr>
        <w:t>.</w:t>
      </w:r>
      <w:r w:rsidRPr="00DD6656">
        <w:rPr>
          <w:rFonts w:ascii="Times New Roman" w:hAnsi="Times New Roman" w:cs="Times New Roman"/>
          <w:color w:val="000000"/>
          <w:sz w:val="28"/>
          <w:szCs w:val="28"/>
        </w:rPr>
        <w:t>ru</w:t>
      </w:r>
      <w:r w:rsidRPr="00DD6656">
        <w:rPr>
          <w:rFonts w:ascii="Times New Roman" w:hAnsi="Times New Roman" w:cs="Times New Roman"/>
          <w:color w:val="000000"/>
          <w:sz w:val="28"/>
          <w:szCs w:val="28"/>
          <w:lang w:val="ru-RU"/>
        </w:rPr>
        <w:t>. При использовании электронной почты работодателя работник направляет отсканированное заявление, 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котором содержится:</w:t>
      </w:r>
    </w:p>
    <w:p w:rsidR="00964858" w:rsidRPr="00DD6656" w:rsidRDefault="005B75E1" w:rsidP="00E81824">
      <w:pPr>
        <w:numPr>
          <w:ilvl w:val="0"/>
          <w:numId w:val="5"/>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наименование работодателя;</w:t>
      </w:r>
    </w:p>
    <w:p w:rsidR="00964858" w:rsidRPr="00DD6656" w:rsidRDefault="005B75E1" w:rsidP="00E81824">
      <w:pPr>
        <w:numPr>
          <w:ilvl w:val="0"/>
          <w:numId w:val="5"/>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должностное лицо, на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имя которого направлено заявление (директор);</w:t>
      </w:r>
    </w:p>
    <w:p w:rsidR="00964858" w:rsidRPr="00DD6656" w:rsidRDefault="005B75E1" w:rsidP="00E81824">
      <w:pPr>
        <w:numPr>
          <w:ilvl w:val="0"/>
          <w:numId w:val="5"/>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просьба 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направлении сведений 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трудовой деятельности у</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работодателя (в бумажном виде или в форме электронного документа);</w:t>
      </w:r>
    </w:p>
    <w:p w:rsidR="00964858" w:rsidRPr="00DD6656" w:rsidRDefault="005B75E1" w:rsidP="00E81824">
      <w:pPr>
        <w:numPr>
          <w:ilvl w:val="0"/>
          <w:numId w:val="5"/>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адрес электронной почты работника;</w:t>
      </w:r>
    </w:p>
    <w:p w:rsidR="00964858" w:rsidRPr="00DD6656" w:rsidRDefault="005B75E1" w:rsidP="00E81824">
      <w:pPr>
        <w:numPr>
          <w:ilvl w:val="0"/>
          <w:numId w:val="5"/>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собственноручная подпись работника;</w:t>
      </w:r>
    </w:p>
    <w:p w:rsidR="00964858" w:rsidRPr="00DD6656" w:rsidRDefault="005B75E1" w:rsidP="00E81824">
      <w:pPr>
        <w:numPr>
          <w:ilvl w:val="0"/>
          <w:numId w:val="5"/>
        </w:numPr>
        <w:ind w:left="780" w:right="-612"/>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дата написания заявления.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3.7.</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3.8.</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3.9.</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w:t>
      </w:r>
      <w:r w:rsidRPr="00DD6656">
        <w:rPr>
          <w:rFonts w:ascii="Times New Roman" w:hAnsi="Times New Roman" w:cs="Times New Roman"/>
          <w:color w:val="000000"/>
          <w:sz w:val="28"/>
          <w:szCs w:val="28"/>
          <w:lang w:val="ru-RU"/>
        </w:rPr>
        <w:lastRenderedPageBreak/>
        <w:t>дней со дня такого обращения (в письменной форме или направленного по электронной почте).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3.10.</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4. Порядок приема, перевода и увольнения дистанционных работников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4.1.</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Дистанционными работниками считаются лица, заключившие трудовой договор о дистанционной работе.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4.2. Работники</w:t>
      </w:r>
      <w:r w:rsidRPr="00DD6656">
        <w:rPr>
          <w:rFonts w:ascii="Times New Roman" w:hAnsi="Times New Roman" w:cs="Times New Roman"/>
          <w:color w:val="000000"/>
          <w:sz w:val="28"/>
          <w:szCs w:val="28"/>
        </w:rPr>
        <w:t> </w:t>
      </w:r>
      <w:r w:rsidR="00DD6656">
        <w:rPr>
          <w:rFonts w:ascii="Times New Roman" w:hAnsi="Times New Roman" w:cs="Times New Roman"/>
          <w:color w:val="000000"/>
          <w:sz w:val="28"/>
          <w:szCs w:val="28"/>
          <w:lang w:val="ru-RU"/>
        </w:rPr>
        <w:t>администрации городского поселения г.Котово</w:t>
      </w:r>
      <w:r w:rsidRPr="00DD6656">
        <w:rPr>
          <w:rFonts w:ascii="Times New Roman" w:hAnsi="Times New Roman" w:cs="Times New Roman"/>
          <w:color w:val="000000"/>
          <w:sz w:val="28"/>
          <w:szCs w:val="28"/>
          <w:lang w:val="ru-RU"/>
        </w:rPr>
        <w:t xml:space="preserve"> могут быть приняты или переведены в один из режимов дистанционной работы:</w:t>
      </w:r>
    </w:p>
    <w:p w:rsidR="00964858" w:rsidRPr="00DD6656" w:rsidRDefault="005B75E1" w:rsidP="00E81824">
      <w:pPr>
        <w:numPr>
          <w:ilvl w:val="0"/>
          <w:numId w:val="6"/>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постоянная дистанционная работа – когда работник выполняет свою работу дистанционно в течение всего срока действия трудового договора;</w:t>
      </w:r>
    </w:p>
    <w:p w:rsidR="00964858" w:rsidRPr="00DD6656" w:rsidRDefault="005B75E1" w:rsidP="00E81824">
      <w:pPr>
        <w:numPr>
          <w:ilvl w:val="0"/>
          <w:numId w:val="6"/>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rsidR="00964858" w:rsidRPr="00DD6656" w:rsidRDefault="005B75E1" w:rsidP="00E81824">
      <w:pPr>
        <w:numPr>
          <w:ilvl w:val="0"/>
          <w:numId w:val="6"/>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периодическая дистанционная работа – когда работник чередует дистанционную работу и работу на стационарном рабочем месте.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4.3.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4.3.1. 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производится путем обмена информацией по электронной почте.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4.3.2. По письменному заявлению дистанционного работника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работодатель обязан ему направить экземпляр трудового договора или дополнительного соглашения к трудовому договору на бумажном носителе. Отправка документов производится в срок не позднее трех рабочих дней со дня получения такого заявления.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4.3.3.</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При заключении трудового договора путем обмена электронными документами документы, предусмотренные статьей 65 Трудового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4.3.4.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964858" w:rsidRPr="00DD6656" w:rsidRDefault="005B75E1" w:rsidP="00E81824">
      <w:pPr>
        <w:ind w:right="-612"/>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lang w:val="ru-RU"/>
        </w:rPr>
        <w:t>4.4.</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В исключительных случаях работодатель вправе по своей инициативе временно перевести работников на дистанционный режим работы. </w:t>
      </w:r>
      <w:r w:rsidRPr="00DD6656">
        <w:rPr>
          <w:rFonts w:ascii="Times New Roman" w:hAnsi="Times New Roman" w:cs="Times New Roman"/>
          <w:color w:val="000000"/>
          <w:sz w:val="28"/>
          <w:szCs w:val="28"/>
        </w:rPr>
        <w:t>Такой перевод возможен:</w:t>
      </w:r>
    </w:p>
    <w:p w:rsidR="00964858" w:rsidRPr="00DD6656" w:rsidRDefault="005B75E1" w:rsidP="00E81824">
      <w:pPr>
        <w:numPr>
          <w:ilvl w:val="0"/>
          <w:numId w:val="7"/>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964858" w:rsidRPr="00DD6656" w:rsidRDefault="005B75E1" w:rsidP="00E81824">
      <w:pPr>
        <w:numPr>
          <w:ilvl w:val="0"/>
          <w:numId w:val="7"/>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в любых исключительных случаях, которые ставят под угрозу жизнь или нормальные жизненные условия всего населения или его части.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4.5.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на дистанционный режим работы на период действия ограничения властей или чрезвычайной ситуации.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4.6. Временный перевод работников на дистанционный режим работы оформляется </w:t>
      </w:r>
      <w:r w:rsidR="0011350B">
        <w:rPr>
          <w:rFonts w:ascii="Times New Roman" w:hAnsi="Times New Roman" w:cs="Times New Roman"/>
          <w:color w:val="000000"/>
          <w:sz w:val="28"/>
          <w:szCs w:val="28"/>
          <w:lang w:val="ru-RU"/>
        </w:rPr>
        <w:t>распоряжением</w:t>
      </w:r>
      <w:r w:rsidRPr="00DD6656">
        <w:rPr>
          <w:rFonts w:ascii="Times New Roman" w:hAnsi="Times New Roman" w:cs="Times New Roman"/>
          <w:color w:val="000000"/>
          <w:sz w:val="28"/>
          <w:szCs w:val="28"/>
          <w:lang w:val="ru-RU"/>
        </w:rPr>
        <w:t xml:space="preserve"> на основе списка работников, которых временно переводят на дистанционную работу.</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4.7. Работникам </w:t>
      </w:r>
      <w:r w:rsidR="0011350B">
        <w:rPr>
          <w:rFonts w:ascii="Times New Roman" w:hAnsi="Times New Roman" w:cs="Times New Roman"/>
          <w:color w:val="000000"/>
          <w:sz w:val="28"/>
          <w:szCs w:val="28"/>
          <w:lang w:val="ru-RU"/>
        </w:rPr>
        <w:t>администрации городского поселения г.Котово</w:t>
      </w:r>
      <w:r w:rsidRPr="00DD6656">
        <w:rPr>
          <w:rFonts w:ascii="Times New Roman" w:hAnsi="Times New Roman" w:cs="Times New Roman"/>
          <w:color w:val="000000"/>
          <w:sz w:val="28"/>
          <w:szCs w:val="28"/>
          <w:lang w:val="ru-RU"/>
        </w:rPr>
        <w:t xml:space="preserve"> 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 </w:t>
      </w:r>
      <w:r w:rsidR="0011350B">
        <w:rPr>
          <w:rFonts w:ascii="Times New Roman" w:hAnsi="Times New Roman" w:cs="Times New Roman"/>
          <w:color w:val="000000"/>
          <w:sz w:val="28"/>
          <w:szCs w:val="28"/>
          <w:lang w:val="ru-RU"/>
        </w:rPr>
        <w:t xml:space="preserve">специалист по </w:t>
      </w:r>
      <w:r w:rsidRPr="00DD6656">
        <w:rPr>
          <w:rFonts w:ascii="Times New Roman" w:hAnsi="Times New Roman" w:cs="Times New Roman"/>
          <w:color w:val="000000"/>
          <w:sz w:val="28"/>
          <w:szCs w:val="28"/>
          <w:lang w:val="ru-RU"/>
        </w:rPr>
        <w:t xml:space="preserve"> кадров</w:t>
      </w:r>
      <w:r w:rsidR="0011350B">
        <w:rPr>
          <w:rFonts w:ascii="Times New Roman" w:hAnsi="Times New Roman" w:cs="Times New Roman"/>
          <w:color w:val="000000"/>
          <w:sz w:val="28"/>
          <w:szCs w:val="28"/>
          <w:lang w:val="ru-RU"/>
        </w:rPr>
        <w:t xml:space="preserve">ой работе </w:t>
      </w:r>
      <w:r w:rsidRPr="00DD6656">
        <w:rPr>
          <w:rFonts w:ascii="Times New Roman" w:hAnsi="Times New Roman" w:cs="Times New Roman"/>
          <w:color w:val="000000"/>
          <w:sz w:val="28"/>
          <w:szCs w:val="28"/>
          <w:lang w:val="ru-RU"/>
        </w:rPr>
        <w:t xml:space="preserve"> на основании </w:t>
      </w:r>
      <w:r w:rsidR="0011350B">
        <w:rPr>
          <w:rFonts w:ascii="Times New Roman" w:hAnsi="Times New Roman" w:cs="Times New Roman"/>
          <w:color w:val="000000"/>
          <w:sz w:val="28"/>
          <w:szCs w:val="28"/>
          <w:lang w:val="ru-RU"/>
        </w:rPr>
        <w:t>распоряжения</w:t>
      </w:r>
      <w:r w:rsidRPr="00DD6656">
        <w:rPr>
          <w:rFonts w:ascii="Times New Roman" w:hAnsi="Times New Roman" w:cs="Times New Roman"/>
          <w:color w:val="000000"/>
          <w:sz w:val="28"/>
          <w:szCs w:val="28"/>
          <w:lang w:val="ru-RU"/>
        </w:rPr>
        <w:t xml:space="preserve"> </w:t>
      </w:r>
      <w:r w:rsidR="0011350B">
        <w:rPr>
          <w:rFonts w:ascii="Times New Roman" w:hAnsi="Times New Roman" w:cs="Times New Roman"/>
          <w:color w:val="000000"/>
          <w:sz w:val="28"/>
          <w:szCs w:val="28"/>
          <w:lang w:val="ru-RU"/>
        </w:rPr>
        <w:t>главы городского поселения</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и согласовывает с работниками не менее чем за семь дней до календарного месяца.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4.8. Условие о чередовании удаленной работы и работы в офисе указывают в дополнительном соглашении или трудовом договоре работника.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4.9. 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Если работник будет использовать свое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w:t>
      </w:r>
    </w:p>
    <w:p w:rsidR="00964858" w:rsidRPr="0011350B"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4.10. Взаимодействие работодателя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электронной почте </w:t>
      </w:r>
      <w:r w:rsidR="0011350B">
        <w:rPr>
          <w:rFonts w:ascii="Times New Roman" w:hAnsi="Times New Roman" w:cs="Times New Roman"/>
          <w:color w:val="000000"/>
          <w:sz w:val="28"/>
          <w:szCs w:val="28"/>
          <w:lang w:val="ru-RU"/>
        </w:rPr>
        <w:t>администрации.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4.10.1.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трудовом договоре при приеме на дистанционную работу или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 Согласие на обработку персональных данных не требуется, если обработка персональных данных необходима для исполнения договора, стороной которого является работник.</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4.10.2.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4.10.3. В случае проведения дистанционного совещания посредством конференц-связи работник должен присутствовать на нем. Информацию о времени и программе (способе) проведения совещания направляет организатор мероприятия.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4.11. Приступая к ежедневной работе и по ее завершении работник направляет непосредственному руководителю сообщение по корпоративной электронной почте о том, что приступил к работе/окончил работу соответственно.</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4.12.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4.13.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4.14. Если после перевода на дистанционную работу работник не выходит на связь, то его непосредственный руководитель обязан поставить об этом в известность </w:t>
      </w:r>
      <w:r w:rsidR="0011350B">
        <w:rPr>
          <w:rFonts w:ascii="Times New Roman" w:hAnsi="Times New Roman" w:cs="Times New Roman"/>
          <w:color w:val="000000"/>
          <w:sz w:val="28"/>
          <w:szCs w:val="28"/>
          <w:lang w:val="ru-RU"/>
        </w:rPr>
        <w:t xml:space="preserve">специалиста по </w:t>
      </w:r>
      <w:r w:rsidRPr="00DD6656">
        <w:rPr>
          <w:rFonts w:ascii="Times New Roman" w:hAnsi="Times New Roman" w:cs="Times New Roman"/>
          <w:color w:val="000000"/>
          <w:sz w:val="28"/>
          <w:szCs w:val="28"/>
          <w:lang w:val="ru-RU"/>
        </w:rPr>
        <w:t xml:space="preserve"> кадров</w:t>
      </w:r>
      <w:r w:rsidR="0011350B">
        <w:rPr>
          <w:rFonts w:ascii="Times New Roman" w:hAnsi="Times New Roman" w:cs="Times New Roman"/>
          <w:color w:val="000000"/>
          <w:sz w:val="28"/>
          <w:szCs w:val="28"/>
          <w:lang w:val="ru-RU"/>
        </w:rPr>
        <w:t>ой работе</w:t>
      </w:r>
      <w:r w:rsidRPr="00DD6656">
        <w:rPr>
          <w:rFonts w:ascii="Times New Roman" w:hAnsi="Times New Roman" w:cs="Times New Roman"/>
          <w:color w:val="000000"/>
          <w:sz w:val="28"/>
          <w:szCs w:val="28"/>
          <w:lang w:val="ru-RU"/>
        </w:rPr>
        <w:t xml:space="preserve">. </w:t>
      </w:r>
      <w:r w:rsidR="0011350B">
        <w:rPr>
          <w:rFonts w:ascii="Times New Roman" w:hAnsi="Times New Roman" w:cs="Times New Roman"/>
          <w:color w:val="000000"/>
          <w:sz w:val="28"/>
          <w:szCs w:val="28"/>
          <w:lang w:val="ru-RU"/>
        </w:rPr>
        <w:t>Специалист</w:t>
      </w:r>
      <w:r w:rsidRPr="00DD6656">
        <w:rPr>
          <w:rFonts w:ascii="Times New Roman" w:hAnsi="Times New Roman" w:cs="Times New Roman"/>
          <w:color w:val="000000"/>
          <w:sz w:val="28"/>
          <w:szCs w:val="28"/>
          <w:lang w:val="ru-RU"/>
        </w:rPr>
        <w:t xml:space="preserve"> </w:t>
      </w:r>
      <w:r w:rsidR="0011350B">
        <w:rPr>
          <w:rFonts w:ascii="Times New Roman" w:hAnsi="Times New Roman" w:cs="Times New Roman"/>
          <w:color w:val="000000"/>
          <w:sz w:val="28"/>
          <w:szCs w:val="28"/>
          <w:lang w:val="ru-RU"/>
        </w:rPr>
        <w:t xml:space="preserve">по </w:t>
      </w:r>
      <w:r w:rsidRPr="00DD6656">
        <w:rPr>
          <w:rFonts w:ascii="Times New Roman" w:hAnsi="Times New Roman" w:cs="Times New Roman"/>
          <w:color w:val="000000"/>
          <w:sz w:val="28"/>
          <w:szCs w:val="28"/>
          <w:lang w:val="ru-RU"/>
        </w:rPr>
        <w:t>кадров</w:t>
      </w:r>
      <w:r w:rsidR="0011350B">
        <w:rPr>
          <w:rFonts w:ascii="Times New Roman" w:hAnsi="Times New Roman" w:cs="Times New Roman"/>
          <w:color w:val="000000"/>
          <w:sz w:val="28"/>
          <w:szCs w:val="28"/>
          <w:lang w:val="ru-RU"/>
        </w:rPr>
        <w:t>ой работе</w:t>
      </w:r>
      <w:r w:rsidRPr="00DD6656">
        <w:rPr>
          <w:rFonts w:ascii="Times New Roman" w:hAnsi="Times New Roman" w:cs="Times New Roman"/>
          <w:color w:val="000000"/>
          <w:sz w:val="28"/>
          <w:szCs w:val="28"/>
          <w:lang w:val="ru-RU"/>
        </w:rPr>
        <w:t xml:space="preserve"> долж</w:t>
      </w:r>
      <w:r w:rsidR="0011350B">
        <w:rPr>
          <w:rFonts w:ascii="Times New Roman" w:hAnsi="Times New Roman" w:cs="Times New Roman"/>
          <w:color w:val="000000"/>
          <w:sz w:val="28"/>
          <w:szCs w:val="28"/>
          <w:lang w:val="ru-RU"/>
        </w:rPr>
        <w:t>ен</w:t>
      </w:r>
      <w:r w:rsidRPr="00DD6656">
        <w:rPr>
          <w:rFonts w:ascii="Times New Roman" w:hAnsi="Times New Roman" w:cs="Times New Roman"/>
          <w:color w:val="000000"/>
          <w:sz w:val="28"/>
          <w:szCs w:val="28"/>
          <w:lang w:val="ru-RU"/>
        </w:rPr>
        <w:t xml:space="preserve">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4.15. Работодатель вправе использовать усиленную квалифицированную электронную подпись, а работник – аналогичную или усиленную </w:t>
      </w:r>
      <w:r w:rsidRPr="00DD6656">
        <w:rPr>
          <w:rFonts w:ascii="Times New Roman" w:hAnsi="Times New Roman" w:cs="Times New Roman"/>
          <w:color w:val="000000"/>
          <w:sz w:val="28"/>
          <w:szCs w:val="28"/>
          <w:lang w:val="ru-RU"/>
        </w:rPr>
        <w:lastRenderedPageBreak/>
        <w:t>неквалифицированную электронную подпись в случаях, если нужно заключить, изменить или расторгнуть:</w:t>
      </w:r>
    </w:p>
    <w:p w:rsidR="00964858" w:rsidRPr="00DD6656" w:rsidRDefault="005B75E1" w:rsidP="00E81824">
      <w:pPr>
        <w:numPr>
          <w:ilvl w:val="0"/>
          <w:numId w:val="8"/>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трудовой договор;</w:t>
      </w:r>
    </w:p>
    <w:p w:rsidR="00964858" w:rsidRPr="00DD6656" w:rsidRDefault="005B75E1" w:rsidP="00E81824">
      <w:pPr>
        <w:numPr>
          <w:ilvl w:val="0"/>
          <w:numId w:val="8"/>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дополнительные соглашения к нему;</w:t>
      </w:r>
    </w:p>
    <w:p w:rsidR="00964858" w:rsidRPr="00DD6656" w:rsidRDefault="005B75E1" w:rsidP="00E81824">
      <w:pPr>
        <w:numPr>
          <w:ilvl w:val="0"/>
          <w:numId w:val="8"/>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договор о материальной ответственности;</w:t>
      </w:r>
    </w:p>
    <w:p w:rsidR="00964858" w:rsidRPr="00DD6656" w:rsidRDefault="005B75E1" w:rsidP="00E81824">
      <w:pPr>
        <w:numPr>
          <w:ilvl w:val="0"/>
          <w:numId w:val="8"/>
        </w:numPr>
        <w:ind w:left="780" w:right="-612"/>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ученический договор.</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4.15.1. В остальных случаях работодатель и работник могут обмениваться электронными документами без использования ЭЦП.</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4.16. Посещение офиса, выезд работника по рабочим вопросам в период временного перевода на дистанционную работу в связи с плохой эпидемиологической ситуацией из-за распространения коронавируса </w:t>
      </w:r>
      <w:r w:rsidRPr="00DD6656">
        <w:rPr>
          <w:rFonts w:ascii="Times New Roman" w:hAnsi="Times New Roman" w:cs="Times New Roman"/>
          <w:color w:val="000000"/>
          <w:sz w:val="28"/>
          <w:szCs w:val="28"/>
        </w:rPr>
        <w:t>COVID</w:t>
      </w:r>
      <w:r w:rsidRPr="00DD6656">
        <w:rPr>
          <w:rFonts w:ascii="Times New Roman" w:hAnsi="Times New Roman" w:cs="Times New Roman"/>
          <w:color w:val="000000"/>
          <w:sz w:val="28"/>
          <w:szCs w:val="28"/>
          <w:lang w:val="ru-RU"/>
        </w:rPr>
        <w:t>-19 возможны в исключительных (экстренных) случаях с учетом ограничений на перемещение, действующих по месту проживания работника и расположения офиса, и только после согласования поездки работником с непосредственным руководителем.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4.17. Для прохода в офис работнику должен быть оформлен разовый пропуск, заявку на который должен подать </w:t>
      </w:r>
      <w:r w:rsidR="0011350B">
        <w:rPr>
          <w:rFonts w:ascii="Times New Roman" w:hAnsi="Times New Roman" w:cs="Times New Roman"/>
          <w:color w:val="000000"/>
          <w:sz w:val="28"/>
          <w:szCs w:val="28"/>
          <w:lang w:val="ru-RU"/>
        </w:rPr>
        <w:t>в общий отдел</w:t>
      </w:r>
      <w:r w:rsidRPr="00DD6656">
        <w:rPr>
          <w:rFonts w:ascii="Times New Roman" w:hAnsi="Times New Roman" w:cs="Times New Roman"/>
          <w:color w:val="000000"/>
          <w:sz w:val="28"/>
          <w:szCs w:val="28"/>
          <w:lang w:val="ru-RU"/>
        </w:rPr>
        <w:t xml:space="preserve"> непосредственный руководитель работника с указанием причины (цели) посещения офиса.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4.2</w:t>
      </w:r>
      <w:r w:rsidR="0011350B">
        <w:rPr>
          <w:rFonts w:ascii="Times New Roman" w:hAnsi="Times New Roman" w:cs="Times New Roman"/>
          <w:color w:val="000000"/>
          <w:sz w:val="28"/>
          <w:szCs w:val="28"/>
          <w:lang w:val="ru-RU"/>
        </w:rPr>
        <w:t>2</w:t>
      </w:r>
      <w:r w:rsidRPr="00DD6656">
        <w:rPr>
          <w:rFonts w:ascii="Times New Roman" w:hAnsi="Times New Roman" w:cs="Times New Roman"/>
          <w:color w:val="000000"/>
          <w:sz w:val="28"/>
          <w:szCs w:val="28"/>
          <w:lang w:val="ru-RU"/>
        </w:rPr>
        <w:t>. Работодатель вправе уволить дистанционного работника, если он без уважительной причины не выходит на связь больше двух рабочих дней подряд.</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4.2</w:t>
      </w:r>
      <w:r w:rsidR="0011350B">
        <w:rPr>
          <w:rFonts w:ascii="Times New Roman" w:hAnsi="Times New Roman" w:cs="Times New Roman"/>
          <w:color w:val="000000"/>
          <w:sz w:val="28"/>
          <w:szCs w:val="28"/>
          <w:lang w:val="ru-RU"/>
        </w:rPr>
        <w:t>3</w:t>
      </w:r>
      <w:r w:rsidRPr="00DD6656">
        <w:rPr>
          <w:rFonts w:ascii="Times New Roman" w:hAnsi="Times New Roman" w:cs="Times New Roman"/>
          <w:color w:val="000000"/>
          <w:sz w:val="28"/>
          <w:szCs w:val="28"/>
          <w:lang w:val="ru-RU"/>
        </w:rPr>
        <w:t>.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 Работодатель не вправе уволить дистанционного работника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по иным основаниям, не предусмотренным Трудовым кодексом.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5. Основные права и обязанности работников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 Работник имеет право на следующее: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5.1.1. Заключение, изменение, расторжение трудового договора в порядке и на условиях, установленных Трудовым кодексом, иными федеральными законами.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5.1.2. Предоставление ему работы, обусловленной трудовым договором.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5.1.3. Рабочее место, которое соответствует государственным нормативным требованиям охраны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5.1.7. Подготовку и дополнительное профессиональное образование в порядке, установленном законодательством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5.1.8. Объединение, включая право создавать профсоюзы и вступать в них.</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5.1.9. Участие в управлении организацией в предусмотренных законодательством РФ формах.</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5.1.11. Защиту своих трудовых прав, свобод и законных интересов всеми не запрещенными законом способами.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5.1.14. Обязательное социальное страхование в случаях, предусмотренных федеральными законами.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5.1.15. Предоставление предусмотренных Трудовым кодексом</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гарантий при прохождении диспансеризации.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 Работник обязан:</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 Добросовестно исполнять трудовые обязанности, возложенные на него трудовым договором.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5.2.2. Соблюдать настоящие Правила, иные локальные нормативные акты работодателя.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5.2.3. Соблюдать трудовую дисциплину,</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требования по охране труда и обеспечению безопасности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5.2.4. Выполнять установленные нормы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5.2.6.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5.2.7.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знания требований охраны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5.2.9. Правильно применять средства индивидуальной и коллективной защиты.</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5.2.10. Поддерживать свое рабочее место в порядке и чистоте.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5.2.11. Вести себя вежливо и не допускать:</w:t>
      </w:r>
    </w:p>
    <w:p w:rsidR="00964858" w:rsidRPr="00DD6656" w:rsidRDefault="005B75E1" w:rsidP="00E81824">
      <w:pPr>
        <w:numPr>
          <w:ilvl w:val="0"/>
          <w:numId w:val="9"/>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грубого поведения;</w:t>
      </w:r>
    </w:p>
    <w:p w:rsidR="00964858" w:rsidRPr="00DD6656" w:rsidRDefault="005B75E1" w:rsidP="00E81824">
      <w:pPr>
        <w:numPr>
          <w:ilvl w:val="0"/>
          <w:numId w:val="9"/>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64858" w:rsidRPr="00DD6656" w:rsidRDefault="005B75E1" w:rsidP="00E81824">
      <w:pPr>
        <w:numPr>
          <w:ilvl w:val="0"/>
          <w:numId w:val="9"/>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5.2.12.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5.2.13. Соблюдать запрет работодателя на курение в помещениях офиса вне оборудованных зон, предназначенных для этих целей.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5.2.14. Соблюдать запрет работодателя на употребление в рабочее время алкогольных напитков, наркотических и токсических веществ.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5.2.15. Соблюдать правила внешнего вида, установленные работодателем.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5.2.16. Соблюдать действующий у работодателя контрольно-пропускной режим.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5.2.17.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5.2.18. Сообщать работодателю о получении микротравмы.</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5.2.19.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5.4. 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6. Основные права и обязанности работодателя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 Работодатель имеет право:</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6.1.2. Вести коллективные переговоры и заключать коллективные договоры.</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6.1.3. Поощрять работников за добросовестный эффективный труд.</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6.1.5. Привлекать работников к дисциплинарной и материальной ответственности в порядке, установленном законодательством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6.1.6. Принимать локальные нормативные акты и требовать от работников их соблюдения, в том числе требовать от работников соблюдения запретов:</w:t>
      </w:r>
    </w:p>
    <w:p w:rsidR="00964858" w:rsidRPr="00DD6656" w:rsidRDefault="005B75E1" w:rsidP="00E81824">
      <w:pPr>
        <w:numPr>
          <w:ilvl w:val="0"/>
          <w:numId w:val="10"/>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964858" w:rsidRPr="00DD6656" w:rsidRDefault="005B75E1" w:rsidP="00E81824">
      <w:pPr>
        <w:numPr>
          <w:ilvl w:val="0"/>
          <w:numId w:val="10"/>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964858" w:rsidRPr="00DD6656" w:rsidRDefault="005B75E1" w:rsidP="00E81824">
      <w:pPr>
        <w:numPr>
          <w:ilvl w:val="0"/>
          <w:numId w:val="10"/>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курение в помещениях офиса, вне оборудованных зон, предназначенных для этих целей;</w:t>
      </w:r>
    </w:p>
    <w:p w:rsidR="00964858" w:rsidRPr="00DD6656" w:rsidRDefault="005B75E1" w:rsidP="00E81824">
      <w:pPr>
        <w:numPr>
          <w:ilvl w:val="0"/>
          <w:numId w:val="10"/>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употребление в рабочее время алкогольных напитков, наркотических и токсических веществ.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6.1.7. Требовать от работника поддерживать свое рабочее место в порядке и чистоте, соблюдать контрольно-пропускной режим.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6.1.8. Требовать от работника вежливого поведения и не допускать:</w:t>
      </w:r>
    </w:p>
    <w:p w:rsidR="00964858" w:rsidRPr="00DD6656" w:rsidRDefault="005B75E1" w:rsidP="00E81824">
      <w:pPr>
        <w:numPr>
          <w:ilvl w:val="0"/>
          <w:numId w:val="11"/>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грубого поведения;</w:t>
      </w:r>
    </w:p>
    <w:p w:rsidR="00964858" w:rsidRPr="00DD6656" w:rsidRDefault="005B75E1" w:rsidP="00E81824">
      <w:pPr>
        <w:numPr>
          <w:ilvl w:val="0"/>
          <w:numId w:val="1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64858" w:rsidRPr="00DD6656" w:rsidRDefault="005B75E1" w:rsidP="00E81824">
      <w:pPr>
        <w:numPr>
          <w:ilvl w:val="0"/>
          <w:numId w:val="11"/>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6.1.9. Создавать объединения работодателей в целях представительства и защиты своих интересов и вступать в них.</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6.1.10. Создавать производственный совет.</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6.1.11. Реализовывать права согласно законодательству о специальной оценке условий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 Работодатель обязан:</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6.2.1.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6.2.2. Предоставлять работникам работу, предусмотренную трудовым договором.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6.2.3. Обеспечивать безопасность, а также условия труда, которые соответствуют государственным нормативным требованиям охраны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6.2.5. Обеспечивать работникам равную оплату за труд равной ценности, не допускать дискриминации.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6.2.6. Вести учет времени, фактически отработанного каждым работником.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6.2.7. Выплачивать в полном размере причитающуюся работникам заработную плату в установленные сроки.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6.2.8. Вести коллективные переговоры, а также заключать коллективный договор в порядке, установленном Трудовым кодексом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6.2.10. Знакомить работников под подпись с локальными нормативными актами, непосредственно связанными с их трудовой деятельностью.</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6.2.13. Создавать условия по участию работников в управлении организацией</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 формах, предусмотренных законодательством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6.2.14. Обеспечивать бытовые нужды работников, связанные с исполнением ими трудовых обязанностей.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6.2.15. Осуществлять обязательное социальное страхование работников в порядке, установленном федеральными законами.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6.2.17. Отстранять от работы работников в случаях, предусмотренных Трудовым кодексом, иными нормативными правовыми актами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6.2.18. Предоставлять работникам предусмотренные Трудовым кодексом гарантии при прохождении диспансеризации.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6.2.19. Осуществлять</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учет и рассмотрение обстоятельств и причин, приведших к возникновению микротравм</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работников.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6.2.20.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7. Режим рабочего времени и времени отдыха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7.1. В </w:t>
      </w:r>
      <w:r w:rsidR="0011350B">
        <w:rPr>
          <w:rFonts w:ascii="Times New Roman" w:hAnsi="Times New Roman" w:cs="Times New Roman"/>
          <w:color w:val="000000"/>
          <w:sz w:val="28"/>
          <w:szCs w:val="28"/>
          <w:lang w:val="ru-RU"/>
        </w:rPr>
        <w:t>администрации городского поселения г.Котово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устанавливается пятидневная рабочая неделя продолжительностью</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40</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часов с двумя выходными днями (суббота и воскресенье).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7.1.1. Продолжительность ежедневной работы составляет 8 часов. Время начала работы</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 </w:t>
      </w:r>
      <w:r w:rsidR="0011350B">
        <w:rPr>
          <w:rFonts w:ascii="Times New Roman" w:hAnsi="Times New Roman" w:cs="Times New Roman"/>
          <w:color w:val="000000"/>
          <w:sz w:val="28"/>
          <w:szCs w:val="28"/>
          <w:lang w:val="ru-RU"/>
        </w:rPr>
        <w:t>8</w:t>
      </w:r>
      <w:r w:rsidRPr="00DD6656">
        <w:rPr>
          <w:rFonts w:ascii="Times New Roman" w:hAnsi="Times New Roman" w:cs="Times New Roman"/>
          <w:color w:val="000000"/>
          <w:sz w:val="28"/>
          <w:szCs w:val="28"/>
          <w:lang w:val="ru-RU"/>
        </w:rPr>
        <w:t>:00, время окончания работы</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1</w:t>
      </w:r>
      <w:r w:rsidR="0011350B">
        <w:rPr>
          <w:rFonts w:ascii="Times New Roman" w:hAnsi="Times New Roman" w:cs="Times New Roman"/>
          <w:color w:val="000000"/>
          <w:sz w:val="28"/>
          <w:szCs w:val="28"/>
          <w:lang w:val="ru-RU"/>
        </w:rPr>
        <w:t>7</w:t>
      </w:r>
      <w:r w:rsidRPr="00DD6656">
        <w:rPr>
          <w:rFonts w:ascii="Times New Roman" w:hAnsi="Times New Roman" w:cs="Times New Roman"/>
          <w:color w:val="000000"/>
          <w:sz w:val="28"/>
          <w:szCs w:val="28"/>
          <w:lang w:val="ru-RU"/>
        </w:rPr>
        <w:t>:00.</w:t>
      </w:r>
      <w:r w:rsidR="0011350B">
        <w:rPr>
          <w:rFonts w:ascii="Times New Roman" w:hAnsi="Times New Roman" w:cs="Times New Roman"/>
          <w:color w:val="000000"/>
          <w:sz w:val="28"/>
          <w:szCs w:val="28"/>
          <w:lang w:val="ru-RU"/>
        </w:rPr>
        <w:t xml:space="preserve"> С понедельника по четверг время работы с 8:00 до 17:00ч, в пятницу с 8:00 до 16:00.</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7.1.2. В течение рабочего дня работнику предоставляется перерыв для отдыха и питания продолжительностью </w:t>
      </w:r>
      <w:r w:rsidR="0011350B">
        <w:rPr>
          <w:rFonts w:ascii="Times New Roman" w:hAnsi="Times New Roman" w:cs="Times New Roman"/>
          <w:color w:val="000000"/>
          <w:sz w:val="28"/>
          <w:szCs w:val="28"/>
          <w:lang w:val="ru-RU"/>
        </w:rPr>
        <w:t>48 мин</w:t>
      </w:r>
      <w:r w:rsidRPr="00DD6656">
        <w:rPr>
          <w:rFonts w:ascii="Times New Roman" w:hAnsi="Times New Roman" w:cs="Times New Roman"/>
          <w:color w:val="000000"/>
          <w:sz w:val="28"/>
          <w:szCs w:val="28"/>
          <w:lang w:val="ru-RU"/>
        </w:rPr>
        <w:t>, который не включается в рабочее время и оплате не подлежит. Время начала перерыва – 1</w:t>
      </w:r>
      <w:r w:rsidR="0011350B">
        <w:rPr>
          <w:rFonts w:ascii="Times New Roman" w:hAnsi="Times New Roman" w:cs="Times New Roman"/>
          <w:color w:val="000000"/>
          <w:sz w:val="28"/>
          <w:szCs w:val="28"/>
          <w:lang w:val="ru-RU"/>
        </w:rPr>
        <w:t>2</w:t>
      </w:r>
      <w:r w:rsidRPr="00DD6656">
        <w:rPr>
          <w:rFonts w:ascii="Times New Roman" w:hAnsi="Times New Roman" w:cs="Times New Roman"/>
          <w:color w:val="000000"/>
          <w:sz w:val="28"/>
          <w:szCs w:val="28"/>
          <w:lang w:val="ru-RU"/>
        </w:rPr>
        <w:t>:00, время окончания перерыва – 1</w:t>
      </w:r>
      <w:r w:rsidR="0011350B">
        <w:rPr>
          <w:rFonts w:ascii="Times New Roman" w:hAnsi="Times New Roman" w:cs="Times New Roman"/>
          <w:color w:val="000000"/>
          <w:sz w:val="28"/>
          <w:szCs w:val="28"/>
          <w:lang w:val="ru-RU"/>
        </w:rPr>
        <w:t>2</w:t>
      </w:r>
      <w:r w:rsidRPr="00DD6656">
        <w:rPr>
          <w:rFonts w:ascii="Times New Roman" w:hAnsi="Times New Roman" w:cs="Times New Roman"/>
          <w:color w:val="000000"/>
          <w:sz w:val="28"/>
          <w:szCs w:val="28"/>
          <w:lang w:val="ru-RU"/>
        </w:rPr>
        <w:t>:</w:t>
      </w:r>
      <w:r w:rsidR="0011350B">
        <w:rPr>
          <w:rFonts w:ascii="Times New Roman" w:hAnsi="Times New Roman" w:cs="Times New Roman"/>
          <w:color w:val="000000"/>
          <w:sz w:val="28"/>
          <w:szCs w:val="28"/>
          <w:lang w:val="ru-RU"/>
        </w:rPr>
        <w:t>48</w:t>
      </w:r>
      <w:r w:rsidRPr="00DD6656">
        <w:rPr>
          <w:rFonts w:ascii="Times New Roman" w:hAnsi="Times New Roman" w:cs="Times New Roman"/>
          <w:color w:val="000000"/>
          <w:sz w:val="28"/>
          <w:szCs w:val="28"/>
          <w:lang w:val="ru-RU"/>
        </w:rPr>
        <w:t>.</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7.2. Накануне нерабочих праздничных дней продолжительность рабочего дня сокращается на один час.</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При совпадении выходного и праздничного дней выходной день переносится на следующий после праздничного рабочий день.</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7.3. Нерабочими праздничными днями в Российской Федерации являются:</w:t>
      </w:r>
    </w:p>
    <w:p w:rsidR="00964858" w:rsidRPr="00DD6656" w:rsidRDefault="005B75E1" w:rsidP="00E81824">
      <w:pPr>
        <w:numPr>
          <w:ilvl w:val="0"/>
          <w:numId w:val="12"/>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1–6 и 8 января – новогодние каникулы;</w:t>
      </w:r>
    </w:p>
    <w:p w:rsidR="00964858" w:rsidRPr="00DD6656" w:rsidRDefault="005B75E1" w:rsidP="00E81824">
      <w:pPr>
        <w:numPr>
          <w:ilvl w:val="0"/>
          <w:numId w:val="12"/>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7 января – Рождество Христово;</w:t>
      </w:r>
    </w:p>
    <w:p w:rsidR="00964858" w:rsidRPr="00DD6656" w:rsidRDefault="005B75E1" w:rsidP="00E81824">
      <w:pPr>
        <w:numPr>
          <w:ilvl w:val="0"/>
          <w:numId w:val="12"/>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23 февраля – День защитника Отечества;</w:t>
      </w:r>
    </w:p>
    <w:p w:rsidR="00964858" w:rsidRPr="00DD6656" w:rsidRDefault="005B75E1" w:rsidP="00E81824">
      <w:pPr>
        <w:numPr>
          <w:ilvl w:val="0"/>
          <w:numId w:val="12"/>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lastRenderedPageBreak/>
        <w:t>8 марта – Международный женский день;</w:t>
      </w:r>
    </w:p>
    <w:p w:rsidR="00964858" w:rsidRPr="00DD6656" w:rsidRDefault="005B75E1" w:rsidP="00E81824">
      <w:pPr>
        <w:numPr>
          <w:ilvl w:val="0"/>
          <w:numId w:val="12"/>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 мая – Праздник Весны и Труда;</w:t>
      </w:r>
    </w:p>
    <w:p w:rsidR="00964858" w:rsidRPr="00DD6656" w:rsidRDefault="005B75E1" w:rsidP="00E81824">
      <w:pPr>
        <w:numPr>
          <w:ilvl w:val="0"/>
          <w:numId w:val="12"/>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9 мая – День Победы;</w:t>
      </w:r>
    </w:p>
    <w:p w:rsidR="00964858" w:rsidRPr="00DD6656" w:rsidRDefault="005B75E1" w:rsidP="00E81824">
      <w:pPr>
        <w:numPr>
          <w:ilvl w:val="0"/>
          <w:numId w:val="12"/>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12 июня – День России;</w:t>
      </w:r>
    </w:p>
    <w:p w:rsidR="00964858" w:rsidRPr="00DD6656" w:rsidRDefault="005B75E1" w:rsidP="00E81824">
      <w:pPr>
        <w:numPr>
          <w:ilvl w:val="0"/>
          <w:numId w:val="12"/>
        </w:numPr>
        <w:ind w:left="780" w:right="-612"/>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4 ноября – День народного единства.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7.4. По </w:t>
      </w:r>
      <w:r w:rsidR="0011350B">
        <w:rPr>
          <w:rFonts w:ascii="Times New Roman" w:hAnsi="Times New Roman" w:cs="Times New Roman"/>
          <w:color w:val="000000"/>
          <w:sz w:val="28"/>
          <w:szCs w:val="28"/>
          <w:lang w:val="ru-RU"/>
        </w:rPr>
        <w:t>распоряжению главы</w:t>
      </w:r>
      <w:r w:rsidRPr="00DD6656">
        <w:rPr>
          <w:rFonts w:ascii="Times New Roman" w:hAnsi="Times New Roman" w:cs="Times New Roman"/>
          <w:color w:val="000000"/>
          <w:sz w:val="28"/>
          <w:szCs w:val="28"/>
          <w:lang w:val="ru-RU"/>
        </w:rPr>
        <w:t xml:space="preserve"> при наличии производственной необходимости, по докладной непосредственного руководителя, согласованной с работником, отдельные работники могут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для которых может быть установлен ненормированный рабочий день, приведен в приложении 2 к настоящим</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Правилам.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7.4.1. 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w:t>
      </w:r>
      <w:r w:rsidRPr="00DD6656">
        <w:rPr>
          <w:rFonts w:ascii="Times New Roman" w:hAnsi="Times New Roman" w:cs="Times New Roman"/>
          <w:color w:val="000000"/>
          <w:sz w:val="28"/>
          <w:szCs w:val="28"/>
        </w:rPr>
        <w:t>I</w:t>
      </w:r>
      <w:r w:rsidRPr="00DD6656">
        <w:rPr>
          <w:rFonts w:ascii="Times New Roman" w:hAnsi="Times New Roman" w:cs="Times New Roman"/>
          <w:color w:val="000000"/>
          <w:sz w:val="28"/>
          <w:szCs w:val="28"/>
          <w:lang w:val="ru-RU"/>
        </w:rPr>
        <w:t xml:space="preserve"> и </w:t>
      </w:r>
      <w:r w:rsidRPr="00DD6656">
        <w:rPr>
          <w:rFonts w:ascii="Times New Roman" w:hAnsi="Times New Roman" w:cs="Times New Roman"/>
          <w:color w:val="000000"/>
          <w:sz w:val="28"/>
          <w:szCs w:val="28"/>
        </w:rPr>
        <w:t>II</w:t>
      </w:r>
      <w:r w:rsidRPr="00DD6656">
        <w:rPr>
          <w:rFonts w:ascii="Times New Roman" w:hAnsi="Times New Roman" w:cs="Times New Roman"/>
          <w:color w:val="000000"/>
          <w:sz w:val="28"/>
          <w:szCs w:val="28"/>
          <w:lang w:val="ru-RU"/>
        </w:rPr>
        <w:t xml:space="preserve">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7.5. По желанию работника и согласованию с работодателем ему может быть установлен режим неполного рабочего времени – неполный рабочий день или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неполная рабочая неделя. При этом неполный рабочий день может быть разделен на части с учетом пожеланий работника и производственных целей.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7.6. Работодатель обязан установить</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неполное рабочее время по просьбе беременной женщины,</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одного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из родителей (опекуна, попечителя) ребенка в возрасте до 14 лет (ребенка-инвалида в возрасте до 18 лет) или работника, который ухаживает за больным членом семьи.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7.7. Учет рабочего времени ведется табельщиком в табеле учета рабочего времени, в котором ежедневно отражается количество отработанных часов (дней) работниками организации.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Табельщик</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также ведет контрольный учет наличия (отсутствия) работников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на рабочих местах в рабочее время.</w:t>
      </w:r>
    </w:p>
    <w:p w:rsidR="0011350B"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w:t>
      </w:r>
      <w:r w:rsidR="0011350B">
        <w:rPr>
          <w:rFonts w:ascii="Times New Roman" w:hAnsi="Times New Roman" w:cs="Times New Roman"/>
          <w:color w:val="000000"/>
          <w:sz w:val="28"/>
          <w:szCs w:val="28"/>
          <w:lang w:val="ru-RU"/>
        </w:rPr>
        <w:t>8</w:t>
      </w:r>
      <w:r w:rsidRPr="00DD6656">
        <w:rPr>
          <w:rFonts w:ascii="Times New Roman" w:hAnsi="Times New Roman" w:cs="Times New Roman"/>
          <w:color w:val="000000"/>
          <w:sz w:val="28"/>
          <w:szCs w:val="28"/>
          <w:lang w:val="ru-RU"/>
        </w:rPr>
        <w:t>. Направление работников в служебные</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командировки осуществляется в соответствии с законодательством РФ</w:t>
      </w:r>
      <w:r w:rsidR="0011350B">
        <w:rPr>
          <w:rFonts w:ascii="Times New Roman" w:hAnsi="Times New Roman" w:cs="Times New Roman"/>
          <w:color w:val="000000"/>
          <w:sz w:val="28"/>
          <w:szCs w:val="28"/>
          <w:lang w:val="ru-RU"/>
        </w:rPr>
        <w:t>.</w:t>
      </w:r>
      <w:r w:rsidRPr="00DD6656">
        <w:rPr>
          <w:rFonts w:ascii="Times New Roman" w:hAnsi="Times New Roman" w:cs="Times New Roman"/>
          <w:color w:val="000000"/>
          <w:sz w:val="28"/>
          <w:szCs w:val="28"/>
          <w:lang w:val="ru-RU"/>
        </w:rPr>
        <w:t xml:space="preserve"> </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w:t>
      </w:r>
      <w:r w:rsidR="0011350B">
        <w:rPr>
          <w:rFonts w:ascii="Times New Roman" w:hAnsi="Times New Roman" w:cs="Times New Roman"/>
          <w:color w:val="000000"/>
          <w:sz w:val="28"/>
          <w:szCs w:val="28"/>
          <w:lang w:val="ru-RU"/>
        </w:rPr>
        <w:t>9</w:t>
      </w:r>
      <w:r w:rsidRPr="00DD6656">
        <w:rPr>
          <w:rFonts w:ascii="Times New Roman" w:hAnsi="Times New Roman" w:cs="Times New Roman"/>
          <w:color w:val="000000"/>
          <w:sz w:val="28"/>
          <w:szCs w:val="28"/>
          <w:lang w:val="ru-RU"/>
        </w:rPr>
        <w:t>. Направление</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 служебные командировки, привлечение</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в работе в выходные и нерабочие праздничные дни, к сверхурочной работе, работе в ночное время следующих категорий работников осуществляется при наличии </w:t>
      </w:r>
      <w:r w:rsidRPr="00DD6656">
        <w:rPr>
          <w:rFonts w:ascii="Times New Roman" w:hAnsi="Times New Roman" w:cs="Times New Roman"/>
          <w:color w:val="000000"/>
          <w:sz w:val="28"/>
          <w:szCs w:val="28"/>
          <w:lang w:val="ru-RU"/>
        </w:rPr>
        <w:lastRenderedPageBreak/>
        <w:t>их письменного согласия при условии, если такие работы не запрещены по состоянию здоровья в соответствии с медицинским заключением:</w:t>
      </w:r>
    </w:p>
    <w:p w:rsidR="00964858" w:rsidRPr="00DD6656" w:rsidRDefault="005B75E1" w:rsidP="00E81824">
      <w:pPr>
        <w:numPr>
          <w:ilvl w:val="0"/>
          <w:numId w:val="1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женщины, имеющие детей в возрасте до трех лет;</w:t>
      </w:r>
    </w:p>
    <w:p w:rsidR="00964858" w:rsidRPr="00DD6656" w:rsidRDefault="005B75E1" w:rsidP="00E81824">
      <w:pPr>
        <w:numPr>
          <w:ilvl w:val="0"/>
          <w:numId w:val="13"/>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работники-инвалиды;</w:t>
      </w:r>
    </w:p>
    <w:p w:rsidR="00964858" w:rsidRPr="00DD6656" w:rsidRDefault="005B75E1" w:rsidP="00E81824">
      <w:pPr>
        <w:numPr>
          <w:ilvl w:val="0"/>
          <w:numId w:val="13"/>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работники, имеющие детей-инвалидов;</w:t>
      </w:r>
    </w:p>
    <w:p w:rsidR="00964858" w:rsidRPr="00DD6656" w:rsidRDefault="005B75E1" w:rsidP="00E81824">
      <w:pPr>
        <w:numPr>
          <w:ilvl w:val="0"/>
          <w:numId w:val="1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работники, осуществляющие уход за больными членами семьи в соответствии с медицинским заключением;</w:t>
      </w:r>
    </w:p>
    <w:p w:rsidR="00964858" w:rsidRPr="00DD6656" w:rsidRDefault="005B75E1" w:rsidP="00E81824">
      <w:pPr>
        <w:numPr>
          <w:ilvl w:val="0"/>
          <w:numId w:val="1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работники, воспитывающие без супруга (супруги) детей в возрасте до 14 лет;</w:t>
      </w:r>
    </w:p>
    <w:p w:rsidR="00964858" w:rsidRPr="00DD6656" w:rsidRDefault="005B75E1" w:rsidP="00E81824">
      <w:pPr>
        <w:numPr>
          <w:ilvl w:val="0"/>
          <w:numId w:val="1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работники-опекуны детей в возрасте до 14</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лет;</w:t>
      </w:r>
    </w:p>
    <w:p w:rsidR="00964858" w:rsidRPr="00DD6656" w:rsidRDefault="005B75E1" w:rsidP="00E81824">
      <w:pPr>
        <w:numPr>
          <w:ilvl w:val="0"/>
          <w:numId w:val="1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работники, имеющие ребенка в возрасте до 14 лет, если другой родитель работает вахтовым методом;</w:t>
      </w:r>
    </w:p>
    <w:p w:rsidR="00964858" w:rsidRPr="00DD6656" w:rsidRDefault="005B75E1" w:rsidP="00E81824">
      <w:pPr>
        <w:numPr>
          <w:ilvl w:val="0"/>
          <w:numId w:val="1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работники, имеющие трех и более детей в возрасте до 18 лет, в период до достижения младшим из детей возраст 14 лет;</w:t>
      </w:r>
    </w:p>
    <w:p w:rsidR="00964858" w:rsidRPr="00DD6656" w:rsidRDefault="005B75E1" w:rsidP="00E81824">
      <w:pPr>
        <w:numPr>
          <w:ilvl w:val="0"/>
          <w:numId w:val="13"/>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7.10.1. Работники, указанные в пункте 7.10</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настоящих Правил, должны быть ознакомлены со своим правом отказаться от указанных работ в письменной форме.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7.10.2. Работники, указанные в пункте 7.10</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настоящих Правил, должны проставлять на уведомлении о направлении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 служебные командировки, привлечении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7.11. Работникам предоставляются ежегодные отпуска с сохранением места работы и среднего заработка.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Продолжительность ежегодного основного оплачиваемого отпуска – </w:t>
      </w:r>
      <w:r w:rsidR="00A21A7F">
        <w:rPr>
          <w:rFonts w:ascii="Times New Roman" w:hAnsi="Times New Roman" w:cs="Times New Roman"/>
          <w:color w:val="000000"/>
          <w:sz w:val="28"/>
          <w:szCs w:val="28"/>
          <w:lang w:val="ru-RU"/>
        </w:rPr>
        <w:t>30</w:t>
      </w:r>
      <w:r w:rsidRPr="00DD6656">
        <w:rPr>
          <w:rFonts w:ascii="Times New Roman" w:hAnsi="Times New Roman" w:cs="Times New Roman"/>
          <w:color w:val="000000"/>
          <w:sz w:val="28"/>
          <w:szCs w:val="28"/>
          <w:lang w:val="ru-RU"/>
        </w:rPr>
        <w:t>календарных дней.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7.12. Работникам с ненормированным рабочим днем предоставляется ежегодный дополнительный оплачиваемый отпуск</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продолжительностью</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три календарных дня.</w:t>
      </w:r>
      <w:r w:rsidR="00A21A7F">
        <w:rPr>
          <w:rFonts w:ascii="Times New Roman" w:hAnsi="Times New Roman" w:cs="Times New Roman"/>
          <w:color w:val="000000"/>
          <w:sz w:val="28"/>
          <w:szCs w:val="28"/>
          <w:lang w:val="ru-RU"/>
        </w:rPr>
        <w:t xml:space="preserve"> Также предоставляется Дополнительный отпуск, но не более 10 календарных дней, за каждый год муниципальной службы.</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7.13. Право на использование отпуска за первый год работы возникает у работника по истечении шести месяцев его непрерывной работы в организации. </w:t>
      </w:r>
      <w:r w:rsidRPr="00DD6656">
        <w:rPr>
          <w:rFonts w:ascii="Times New Roman" w:hAnsi="Times New Roman" w:cs="Times New Roman"/>
          <w:color w:val="000000"/>
          <w:sz w:val="28"/>
          <w:szCs w:val="28"/>
          <w:lang w:val="ru-RU"/>
        </w:rPr>
        <w:lastRenderedPageBreak/>
        <w:t>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7.14. Очередность предоставления отпусков – график отпусков,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устанавливается работодателем с учетом производственной необходимости и пожеланий работников.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7.15. В удобное время отпуск предоставляется:</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работникам, имеющим трех и более детей в возрасте до 18</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лет, пока младшему ребенку не исполнится 14 лет;</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несовершеннолетним;</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родителям, приемным родителям, опекунам или попечителям, которые воспитывают ребенка-инвалида в возрасте до 18 лет;</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работникам, которые награждены знаками «Почетный донор России» и «Почетный донор СССР»;</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беременным перед или после отпуска по беременности и родам и (или) по окончании отпуска по уходу за ребенком;</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супругу, который хочет воспользоваться отпуском во время отпуска по беременности и родам его жены;</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супругу военнослужащего, который хочет уйти в отпуск одновременно с отпуском другого супруга;</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участникам Великой Отечественной войны, инвалидам войны, ветеранам боевых действий, в том числе получившим инвалидность;</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героям Советского Союза, героям России, полным кавалерам ордена Славы;</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героям Социалистического Труда и полным кавалерам ордена Трудовой Славы;</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работникам, которые претендуют на отпуск за первый рабочий год, при намерении работодателя включить их в график;</w:t>
      </w:r>
    </w:p>
    <w:p w:rsidR="00964858" w:rsidRPr="00DD6656" w:rsidRDefault="005B75E1" w:rsidP="00E81824">
      <w:pPr>
        <w:numPr>
          <w:ilvl w:val="0"/>
          <w:numId w:val="1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964858" w:rsidRPr="00DD6656" w:rsidRDefault="005B75E1" w:rsidP="00E81824">
      <w:pPr>
        <w:numPr>
          <w:ilvl w:val="0"/>
          <w:numId w:val="14"/>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работникам,</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в течение шести месяцев после возобновления действия трудового договора.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7.16. Отзыв работника из отпуска допускается только с его согласия и по приказу директора.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Не допускается отзыв из отпуска работников в возрасте до 18 лет, беременных женщин и работников, занятых на работах с вредными или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7.17. Право на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rsidR="00964858" w:rsidRPr="00DD6656" w:rsidRDefault="005B75E1" w:rsidP="00E81824">
      <w:pPr>
        <w:numPr>
          <w:ilvl w:val="0"/>
          <w:numId w:val="15"/>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работники, имеющие двух или более детей в возрасте до 14 лет;</w:t>
      </w:r>
    </w:p>
    <w:p w:rsidR="00964858" w:rsidRPr="00DD6656" w:rsidRDefault="005B75E1" w:rsidP="00E81824">
      <w:pPr>
        <w:numPr>
          <w:ilvl w:val="0"/>
          <w:numId w:val="15"/>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работники, имеющие ребенка-инвалида в возрасте до 18 лет;</w:t>
      </w:r>
    </w:p>
    <w:p w:rsidR="00964858" w:rsidRPr="00DD6656" w:rsidRDefault="005B75E1" w:rsidP="00E81824">
      <w:pPr>
        <w:numPr>
          <w:ilvl w:val="0"/>
          <w:numId w:val="15"/>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одинокие матери, воспитывающие ребенка в возрасте до 14 лет;</w:t>
      </w:r>
    </w:p>
    <w:p w:rsidR="00964858" w:rsidRPr="00DD6656" w:rsidRDefault="005B75E1" w:rsidP="00E81824">
      <w:pPr>
        <w:numPr>
          <w:ilvl w:val="0"/>
          <w:numId w:val="15"/>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отцы, воспитывающие ребенка в возрасте до 14 лет без матери;</w:t>
      </w:r>
    </w:p>
    <w:p w:rsidR="00964858" w:rsidRPr="00DD6656" w:rsidRDefault="005B75E1" w:rsidP="00E81824">
      <w:pPr>
        <w:numPr>
          <w:ilvl w:val="0"/>
          <w:numId w:val="15"/>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работники, осуществляющие уход за членом семьи или иным родственником, являющимися инвалидами </w:t>
      </w:r>
      <w:r w:rsidRPr="00DD6656">
        <w:rPr>
          <w:rFonts w:ascii="Times New Roman" w:hAnsi="Times New Roman" w:cs="Times New Roman"/>
          <w:color w:val="000000"/>
          <w:sz w:val="28"/>
          <w:szCs w:val="28"/>
        </w:rPr>
        <w:t>I</w:t>
      </w:r>
      <w:r w:rsidRPr="00DD6656">
        <w:rPr>
          <w:rFonts w:ascii="Times New Roman" w:hAnsi="Times New Roman" w:cs="Times New Roman"/>
          <w:color w:val="000000"/>
          <w:sz w:val="28"/>
          <w:szCs w:val="28"/>
          <w:lang w:val="ru-RU"/>
        </w:rPr>
        <w:t xml:space="preserve"> группы.</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7.19. Работники,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направленные на обучение работодателем или поступившие самостоятельно на обучение по имеющим государственную аккредитацию программам бакалавриата,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специалитета или магистратуры по заочной и очно-заочной формам обучения и успешно осваивающие</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эти программы, имеют право на дополнительные отпуска с сохранением среднего заработка в соответствии с Трудовым кодексом.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8. Использование телефонов в организации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8.1. Работникам для использования в производственных целях могут выдаваться мобильные телефоны.</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8.2. Счета за услуги связи по мобильным телефонам при использовании телефонов в производственных целях работниками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оплачиваются работодателем.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8.3. В целях сокращения затрат на телефонные переговоры работник</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должен:</w:t>
      </w:r>
    </w:p>
    <w:p w:rsidR="00964858" w:rsidRPr="00DD6656" w:rsidRDefault="005B75E1" w:rsidP="00E81824">
      <w:pPr>
        <w:numPr>
          <w:ilvl w:val="0"/>
          <w:numId w:val="16"/>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использовать электронную почту как основное средство общения, телефон использовать в случаях экстренной необходимости;</w:t>
      </w:r>
    </w:p>
    <w:p w:rsidR="00964858" w:rsidRPr="00DD6656" w:rsidRDefault="005B75E1" w:rsidP="00E81824">
      <w:pPr>
        <w:numPr>
          <w:ilvl w:val="0"/>
          <w:numId w:val="16"/>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заранее продумывать свой разговор, подготавливать темы для обсуждения;</w:t>
      </w:r>
    </w:p>
    <w:p w:rsidR="00964858" w:rsidRPr="00DD6656" w:rsidRDefault="005B75E1" w:rsidP="00E81824">
      <w:pPr>
        <w:numPr>
          <w:ilvl w:val="0"/>
          <w:numId w:val="16"/>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lastRenderedPageBreak/>
        <w:t>использовать SMS-сообщения;</w:t>
      </w:r>
    </w:p>
    <w:p w:rsidR="00964858" w:rsidRPr="00DD6656" w:rsidRDefault="005B75E1" w:rsidP="00E81824">
      <w:pPr>
        <w:numPr>
          <w:ilvl w:val="0"/>
          <w:numId w:val="16"/>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при нахождении на территории организации для переговоров использовать офисные телефоны.</w:t>
      </w:r>
    </w:p>
    <w:p w:rsidR="00964858" w:rsidRPr="00A21A7F" w:rsidRDefault="005B75E1" w:rsidP="00E81824">
      <w:pPr>
        <w:ind w:right="-612"/>
        <w:jc w:val="both"/>
        <w:rPr>
          <w:rFonts w:ascii="Times New Roman" w:hAnsi="Times New Roman" w:cs="Times New Roman"/>
          <w:sz w:val="28"/>
          <w:szCs w:val="28"/>
          <w:lang w:val="ru-RU"/>
        </w:rPr>
      </w:pPr>
      <w:r w:rsidRPr="00A21A7F">
        <w:rPr>
          <w:rFonts w:ascii="Times New Roman" w:hAnsi="Times New Roman" w:cs="Times New Roman"/>
          <w:b/>
          <w:bCs/>
          <w:sz w:val="28"/>
          <w:szCs w:val="28"/>
          <w:lang w:val="ru-RU"/>
        </w:rPr>
        <w:t>9. Оплата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9.1. Оплата труда работников</w:t>
      </w:r>
      <w:r w:rsidR="00A21A7F">
        <w:rPr>
          <w:rFonts w:ascii="Times New Roman" w:hAnsi="Times New Roman" w:cs="Times New Roman"/>
          <w:color w:val="000000"/>
          <w:sz w:val="28"/>
          <w:szCs w:val="28"/>
          <w:lang w:val="ru-RU"/>
        </w:rPr>
        <w:t xml:space="preserve"> администрации </w:t>
      </w:r>
      <w:r w:rsidRPr="00DD6656">
        <w:rPr>
          <w:rFonts w:ascii="Times New Roman" w:hAnsi="Times New Roman" w:cs="Times New Roman"/>
          <w:color w:val="000000"/>
          <w:sz w:val="28"/>
          <w:szCs w:val="28"/>
          <w:lang w:val="ru-RU"/>
        </w:rPr>
        <w:t xml:space="preserve"> </w:t>
      </w:r>
      <w:r w:rsidR="00A21A7F">
        <w:rPr>
          <w:rFonts w:ascii="Times New Roman" w:hAnsi="Times New Roman" w:cs="Times New Roman"/>
          <w:color w:val="000000"/>
          <w:sz w:val="28"/>
          <w:szCs w:val="28"/>
          <w:lang w:val="ru-RU"/>
        </w:rPr>
        <w:t>городского поселения г.Котово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включает в себя:</w:t>
      </w:r>
    </w:p>
    <w:p w:rsidR="00964858" w:rsidRPr="00A21A7F" w:rsidRDefault="005B75E1" w:rsidP="00E81824">
      <w:pPr>
        <w:numPr>
          <w:ilvl w:val="0"/>
          <w:numId w:val="17"/>
        </w:numPr>
        <w:ind w:left="780" w:right="-612"/>
        <w:contextualSpacing/>
        <w:jc w:val="both"/>
        <w:rPr>
          <w:rFonts w:ascii="Times New Roman" w:hAnsi="Times New Roman" w:cs="Times New Roman"/>
          <w:color w:val="000000"/>
          <w:sz w:val="28"/>
          <w:szCs w:val="28"/>
          <w:lang w:val="ru-RU"/>
        </w:rPr>
      </w:pPr>
      <w:r w:rsidRPr="00A21A7F">
        <w:rPr>
          <w:rFonts w:ascii="Times New Roman" w:hAnsi="Times New Roman" w:cs="Times New Roman"/>
          <w:color w:val="000000"/>
          <w:sz w:val="28"/>
          <w:szCs w:val="28"/>
          <w:lang w:val="ru-RU"/>
        </w:rPr>
        <w:t xml:space="preserve">заработную плату, состоящую из оклада (должностного оклада), а также доплат и надбавок за особые условия труда </w:t>
      </w:r>
    </w:p>
    <w:p w:rsidR="00964858" w:rsidRPr="00DD6656" w:rsidRDefault="005B75E1" w:rsidP="00E81824">
      <w:pPr>
        <w:numPr>
          <w:ilvl w:val="0"/>
          <w:numId w:val="17"/>
        </w:numPr>
        <w:ind w:left="780" w:right="-612"/>
        <w:jc w:val="both"/>
        <w:rPr>
          <w:rFonts w:ascii="Times New Roman" w:hAnsi="Times New Roman" w:cs="Times New Roman"/>
          <w:color w:val="000000"/>
          <w:sz w:val="28"/>
          <w:szCs w:val="28"/>
          <w:lang w:val="ru-RU"/>
        </w:rPr>
      </w:pPr>
      <w:r w:rsidRPr="00A21A7F">
        <w:rPr>
          <w:rFonts w:ascii="Times New Roman" w:hAnsi="Times New Roman" w:cs="Times New Roman"/>
          <w:color w:val="000000"/>
          <w:sz w:val="28"/>
          <w:szCs w:val="28"/>
          <w:lang w:val="ru-RU"/>
        </w:rPr>
        <w:t>стимулирующие и поощрительные выплаты за надлежащее выполнение трудовых обязанностей, производимые в соответствии с Положением об оплате труда и Положением о премировании.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9.2. Размер должностного оклада устанавливается в трудовом договоре на основании штатного расписания.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9.3. Заработная плата выплачивается работникам не реже чем каждые полмесяца: за первую половину месяца – 2</w:t>
      </w:r>
      <w:r w:rsidR="00A21A7F">
        <w:rPr>
          <w:rFonts w:ascii="Times New Roman" w:hAnsi="Times New Roman" w:cs="Times New Roman"/>
          <w:color w:val="000000"/>
          <w:sz w:val="28"/>
          <w:szCs w:val="28"/>
          <w:lang w:val="ru-RU"/>
        </w:rPr>
        <w:t>1</w:t>
      </w:r>
      <w:r w:rsidRPr="00DD6656">
        <w:rPr>
          <w:rFonts w:ascii="Times New Roman" w:hAnsi="Times New Roman" w:cs="Times New Roman"/>
          <w:color w:val="000000"/>
          <w:sz w:val="28"/>
          <w:szCs w:val="28"/>
          <w:lang w:val="ru-RU"/>
        </w:rPr>
        <w:t xml:space="preserve">-го числа каждого месяца, а за вторую половину месяца – </w:t>
      </w:r>
      <w:r w:rsidR="00A21A7F">
        <w:rPr>
          <w:rFonts w:ascii="Times New Roman" w:hAnsi="Times New Roman" w:cs="Times New Roman"/>
          <w:color w:val="000000"/>
          <w:sz w:val="28"/>
          <w:szCs w:val="28"/>
          <w:lang w:val="ru-RU"/>
        </w:rPr>
        <w:t>6</w:t>
      </w:r>
      <w:r w:rsidRPr="00DD6656">
        <w:rPr>
          <w:rFonts w:ascii="Times New Roman" w:hAnsi="Times New Roman" w:cs="Times New Roman"/>
          <w:color w:val="000000"/>
          <w:sz w:val="28"/>
          <w:szCs w:val="28"/>
          <w:lang w:val="ru-RU"/>
        </w:rPr>
        <w:t>-го числа каждого месяца, следующего за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964858" w:rsidRPr="00DD6656" w:rsidRDefault="00A21A7F" w:rsidP="00E81824">
      <w:pPr>
        <w:ind w:right="-61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9.4.</w:t>
      </w:r>
      <w:r w:rsidR="005B75E1" w:rsidRPr="00DD6656">
        <w:rPr>
          <w:rFonts w:ascii="Times New Roman" w:hAnsi="Times New Roman" w:cs="Times New Roman"/>
          <w:color w:val="000000"/>
          <w:sz w:val="28"/>
          <w:szCs w:val="28"/>
          <w:lang w:val="ru-RU"/>
        </w:rPr>
        <w:t xml:space="preserve">Работнику </w:t>
      </w:r>
      <w:r w:rsidR="00E81824">
        <w:rPr>
          <w:rFonts w:ascii="Times New Roman" w:hAnsi="Times New Roman" w:cs="Times New Roman"/>
          <w:color w:val="000000"/>
          <w:sz w:val="28"/>
          <w:szCs w:val="28"/>
          <w:lang w:val="ru-RU"/>
        </w:rPr>
        <w:t>по итогам года</w:t>
      </w:r>
      <w:r w:rsidR="005B75E1" w:rsidRPr="00DD6656">
        <w:rPr>
          <w:rFonts w:ascii="Times New Roman" w:hAnsi="Times New Roman" w:cs="Times New Roman"/>
          <w:color w:val="000000"/>
          <w:sz w:val="28"/>
          <w:szCs w:val="28"/>
          <w:lang w:val="ru-RU"/>
        </w:rPr>
        <w:t xml:space="preserve"> выплач</w:t>
      </w:r>
      <w:r w:rsidR="00E81824">
        <w:rPr>
          <w:rFonts w:ascii="Times New Roman" w:hAnsi="Times New Roman" w:cs="Times New Roman"/>
          <w:color w:val="000000"/>
          <w:sz w:val="28"/>
          <w:szCs w:val="28"/>
          <w:lang w:val="ru-RU"/>
        </w:rPr>
        <w:t>ивается</w:t>
      </w:r>
      <w:r w:rsidR="005B75E1" w:rsidRPr="00DD6656">
        <w:rPr>
          <w:rFonts w:ascii="Times New Roman" w:hAnsi="Times New Roman" w:cs="Times New Roman"/>
          <w:color w:val="000000"/>
          <w:sz w:val="28"/>
          <w:szCs w:val="28"/>
          <w:lang w:val="ru-RU"/>
        </w:rPr>
        <w:t xml:space="preserve"> премия при соблюдении условий и порядка, установленного Положением о премировании.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9.8. Заработная плата  перечисляется на указанный работником счет в банке.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9.9. Оплата отпуска производится не позднее чем за три дня до его начала.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9.10. Работникам </w:t>
      </w:r>
      <w:r w:rsidR="00E81824">
        <w:rPr>
          <w:rFonts w:ascii="Times New Roman" w:hAnsi="Times New Roman" w:cs="Times New Roman"/>
          <w:color w:val="000000"/>
          <w:sz w:val="28"/>
          <w:szCs w:val="28"/>
          <w:lang w:val="ru-RU"/>
        </w:rPr>
        <w:t>администрации городского поселения г.Котово</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устанавливаются следующие доплаты:</w:t>
      </w:r>
    </w:p>
    <w:p w:rsidR="00964858" w:rsidRPr="00E81824" w:rsidRDefault="00E81824" w:rsidP="00E81824">
      <w:pPr>
        <w:numPr>
          <w:ilvl w:val="0"/>
          <w:numId w:val="18"/>
        </w:numPr>
        <w:ind w:left="780" w:right="-612"/>
        <w:contextualSpacing/>
        <w:jc w:val="both"/>
        <w:rPr>
          <w:rFonts w:ascii="Times New Roman" w:hAnsi="Times New Roman" w:cs="Times New Roman"/>
          <w:color w:val="000000"/>
          <w:sz w:val="28"/>
          <w:szCs w:val="28"/>
          <w:lang w:val="ru-RU"/>
        </w:rPr>
      </w:pPr>
      <w:r w:rsidRPr="00E81824">
        <w:rPr>
          <w:rFonts w:ascii="Times New Roman" w:hAnsi="Times New Roman" w:cs="Times New Roman"/>
          <w:color w:val="000000"/>
          <w:sz w:val="28"/>
          <w:szCs w:val="28"/>
          <w:lang w:val="ru-RU"/>
        </w:rPr>
        <w:t xml:space="preserve">за </w:t>
      </w:r>
      <w:r w:rsidR="005B75E1" w:rsidRPr="00E81824">
        <w:rPr>
          <w:rFonts w:ascii="Times New Roman" w:hAnsi="Times New Roman" w:cs="Times New Roman"/>
          <w:color w:val="000000"/>
          <w:sz w:val="28"/>
          <w:szCs w:val="28"/>
          <w:lang w:val="ru-RU"/>
        </w:rPr>
        <w:t>работу в выходные и праздничные дни;</w:t>
      </w:r>
    </w:p>
    <w:p w:rsidR="00964858" w:rsidRPr="00DD6656" w:rsidRDefault="005B75E1" w:rsidP="00E81824">
      <w:pPr>
        <w:numPr>
          <w:ilvl w:val="0"/>
          <w:numId w:val="18"/>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выполнение обязанностей временно отсутствующего работника;</w:t>
      </w:r>
    </w:p>
    <w:p w:rsidR="00964858" w:rsidRPr="00DD6656" w:rsidRDefault="005B75E1" w:rsidP="00E81824">
      <w:pPr>
        <w:numPr>
          <w:ilvl w:val="0"/>
          <w:numId w:val="18"/>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совмещение профессий (должностей);</w:t>
      </w:r>
    </w:p>
    <w:p w:rsidR="00964858" w:rsidRPr="00DD6656" w:rsidRDefault="005B75E1" w:rsidP="00E81824">
      <w:pPr>
        <w:numPr>
          <w:ilvl w:val="0"/>
          <w:numId w:val="18"/>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иное в соответствии с действующим законодательством.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9.10.1. Размер доплат и порядок их выплаты определяются действующим законодательством и Положением об оплате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9.11.</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Работникам </w:t>
      </w:r>
      <w:r w:rsidR="00E81824">
        <w:rPr>
          <w:rFonts w:ascii="Times New Roman" w:hAnsi="Times New Roman" w:cs="Times New Roman"/>
          <w:color w:val="000000"/>
          <w:sz w:val="28"/>
          <w:szCs w:val="28"/>
          <w:lang w:val="ru-RU"/>
        </w:rPr>
        <w:t>администрации городского поселения г.Котово</w:t>
      </w:r>
      <w:r w:rsidR="00E81824" w:rsidRPr="00DD6656">
        <w:rPr>
          <w:rFonts w:ascii="Times New Roman" w:hAnsi="Times New Roman" w:cs="Times New Roman"/>
          <w:color w:val="000000"/>
          <w:sz w:val="28"/>
          <w:szCs w:val="28"/>
          <w:lang w:val="ru-RU"/>
        </w:rPr>
        <w:t xml:space="preserve"> </w:t>
      </w:r>
      <w:r w:rsidRPr="00DD6656">
        <w:rPr>
          <w:rFonts w:ascii="Times New Roman" w:hAnsi="Times New Roman" w:cs="Times New Roman"/>
          <w:color w:val="000000"/>
          <w:sz w:val="28"/>
          <w:szCs w:val="28"/>
          <w:lang w:val="ru-RU"/>
        </w:rPr>
        <w:t>устанавливаются следующие виды надбавок к заработной плате:</w:t>
      </w:r>
    </w:p>
    <w:p w:rsidR="00964858" w:rsidRPr="00DD6656" w:rsidRDefault="005B75E1" w:rsidP="00E81824">
      <w:pPr>
        <w:numPr>
          <w:ilvl w:val="0"/>
          <w:numId w:val="19"/>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за стаж </w:t>
      </w:r>
      <w:r w:rsidR="00E81824">
        <w:rPr>
          <w:rFonts w:ascii="Times New Roman" w:hAnsi="Times New Roman" w:cs="Times New Roman"/>
          <w:color w:val="000000"/>
          <w:sz w:val="28"/>
          <w:szCs w:val="28"/>
          <w:lang w:val="ru-RU"/>
        </w:rPr>
        <w:t>муниципальной службы (выслуга лет)</w:t>
      </w:r>
      <w:r w:rsidRPr="00DD6656">
        <w:rPr>
          <w:rFonts w:ascii="Times New Roman" w:hAnsi="Times New Roman" w:cs="Times New Roman"/>
          <w:color w:val="000000"/>
          <w:sz w:val="28"/>
          <w:szCs w:val="28"/>
          <w:lang w:val="ru-RU"/>
        </w:rPr>
        <w:t>;</w:t>
      </w:r>
    </w:p>
    <w:p w:rsidR="00964858" w:rsidRPr="00DD6656" w:rsidRDefault="00E81824" w:rsidP="00E81824">
      <w:pPr>
        <w:numPr>
          <w:ilvl w:val="0"/>
          <w:numId w:val="19"/>
        </w:numPr>
        <w:ind w:left="780" w:right="-612"/>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сложность</w:t>
      </w:r>
      <w:r w:rsidR="005B75E1" w:rsidRPr="00DD6656">
        <w:rPr>
          <w:rFonts w:ascii="Times New Roman" w:hAnsi="Times New Roman" w:cs="Times New Roman"/>
          <w:color w:val="000000"/>
          <w:sz w:val="28"/>
          <w:szCs w:val="28"/>
        </w:rPr>
        <w:t>, напряженность труда;</w:t>
      </w:r>
    </w:p>
    <w:p w:rsidR="00964858" w:rsidRPr="00DD6656" w:rsidRDefault="00E81824" w:rsidP="00E81824">
      <w:pPr>
        <w:numPr>
          <w:ilvl w:val="0"/>
          <w:numId w:val="19"/>
        </w:numPr>
        <w:ind w:left="780" w:right="-612"/>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ежемесячная премия 33%от оклада</w:t>
      </w:r>
      <w:r w:rsidR="005B75E1" w:rsidRPr="00DD6656">
        <w:rPr>
          <w:rFonts w:ascii="Times New Roman" w:hAnsi="Times New Roman" w:cs="Times New Roman"/>
          <w:color w:val="000000"/>
          <w:sz w:val="28"/>
          <w:szCs w:val="28"/>
          <w:lang w:val="ru-RU"/>
        </w:rPr>
        <w:t>;</w:t>
      </w:r>
    </w:p>
    <w:p w:rsidR="00964858" w:rsidRPr="00DD6656" w:rsidRDefault="005B75E1" w:rsidP="00E81824">
      <w:pPr>
        <w:numPr>
          <w:ilvl w:val="0"/>
          <w:numId w:val="19"/>
        </w:numPr>
        <w:ind w:left="780" w:right="-612"/>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lastRenderedPageBreak/>
        <w:t>классн</w:t>
      </w:r>
      <w:r w:rsidR="00E81824">
        <w:rPr>
          <w:rFonts w:ascii="Times New Roman" w:hAnsi="Times New Roman" w:cs="Times New Roman"/>
          <w:color w:val="000000"/>
          <w:sz w:val="28"/>
          <w:szCs w:val="28"/>
          <w:lang w:val="ru-RU"/>
        </w:rPr>
        <w:t>ый чин</w:t>
      </w:r>
      <w:r w:rsidRPr="00DD6656">
        <w:rPr>
          <w:rFonts w:ascii="Times New Roman" w:hAnsi="Times New Roman" w:cs="Times New Roman"/>
          <w:color w:val="000000"/>
          <w:sz w:val="28"/>
          <w:szCs w:val="28"/>
        </w:rPr>
        <w:t>.</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9.11.1.</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Размер надбавок к заработной плате и порядок их выплаты определяются действующим законодательством и Положением об оплате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9.13. Расчет и перечисление пособий и иных страховых и социальных выплат осуществляется в соответствии с действующим законодательством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10. Поощрения за успехи в работе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10.1.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rsidR="00964858" w:rsidRPr="00E81824"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10.2. В </w:t>
      </w:r>
      <w:r w:rsidR="00E81824">
        <w:rPr>
          <w:rFonts w:ascii="Times New Roman" w:hAnsi="Times New Roman" w:cs="Times New Roman"/>
          <w:color w:val="000000"/>
          <w:sz w:val="28"/>
          <w:szCs w:val="28"/>
          <w:lang w:val="ru-RU"/>
        </w:rPr>
        <w:t>администрации городского поселения г.Котово</w:t>
      </w:r>
      <w:r w:rsidR="00E81824" w:rsidRPr="00DD6656">
        <w:rPr>
          <w:rFonts w:ascii="Times New Roman" w:hAnsi="Times New Roman" w:cs="Times New Roman"/>
          <w:color w:val="000000"/>
          <w:sz w:val="28"/>
          <w:szCs w:val="28"/>
          <w:lang w:val="ru-RU"/>
        </w:rPr>
        <w:t xml:space="preserve"> </w:t>
      </w:r>
      <w:r w:rsidRPr="00DD6656">
        <w:rPr>
          <w:rFonts w:ascii="Times New Roman" w:hAnsi="Times New Roman" w:cs="Times New Roman"/>
          <w:color w:val="000000"/>
          <w:sz w:val="28"/>
          <w:szCs w:val="28"/>
          <w:lang w:val="ru-RU"/>
        </w:rPr>
        <w:t>применяются следующие виды поощрений:</w:t>
      </w:r>
    </w:p>
    <w:p w:rsidR="00964858" w:rsidRPr="00DD6656" w:rsidRDefault="005B75E1" w:rsidP="00E81824">
      <w:pPr>
        <w:numPr>
          <w:ilvl w:val="0"/>
          <w:numId w:val="20"/>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награждение почетной грамотой;</w:t>
      </w:r>
    </w:p>
    <w:p w:rsidR="00964858" w:rsidRPr="00DD6656" w:rsidRDefault="00E81824" w:rsidP="00E81824">
      <w:pPr>
        <w:numPr>
          <w:ilvl w:val="0"/>
          <w:numId w:val="20"/>
        </w:numPr>
        <w:ind w:left="780" w:right="-612"/>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награждение благодарственным письмом</w:t>
      </w:r>
    </w:p>
    <w:p w:rsidR="00E81824" w:rsidRPr="00E81824" w:rsidRDefault="005B75E1" w:rsidP="00E81824">
      <w:pPr>
        <w:spacing w:after="0"/>
        <w:ind w:right="-612"/>
        <w:jc w:val="both"/>
        <w:rPr>
          <w:rFonts w:ascii="Times New Roman" w:hAnsi="Times New Roman" w:cs="Times New Roman"/>
          <w:b/>
          <w:bCs/>
          <w:sz w:val="28"/>
          <w:szCs w:val="28"/>
          <w:lang w:val="ru-RU"/>
        </w:rPr>
      </w:pPr>
      <w:r w:rsidRPr="00DD6656">
        <w:rPr>
          <w:rFonts w:ascii="Times New Roman" w:hAnsi="Times New Roman" w:cs="Times New Roman"/>
          <w:color w:val="000000"/>
          <w:sz w:val="28"/>
          <w:szCs w:val="28"/>
          <w:lang w:val="ru-RU"/>
        </w:rPr>
        <w:t xml:space="preserve">10.3. </w:t>
      </w:r>
      <w:r w:rsidR="00E81824" w:rsidRPr="00E81824">
        <w:rPr>
          <w:rFonts w:ascii="Times New Roman" w:hAnsi="Times New Roman" w:cs="Times New Roman"/>
          <w:sz w:val="28"/>
          <w:szCs w:val="28"/>
          <w:lang w:val="ru-RU"/>
        </w:rPr>
        <w:t>Материальные формы поощрения за успехи в работе могут также устанавливаться в других локальных нормативных актах учреждения.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10.4. Решение о поощрении работника принимает </w:t>
      </w:r>
      <w:r w:rsidR="00E81824">
        <w:rPr>
          <w:rFonts w:ascii="Times New Roman" w:hAnsi="Times New Roman" w:cs="Times New Roman"/>
          <w:color w:val="000000"/>
          <w:sz w:val="28"/>
          <w:szCs w:val="28"/>
          <w:lang w:val="ru-RU"/>
        </w:rPr>
        <w:t>глава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на основании представления о поощрении от непосредственного руководителя работника 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издает </w:t>
      </w:r>
      <w:r w:rsidR="00E81824">
        <w:rPr>
          <w:rFonts w:ascii="Times New Roman" w:hAnsi="Times New Roman" w:cs="Times New Roman"/>
          <w:color w:val="000000"/>
          <w:sz w:val="28"/>
          <w:szCs w:val="28"/>
          <w:lang w:val="ru-RU"/>
        </w:rPr>
        <w:t>распоряжение</w:t>
      </w:r>
      <w:r w:rsidRPr="00DD6656">
        <w:rPr>
          <w:rFonts w:ascii="Times New Roman" w:hAnsi="Times New Roman" w:cs="Times New Roman"/>
          <w:color w:val="000000"/>
          <w:sz w:val="28"/>
          <w:szCs w:val="28"/>
          <w:lang w:val="ru-RU"/>
        </w:rPr>
        <w:t xml:space="preserve"> о </w:t>
      </w:r>
      <w:r w:rsidR="00E81824">
        <w:rPr>
          <w:rFonts w:ascii="Times New Roman" w:hAnsi="Times New Roman" w:cs="Times New Roman"/>
          <w:color w:val="000000"/>
          <w:sz w:val="28"/>
          <w:szCs w:val="28"/>
          <w:lang w:val="ru-RU"/>
        </w:rPr>
        <w:t xml:space="preserve">награждении </w:t>
      </w:r>
      <w:r w:rsidRPr="00DD6656">
        <w:rPr>
          <w:rFonts w:ascii="Times New Roman" w:hAnsi="Times New Roman" w:cs="Times New Roman"/>
          <w:color w:val="000000"/>
          <w:sz w:val="28"/>
          <w:szCs w:val="28"/>
          <w:lang w:val="ru-RU"/>
        </w:rPr>
        <w:t xml:space="preserve"> работника с указанием конкретного вида поощрения.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10.5. Сведения о </w:t>
      </w:r>
      <w:r w:rsidR="00E81824">
        <w:rPr>
          <w:rFonts w:ascii="Times New Roman" w:hAnsi="Times New Roman" w:cs="Times New Roman"/>
          <w:color w:val="000000"/>
          <w:sz w:val="28"/>
          <w:szCs w:val="28"/>
          <w:lang w:val="ru-RU"/>
        </w:rPr>
        <w:t xml:space="preserve">награждении </w:t>
      </w:r>
      <w:r w:rsidRPr="00DD6656">
        <w:rPr>
          <w:rFonts w:ascii="Times New Roman" w:hAnsi="Times New Roman" w:cs="Times New Roman"/>
          <w:color w:val="000000"/>
          <w:sz w:val="28"/>
          <w:szCs w:val="28"/>
          <w:lang w:val="ru-RU"/>
        </w:rPr>
        <w:t>работника вносятся в его трудовую книжку (в случае ее ведения) в установленном порядке.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11. Ответственность за нарушение трудовой дисциплины</w:t>
      </w:r>
    </w:p>
    <w:p w:rsidR="00964858" w:rsidRPr="00DD6656" w:rsidRDefault="005B75E1" w:rsidP="00E81824">
      <w:pPr>
        <w:ind w:right="-612"/>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lang w:val="ru-RU"/>
        </w:rPr>
        <w:t xml:space="preserve">11.1. </w:t>
      </w:r>
      <w:r w:rsidRPr="00DD6656">
        <w:rPr>
          <w:rFonts w:ascii="Times New Roman" w:hAnsi="Times New Roman" w:cs="Times New Roman"/>
          <w:color w:val="000000"/>
          <w:sz w:val="28"/>
          <w:szCs w:val="28"/>
        </w:rPr>
        <w:t>Работник несет ответственность:</w:t>
      </w:r>
    </w:p>
    <w:p w:rsidR="00964858" w:rsidRPr="00DD6656" w:rsidRDefault="005B75E1" w:rsidP="00E81824">
      <w:pPr>
        <w:numPr>
          <w:ilvl w:val="0"/>
          <w:numId w:val="2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964858" w:rsidRPr="00DD6656" w:rsidRDefault="005B75E1" w:rsidP="00E81824">
      <w:pPr>
        <w:numPr>
          <w:ilvl w:val="0"/>
          <w:numId w:val="21"/>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нарушения, совершенные в процессе осуществления своей деятельности, – в пределах, определенных действующим административным, </w:t>
      </w:r>
      <w:r w:rsidRPr="00DD6656">
        <w:rPr>
          <w:rFonts w:ascii="Times New Roman" w:hAnsi="Times New Roman" w:cs="Times New Roman"/>
          <w:color w:val="000000"/>
          <w:sz w:val="28"/>
          <w:szCs w:val="28"/>
          <w:lang w:val="ru-RU"/>
        </w:rPr>
        <w:lastRenderedPageBreak/>
        <w:t>уголовным и гражданским законодательством РФ и заключенным трудовым договором;</w:t>
      </w:r>
    </w:p>
    <w:p w:rsidR="00964858" w:rsidRPr="00DD6656" w:rsidRDefault="005B75E1" w:rsidP="00E81824">
      <w:pPr>
        <w:numPr>
          <w:ilvl w:val="0"/>
          <w:numId w:val="21"/>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11.2. За совершение дисциплинарного проступка работодатель имеет право применять следующие дисциплинарные взыскания:</w:t>
      </w:r>
    </w:p>
    <w:p w:rsidR="00964858" w:rsidRPr="00DD6656" w:rsidRDefault="005B75E1" w:rsidP="00E81824">
      <w:pPr>
        <w:numPr>
          <w:ilvl w:val="0"/>
          <w:numId w:val="22"/>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замечание;</w:t>
      </w:r>
    </w:p>
    <w:p w:rsidR="00964858" w:rsidRPr="00DD6656" w:rsidRDefault="005B75E1" w:rsidP="00E81824">
      <w:pPr>
        <w:numPr>
          <w:ilvl w:val="0"/>
          <w:numId w:val="22"/>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выговор;</w:t>
      </w:r>
    </w:p>
    <w:p w:rsidR="00964858" w:rsidRPr="00DD6656" w:rsidRDefault="005B75E1" w:rsidP="00E81824">
      <w:pPr>
        <w:numPr>
          <w:ilvl w:val="0"/>
          <w:numId w:val="22"/>
        </w:numPr>
        <w:ind w:left="780" w:right="-612"/>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увольнение по соответствующим основаниям.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11.3. 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11.4. За каждый дисциплинарный проступок</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11.5. Приказ о применении дисциплинарного взыскания объявляется работнику под подпись в течение трех рабочих дней со дня его издания</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(не считая времени отсутствия работника).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 случае отказа работника от ознакомления с указанным приказом под подпись составляется соответствующий акт.</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11.6.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11.7.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11.8.</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11.9.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12.</w:t>
      </w:r>
      <w:r w:rsidRPr="00DD6656">
        <w:rPr>
          <w:rFonts w:ascii="Times New Roman" w:hAnsi="Times New Roman" w:cs="Times New Roman"/>
          <w:b/>
          <w:bCs/>
          <w:color w:val="000000"/>
          <w:sz w:val="28"/>
          <w:szCs w:val="28"/>
        </w:rPr>
        <w:t> </w:t>
      </w:r>
      <w:r w:rsidRPr="00DD6656">
        <w:rPr>
          <w:rFonts w:ascii="Times New Roman" w:hAnsi="Times New Roman" w:cs="Times New Roman"/>
          <w:b/>
          <w:bCs/>
          <w:color w:val="000000"/>
          <w:sz w:val="28"/>
          <w:szCs w:val="28"/>
          <w:lang w:val="ru-RU"/>
        </w:rPr>
        <w:t>Материальная ответственность работодателя перед работниками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12.1.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12.2. Работодатель обязан возместить работнику не полученный им заработок во всех случаях незаконного лишения работника возможности трудиться.</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12.3.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на день возмещения ущерба. При согласии работника ущерб может быть возмещен в натуре.</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12.4. При нарушении работодателем установленного срока</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12.5.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12.6.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t>13. Учет и расследование микротравм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13.1.</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Работодатель в соответствии с требованиями статьи 214</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ТК</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обеспечивает безопасные условия труда работникам, принимает</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13.2. Работодатель в целях выполнения требований статьи 214</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ТК:</w:t>
      </w:r>
    </w:p>
    <w:p w:rsidR="00964858" w:rsidRPr="00DD6656" w:rsidRDefault="005B75E1" w:rsidP="00E81824">
      <w:pPr>
        <w:numPr>
          <w:ilvl w:val="0"/>
          <w:numId w:val="2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964858" w:rsidRPr="00DD6656" w:rsidRDefault="005B75E1" w:rsidP="00E81824">
      <w:pPr>
        <w:numPr>
          <w:ilvl w:val="0"/>
          <w:numId w:val="2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lastRenderedPageBreak/>
        <w:t>регистрирует происшедшие микротравмы в журнале регистрации и учета микротравм;</w:t>
      </w:r>
    </w:p>
    <w:p w:rsidR="00964858" w:rsidRPr="00DD6656" w:rsidRDefault="005B75E1" w:rsidP="00E81824">
      <w:pPr>
        <w:numPr>
          <w:ilvl w:val="0"/>
          <w:numId w:val="2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964858" w:rsidRPr="00DD6656" w:rsidRDefault="005B75E1" w:rsidP="00E81824">
      <w:pPr>
        <w:numPr>
          <w:ilvl w:val="0"/>
          <w:numId w:val="2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дает оценку своевременности, качеству расследования, оформления и учета микротравм на производстве (при их наличии);</w:t>
      </w:r>
    </w:p>
    <w:p w:rsidR="00964858" w:rsidRPr="00DD6656" w:rsidRDefault="005B75E1" w:rsidP="00E81824">
      <w:pPr>
        <w:numPr>
          <w:ilvl w:val="0"/>
          <w:numId w:val="23"/>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обеспечивает контроль оформления и учета микротравм на производстве;</w:t>
      </w:r>
    </w:p>
    <w:p w:rsidR="00964858" w:rsidRPr="00DD6656" w:rsidRDefault="005B75E1" w:rsidP="00E81824">
      <w:pPr>
        <w:numPr>
          <w:ilvl w:val="0"/>
          <w:numId w:val="23"/>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обеспечивает финансирование мероприятий по улучшению условий труда (устранению причин микротравм).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13.3. Работник в соответствии с требованиями статьи 215</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13.4. Руководитель структурного подразделения при любом повреждении (ухудшении) здоровья работника незамедлительно на месте происшествия:</w:t>
      </w:r>
    </w:p>
    <w:p w:rsidR="00964858" w:rsidRPr="00DD6656" w:rsidRDefault="005B75E1" w:rsidP="00E81824">
      <w:pPr>
        <w:numPr>
          <w:ilvl w:val="0"/>
          <w:numId w:val="2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964858" w:rsidRPr="00DD6656" w:rsidRDefault="005B75E1" w:rsidP="00E81824">
      <w:pPr>
        <w:numPr>
          <w:ilvl w:val="0"/>
          <w:numId w:val="2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964858" w:rsidRPr="00DD6656" w:rsidRDefault="005B75E1" w:rsidP="00E81824">
      <w:pPr>
        <w:numPr>
          <w:ilvl w:val="0"/>
          <w:numId w:val="2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964858" w:rsidRPr="00DD6656" w:rsidRDefault="005B75E1" w:rsidP="00E81824">
      <w:pPr>
        <w:numPr>
          <w:ilvl w:val="0"/>
          <w:numId w:val="24"/>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обеспечивает фиксацию места происшествия путем фотографирования, оформления схем;</w:t>
      </w:r>
    </w:p>
    <w:p w:rsidR="00964858" w:rsidRPr="00DD6656" w:rsidRDefault="005B75E1" w:rsidP="00E81824">
      <w:pPr>
        <w:numPr>
          <w:ilvl w:val="0"/>
          <w:numId w:val="24"/>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13.5. Руководитель структурного подразделения после получения информации от пострадавшего, медицинского работника, и др. о происшедшей микротравме в течение суток проводит расследование с определением круга лиц, участвующих в нем.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13.6. В расследовании микротравм принимают участие специалист по охране труда или лицо, назначенное ответственным за организацию работы по охране </w:t>
      </w:r>
      <w:r w:rsidRPr="00DD6656">
        <w:rPr>
          <w:rFonts w:ascii="Times New Roman" w:hAnsi="Times New Roman" w:cs="Times New Roman"/>
          <w:color w:val="000000"/>
          <w:sz w:val="28"/>
          <w:szCs w:val="28"/>
          <w:lang w:val="ru-RU"/>
        </w:rPr>
        <w:lastRenderedPageBreak/>
        <w:t>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При этом в справке расследования указывают:</w:t>
      </w:r>
    </w:p>
    <w:p w:rsidR="00964858" w:rsidRPr="00DD6656" w:rsidRDefault="005B75E1" w:rsidP="00E81824">
      <w:pPr>
        <w:numPr>
          <w:ilvl w:val="0"/>
          <w:numId w:val="25"/>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сведения о работнике, получившем микротравму;</w:t>
      </w:r>
    </w:p>
    <w:p w:rsidR="00964858" w:rsidRPr="00DD6656" w:rsidRDefault="005B75E1" w:rsidP="00E81824">
      <w:pPr>
        <w:numPr>
          <w:ilvl w:val="0"/>
          <w:numId w:val="25"/>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время происшествия (время обращения работника за оказанием медицинской помощи или факт отказа работника от медицинской помощи);</w:t>
      </w:r>
    </w:p>
    <w:p w:rsidR="00964858" w:rsidRPr="00DD6656" w:rsidRDefault="005B75E1" w:rsidP="00E81824">
      <w:pPr>
        <w:numPr>
          <w:ilvl w:val="0"/>
          <w:numId w:val="25"/>
        </w:numPr>
        <w:ind w:left="780" w:right="-612"/>
        <w:contextualSpacing/>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краткие обстоятельства повреждения здоровья;</w:t>
      </w:r>
    </w:p>
    <w:p w:rsidR="00964858" w:rsidRPr="00DD6656" w:rsidRDefault="005B75E1" w:rsidP="00E81824">
      <w:pPr>
        <w:numPr>
          <w:ilvl w:val="0"/>
          <w:numId w:val="25"/>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964858" w:rsidRPr="00DD6656" w:rsidRDefault="005B75E1" w:rsidP="00E81824">
      <w:pPr>
        <w:numPr>
          <w:ilvl w:val="0"/>
          <w:numId w:val="25"/>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перечень мероприятий по устранению причин происшедшего.</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13.10. Руководители структурных подразделений производят учет произошедших микротравм с регистрацией их в журнале учета микротравм.</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13.11. Действия работников в случае возникновения микротравмы, порядок их расследования, учета и анализа определяются</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положением об особенностях</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 xml:space="preserve">расследования и учета микротравм в </w:t>
      </w:r>
      <w:r w:rsidR="00E81824">
        <w:rPr>
          <w:rFonts w:ascii="Times New Roman" w:hAnsi="Times New Roman" w:cs="Times New Roman"/>
          <w:color w:val="000000"/>
          <w:sz w:val="28"/>
          <w:szCs w:val="28"/>
          <w:lang w:val="ru-RU"/>
        </w:rPr>
        <w:t>администрации городского поселения г.Котово</w:t>
      </w:r>
      <w:r w:rsidRPr="00DD6656">
        <w:rPr>
          <w:rFonts w:ascii="Times New Roman" w:hAnsi="Times New Roman" w:cs="Times New Roman"/>
          <w:color w:val="000000"/>
          <w:sz w:val="28"/>
          <w:szCs w:val="28"/>
          <w:lang w:val="ru-RU"/>
        </w:rPr>
        <w:t>.</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lang w:val="ru-RU"/>
        </w:rPr>
        <w:lastRenderedPageBreak/>
        <w:t>14. Иные вопросы регулирования трудовых отношений</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14.1.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w:t>
      </w:r>
      <w:r w:rsidR="00E81824">
        <w:rPr>
          <w:rFonts w:ascii="Times New Roman" w:hAnsi="Times New Roman" w:cs="Times New Roman"/>
          <w:color w:val="000000"/>
          <w:sz w:val="28"/>
          <w:szCs w:val="28"/>
          <w:lang w:val="ru-RU"/>
        </w:rPr>
        <w:t>главе</w:t>
      </w:r>
      <w:r w:rsidR="00E81824" w:rsidRPr="00E81824">
        <w:rPr>
          <w:rFonts w:ascii="Times New Roman" w:hAnsi="Times New Roman" w:cs="Times New Roman"/>
          <w:color w:val="000000"/>
          <w:sz w:val="28"/>
          <w:szCs w:val="28"/>
          <w:lang w:val="ru-RU"/>
        </w:rPr>
        <w:t xml:space="preserve"> </w:t>
      </w:r>
      <w:r w:rsidR="00E81824">
        <w:rPr>
          <w:rFonts w:ascii="Times New Roman" w:hAnsi="Times New Roman" w:cs="Times New Roman"/>
          <w:color w:val="000000"/>
          <w:sz w:val="28"/>
          <w:szCs w:val="28"/>
          <w:lang w:val="ru-RU"/>
        </w:rPr>
        <w:t>городского поселения г.Котово</w:t>
      </w:r>
      <w:r w:rsidRPr="00DD6656">
        <w:rPr>
          <w:rFonts w:ascii="Times New Roman" w:hAnsi="Times New Roman" w:cs="Times New Roman"/>
          <w:color w:val="000000"/>
          <w:sz w:val="28"/>
          <w:szCs w:val="28"/>
          <w:lang w:val="ru-RU"/>
        </w:rPr>
        <w:t>.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 xml:space="preserve">14.2. В целях улучшения использования рабочего времени и упорядочения внутренних производственных контактов документы на подпись </w:t>
      </w:r>
      <w:r w:rsidR="00E81824">
        <w:rPr>
          <w:rFonts w:ascii="Times New Roman" w:hAnsi="Times New Roman" w:cs="Times New Roman"/>
          <w:color w:val="000000"/>
          <w:sz w:val="28"/>
          <w:szCs w:val="28"/>
          <w:lang w:val="ru-RU"/>
        </w:rPr>
        <w:t>главе городского поселения г.Котово</w:t>
      </w:r>
      <w:r w:rsidR="00E81824" w:rsidRPr="00DD6656">
        <w:rPr>
          <w:rFonts w:ascii="Times New Roman" w:hAnsi="Times New Roman" w:cs="Times New Roman"/>
          <w:color w:val="000000"/>
          <w:sz w:val="28"/>
          <w:szCs w:val="28"/>
          <w:lang w:val="ru-RU"/>
        </w:rPr>
        <w:t xml:space="preserve"> </w:t>
      </w:r>
      <w:r w:rsidRPr="00DD6656">
        <w:rPr>
          <w:rFonts w:ascii="Times New Roman" w:hAnsi="Times New Roman" w:cs="Times New Roman"/>
          <w:color w:val="000000"/>
          <w:sz w:val="28"/>
          <w:szCs w:val="28"/>
          <w:lang w:val="ru-RU"/>
        </w:rPr>
        <w:t xml:space="preserve">сдаются секретарю, который передает их </w:t>
      </w:r>
      <w:r w:rsidR="00E81824">
        <w:rPr>
          <w:rFonts w:ascii="Times New Roman" w:hAnsi="Times New Roman" w:cs="Times New Roman"/>
          <w:color w:val="000000"/>
          <w:sz w:val="28"/>
          <w:szCs w:val="28"/>
          <w:lang w:val="ru-RU"/>
        </w:rPr>
        <w:t>руководителю в</w:t>
      </w:r>
      <w:r w:rsidRPr="00DD6656">
        <w:rPr>
          <w:rFonts w:ascii="Times New Roman" w:hAnsi="Times New Roman" w:cs="Times New Roman"/>
          <w:color w:val="000000"/>
          <w:sz w:val="28"/>
          <w:szCs w:val="28"/>
          <w:lang w:val="ru-RU"/>
        </w:rPr>
        <w:t xml:space="preserve"> 17:00 и возвращает исполнителям</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в 11:00.</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14.3. Перед тем как покинуть рабочее место в конце рабочего дня, работник должен закрыть окна и двери своего кабинета и выключить свет.</w:t>
      </w:r>
    </w:p>
    <w:p w:rsidR="00964858" w:rsidRPr="00DD6656" w:rsidRDefault="005B75E1" w:rsidP="00E81824">
      <w:pPr>
        <w:ind w:right="-612"/>
        <w:jc w:val="both"/>
        <w:rPr>
          <w:rFonts w:ascii="Times New Roman" w:hAnsi="Times New Roman" w:cs="Times New Roman"/>
          <w:color w:val="000000"/>
          <w:sz w:val="28"/>
          <w:szCs w:val="28"/>
        </w:rPr>
      </w:pPr>
      <w:r w:rsidRPr="00DD6656">
        <w:rPr>
          <w:rFonts w:ascii="Times New Roman" w:hAnsi="Times New Roman" w:cs="Times New Roman"/>
          <w:color w:val="000000"/>
          <w:sz w:val="28"/>
          <w:szCs w:val="28"/>
        </w:rPr>
        <w:t>14.4. Работникам запрещается:</w:t>
      </w:r>
    </w:p>
    <w:p w:rsidR="00964858" w:rsidRPr="00DD6656" w:rsidRDefault="005B75E1" w:rsidP="00E81824">
      <w:pPr>
        <w:numPr>
          <w:ilvl w:val="0"/>
          <w:numId w:val="26"/>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уносить с места работы имущество, предметы или материалы, принадлежащие организации, без получения на то соответствующего разрешения;</w:t>
      </w:r>
    </w:p>
    <w:p w:rsidR="00964858" w:rsidRPr="00DD6656" w:rsidRDefault="005B75E1" w:rsidP="00E81824">
      <w:pPr>
        <w:numPr>
          <w:ilvl w:val="0"/>
          <w:numId w:val="26"/>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курить в местах, где в соответствии с требованиями техники безопасности и производственной санитарии установлен</w:t>
      </w:r>
      <w:r w:rsidRPr="00DD6656">
        <w:rPr>
          <w:rFonts w:ascii="Times New Roman" w:hAnsi="Times New Roman" w:cs="Times New Roman"/>
          <w:color w:val="000000"/>
          <w:sz w:val="28"/>
          <w:szCs w:val="28"/>
        </w:rPr>
        <w:t> </w:t>
      </w:r>
      <w:r w:rsidRPr="00DD6656">
        <w:rPr>
          <w:rFonts w:ascii="Times New Roman" w:hAnsi="Times New Roman" w:cs="Times New Roman"/>
          <w:color w:val="000000"/>
          <w:sz w:val="28"/>
          <w:szCs w:val="28"/>
          <w:lang w:val="ru-RU"/>
        </w:rPr>
        <w:t>запрет на курение;</w:t>
      </w:r>
    </w:p>
    <w:p w:rsidR="00964858" w:rsidRPr="00DD6656" w:rsidRDefault="005B75E1" w:rsidP="00E81824">
      <w:pPr>
        <w:numPr>
          <w:ilvl w:val="0"/>
          <w:numId w:val="26"/>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готовить пищу в пределах офиса;</w:t>
      </w:r>
    </w:p>
    <w:p w:rsidR="00964858" w:rsidRPr="00DD6656" w:rsidRDefault="005B75E1" w:rsidP="00E81824">
      <w:pPr>
        <w:numPr>
          <w:ilvl w:val="0"/>
          <w:numId w:val="26"/>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вести длительные личные телефонные разговоры (свыше 15 минут за рабочий день);</w:t>
      </w:r>
    </w:p>
    <w:p w:rsidR="00964858" w:rsidRPr="00DD6656" w:rsidRDefault="005B75E1" w:rsidP="00E81824">
      <w:pPr>
        <w:numPr>
          <w:ilvl w:val="0"/>
          <w:numId w:val="26"/>
        </w:numPr>
        <w:ind w:left="780" w:right="-612"/>
        <w:contextualSpacing/>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использовать интернет в личных целях;</w:t>
      </w:r>
    </w:p>
    <w:p w:rsidR="00964858" w:rsidRPr="00DD6656" w:rsidRDefault="005B75E1" w:rsidP="00E81824">
      <w:pPr>
        <w:numPr>
          <w:ilvl w:val="0"/>
          <w:numId w:val="26"/>
        </w:numPr>
        <w:ind w:left="780"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964858" w:rsidRPr="00DD6656" w:rsidRDefault="005B75E1" w:rsidP="00E81824">
      <w:pPr>
        <w:spacing w:before="0" w:beforeAutospacing="0" w:after="0" w:afterAutospacing="0"/>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14.5. Работники, независимо от должностного положения, обязаны проявлять вежливость, уважение, терпимость как в отношениях между собой, так и в отношениях с клиентами и посетителями.</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color w:val="000000"/>
          <w:sz w:val="28"/>
          <w:szCs w:val="28"/>
          <w:lang w:val="ru-RU"/>
        </w:rPr>
        <w:t>14.6.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rPr>
        <w:t> </w:t>
      </w:r>
    </w:p>
    <w:p w:rsidR="00964858" w:rsidRPr="00DD6656" w:rsidRDefault="005B75E1" w:rsidP="00E81824">
      <w:pPr>
        <w:ind w:right="-612"/>
        <w:jc w:val="both"/>
        <w:rPr>
          <w:rFonts w:ascii="Times New Roman" w:hAnsi="Times New Roman" w:cs="Times New Roman"/>
          <w:color w:val="000000"/>
          <w:sz w:val="28"/>
          <w:szCs w:val="28"/>
          <w:lang w:val="ru-RU"/>
        </w:rPr>
      </w:pPr>
      <w:r w:rsidRPr="00DD6656">
        <w:rPr>
          <w:rFonts w:ascii="Times New Roman" w:hAnsi="Times New Roman" w:cs="Times New Roman"/>
          <w:b/>
          <w:bCs/>
          <w:color w:val="000000"/>
          <w:sz w:val="28"/>
          <w:szCs w:val="28"/>
        </w:rPr>
        <w:t> </w:t>
      </w:r>
    </w:p>
    <w:p w:rsidR="005B75E1" w:rsidRPr="00DD6656" w:rsidRDefault="005B75E1" w:rsidP="00E81824">
      <w:pPr>
        <w:ind w:right="-612"/>
        <w:jc w:val="both"/>
        <w:rPr>
          <w:rFonts w:ascii="Times New Roman" w:hAnsi="Times New Roman" w:cs="Times New Roman"/>
          <w:sz w:val="28"/>
          <w:szCs w:val="28"/>
        </w:rPr>
      </w:pPr>
    </w:p>
    <w:sectPr w:rsidR="005B75E1" w:rsidRPr="00DD6656" w:rsidSect="00486783">
      <w:pgSz w:w="11907" w:h="16839"/>
      <w:pgMar w:top="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61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F2F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072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26A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76F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03E20"/>
    <w:multiLevelType w:val="multilevel"/>
    <w:tmpl w:val="A34E721C"/>
    <w:lvl w:ilvl="0">
      <w:start w:val="1"/>
      <w:numFmt w:val="bullet"/>
      <w:lvlText w:val=""/>
      <w:lvlJc w:val="left"/>
      <w:pPr>
        <w:tabs>
          <w:tab w:val="num" w:pos="360"/>
        </w:tabs>
        <w:ind w:left="360" w:hanging="360"/>
      </w:pPr>
      <w:rPr>
        <w:rFonts w:ascii="Symbol" w:hAnsi="Symbol" w:hint="default"/>
        <w:sz w:val="20"/>
        <w:lang w:val="ru-RU"/>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8105C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5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115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F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F58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D24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D33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12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9E12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455E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070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9069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230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6638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184F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DD70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C51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DC1B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7E7C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22"/>
  </w:num>
  <w:num w:numId="4">
    <w:abstractNumId w:val="20"/>
  </w:num>
  <w:num w:numId="5">
    <w:abstractNumId w:val="12"/>
  </w:num>
  <w:num w:numId="6">
    <w:abstractNumId w:val="19"/>
  </w:num>
  <w:num w:numId="7">
    <w:abstractNumId w:val="13"/>
  </w:num>
  <w:num w:numId="8">
    <w:abstractNumId w:val="7"/>
  </w:num>
  <w:num w:numId="9">
    <w:abstractNumId w:val="4"/>
  </w:num>
  <w:num w:numId="10">
    <w:abstractNumId w:val="15"/>
  </w:num>
  <w:num w:numId="11">
    <w:abstractNumId w:val="9"/>
  </w:num>
  <w:num w:numId="12">
    <w:abstractNumId w:val="1"/>
  </w:num>
  <w:num w:numId="13">
    <w:abstractNumId w:val="23"/>
  </w:num>
  <w:num w:numId="14">
    <w:abstractNumId w:val="10"/>
  </w:num>
  <w:num w:numId="15">
    <w:abstractNumId w:val="24"/>
  </w:num>
  <w:num w:numId="16">
    <w:abstractNumId w:val="8"/>
  </w:num>
  <w:num w:numId="17">
    <w:abstractNumId w:val="3"/>
  </w:num>
  <w:num w:numId="18">
    <w:abstractNumId w:val="11"/>
  </w:num>
  <w:num w:numId="19">
    <w:abstractNumId w:val="14"/>
  </w:num>
  <w:num w:numId="20">
    <w:abstractNumId w:val="5"/>
  </w:num>
  <w:num w:numId="21">
    <w:abstractNumId w:val="2"/>
  </w:num>
  <w:num w:numId="22">
    <w:abstractNumId w:val="0"/>
  </w:num>
  <w:num w:numId="23">
    <w:abstractNumId w:val="25"/>
  </w:num>
  <w:num w:numId="24">
    <w:abstractNumId w:val="16"/>
  </w:num>
  <w:num w:numId="25">
    <w:abstractNumId w:val="17"/>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05CE"/>
    <w:rsid w:val="0011350B"/>
    <w:rsid w:val="001B47A1"/>
    <w:rsid w:val="002D33B1"/>
    <w:rsid w:val="002D3591"/>
    <w:rsid w:val="003514A0"/>
    <w:rsid w:val="00486783"/>
    <w:rsid w:val="004F7E17"/>
    <w:rsid w:val="005A05CE"/>
    <w:rsid w:val="005B75E1"/>
    <w:rsid w:val="00653AF6"/>
    <w:rsid w:val="00656645"/>
    <w:rsid w:val="00964858"/>
    <w:rsid w:val="00A21A7F"/>
    <w:rsid w:val="00B73A5A"/>
    <w:rsid w:val="00DD6656"/>
    <w:rsid w:val="00E438A1"/>
    <w:rsid w:val="00E81824"/>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D6656"/>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DD6656"/>
    <w:rPr>
      <w:rFonts w:ascii="Tahoma" w:hAnsi="Tahoma" w:cs="Tahoma"/>
      <w:sz w:val="16"/>
      <w:szCs w:val="16"/>
    </w:rPr>
  </w:style>
  <w:style w:type="paragraph" w:styleId="a5">
    <w:name w:val="Normal (Web)"/>
    <w:basedOn w:val="a"/>
    <w:uiPriority w:val="99"/>
    <w:unhideWhenUsed/>
    <w:rsid w:val="00486783"/>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27</Pages>
  <Words>8930</Words>
  <Characters>50901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3</cp:revision>
  <dcterms:created xsi:type="dcterms:W3CDTF">2023-05-26T08:52:00Z</dcterms:created>
  <dcterms:modified xsi:type="dcterms:W3CDTF">2023-05-29T08:37:00Z</dcterms:modified>
</cp:coreProperties>
</file>