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391" w:rsidRDefault="00245391" w:rsidP="00245391">
      <w:pPr>
        <w:jc w:val="center"/>
        <w:outlineLvl w:val="0"/>
        <w:rPr>
          <w:b/>
          <w:sz w:val="36"/>
          <w:szCs w:val="36"/>
        </w:rPr>
      </w:pPr>
      <w:r w:rsidRPr="005A49C5">
        <w:rPr>
          <w:b/>
          <w:noProof/>
          <w:sz w:val="36"/>
          <w:szCs w:val="36"/>
          <w:lang w:eastAsia="ru-RU"/>
        </w:rPr>
        <w:drawing>
          <wp:inline distT="0" distB="0" distL="0" distR="0">
            <wp:extent cx="600075" cy="904875"/>
            <wp:effectExtent l="19050" t="0" r="9525" b="0"/>
            <wp:docPr id="1"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8" cstate="print"/>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rsidR="00245391" w:rsidRPr="004678E7" w:rsidRDefault="00245391" w:rsidP="00245391">
      <w:pPr>
        <w:jc w:val="center"/>
        <w:outlineLvl w:val="0"/>
        <w:rPr>
          <w:b/>
          <w:sz w:val="36"/>
          <w:szCs w:val="36"/>
        </w:rPr>
      </w:pPr>
      <w:r w:rsidRPr="004678E7">
        <w:rPr>
          <w:b/>
          <w:sz w:val="36"/>
          <w:szCs w:val="36"/>
        </w:rPr>
        <w:t>А Д М И Н И С Т Р А Ц И Я</w:t>
      </w:r>
    </w:p>
    <w:p w:rsidR="00245391" w:rsidRPr="004678E7" w:rsidRDefault="00245391" w:rsidP="00245391">
      <w:pPr>
        <w:jc w:val="center"/>
        <w:rPr>
          <w:b/>
          <w:sz w:val="24"/>
          <w:szCs w:val="24"/>
        </w:rPr>
      </w:pPr>
      <w:r w:rsidRPr="004678E7">
        <w:rPr>
          <w:b/>
          <w:sz w:val="24"/>
          <w:szCs w:val="24"/>
        </w:rPr>
        <w:t>городского поселения г. Котово</w:t>
      </w:r>
    </w:p>
    <w:p w:rsidR="00245391" w:rsidRPr="004678E7" w:rsidRDefault="00245391" w:rsidP="00245391">
      <w:pPr>
        <w:pBdr>
          <w:bottom w:val="single" w:sz="12" w:space="1" w:color="auto"/>
        </w:pBdr>
        <w:jc w:val="center"/>
        <w:rPr>
          <w:b/>
          <w:sz w:val="24"/>
          <w:szCs w:val="24"/>
        </w:rPr>
      </w:pPr>
      <w:r w:rsidRPr="004678E7">
        <w:rPr>
          <w:b/>
          <w:sz w:val="24"/>
          <w:szCs w:val="24"/>
        </w:rPr>
        <w:t>Волгоградской области</w:t>
      </w:r>
    </w:p>
    <w:p w:rsidR="0097327C" w:rsidRDefault="0097327C" w:rsidP="00245391">
      <w:pPr>
        <w:jc w:val="center"/>
        <w:rPr>
          <w:b/>
          <w:sz w:val="36"/>
          <w:szCs w:val="36"/>
        </w:rPr>
      </w:pPr>
    </w:p>
    <w:p w:rsidR="00245391" w:rsidRPr="004678E7" w:rsidRDefault="00245391" w:rsidP="00245391">
      <w:pPr>
        <w:jc w:val="center"/>
        <w:rPr>
          <w:b/>
          <w:sz w:val="36"/>
          <w:szCs w:val="36"/>
        </w:rPr>
      </w:pPr>
      <w:r w:rsidRPr="004678E7">
        <w:rPr>
          <w:b/>
          <w:sz w:val="36"/>
          <w:szCs w:val="36"/>
        </w:rPr>
        <w:t>ПОСТАНОВЛЕНИЕ</w:t>
      </w:r>
    </w:p>
    <w:p w:rsidR="00245391" w:rsidRDefault="00245391" w:rsidP="00245391">
      <w:pPr>
        <w:ind w:firstLine="708"/>
        <w:jc w:val="center"/>
        <w:rPr>
          <w:b/>
          <w:sz w:val="28"/>
          <w:szCs w:val="28"/>
        </w:rPr>
      </w:pPr>
    </w:p>
    <w:p w:rsidR="00245391" w:rsidRPr="004678E7" w:rsidRDefault="0097327C" w:rsidP="002E6F8E">
      <w:pPr>
        <w:ind w:firstLine="708"/>
        <w:rPr>
          <w:b/>
          <w:sz w:val="28"/>
          <w:szCs w:val="28"/>
        </w:rPr>
      </w:pPr>
      <w:r>
        <w:rPr>
          <w:b/>
          <w:sz w:val="28"/>
          <w:szCs w:val="28"/>
        </w:rPr>
        <w:t xml:space="preserve">20 </w:t>
      </w:r>
      <w:r w:rsidR="00586618">
        <w:rPr>
          <w:b/>
          <w:sz w:val="28"/>
          <w:szCs w:val="28"/>
        </w:rPr>
        <w:t xml:space="preserve">ноября </w:t>
      </w:r>
      <w:r w:rsidR="00245391" w:rsidRPr="004678E7">
        <w:rPr>
          <w:b/>
          <w:sz w:val="28"/>
          <w:szCs w:val="28"/>
        </w:rPr>
        <w:t>20</w:t>
      </w:r>
      <w:r w:rsidR="00586618">
        <w:rPr>
          <w:b/>
          <w:sz w:val="28"/>
          <w:szCs w:val="28"/>
        </w:rPr>
        <w:t>20</w:t>
      </w:r>
      <w:r w:rsidR="00245391" w:rsidRPr="004678E7">
        <w:rPr>
          <w:b/>
          <w:sz w:val="28"/>
          <w:szCs w:val="28"/>
        </w:rPr>
        <w:t xml:space="preserve"> г.</w:t>
      </w:r>
      <w:r w:rsidR="00245391" w:rsidRPr="004678E7">
        <w:rPr>
          <w:b/>
          <w:sz w:val="28"/>
          <w:szCs w:val="28"/>
        </w:rPr>
        <w:tab/>
      </w:r>
      <w:r w:rsidR="00245391" w:rsidRPr="004678E7">
        <w:rPr>
          <w:b/>
          <w:sz w:val="28"/>
          <w:szCs w:val="28"/>
        </w:rPr>
        <w:tab/>
      </w:r>
      <w:r w:rsidR="00245391" w:rsidRPr="004678E7">
        <w:rPr>
          <w:b/>
          <w:sz w:val="28"/>
          <w:szCs w:val="28"/>
        </w:rPr>
        <w:tab/>
      </w:r>
      <w:r w:rsidR="00245391" w:rsidRPr="004678E7">
        <w:rPr>
          <w:b/>
          <w:sz w:val="28"/>
          <w:szCs w:val="28"/>
        </w:rPr>
        <w:tab/>
      </w:r>
      <w:r w:rsidR="00245391" w:rsidRPr="004678E7">
        <w:rPr>
          <w:b/>
          <w:sz w:val="28"/>
          <w:szCs w:val="28"/>
        </w:rPr>
        <w:tab/>
      </w:r>
      <w:r w:rsidR="00245391" w:rsidRPr="004678E7">
        <w:rPr>
          <w:b/>
          <w:sz w:val="28"/>
          <w:szCs w:val="28"/>
        </w:rPr>
        <w:tab/>
      </w:r>
      <w:r w:rsidR="00245391" w:rsidRPr="004678E7">
        <w:rPr>
          <w:b/>
          <w:sz w:val="28"/>
          <w:szCs w:val="28"/>
        </w:rPr>
        <w:tab/>
      </w:r>
      <w:r w:rsidR="00245391" w:rsidRPr="004678E7">
        <w:rPr>
          <w:b/>
          <w:sz w:val="28"/>
          <w:szCs w:val="28"/>
        </w:rPr>
        <w:tab/>
        <w:t xml:space="preserve">       №</w:t>
      </w:r>
      <w:r>
        <w:rPr>
          <w:b/>
          <w:sz w:val="28"/>
          <w:szCs w:val="28"/>
        </w:rPr>
        <w:t xml:space="preserve"> 416</w:t>
      </w:r>
    </w:p>
    <w:p w:rsidR="00245391" w:rsidRDefault="00245391" w:rsidP="00F749C3">
      <w:pPr>
        <w:widowControl w:val="0"/>
        <w:autoSpaceDE w:val="0"/>
        <w:jc w:val="right"/>
        <w:rPr>
          <w:sz w:val="29"/>
          <w:szCs w:val="29"/>
        </w:rPr>
      </w:pPr>
    </w:p>
    <w:p w:rsidR="00245391" w:rsidRPr="00245391" w:rsidRDefault="00245391" w:rsidP="00245391">
      <w:pPr>
        <w:pStyle w:val="ConsPlusCell"/>
        <w:jc w:val="center"/>
        <w:rPr>
          <w:rFonts w:ascii="Times New Roman" w:hAnsi="Times New Roman" w:cs="Times New Roman"/>
          <w:b/>
          <w:sz w:val="28"/>
          <w:szCs w:val="28"/>
        </w:rPr>
      </w:pPr>
      <w:r w:rsidRPr="00245391">
        <w:rPr>
          <w:rFonts w:ascii="Times New Roman" w:hAnsi="Times New Roman" w:cs="Times New Roman"/>
          <w:b/>
          <w:sz w:val="28"/>
          <w:szCs w:val="28"/>
        </w:rPr>
        <w:t>Об утверждении административного регламента</w:t>
      </w:r>
    </w:p>
    <w:p w:rsidR="00245391" w:rsidRPr="00245391" w:rsidRDefault="00245391" w:rsidP="00245391">
      <w:pPr>
        <w:autoSpaceDE w:val="0"/>
        <w:ind w:firstLine="540"/>
        <w:jc w:val="center"/>
        <w:rPr>
          <w:b/>
          <w:sz w:val="28"/>
          <w:szCs w:val="28"/>
        </w:rPr>
      </w:pPr>
      <w:r w:rsidRPr="00245391">
        <w:rPr>
          <w:b/>
          <w:sz w:val="28"/>
          <w:szCs w:val="28"/>
        </w:rPr>
        <w:t>предоставления муниципальной услуги «Предоставление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w:t>
      </w:r>
    </w:p>
    <w:p w:rsidR="00245391" w:rsidRDefault="00245391" w:rsidP="00245391">
      <w:pPr>
        <w:widowControl w:val="0"/>
        <w:autoSpaceDE w:val="0"/>
        <w:ind w:firstLine="709"/>
        <w:jc w:val="center"/>
        <w:rPr>
          <w:sz w:val="29"/>
          <w:szCs w:val="29"/>
        </w:rPr>
      </w:pPr>
    </w:p>
    <w:p w:rsidR="004345F6" w:rsidRPr="0097327C" w:rsidRDefault="004B3A84" w:rsidP="0097327C">
      <w:pPr>
        <w:widowControl w:val="0"/>
        <w:tabs>
          <w:tab w:val="left" w:pos="1701"/>
        </w:tabs>
        <w:autoSpaceDE w:val="0"/>
        <w:ind w:firstLine="709"/>
        <w:jc w:val="both"/>
        <w:rPr>
          <w:b/>
          <w:sz w:val="27"/>
          <w:szCs w:val="27"/>
        </w:rPr>
      </w:pPr>
      <w:r w:rsidRPr="0097327C">
        <w:rPr>
          <w:spacing w:val="-1"/>
          <w:sz w:val="27"/>
          <w:szCs w:val="27"/>
        </w:rPr>
        <w:t xml:space="preserve">На основании </w:t>
      </w:r>
      <w:r w:rsidR="004345F6" w:rsidRPr="0097327C">
        <w:rPr>
          <w:spacing w:val="-1"/>
          <w:sz w:val="27"/>
          <w:szCs w:val="27"/>
        </w:rPr>
        <w:t xml:space="preserve">Федерального закона от 27.07.2010 № 210-ФЗ «Об организации предоставления государственных и </w:t>
      </w:r>
      <w:r w:rsidR="004345F6" w:rsidRPr="0097327C">
        <w:rPr>
          <w:sz w:val="27"/>
          <w:szCs w:val="27"/>
        </w:rPr>
        <w:t>муниципальных услуг»,</w:t>
      </w:r>
      <w:r w:rsidRPr="0097327C">
        <w:rPr>
          <w:sz w:val="27"/>
          <w:szCs w:val="27"/>
        </w:rPr>
        <w:t xml:space="preserve"> в соответствии с ч. 2 ст. 3.3 Федерального закона от </w:t>
      </w:r>
      <w:r w:rsidR="00586618" w:rsidRPr="0097327C">
        <w:rPr>
          <w:sz w:val="27"/>
          <w:szCs w:val="27"/>
        </w:rPr>
        <w:t xml:space="preserve">25.10.2001 </w:t>
      </w:r>
      <w:r w:rsidRPr="0097327C">
        <w:rPr>
          <w:sz w:val="27"/>
          <w:szCs w:val="27"/>
        </w:rPr>
        <w:t xml:space="preserve">137-ФЗ «О введении в действие Земельного кодекса Российской Федерации», </w:t>
      </w:r>
      <w:r w:rsidR="00DB7E20" w:rsidRPr="0097327C">
        <w:rPr>
          <w:sz w:val="27"/>
          <w:szCs w:val="27"/>
        </w:rPr>
        <w:t>на основании протеста прокурора Котовского района Волгоградской области от 23.10.20</w:t>
      </w:r>
      <w:r w:rsidR="00FF61F3" w:rsidRPr="0097327C">
        <w:rPr>
          <w:sz w:val="27"/>
          <w:szCs w:val="27"/>
        </w:rPr>
        <w:t>20</w:t>
      </w:r>
      <w:r w:rsidR="00DB7E20" w:rsidRPr="0097327C">
        <w:rPr>
          <w:sz w:val="27"/>
          <w:szCs w:val="27"/>
        </w:rPr>
        <w:t xml:space="preserve"> № 70-65-2020, </w:t>
      </w:r>
      <w:r w:rsidR="004345F6" w:rsidRPr="0097327C">
        <w:rPr>
          <w:sz w:val="27"/>
          <w:szCs w:val="27"/>
        </w:rPr>
        <w:t>руководствуя</w:t>
      </w:r>
      <w:r w:rsidR="00DB7E20" w:rsidRPr="0097327C">
        <w:rPr>
          <w:sz w:val="27"/>
          <w:szCs w:val="27"/>
        </w:rPr>
        <w:t xml:space="preserve">сь Уставом городского поселения </w:t>
      </w:r>
      <w:r w:rsidR="004345F6" w:rsidRPr="0097327C">
        <w:rPr>
          <w:sz w:val="27"/>
          <w:szCs w:val="27"/>
        </w:rPr>
        <w:t>г. Котово Котовского муниципального района Волгоградской области</w:t>
      </w:r>
      <w:r w:rsidRPr="0097327C">
        <w:rPr>
          <w:sz w:val="27"/>
          <w:szCs w:val="27"/>
        </w:rPr>
        <w:t xml:space="preserve">, администрация городского поселения г. Котово </w:t>
      </w:r>
      <w:r w:rsidRPr="0097327C">
        <w:rPr>
          <w:b/>
          <w:sz w:val="27"/>
          <w:szCs w:val="27"/>
        </w:rPr>
        <w:t>постановляет</w:t>
      </w:r>
      <w:r w:rsidR="00B22F4C" w:rsidRPr="0097327C">
        <w:rPr>
          <w:b/>
          <w:sz w:val="27"/>
          <w:szCs w:val="27"/>
        </w:rPr>
        <w:t>:</w:t>
      </w:r>
    </w:p>
    <w:p w:rsidR="00B22F4C" w:rsidRPr="0097327C" w:rsidRDefault="00B22F4C" w:rsidP="0097327C">
      <w:pPr>
        <w:pStyle w:val="ConsPlusCell"/>
        <w:tabs>
          <w:tab w:val="left" w:pos="1701"/>
        </w:tabs>
        <w:ind w:firstLine="709"/>
        <w:jc w:val="both"/>
        <w:rPr>
          <w:rFonts w:ascii="Times New Roman" w:hAnsi="Times New Roman" w:cs="Times New Roman"/>
          <w:sz w:val="27"/>
          <w:szCs w:val="27"/>
        </w:rPr>
      </w:pPr>
      <w:r w:rsidRPr="0097327C">
        <w:rPr>
          <w:rFonts w:ascii="Times New Roman" w:hAnsi="Times New Roman" w:cs="Times New Roman"/>
          <w:sz w:val="27"/>
          <w:szCs w:val="27"/>
        </w:rPr>
        <w:t>1. Утвердить прилагаемый Административный регламентпредоставления муниципальной услуги «Предоставление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w:t>
      </w:r>
      <w:r w:rsidR="001C24BB" w:rsidRPr="0097327C">
        <w:rPr>
          <w:rFonts w:ascii="Times New Roman" w:hAnsi="Times New Roman" w:cs="Times New Roman"/>
          <w:sz w:val="27"/>
          <w:szCs w:val="27"/>
        </w:rPr>
        <w:t>.</w:t>
      </w:r>
      <w:bookmarkStart w:id="0" w:name="_GoBack"/>
      <w:bookmarkEnd w:id="0"/>
    </w:p>
    <w:p w:rsidR="00245391" w:rsidRPr="0097327C" w:rsidRDefault="00B22F4C" w:rsidP="0097327C">
      <w:pPr>
        <w:widowControl w:val="0"/>
        <w:tabs>
          <w:tab w:val="left" w:pos="1701"/>
        </w:tabs>
        <w:autoSpaceDE w:val="0"/>
        <w:ind w:firstLine="709"/>
        <w:jc w:val="both"/>
        <w:rPr>
          <w:sz w:val="27"/>
          <w:szCs w:val="27"/>
        </w:rPr>
      </w:pPr>
      <w:r w:rsidRPr="0097327C">
        <w:rPr>
          <w:sz w:val="27"/>
          <w:szCs w:val="27"/>
        </w:rPr>
        <w:t xml:space="preserve">2. </w:t>
      </w:r>
      <w:r w:rsidR="00504589" w:rsidRPr="0097327C">
        <w:rPr>
          <w:sz w:val="27"/>
          <w:szCs w:val="27"/>
        </w:rPr>
        <w:t>Признать утратившими силу:</w:t>
      </w:r>
    </w:p>
    <w:p w:rsidR="00245391" w:rsidRPr="0097327C" w:rsidRDefault="00504589" w:rsidP="0097327C">
      <w:pPr>
        <w:pStyle w:val="ConsPlusCell"/>
        <w:tabs>
          <w:tab w:val="left" w:pos="1701"/>
        </w:tabs>
        <w:ind w:firstLine="708"/>
        <w:jc w:val="both"/>
        <w:rPr>
          <w:rFonts w:ascii="Times New Roman" w:hAnsi="Times New Roman" w:cs="Times New Roman"/>
          <w:b/>
          <w:sz w:val="27"/>
          <w:szCs w:val="27"/>
        </w:rPr>
      </w:pPr>
      <w:r w:rsidRPr="0097327C">
        <w:rPr>
          <w:rFonts w:ascii="Times New Roman" w:hAnsi="Times New Roman" w:cs="Times New Roman"/>
          <w:sz w:val="27"/>
          <w:szCs w:val="27"/>
        </w:rPr>
        <w:t xml:space="preserve">- </w:t>
      </w:r>
      <w:r w:rsidR="001017EC" w:rsidRPr="0097327C">
        <w:rPr>
          <w:rFonts w:ascii="Times New Roman" w:hAnsi="Times New Roman" w:cs="Times New Roman"/>
          <w:sz w:val="27"/>
          <w:szCs w:val="27"/>
        </w:rPr>
        <w:t>постановление администрации городского поселения г. Котово от 1</w:t>
      </w:r>
      <w:r w:rsidR="00586618" w:rsidRPr="0097327C">
        <w:rPr>
          <w:rFonts w:ascii="Times New Roman" w:hAnsi="Times New Roman" w:cs="Times New Roman"/>
          <w:sz w:val="27"/>
          <w:szCs w:val="27"/>
        </w:rPr>
        <w:t>3</w:t>
      </w:r>
      <w:r w:rsidR="001017EC" w:rsidRPr="0097327C">
        <w:rPr>
          <w:rFonts w:ascii="Times New Roman" w:hAnsi="Times New Roman" w:cs="Times New Roman"/>
          <w:sz w:val="27"/>
          <w:szCs w:val="27"/>
        </w:rPr>
        <w:t>.1</w:t>
      </w:r>
      <w:r w:rsidR="00586618" w:rsidRPr="0097327C">
        <w:rPr>
          <w:rFonts w:ascii="Times New Roman" w:hAnsi="Times New Roman" w:cs="Times New Roman"/>
          <w:sz w:val="27"/>
          <w:szCs w:val="27"/>
        </w:rPr>
        <w:t>0</w:t>
      </w:r>
      <w:r w:rsidR="001017EC" w:rsidRPr="0097327C">
        <w:rPr>
          <w:rFonts w:ascii="Times New Roman" w:hAnsi="Times New Roman" w:cs="Times New Roman"/>
          <w:sz w:val="27"/>
          <w:szCs w:val="27"/>
        </w:rPr>
        <w:t>.201</w:t>
      </w:r>
      <w:r w:rsidR="00586618" w:rsidRPr="0097327C">
        <w:rPr>
          <w:rFonts w:ascii="Times New Roman" w:hAnsi="Times New Roman" w:cs="Times New Roman"/>
          <w:sz w:val="27"/>
          <w:szCs w:val="27"/>
        </w:rPr>
        <w:t>7</w:t>
      </w:r>
      <w:r w:rsidR="001017EC" w:rsidRPr="0097327C">
        <w:rPr>
          <w:rFonts w:ascii="Times New Roman" w:hAnsi="Times New Roman" w:cs="Times New Roman"/>
          <w:sz w:val="27"/>
          <w:szCs w:val="27"/>
        </w:rPr>
        <w:t xml:space="preserve"> № </w:t>
      </w:r>
      <w:r w:rsidR="00586618" w:rsidRPr="0097327C">
        <w:rPr>
          <w:rFonts w:ascii="Times New Roman" w:hAnsi="Times New Roman" w:cs="Times New Roman"/>
          <w:sz w:val="27"/>
          <w:szCs w:val="27"/>
        </w:rPr>
        <w:t>796</w:t>
      </w:r>
      <w:r w:rsidR="001017EC" w:rsidRPr="0097327C">
        <w:rPr>
          <w:rFonts w:ascii="Times New Roman" w:hAnsi="Times New Roman" w:cs="Times New Roman"/>
          <w:sz w:val="27"/>
          <w:szCs w:val="27"/>
        </w:rPr>
        <w:t xml:space="preserve"> «</w:t>
      </w:r>
      <w:r w:rsidR="00586618" w:rsidRPr="0097327C">
        <w:rPr>
          <w:rFonts w:ascii="Times New Roman" w:hAnsi="Times New Roman" w:cs="Times New Roman"/>
          <w:sz w:val="27"/>
          <w:szCs w:val="27"/>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w:t>
      </w:r>
      <w:r w:rsidR="001017EC" w:rsidRPr="0097327C">
        <w:rPr>
          <w:rFonts w:ascii="Times New Roman" w:hAnsi="Times New Roman" w:cs="Times New Roman"/>
          <w:sz w:val="27"/>
          <w:szCs w:val="27"/>
        </w:rPr>
        <w:t>»</w:t>
      </w:r>
      <w:r w:rsidRPr="0097327C">
        <w:rPr>
          <w:rFonts w:ascii="Times New Roman" w:hAnsi="Times New Roman" w:cs="Times New Roman"/>
          <w:sz w:val="27"/>
          <w:szCs w:val="27"/>
        </w:rPr>
        <w:t>;</w:t>
      </w:r>
    </w:p>
    <w:p w:rsidR="00245391" w:rsidRPr="0097327C" w:rsidRDefault="00504589" w:rsidP="0097327C">
      <w:pPr>
        <w:tabs>
          <w:tab w:val="left" w:pos="1701"/>
        </w:tabs>
        <w:autoSpaceDE w:val="0"/>
        <w:ind w:firstLine="540"/>
        <w:jc w:val="both"/>
        <w:rPr>
          <w:sz w:val="27"/>
          <w:szCs w:val="27"/>
        </w:rPr>
      </w:pPr>
      <w:r w:rsidRPr="0097327C">
        <w:rPr>
          <w:sz w:val="27"/>
          <w:szCs w:val="27"/>
        </w:rPr>
        <w:lastRenderedPageBreak/>
        <w:t xml:space="preserve">- </w:t>
      </w:r>
      <w:r w:rsidR="003A6202" w:rsidRPr="0097327C">
        <w:rPr>
          <w:sz w:val="27"/>
          <w:szCs w:val="27"/>
        </w:rPr>
        <w:t>постановление администрации городского поселения г. Котово от 2</w:t>
      </w:r>
      <w:r w:rsidR="003801AB" w:rsidRPr="0097327C">
        <w:rPr>
          <w:sz w:val="27"/>
          <w:szCs w:val="27"/>
        </w:rPr>
        <w:t>8.11</w:t>
      </w:r>
      <w:r w:rsidR="003A6202" w:rsidRPr="0097327C">
        <w:rPr>
          <w:sz w:val="27"/>
          <w:szCs w:val="27"/>
        </w:rPr>
        <w:t>.201</w:t>
      </w:r>
      <w:r w:rsidR="003801AB" w:rsidRPr="0097327C">
        <w:rPr>
          <w:sz w:val="27"/>
          <w:szCs w:val="27"/>
        </w:rPr>
        <w:t>8</w:t>
      </w:r>
      <w:r w:rsidR="003A6202" w:rsidRPr="0097327C">
        <w:rPr>
          <w:sz w:val="27"/>
          <w:szCs w:val="27"/>
        </w:rPr>
        <w:t xml:space="preserve"> № </w:t>
      </w:r>
      <w:r w:rsidR="003801AB" w:rsidRPr="0097327C">
        <w:rPr>
          <w:sz w:val="27"/>
          <w:szCs w:val="27"/>
        </w:rPr>
        <w:t>647</w:t>
      </w:r>
      <w:r w:rsidRPr="0097327C">
        <w:rPr>
          <w:sz w:val="27"/>
          <w:szCs w:val="27"/>
        </w:rPr>
        <w:t>«</w:t>
      </w:r>
      <w:r w:rsidR="003801AB" w:rsidRPr="0097327C">
        <w:rPr>
          <w:rFonts w:eastAsiaTheme="minorEastAsia"/>
          <w:sz w:val="27"/>
          <w:szCs w:val="27"/>
          <w:lang w:eastAsia="ru-RU"/>
        </w:rPr>
        <w:t>О внесении изменений в административный регламент</w:t>
      </w:r>
      <w:r w:rsidR="003801AB" w:rsidRPr="0097327C">
        <w:rPr>
          <w:rFonts w:eastAsiaTheme="minorEastAsia"/>
          <w:spacing w:val="-2"/>
          <w:sz w:val="27"/>
          <w:szCs w:val="27"/>
          <w:lang w:eastAsia="ru-RU"/>
        </w:rPr>
        <w:t xml:space="preserve"> предоставления администрацией городского поселения г. Котово </w:t>
      </w:r>
      <w:r w:rsidR="003801AB" w:rsidRPr="0097327C">
        <w:rPr>
          <w:rFonts w:eastAsiaTheme="minorEastAsia"/>
          <w:sz w:val="27"/>
          <w:szCs w:val="27"/>
          <w:lang w:eastAsia="ru-RU"/>
        </w:rPr>
        <w:t>Котовского муниципального района Волгоградской области муниципальной услуги «Предоставление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 утвержденный постановлением администрации городского поселения г. Котово № 796 от 13.10.2017</w:t>
      </w:r>
      <w:r w:rsidRPr="0097327C">
        <w:rPr>
          <w:sz w:val="27"/>
          <w:szCs w:val="27"/>
        </w:rPr>
        <w:t>»</w:t>
      </w:r>
      <w:r w:rsidR="0099243F" w:rsidRPr="0097327C">
        <w:rPr>
          <w:sz w:val="27"/>
          <w:szCs w:val="27"/>
        </w:rPr>
        <w:t>;</w:t>
      </w:r>
    </w:p>
    <w:p w:rsidR="0099243F" w:rsidRPr="0097327C" w:rsidRDefault="0099243F" w:rsidP="0097327C">
      <w:pPr>
        <w:tabs>
          <w:tab w:val="left" w:pos="1701"/>
        </w:tabs>
        <w:autoSpaceDE w:val="0"/>
        <w:ind w:firstLine="540"/>
        <w:jc w:val="both"/>
        <w:rPr>
          <w:b/>
          <w:bCs/>
          <w:sz w:val="27"/>
          <w:szCs w:val="27"/>
        </w:rPr>
      </w:pPr>
      <w:r w:rsidRPr="0097327C">
        <w:rPr>
          <w:b/>
          <w:sz w:val="27"/>
          <w:szCs w:val="27"/>
        </w:rPr>
        <w:t xml:space="preserve">- </w:t>
      </w:r>
      <w:r w:rsidRPr="0097327C">
        <w:rPr>
          <w:sz w:val="27"/>
          <w:szCs w:val="27"/>
        </w:rPr>
        <w:t xml:space="preserve">постановление администрации городского поселения г. Котово от </w:t>
      </w:r>
      <w:r w:rsidR="003801AB" w:rsidRPr="0097327C">
        <w:rPr>
          <w:sz w:val="27"/>
          <w:szCs w:val="27"/>
        </w:rPr>
        <w:t>01.0</w:t>
      </w:r>
      <w:r w:rsidRPr="0097327C">
        <w:rPr>
          <w:sz w:val="27"/>
          <w:szCs w:val="27"/>
        </w:rPr>
        <w:t>2.20</w:t>
      </w:r>
      <w:r w:rsidR="003801AB" w:rsidRPr="0097327C">
        <w:rPr>
          <w:sz w:val="27"/>
          <w:szCs w:val="27"/>
        </w:rPr>
        <w:t>19</w:t>
      </w:r>
      <w:r w:rsidRPr="0097327C">
        <w:rPr>
          <w:sz w:val="27"/>
          <w:szCs w:val="27"/>
        </w:rPr>
        <w:t xml:space="preserve"> № </w:t>
      </w:r>
      <w:r w:rsidR="003801AB" w:rsidRPr="0097327C">
        <w:rPr>
          <w:sz w:val="27"/>
          <w:szCs w:val="27"/>
        </w:rPr>
        <w:t>58</w:t>
      </w:r>
      <w:r w:rsidRPr="0097327C">
        <w:rPr>
          <w:sz w:val="27"/>
          <w:szCs w:val="27"/>
        </w:rPr>
        <w:t xml:space="preserve"> «</w:t>
      </w:r>
      <w:r w:rsidR="003801AB" w:rsidRPr="0097327C">
        <w:rPr>
          <w:rFonts w:eastAsiaTheme="minorEastAsia"/>
          <w:sz w:val="27"/>
          <w:szCs w:val="27"/>
          <w:lang w:eastAsia="ru-RU"/>
        </w:rPr>
        <w:t>О внесении изменений в административный регламент</w:t>
      </w:r>
      <w:r w:rsidR="003801AB" w:rsidRPr="0097327C">
        <w:rPr>
          <w:rFonts w:eastAsiaTheme="minorEastAsia"/>
          <w:spacing w:val="-2"/>
          <w:sz w:val="27"/>
          <w:szCs w:val="27"/>
          <w:lang w:eastAsia="ru-RU"/>
        </w:rPr>
        <w:t xml:space="preserve"> предоставления администрацией городского поселения г. Котово </w:t>
      </w:r>
      <w:r w:rsidR="003801AB" w:rsidRPr="0097327C">
        <w:rPr>
          <w:rFonts w:eastAsiaTheme="minorEastAsia"/>
          <w:sz w:val="27"/>
          <w:szCs w:val="27"/>
          <w:lang w:eastAsia="ru-RU"/>
        </w:rPr>
        <w:t>Котовского муниципального района Волгоградской области муниципальной услуги «Предоставление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 утвержденный постановлением администрации городского поселения г. Котово № 796 от 13.10.2017</w:t>
      </w:r>
      <w:r w:rsidRPr="0097327C">
        <w:rPr>
          <w:bCs/>
          <w:sz w:val="27"/>
          <w:szCs w:val="27"/>
        </w:rPr>
        <w:t>»;</w:t>
      </w:r>
    </w:p>
    <w:p w:rsidR="003801AB" w:rsidRPr="0097327C" w:rsidRDefault="0099243F" w:rsidP="0097327C">
      <w:pPr>
        <w:pStyle w:val="ConsPlusCell"/>
        <w:tabs>
          <w:tab w:val="left" w:pos="1701"/>
        </w:tabs>
        <w:ind w:firstLine="540"/>
        <w:jc w:val="both"/>
        <w:rPr>
          <w:rFonts w:ascii="Times New Roman" w:eastAsiaTheme="minorEastAsia" w:hAnsi="Times New Roman" w:cs="Times New Roman"/>
          <w:sz w:val="27"/>
          <w:szCs w:val="27"/>
          <w:lang w:eastAsia="ru-RU"/>
        </w:rPr>
      </w:pPr>
      <w:r w:rsidRPr="0097327C">
        <w:rPr>
          <w:rFonts w:ascii="Times New Roman" w:hAnsi="Times New Roman" w:cs="Times New Roman"/>
          <w:bCs/>
          <w:sz w:val="27"/>
          <w:szCs w:val="27"/>
        </w:rPr>
        <w:t xml:space="preserve">- </w:t>
      </w:r>
      <w:r w:rsidRPr="0097327C">
        <w:rPr>
          <w:rFonts w:ascii="Times New Roman" w:hAnsi="Times New Roman" w:cs="Times New Roman"/>
          <w:sz w:val="27"/>
          <w:szCs w:val="27"/>
        </w:rPr>
        <w:t>постановление администрации городского поселения г. Котово от 2</w:t>
      </w:r>
      <w:r w:rsidR="003801AB" w:rsidRPr="0097327C">
        <w:rPr>
          <w:rFonts w:ascii="Times New Roman" w:hAnsi="Times New Roman" w:cs="Times New Roman"/>
          <w:sz w:val="27"/>
          <w:szCs w:val="27"/>
        </w:rPr>
        <w:t>5</w:t>
      </w:r>
      <w:r w:rsidRPr="0097327C">
        <w:rPr>
          <w:rFonts w:ascii="Times New Roman" w:hAnsi="Times New Roman" w:cs="Times New Roman"/>
          <w:sz w:val="27"/>
          <w:szCs w:val="27"/>
        </w:rPr>
        <w:t>.</w:t>
      </w:r>
      <w:r w:rsidR="003801AB" w:rsidRPr="0097327C">
        <w:rPr>
          <w:rFonts w:ascii="Times New Roman" w:hAnsi="Times New Roman" w:cs="Times New Roman"/>
          <w:sz w:val="27"/>
          <w:szCs w:val="27"/>
        </w:rPr>
        <w:t>12</w:t>
      </w:r>
      <w:r w:rsidRPr="0097327C">
        <w:rPr>
          <w:rFonts w:ascii="Times New Roman" w:hAnsi="Times New Roman" w:cs="Times New Roman"/>
          <w:sz w:val="27"/>
          <w:szCs w:val="27"/>
        </w:rPr>
        <w:t>.201</w:t>
      </w:r>
      <w:r w:rsidR="003801AB" w:rsidRPr="0097327C">
        <w:rPr>
          <w:rFonts w:ascii="Times New Roman" w:hAnsi="Times New Roman" w:cs="Times New Roman"/>
          <w:sz w:val="27"/>
          <w:szCs w:val="27"/>
        </w:rPr>
        <w:t>9</w:t>
      </w:r>
      <w:r w:rsidRPr="0097327C">
        <w:rPr>
          <w:rFonts w:ascii="Times New Roman" w:hAnsi="Times New Roman" w:cs="Times New Roman"/>
          <w:sz w:val="27"/>
          <w:szCs w:val="27"/>
        </w:rPr>
        <w:t xml:space="preserve"> № </w:t>
      </w:r>
      <w:r w:rsidR="003801AB" w:rsidRPr="0097327C">
        <w:rPr>
          <w:rFonts w:ascii="Times New Roman" w:hAnsi="Times New Roman" w:cs="Times New Roman"/>
          <w:sz w:val="27"/>
          <w:szCs w:val="27"/>
        </w:rPr>
        <w:t>801</w:t>
      </w:r>
      <w:r w:rsidRPr="0097327C">
        <w:rPr>
          <w:rFonts w:ascii="Times New Roman" w:hAnsi="Times New Roman" w:cs="Times New Roman"/>
          <w:sz w:val="27"/>
          <w:szCs w:val="27"/>
        </w:rPr>
        <w:t xml:space="preserve"> «</w:t>
      </w:r>
      <w:r w:rsidR="003801AB" w:rsidRPr="0097327C">
        <w:rPr>
          <w:rFonts w:ascii="Times New Roman" w:hAnsi="Times New Roman" w:cs="Times New Roman"/>
          <w:sz w:val="27"/>
          <w:szCs w:val="27"/>
          <w:lang w:eastAsia="ru-RU"/>
        </w:rPr>
        <w:t>О внесении изменений в постановление администрации городского поселения г. Котово № 796 от 13.10.2017 «Об утверждении административного регламента</w:t>
      </w:r>
      <w:r w:rsidR="003801AB" w:rsidRPr="0097327C">
        <w:rPr>
          <w:rFonts w:ascii="Times New Roman" w:eastAsiaTheme="minorEastAsia" w:hAnsi="Times New Roman" w:cs="Times New Roman"/>
          <w:sz w:val="27"/>
          <w:szCs w:val="27"/>
          <w:lang w:eastAsia="ru-RU"/>
        </w:rPr>
        <w:t>предоставления муниципальной услуги «Предоставление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w:t>
      </w:r>
    </w:p>
    <w:p w:rsidR="003801AB" w:rsidRPr="0097327C" w:rsidRDefault="003801AB" w:rsidP="0097327C">
      <w:pPr>
        <w:pStyle w:val="ConsPlusCell"/>
        <w:tabs>
          <w:tab w:val="left" w:pos="1701"/>
        </w:tabs>
        <w:ind w:firstLine="540"/>
        <w:jc w:val="both"/>
        <w:rPr>
          <w:rFonts w:ascii="Times New Roman" w:hAnsi="Times New Roman" w:cs="Times New Roman"/>
          <w:sz w:val="27"/>
          <w:szCs w:val="27"/>
          <w:lang w:eastAsia="ru-RU"/>
        </w:rPr>
      </w:pPr>
      <w:r w:rsidRPr="0097327C">
        <w:rPr>
          <w:rFonts w:ascii="Times New Roman" w:eastAsiaTheme="minorEastAsia" w:hAnsi="Times New Roman" w:cs="Times New Roman"/>
          <w:sz w:val="27"/>
          <w:szCs w:val="27"/>
          <w:lang w:eastAsia="ru-RU"/>
        </w:rPr>
        <w:t xml:space="preserve">- </w:t>
      </w:r>
      <w:r w:rsidRPr="0097327C">
        <w:rPr>
          <w:rFonts w:ascii="Times New Roman" w:hAnsi="Times New Roman" w:cs="Times New Roman"/>
          <w:sz w:val="27"/>
          <w:szCs w:val="27"/>
        </w:rPr>
        <w:t>постановление администрации городского поселения г. Котово от 04.02.2020 № 40 «</w:t>
      </w:r>
      <w:r w:rsidRPr="0097327C">
        <w:rPr>
          <w:rFonts w:ascii="Times New Roman" w:hAnsi="Times New Roman" w:cs="Times New Roman"/>
          <w:sz w:val="27"/>
          <w:szCs w:val="27"/>
          <w:lang w:eastAsia="ru-RU"/>
        </w:rPr>
        <w:t>О внесении изменений в Административный регламент</w:t>
      </w:r>
      <w:r w:rsidRPr="0097327C">
        <w:rPr>
          <w:rFonts w:ascii="Times New Roman" w:eastAsiaTheme="minorEastAsia" w:hAnsi="Times New Roman" w:cs="Times New Roman"/>
          <w:sz w:val="27"/>
          <w:szCs w:val="27"/>
          <w:lang w:eastAsia="ru-RU"/>
        </w:rPr>
        <w:t>предоставления муниципальной услуги «Предоставление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 утвержденный постановлением администрации городского поселения г. Котово № 796 от 13.10.2017</w:t>
      </w:r>
    </w:p>
    <w:p w:rsidR="00DB7E20" w:rsidRPr="0097327C" w:rsidRDefault="002814A3" w:rsidP="0097327C">
      <w:pPr>
        <w:pStyle w:val="ConsPlusTitle"/>
        <w:tabs>
          <w:tab w:val="left" w:pos="1701"/>
        </w:tabs>
        <w:ind w:firstLine="540"/>
        <w:jc w:val="both"/>
        <w:rPr>
          <w:rFonts w:ascii="Times New Roman" w:hAnsi="Times New Roman" w:cs="Times New Roman"/>
          <w:b w:val="0"/>
          <w:color w:val="000000"/>
          <w:sz w:val="27"/>
          <w:szCs w:val="27"/>
        </w:rPr>
      </w:pPr>
      <w:r w:rsidRPr="0097327C">
        <w:rPr>
          <w:rFonts w:ascii="Times New Roman" w:hAnsi="Times New Roman" w:cs="Times New Roman"/>
          <w:b w:val="0"/>
          <w:sz w:val="27"/>
          <w:szCs w:val="27"/>
        </w:rPr>
        <w:t>3.</w:t>
      </w:r>
      <w:r w:rsidR="00DB7E20" w:rsidRPr="0097327C">
        <w:rPr>
          <w:rFonts w:ascii="Times New Roman" w:hAnsi="Times New Roman"/>
          <w:b w:val="0"/>
          <w:sz w:val="27"/>
          <w:szCs w:val="27"/>
        </w:rPr>
        <w:t xml:space="preserve">Настоящее постановление вступает в силу со дня его обнародования, в порядке, установленном Уставом городского поселения г. Котово и подлежит размещению на сайте администрации городского поселения                                         г. Котово </w:t>
      </w:r>
      <w:r w:rsidR="00DB7E20" w:rsidRPr="0097327C">
        <w:rPr>
          <w:color w:val="333333"/>
          <w:sz w:val="27"/>
          <w:szCs w:val="27"/>
          <w:shd w:val="clear" w:color="auto" w:fill="FFFFFF"/>
        </w:rPr>
        <w:t> </w:t>
      </w:r>
      <w:hyperlink r:id="rId9" w:history="1">
        <w:r w:rsidR="00DB7E20" w:rsidRPr="0097327C">
          <w:rPr>
            <w:rStyle w:val="a4"/>
            <w:rFonts w:ascii="Times New Roman" w:hAnsi="Times New Roman" w:cs="Times New Roman"/>
            <w:b w:val="0"/>
            <w:color w:val="auto"/>
            <w:sz w:val="27"/>
            <w:szCs w:val="27"/>
            <w:shd w:val="clear" w:color="auto" w:fill="FFFFFF"/>
          </w:rPr>
          <w:t>http://котово34.рф</w:t>
        </w:r>
      </w:hyperlink>
      <w:r w:rsidR="00DB7E20" w:rsidRPr="0097327C">
        <w:rPr>
          <w:rFonts w:ascii="Times New Roman" w:hAnsi="Times New Roman" w:cs="Times New Roman"/>
          <w:b w:val="0"/>
          <w:color w:val="000000"/>
          <w:sz w:val="27"/>
          <w:szCs w:val="27"/>
        </w:rPr>
        <w:t>.</w:t>
      </w:r>
    </w:p>
    <w:p w:rsidR="001C1D75" w:rsidRPr="0097327C" w:rsidRDefault="001C1D75" w:rsidP="0097327C">
      <w:pPr>
        <w:shd w:val="clear" w:color="auto" w:fill="FFFFFF"/>
        <w:tabs>
          <w:tab w:val="left" w:pos="1253"/>
          <w:tab w:val="left" w:pos="1701"/>
        </w:tabs>
        <w:ind w:firstLine="709"/>
        <w:jc w:val="both"/>
        <w:rPr>
          <w:sz w:val="27"/>
          <w:szCs w:val="27"/>
        </w:rPr>
      </w:pPr>
    </w:p>
    <w:p w:rsidR="00DB7E20" w:rsidRPr="0097327C" w:rsidRDefault="00DB7E20" w:rsidP="0097327C">
      <w:pPr>
        <w:shd w:val="clear" w:color="auto" w:fill="FFFFFF"/>
        <w:tabs>
          <w:tab w:val="left" w:pos="1253"/>
          <w:tab w:val="left" w:pos="1701"/>
        </w:tabs>
        <w:ind w:firstLine="709"/>
        <w:jc w:val="both"/>
        <w:rPr>
          <w:sz w:val="27"/>
          <w:szCs w:val="27"/>
        </w:rPr>
      </w:pPr>
    </w:p>
    <w:p w:rsidR="00245391" w:rsidRPr="0097327C" w:rsidRDefault="00504589" w:rsidP="0097327C">
      <w:pPr>
        <w:widowControl w:val="0"/>
        <w:tabs>
          <w:tab w:val="left" w:pos="1701"/>
        </w:tabs>
        <w:autoSpaceDE w:val="0"/>
        <w:jc w:val="both"/>
        <w:rPr>
          <w:sz w:val="27"/>
          <w:szCs w:val="27"/>
        </w:rPr>
      </w:pPr>
      <w:r w:rsidRPr="0097327C">
        <w:rPr>
          <w:sz w:val="27"/>
          <w:szCs w:val="27"/>
        </w:rPr>
        <w:t>Глава городского поселения г. Котово</w:t>
      </w:r>
      <w:r w:rsidRPr="0097327C">
        <w:rPr>
          <w:sz w:val="27"/>
          <w:szCs w:val="27"/>
        </w:rPr>
        <w:tab/>
      </w:r>
      <w:r w:rsidRPr="0097327C">
        <w:rPr>
          <w:sz w:val="27"/>
          <w:szCs w:val="27"/>
        </w:rPr>
        <w:tab/>
      </w:r>
      <w:r w:rsidRPr="0097327C">
        <w:rPr>
          <w:sz w:val="27"/>
          <w:szCs w:val="27"/>
        </w:rPr>
        <w:tab/>
      </w:r>
      <w:r w:rsidRPr="0097327C">
        <w:rPr>
          <w:sz w:val="27"/>
          <w:szCs w:val="27"/>
        </w:rPr>
        <w:tab/>
      </w:r>
      <w:r w:rsidRPr="0097327C">
        <w:rPr>
          <w:sz w:val="27"/>
          <w:szCs w:val="27"/>
        </w:rPr>
        <w:tab/>
      </w:r>
      <w:r w:rsidR="003801AB" w:rsidRPr="0097327C">
        <w:rPr>
          <w:sz w:val="27"/>
          <w:szCs w:val="27"/>
        </w:rPr>
        <w:t>В.В. Голосов</w:t>
      </w:r>
    </w:p>
    <w:p w:rsidR="00DB7E20" w:rsidRDefault="00DB7E20" w:rsidP="00F749C3">
      <w:pPr>
        <w:widowControl w:val="0"/>
        <w:autoSpaceDE w:val="0"/>
        <w:jc w:val="right"/>
        <w:rPr>
          <w:sz w:val="24"/>
          <w:szCs w:val="24"/>
        </w:rPr>
      </w:pPr>
    </w:p>
    <w:p w:rsidR="00DB7E20" w:rsidRDefault="00DB7E20" w:rsidP="00F749C3">
      <w:pPr>
        <w:widowControl w:val="0"/>
        <w:autoSpaceDE w:val="0"/>
        <w:jc w:val="right"/>
        <w:rPr>
          <w:sz w:val="24"/>
          <w:szCs w:val="24"/>
        </w:rPr>
      </w:pPr>
    </w:p>
    <w:p w:rsidR="00F749C3" w:rsidRDefault="003801AB" w:rsidP="00F749C3">
      <w:pPr>
        <w:widowControl w:val="0"/>
        <w:autoSpaceDE w:val="0"/>
        <w:jc w:val="right"/>
        <w:rPr>
          <w:sz w:val="24"/>
          <w:szCs w:val="24"/>
          <w:u w:val="single"/>
        </w:rPr>
      </w:pPr>
      <w:r>
        <w:rPr>
          <w:sz w:val="24"/>
          <w:szCs w:val="24"/>
        </w:rPr>
        <w:lastRenderedPageBreak/>
        <w:t>У</w:t>
      </w:r>
      <w:r w:rsidR="00F749C3">
        <w:rPr>
          <w:sz w:val="24"/>
          <w:szCs w:val="24"/>
        </w:rPr>
        <w:t xml:space="preserve">твержден постановлением </w:t>
      </w:r>
    </w:p>
    <w:p w:rsidR="00F749C3" w:rsidRPr="0097327C" w:rsidRDefault="00F749C3" w:rsidP="00F749C3">
      <w:pPr>
        <w:widowControl w:val="0"/>
        <w:autoSpaceDE w:val="0"/>
        <w:jc w:val="right"/>
        <w:rPr>
          <w:sz w:val="24"/>
          <w:szCs w:val="24"/>
        </w:rPr>
      </w:pPr>
      <w:r w:rsidRPr="0097327C">
        <w:rPr>
          <w:sz w:val="24"/>
          <w:szCs w:val="24"/>
        </w:rPr>
        <w:t>администрации городского</w:t>
      </w:r>
    </w:p>
    <w:p w:rsidR="00F749C3" w:rsidRPr="0097327C" w:rsidRDefault="00F749C3" w:rsidP="00F749C3">
      <w:pPr>
        <w:widowControl w:val="0"/>
        <w:autoSpaceDE w:val="0"/>
        <w:jc w:val="right"/>
        <w:rPr>
          <w:sz w:val="24"/>
          <w:szCs w:val="24"/>
        </w:rPr>
      </w:pPr>
      <w:r w:rsidRPr="0097327C">
        <w:rPr>
          <w:sz w:val="24"/>
          <w:szCs w:val="24"/>
        </w:rPr>
        <w:t>поселения г. Котово</w:t>
      </w:r>
    </w:p>
    <w:p w:rsidR="00F749C3" w:rsidRDefault="00F749C3" w:rsidP="00F749C3">
      <w:pPr>
        <w:widowControl w:val="0"/>
        <w:autoSpaceDE w:val="0"/>
        <w:jc w:val="right"/>
      </w:pPr>
      <w:r>
        <w:rPr>
          <w:sz w:val="24"/>
          <w:szCs w:val="24"/>
        </w:rPr>
        <w:t xml:space="preserve">от </w:t>
      </w:r>
      <w:r w:rsidR="0097327C">
        <w:rPr>
          <w:sz w:val="24"/>
          <w:szCs w:val="24"/>
        </w:rPr>
        <w:t>20.11.</w:t>
      </w:r>
      <w:r>
        <w:rPr>
          <w:sz w:val="24"/>
          <w:szCs w:val="24"/>
        </w:rPr>
        <w:t xml:space="preserve"> 20</w:t>
      </w:r>
      <w:r w:rsidR="003801AB">
        <w:rPr>
          <w:sz w:val="24"/>
          <w:szCs w:val="24"/>
        </w:rPr>
        <w:t>20</w:t>
      </w:r>
      <w:r>
        <w:rPr>
          <w:sz w:val="24"/>
          <w:szCs w:val="24"/>
        </w:rPr>
        <w:t xml:space="preserve"> г. №</w:t>
      </w:r>
      <w:r w:rsidR="0097327C">
        <w:rPr>
          <w:sz w:val="24"/>
          <w:szCs w:val="24"/>
        </w:rPr>
        <w:t>416</w:t>
      </w:r>
    </w:p>
    <w:p w:rsidR="00F749C3" w:rsidRDefault="00F749C3" w:rsidP="00F749C3">
      <w:pPr>
        <w:widowControl w:val="0"/>
        <w:autoSpaceDE w:val="0"/>
        <w:ind w:firstLine="540"/>
        <w:jc w:val="both"/>
      </w:pPr>
    </w:p>
    <w:p w:rsidR="00F749C3" w:rsidRDefault="00F749C3" w:rsidP="00F749C3">
      <w:pPr>
        <w:widowControl w:val="0"/>
        <w:autoSpaceDE w:val="0"/>
        <w:ind w:firstLine="540"/>
        <w:jc w:val="both"/>
      </w:pPr>
    </w:p>
    <w:p w:rsidR="00F749C3" w:rsidRDefault="00F749C3" w:rsidP="00F749C3">
      <w:pPr>
        <w:widowControl w:val="0"/>
        <w:autoSpaceDE w:val="0"/>
        <w:ind w:firstLine="540"/>
        <w:jc w:val="both"/>
      </w:pPr>
    </w:p>
    <w:p w:rsidR="00F749C3" w:rsidRDefault="00F749C3" w:rsidP="00F749C3">
      <w:pPr>
        <w:pStyle w:val="ConsPlusCell"/>
        <w:jc w:val="center"/>
        <w:rPr>
          <w:b/>
          <w:sz w:val="28"/>
          <w:szCs w:val="28"/>
        </w:rPr>
      </w:pPr>
      <w:bookmarkStart w:id="1" w:name="Par34"/>
      <w:bookmarkEnd w:id="1"/>
      <w:r>
        <w:rPr>
          <w:rFonts w:ascii="Times New Roman" w:hAnsi="Times New Roman" w:cs="Times New Roman"/>
          <w:b/>
          <w:sz w:val="28"/>
          <w:szCs w:val="28"/>
        </w:rPr>
        <w:t>Административный регламент</w:t>
      </w:r>
    </w:p>
    <w:p w:rsidR="00F749C3" w:rsidRDefault="00F749C3" w:rsidP="00F749C3">
      <w:pPr>
        <w:autoSpaceDE w:val="0"/>
        <w:ind w:firstLine="540"/>
        <w:jc w:val="center"/>
      </w:pPr>
      <w:r>
        <w:rPr>
          <w:b/>
          <w:sz w:val="28"/>
          <w:szCs w:val="28"/>
        </w:rPr>
        <w:t>предоставления муниципальной услуги «Предоставление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w:t>
      </w:r>
      <w:r>
        <w:rPr>
          <w:b/>
          <w:sz w:val="29"/>
          <w:szCs w:val="29"/>
        </w:rPr>
        <w:t>,</w:t>
      </w:r>
      <w:r>
        <w:rPr>
          <w:b/>
          <w:sz w:val="28"/>
          <w:szCs w:val="28"/>
        </w:rPr>
        <w:t xml:space="preserve">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w:t>
      </w:r>
    </w:p>
    <w:p w:rsidR="00F749C3" w:rsidRDefault="00F749C3" w:rsidP="00F749C3">
      <w:pPr>
        <w:pStyle w:val="ConsPlusCell"/>
        <w:jc w:val="center"/>
      </w:pPr>
    </w:p>
    <w:p w:rsidR="00F749C3" w:rsidRDefault="00F749C3" w:rsidP="00F749C3">
      <w:pPr>
        <w:widowControl w:val="0"/>
        <w:autoSpaceDE w:val="0"/>
        <w:jc w:val="center"/>
        <w:rPr>
          <w:sz w:val="28"/>
          <w:szCs w:val="28"/>
        </w:rPr>
      </w:pPr>
      <w:r>
        <w:rPr>
          <w:b/>
          <w:sz w:val="28"/>
          <w:szCs w:val="28"/>
        </w:rPr>
        <w:t>1. Общие положения</w:t>
      </w:r>
    </w:p>
    <w:p w:rsidR="00F749C3" w:rsidRDefault="00F749C3" w:rsidP="00F749C3">
      <w:pPr>
        <w:autoSpaceDE w:val="0"/>
        <w:ind w:firstLine="540"/>
        <w:jc w:val="both"/>
        <w:rPr>
          <w:sz w:val="28"/>
          <w:szCs w:val="28"/>
        </w:rPr>
      </w:pPr>
    </w:p>
    <w:p w:rsidR="00F749C3" w:rsidRDefault="00F749C3" w:rsidP="00F749C3">
      <w:pPr>
        <w:autoSpaceDE w:val="0"/>
        <w:ind w:firstLine="645"/>
        <w:jc w:val="both"/>
        <w:rPr>
          <w:sz w:val="28"/>
          <w:szCs w:val="28"/>
        </w:rPr>
      </w:pPr>
      <w:r>
        <w:rPr>
          <w:sz w:val="28"/>
          <w:szCs w:val="28"/>
        </w:rPr>
        <w:t>1.1. Предмет регулирования</w:t>
      </w:r>
      <w:r w:rsidR="002E6F8E">
        <w:rPr>
          <w:sz w:val="28"/>
          <w:szCs w:val="28"/>
        </w:rPr>
        <w:t>.</w:t>
      </w:r>
    </w:p>
    <w:p w:rsidR="00F749C3" w:rsidRDefault="00F749C3" w:rsidP="00F749C3">
      <w:pPr>
        <w:ind w:firstLine="675"/>
        <w:jc w:val="both"/>
        <w:rPr>
          <w:sz w:val="28"/>
          <w:szCs w:val="28"/>
        </w:rPr>
      </w:pPr>
      <w:r>
        <w:rPr>
          <w:sz w:val="28"/>
          <w:szCs w:val="28"/>
        </w:rPr>
        <w:t>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w:t>
      </w:r>
      <w:r>
        <w:rPr>
          <w:sz w:val="29"/>
          <w:szCs w:val="29"/>
        </w:rPr>
        <w:t>,</w:t>
      </w:r>
      <w:r>
        <w:rPr>
          <w:sz w:val="28"/>
          <w:szCs w:val="28"/>
        </w:rPr>
        <w:t xml:space="preserve">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 (далее – муниципальная услуга) и стандарт предоставления муниципальной услуги, в томчисле определяет сроки и последовательность административных процедур при предоставлении муниципальной услуги </w:t>
      </w:r>
      <w:r>
        <w:rPr>
          <w:bCs/>
          <w:sz w:val="29"/>
          <w:szCs w:val="29"/>
        </w:rPr>
        <w:t xml:space="preserve">администрацией </w:t>
      </w:r>
      <w:r>
        <w:rPr>
          <w:sz w:val="28"/>
          <w:szCs w:val="28"/>
        </w:rPr>
        <w:t>городского поселения г. Котово Котовского муниципального района Волгоградской области.</w:t>
      </w:r>
    </w:p>
    <w:p w:rsidR="00F749C3" w:rsidRDefault="00F749C3" w:rsidP="00F749C3">
      <w:pPr>
        <w:ind w:firstLine="567"/>
        <w:jc w:val="both"/>
        <w:rPr>
          <w:sz w:val="28"/>
          <w:szCs w:val="28"/>
        </w:rPr>
      </w:pPr>
      <w:r>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F749C3" w:rsidRDefault="00F749C3" w:rsidP="00F749C3">
      <w:pPr>
        <w:autoSpaceDE w:val="0"/>
        <w:ind w:firstLine="540"/>
        <w:jc w:val="both"/>
        <w:rPr>
          <w:sz w:val="28"/>
          <w:szCs w:val="28"/>
        </w:rPr>
      </w:pPr>
      <w:r>
        <w:rPr>
          <w:sz w:val="28"/>
          <w:szCs w:val="28"/>
        </w:rPr>
        <w:t>Договор аренды земельного участка заключается без проведения торгов в случае предоставления:</w:t>
      </w:r>
    </w:p>
    <w:p w:rsidR="00F749C3" w:rsidRDefault="00F749C3" w:rsidP="00F749C3">
      <w:pPr>
        <w:numPr>
          <w:ilvl w:val="0"/>
          <w:numId w:val="2"/>
        </w:numPr>
        <w:autoSpaceDE w:val="0"/>
        <w:ind w:left="0" w:firstLine="540"/>
        <w:jc w:val="both"/>
        <w:rPr>
          <w:sz w:val="28"/>
          <w:szCs w:val="28"/>
        </w:rPr>
      </w:pPr>
      <w:r>
        <w:rPr>
          <w:sz w:val="28"/>
          <w:szCs w:val="28"/>
        </w:rPr>
        <w:t>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также – ЗК РФ);</w:t>
      </w:r>
    </w:p>
    <w:p w:rsidR="00F749C3" w:rsidRDefault="00F749C3" w:rsidP="00F749C3">
      <w:pPr>
        <w:numPr>
          <w:ilvl w:val="0"/>
          <w:numId w:val="2"/>
        </w:numPr>
        <w:autoSpaceDE w:val="0"/>
        <w:ind w:left="0" w:firstLine="540"/>
        <w:jc w:val="both"/>
        <w:rPr>
          <w:sz w:val="28"/>
          <w:szCs w:val="28"/>
        </w:rPr>
      </w:pPr>
      <w:r>
        <w:rPr>
          <w:sz w:val="28"/>
          <w:szCs w:val="28"/>
        </w:rPr>
        <w:t xml:space="preserve">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0" w:history="1">
        <w:r w:rsidRPr="0026189E">
          <w:rPr>
            <w:rStyle w:val="a4"/>
            <w:color w:val="000000" w:themeColor="text1"/>
            <w:sz w:val="28"/>
            <w:szCs w:val="28"/>
            <w:u w:val="none"/>
          </w:rPr>
          <w:t>критериям</w:t>
        </w:r>
      </w:hyperlink>
      <w:r>
        <w:rPr>
          <w:sz w:val="28"/>
          <w:szCs w:val="28"/>
        </w:rPr>
        <w:t>, установленным Правительством Российской Федерации (п.п. 2 п. 2 ст. 39.6 ЗК РФ);</w:t>
      </w:r>
    </w:p>
    <w:p w:rsidR="00F749C3" w:rsidRDefault="00F749C3" w:rsidP="00F749C3">
      <w:pPr>
        <w:autoSpaceDE w:val="0"/>
        <w:ind w:firstLine="540"/>
        <w:jc w:val="both"/>
        <w:rPr>
          <w:sz w:val="28"/>
          <w:szCs w:val="28"/>
        </w:rPr>
      </w:pPr>
      <w:r>
        <w:rPr>
          <w:sz w:val="28"/>
          <w:szCs w:val="28"/>
        </w:rPr>
        <w:t xml:space="preserve">- земельного участка юридическим лицам в соответствии с распоряжением высшего должностного лица субъекта Российской Федерации для размещения </w:t>
      </w:r>
      <w:r>
        <w:rPr>
          <w:sz w:val="28"/>
          <w:szCs w:val="28"/>
        </w:rPr>
        <w:lastRenderedPageBreak/>
        <w:t xml:space="preserve">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w:t>
      </w:r>
      <w:r w:rsidR="009A2FBA">
        <w:rPr>
          <w:sz w:val="28"/>
          <w:szCs w:val="28"/>
        </w:rPr>
        <w:t>Федерации (</w:t>
      </w:r>
      <w:r>
        <w:rPr>
          <w:sz w:val="28"/>
          <w:szCs w:val="28"/>
        </w:rPr>
        <w:t>п.п. 3 п. 2 ст. 39.6 ЗК РФ);</w:t>
      </w:r>
    </w:p>
    <w:p w:rsidR="0020222D" w:rsidRPr="00DB7E20" w:rsidRDefault="0020222D" w:rsidP="00F749C3">
      <w:pPr>
        <w:autoSpaceDE w:val="0"/>
        <w:ind w:firstLine="540"/>
        <w:jc w:val="both"/>
        <w:rPr>
          <w:sz w:val="28"/>
          <w:szCs w:val="28"/>
        </w:rPr>
      </w:pPr>
      <w:r w:rsidRPr="00DB7E20">
        <w:rPr>
          <w:sz w:val="28"/>
          <w:szCs w:val="28"/>
        </w:rPr>
        <w:t>-</w:t>
      </w:r>
      <w:r w:rsidRPr="00DB7E20">
        <w:rPr>
          <w:sz w:val="28"/>
          <w:szCs w:val="28"/>
          <w:shd w:val="clear" w:color="auto" w:fill="FFFFFF"/>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1" w:anchor="dst0" w:history="1">
        <w:r w:rsidRPr="00DB7E20">
          <w:rPr>
            <w:rStyle w:val="a4"/>
            <w:color w:val="auto"/>
            <w:sz w:val="28"/>
            <w:szCs w:val="28"/>
            <w:u w:val="none"/>
            <w:shd w:val="clear" w:color="auto" w:fill="FFFFFF"/>
          </w:rPr>
          <w:t>законом</w:t>
        </w:r>
      </w:hyperlink>
      <w:r w:rsidRPr="00DB7E20">
        <w:rPr>
          <w:sz w:val="28"/>
          <w:szCs w:val="28"/>
          <w:shd w:val="clear" w:color="auto" w:fill="FFFFFF"/>
        </w:rPr>
        <w:t> от 30 декабря 2004 года N 214-ФЗ "Об участии в долевом строительстве многоквартирных домов и иных объектовнедвижимости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2" w:anchor="dst100982" w:history="1">
        <w:r w:rsidRPr="00DB7E20">
          <w:rPr>
            <w:rStyle w:val="a4"/>
            <w:color w:val="auto"/>
            <w:sz w:val="28"/>
            <w:szCs w:val="28"/>
            <w:u w:val="none"/>
            <w:shd w:val="clear" w:color="auto" w:fill="FFFFFF"/>
          </w:rPr>
          <w:t>законом</w:t>
        </w:r>
      </w:hyperlink>
      <w:r w:rsidRPr="00DB7E20">
        <w:rPr>
          <w:sz w:val="28"/>
          <w:szCs w:val="28"/>
          <w:shd w:val="clear" w:color="auto" w:fill="FFFFFF"/>
        </w:rPr>
        <w:t xml:space="preserve">,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w:t>
      </w:r>
      <w:r w:rsidRPr="00DB7E20">
        <w:rPr>
          <w:sz w:val="28"/>
          <w:szCs w:val="28"/>
        </w:rPr>
        <w:t>(п.п. 3.1 п. 2 ст. 39.6 ЗК РФ)</w:t>
      </w:r>
      <w:r w:rsidRPr="00DB7E20">
        <w:rPr>
          <w:sz w:val="28"/>
          <w:szCs w:val="28"/>
          <w:shd w:val="clear" w:color="auto" w:fill="FFFFFF"/>
        </w:rPr>
        <w:t>;</w:t>
      </w:r>
    </w:p>
    <w:p w:rsidR="00F749C3" w:rsidRDefault="00F749C3" w:rsidP="00F749C3">
      <w:pPr>
        <w:autoSpaceDE w:val="0"/>
        <w:ind w:firstLine="540"/>
        <w:jc w:val="both"/>
        <w:rPr>
          <w:sz w:val="28"/>
          <w:szCs w:val="28"/>
        </w:rPr>
      </w:pPr>
      <w:r w:rsidRPr="003E5C12">
        <w:rPr>
          <w:sz w:val="28"/>
          <w:szCs w:val="28"/>
        </w:rPr>
        <w:t xml:space="preserve">- земельного </w:t>
      </w:r>
      <w:r>
        <w:rPr>
          <w:sz w:val="28"/>
          <w:szCs w:val="28"/>
        </w:rPr>
        <w:t>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F749C3" w:rsidRDefault="00F749C3" w:rsidP="00F749C3">
      <w:pPr>
        <w:autoSpaceDE w:val="0"/>
        <w:ind w:firstLine="540"/>
        <w:jc w:val="both"/>
        <w:rPr>
          <w:sz w:val="28"/>
          <w:szCs w:val="28"/>
        </w:rPr>
      </w:pPr>
      <w:r>
        <w:rPr>
          <w:sz w:val="28"/>
          <w:szCs w:val="28"/>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6" w:history="1">
        <w:r w:rsidRPr="0026189E">
          <w:rPr>
            <w:rStyle w:val="a4"/>
            <w:color w:val="000000" w:themeColor="text1"/>
            <w:sz w:val="28"/>
            <w:szCs w:val="28"/>
            <w:u w:val="none"/>
          </w:rPr>
          <w:t>подпунктами 6</w:t>
        </w:r>
      </w:hyperlink>
      <w:r>
        <w:rPr>
          <w:sz w:val="28"/>
          <w:szCs w:val="28"/>
        </w:rPr>
        <w:t>и 8  пункта 2 статьи 39.6 Земельного кодекса Российской Федерации (п.п. 5 п. 2 ст. 39.6 ЗК РФ);</w:t>
      </w:r>
    </w:p>
    <w:p w:rsidR="00F749C3" w:rsidRDefault="00F749C3" w:rsidP="00F749C3">
      <w:pPr>
        <w:autoSpaceDE w:val="0"/>
        <w:ind w:firstLine="540"/>
        <w:jc w:val="both"/>
        <w:rPr>
          <w:sz w:val="28"/>
          <w:szCs w:val="28"/>
        </w:rPr>
      </w:pPr>
      <w:bookmarkStart w:id="2" w:name="Par6"/>
      <w:bookmarkEnd w:id="2"/>
      <w:r>
        <w:rPr>
          <w:sz w:val="28"/>
          <w:szCs w:val="28"/>
        </w:rPr>
        <w:t>-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(п.п. 6 п. 2 ст. 39.6 ЗК РФ);</w:t>
      </w:r>
    </w:p>
    <w:p w:rsidR="00F749C3" w:rsidRDefault="00F749C3" w:rsidP="00F749C3">
      <w:pPr>
        <w:autoSpaceDE w:val="0"/>
        <w:ind w:firstLine="540"/>
        <w:jc w:val="both"/>
        <w:rPr>
          <w:sz w:val="28"/>
          <w:szCs w:val="28"/>
        </w:rPr>
      </w:pPr>
      <w:r>
        <w:rPr>
          <w:sz w:val="28"/>
          <w:szCs w:val="28"/>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(п.п. 7 п. 2 ст. 39.6 ЗК РФ);</w:t>
      </w:r>
    </w:p>
    <w:p w:rsidR="00F749C3" w:rsidRDefault="00F749C3" w:rsidP="00F749C3">
      <w:pPr>
        <w:autoSpaceDE w:val="0"/>
        <w:ind w:firstLine="540"/>
        <w:jc w:val="both"/>
        <w:rPr>
          <w:sz w:val="28"/>
          <w:szCs w:val="28"/>
        </w:rPr>
      </w:pPr>
      <w:bookmarkStart w:id="3" w:name="Par8"/>
      <w:bookmarkEnd w:id="3"/>
      <w:r>
        <w:rPr>
          <w:sz w:val="28"/>
          <w:szCs w:val="28"/>
        </w:rPr>
        <w:t xml:space="preserve">-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w:t>
      </w:r>
      <w:r>
        <w:rPr>
          <w:sz w:val="28"/>
          <w:szCs w:val="28"/>
        </w:rPr>
        <w:lastRenderedPageBreak/>
        <w:t>строительства и отнесенного к имуществу общего пользования, данной некоммерческой организации (п.п. 8 п. 2 ст. 39.6 ЗК РФ);</w:t>
      </w:r>
    </w:p>
    <w:p w:rsidR="009E2541" w:rsidRPr="009E2541" w:rsidRDefault="009E2541" w:rsidP="009E2541">
      <w:pPr>
        <w:widowControl w:val="0"/>
        <w:suppressAutoHyphens w:val="0"/>
        <w:autoSpaceDE w:val="0"/>
        <w:ind w:firstLine="720"/>
        <w:jc w:val="both"/>
        <w:rPr>
          <w:rFonts w:eastAsia="Calibri"/>
          <w:sz w:val="28"/>
          <w:szCs w:val="28"/>
          <w:lang w:eastAsia="zh-CN"/>
        </w:rPr>
      </w:pPr>
      <w:r w:rsidRPr="009E2541">
        <w:rPr>
          <w:sz w:val="28"/>
          <w:szCs w:val="28"/>
          <w:lang w:eastAsia="zh-CN"/>
        </w:rPr>
        <w:t>-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 (</w:t>
      </w:r>
      <w:r>
        <w:rPr>
          <w:sz w:val="28"/>
          <w:szCs w:val="28"/>
          <w:lang w:eastAsia="zh-CN"/>
        </w:rPr>
        <w:t>п.п. 8.1 п. 2 ст. 39.6 ЗК РФ);</w:t>
      </w:r>
    </w:p>
    <w:p w:rsidR="00F749C3" w:rsidRDefault="00F749C3" w:rsidP="00F749C3">
      <w:pPr>
        <w:autoSpaceDE w:val="0"/>
        <w:ind w:firstLine="540"/>
        <w:jc w:val="both"/>
        <w:rPr>
          <w:sz w:val="28"/>
          <w:szCs w:val="28"/>
        </w:rPr>
      </w:pPr>
      <w:r w:rsidRPr="003E5C12">
        <w:rPr>
          <w:sz w:val="28"/>
          <w:szCs w:val="28"/>
        </w:rPr>
        <w:t xml:space="preserve">- земельного </w:t>
      </w:r>
      <w:r>
        <w:rPr>
          <w:sz w:val="28"/>
          <w:szCs w:val="28"/>
        </w:rPr>
        <w:t xml:space="preserve">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3" w:history="1">
        <w:r w:rsidRPr="0026189E">
          <w:rPr>
            <w:rStyle w:val="a4"/>
            <w:color w:val="000000" w:themeColor="text1"/>
            <w:sz w:val="28"/>
            <w:szCs w:val="28"/>
            <w:u w:val="none"/>
          </w:rPr>
          <w:t>статьей 39.20</w:t>
        </w:r>
      </w:hyperlink>
      <w:r>
        <w:rPr>
          <w:sz w:val="28"/>
          <w:szCs w:val="28"/>
        </w:rPr>
        <w:t xml:space="preserve"> Земельного кодекса Российской Федерации, на праве оперативного управления (п.п. 9 п. 2 ст. 39.6 ЗК РФ);</w:t>
      </w:r>
    </w:p>
    <w:p w:rsidR="00F749C3" w:rsidRDefault="00F749C3" w:rsidP="00F749C3">
      <w:pPr>
        <w:autoSpaceDE w:val="0"/>
        <w:ind w:firstLine="540"/>
        <w:jc w:val="both"/>
        <w:rPr>
          <w:sz w:val="28"/>
          <w:szCs w:val="28"/>
        </w:rPr>
      </w:pPr>
      <w:r>
        <w:rPr>
          <w:sz w:val="28"/>
          <w:szCs w:val="28"/>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4" w:history="1">
        <w:r w:rsidRPr="0026189E">
          <w:rPr>
            <w:rStyle w:val="a4"/>
            <w:color w:val="000000" w:themeColor="text1"/>
            <w:sz w:val="28"/>
            <w:szCs w:val="28"/>
            <w:u w:val="none"/>
          </w:rPr>
          <w:t>пунктом 5</w:t>
        </w:r>
      </w:hyperlink>
      <w:r>
        <w:rPr>
          <w:sz w:val="28"/>
          <w:szCs w:val="28"/>
        </w:rPr>
        <w:t xml:space="preserve"> статьи 39.6 Земельного кодекса Российской Федерации (п.п. 10 п. 2 ст. 39.6 ЗК РФ);</w:t>
      </w:r>
    </w:p>
    <w:p w:rsidR="00F749C3" w:rsidRDefault="00F749C3" w:rsidP="00F749C3">
      <w:pPr>
        <w:autoSpaceDE w:val="0"/>
        <w:ind w:firstLine="540"/>
        <w:jc w:val="both"/>
        <w:rPr>
          <w:sz w:val="28"/>
          <w:szCs w:val="28"/>
        </w:rPr>
      </w:pPr>
      <w:r>
        <w:rPr>
          <w:sz w:val="28"/>
          <w:szCs w:val="28"/>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5" w:history="1">
        <w:r w:rsidRPr="0026189E">
          <w:rPr>
            <w:rStyle w:val="a4"/>
            <w:color w:val="000000" w:themeColor="text1"/>
            <w:sz w:val="28"/>
            <w:szCs w:val="28"/>
            <w:u w:val="none"/>
          </w:rPr>
          <w:t>пункте 2 статьи 39.9</w:t>
        </w:r>
      </w:hyperlink>
      <w:r>
        <w:rPr>
          <w:sz w:val="28"/>
          <w:szCs w:val="28"/>
        </w:rPr>
        <w:t xml:space="preserve"> Земельного кодекса Российской Федерации (п.п. 11 п. 2 ст. 39.6 ЗК РФ);</w:t>
      </w:r>
    </w:p>
    <w:p w:rsidR="00F749C3" w:rsidRDefault="00F749C3" w:rsidP="00F749C3">
      <w:pPr>
        <w:autoSpaceDE w:val="0"/>
        <w:ind w:firstLine="540"/>
        <w:jc w:val="both"/>
        <w:rPr>
          <w:sz w:val="28"/>
          <w:szCs w:val="28"/>
        </w:rPr>
      </w:pPr>
      <w:r>
        <w:rPr>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6" w:history="1">
        <w:r w:rsidRPr="0026189E">
          <w:rPr>
            <w:rStyle w:val="a4"/>
            <w:color w:val="000000" w:themeColor="text1"/>
            <w:sz w:val="28"/>
            <w:szCs w:val="28"/>
            <w:u w:val="none"/>
          </w:rPr>
          <w:t>законом</w:t>
        </w:r>
      </w:hyperlink>
      <w:r>
        <w:rPr>
          <w:sz w:val="28"/>
          <w:szCs w:val="28"/>
        </w:rPr>
        <w:t>"Об обороте земель сельскохозяйственного назначения" (п.п. 12 п. 2 ст. 39.6 ЗК РФ);</w:t>
      </w:r>
    </w:p>
    <w:p w:rsidR="00F749C3" w:rsidRDefault="00F749C3" w:rsidP="00F749C3">
      <w:pPr>
        <w:autoSpaceDE w:val="0"/>
        <w:ind w:firstLine="540"/>
        <w:jc w:val="both"/>
        <w:rPr>
          <w:sz w:val="28"/>
          <w:szCs w:val="28"/>
        </w:rPr>
      </w:pPr>
      <w:r>
        <w:rPr>
          <w:sz w:val="28"/>
          <w:szCs w:val="28"/>
        </w:rPr>
        <w:t>- земельного участка, образованного в границах застроенной территории, лицу, с которым заключен договор о развитии застроенной территории (п.п. 13 п. 2 ст. 39.6 ЗК РФ);</w:t>
      </w:r>
    </w:p>
    <w:p w:rsidR="00F749C3" w:rsidRDefault="00F749C3" w:rsidP="00F749C3">
      <w:pPr>
        <w:autoSpaceDE w:val="0"/>
        <w:ind w:firstLine="540"/>
        <w:jc w:val="both"/>
        <w:rPr>
          <w:sz w:val="28"/>
          <w:szCs w:val="28"/>
        </w:rPr>
      </w:pPr>
      <w:r w:rsidRPr="003E5C12">
        <w:rPr>
          <w:sz w:val="28"/>
          <w:szCs w:val="28"/>
        </w:rPr>
        <w:t xml:space="preserve">- земельного участка </w:t>
      </w:r>
      <w:r>
        <w:rPr>
          <w:sz w:val="28"/>
          <w:szCs w:val="28"/>
        </w:rPr>
        <w:t xml:space="preserve">для освоения территории в целях строительства </w:t>
      </w:r>
      <w:r w:rsidR="00552C16" w:rsidRPr="00552C16">
        <w:rPr>
          <w:sz w:val="28"/>
          <w:szCs w:val="28"/>
        </w:rPr>
        <w:t>стандартного жилья</w:t>
      </w:r>
      <w:r>
        <w:rPr>
          <w:sz w:val="28"/>
          <w:szCs w:val="28"/>
        </w:rPr>
        <w:t xml:space="preserve">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w:t>
      </w:r>
      <w:r w:rsidR="00552C16" w:rsidRPr="00552C16">
        <w:rPr>
          <w:sz w:val="28"/>
          <w:szCs w:val="28"/>
        </w:rPr>
        <w:t xml:space="preserve">стандартного жилья </w:t>
      </w:r>
      <w:r>
        <w:rPr>
          <w:sz w:val="28"/>
          <w:szCs w:val="28"/>
        </w:rPr>
        <w:t xml:space="preserve">или договор о комплексном освоении территории в целях строительства </w:t>
      </w:r>
      <w:r w:rsidR="00552C16" w:rsidRPr="00552C16">
        <w:rPr>
          <w:sz w:val="28"/>
          <w:szCs w:val="28"/>
        </w:rPr>
        <w:t>стандартного жилья</w:t>
      </w:r>
      <w:r>
        <w:rPr>
          <w:sz w:val="28"/>
          <w:szCs w:val="28"/>
        </w:rPr>
        <w:t xml:space="preserve"> (п.п. 13.1 п. 2 ст. 39.6 ЗК РФ);</w:t>
      </w:r>
    </w:p>
    <w:p w:rsidR="00F749C3" w:rsidRPr="000B074D" w:rsidRDefault="000B074D" w:rsidP="00F749C3">
      <w:pPr>
        <w:autoSpaceDE w:val="0"/>
        <w:ind w:firstLine="540"/>
        <w:jc w:val="both"/>
        <w:rPr>
          <w:sz w:val="28"/>
          <w:szCs w:val="28"/>
        </w:rPr>
      </w:pPr>
      <w:r w:rsidRPr="000B074D">
        <w:rPr>
          <w:sz w:val="28"/>
          <w:szCs w:val="28"/>
        </w:rPr>
        <w:t>-  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0B074D" w:rsidRPr="000B074D" w:rsidRDefault="000B074D" w:rsidP="00F749C3">
      <w:pPr>
        <w:autoSpaceDE w:val="0"/>
        <w:ind w:firstLine="540"/>
        <w:jc w:val="both"/>
        <w:rPr>
          <w:sz w:val="28"/>
          <w:szCs w:val="28"/>
        </w:rPr>
      </w:pPr>
      <w:r w:rsidRPr="000B074D">
        <w:rPr>
          <w:sz w:val="28"/>
          <w:szCs w:val="28"/>
        </w:rPr>
        <w:t>-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статьей 46.9 Градостроительного кодекса Российской Федерации</w:t>
      </w:r>
      <w:r>
        <w:rPr>
          <w:sz w:val="28"/>
          <w:szCs w:val="28"/>
        </w:rPr>
        <w:t>;</w:t>
      </w:r>
    </w:p>
    <w:p w:rsidR="00F749C3" w:rsidRDefault="00F749C3" w:rsidP="00F749C3">
      <w:pPr>
        <w:autoSpaceDE w:val="0"/>
        <w:ind w:firstLine="540"/>
        <w:jc w:val="both"/>
        <w:rPr>
          <w:sz w:val="28"/>
          <w:szCs w:val="28"/>
        </w:rPr>
      </w:pPr>
      <w:r>
        <w:rPr>
          <w:sz w:val="28"/>
          <w:szCs w:val="28"/>
        </w:rPr>
        <w:lastRenderedPageBreak/>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F749C3" w:rsidRDefault="00F749C3" w:rsidP="00F749C3">
      <w:pPr>
        <w:autoSpaceDE w:val="0"/>
        <w:ind w:firstLine="540"/>
        <w:jc w:val="both"/>
        <w:rPr>
          <w:sz w:val="28"/>
          <w:szCs w:val="28"/>
        </w:rPr>
      </w:pPr>
      <w:r>
        <w:rPr>
          <w:sz w:val="28"/>
          <w:szCs w:val="28"/>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F749C3" w:rsidRDefault="00F749C3" w:rsidP="00F749C3">
      <w:pPr>
        <w:numPr>
          <w:ilvl w:val="0"/>
          <w:numId w:val="3"/>
        </w:numPr>
        <w:autoSpaceDE w:val="0"/>
        <w:ind w:left="0" w:firstLine="540"/>
        <w:jc w:val="both"/>
        <w:rPr>
          <w:sz w:val="28"/>
          <w:szCs w:val="28"/>
        </w:rPr>
      </w:pPr>
      <w:r>
        <w:rPr>
          <w:sz w:val="28"/>
          <w:szCs w:val="28"/>
        </w:rPr>
        <w:t>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F749C3" w:rsidRDefault="00F749C3" w:rsidP="00F749C3">
      <w:pPr>
        <w:numPr>
          <w:ilvl w:val="0"/>
          <w:numId w:val="3"/>
        </w:numPr>
        <w:autoSpaceDE w:val="0"/>
        <w:ind w:left="0" w:firstLine="540"/>
        <w:jc w:val="both"/>
        <w:rPr>
          <w:sz w:val="28"/>
          <w:szCs w:val="28"/>
        </w:rPr>
      </w:pPr>
      <w:r>
        <w:rPr>
          <w:sz w:val="28"/>
          <w:szCs w:val="28"/>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F749C3" w:rsidRDefault="00F749C3" w:rsidP="00F749C3">
      <w:pPr>
        <w:autoSpaceDE w:val="0"/>
        <w:ind w:firstLine="540"/>
        <w:jc w:val="both"/>
        <w:rPr>
          <w:sz w:val="28"/>
          <w:szCs w:val="28"/>
        </w:rPr>
      </w:pPr>
      <w:r>
        <w:rPr>
          <w:sz w:val="28"/>
          <w:szCs w:val="28"/>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F749C3" w:rsidRDefault="00F749C3" w:rsidP="00F749C3">
      <w:pPr>
        <w:autoSpaceDE w:val="0"/>
        <w:ind w:firstLine="540"/>
        <w:jc w:val="both"/>
        <w:rPr>
          <w:sz w:val="28"/>
          <w:szCs w:val="28"/>
        </w:rPr>
      </w:pPr>
      <w:r>
        <w:rPr>
          <w:sz w:val="28"/>
          <w:szCs w:val="28"/>
        </w:rPr>
        <w:t xml:space="preserve">- земельного участка, необходимого для проведения работ, связанных с пользованием недрами, </w:t>
      </w:r>
      <w:proofErr w:type="spellStart"/>
      <w:r>
        <w:rPr>
          <w:sz w:val="28"/>
          <w:szCs w:val="28"/>
        </w:rPr>
        <w:t>недропользователю</w:t>
      </w:r>
      <w:proofErr w:type="spellEnd"/>
      <w:r>
        <w:rPr>
          <w:sz w:val="28"/>
          <w:szCs w:val="28"/>
        </w:rPr>
        <w:t xml:space="preserve"> (п.п. 20 п. 2 ст. 39.6 ЗК РФ);</w:t>
      </w:r>
    </w:p>
    <w:p w:rsidR="00F749C3" w:rsidRDefault="00F749C3" w:rsidP="00F749C3">
      <w:pPr>
        <w:autoSpaceDE w:val="0"/>
        <w:ind w:firstLine="540"/>
        <w:jc w:val="both"/>
        <w:rPr>
          <w:sz w:val="28"/>
          <w:szCs w:val="28"/>
        </w:rPr>
      </w:pPr>
      <w:r>
        <w:rPr>
          <w:sz w:val="28"/>
          <w:szCs w:val="28"/>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Pr>
          <w:sz w:val="28"/>
          <w:szCs w:val="28"/>
        </w:rPr>
        <w:t>муниципально-частном</w:t>
      </w:r>
      <w:proofErr w:type="spellEnd"/>
      <w:r>
        <w:rPr>
          <w:sz w:val="28"/>
          <w:szCs w:val="28"/>
        </w:rPr>
        <w:t xml:space="preserve"> партнерстве, лицу, с которым заключены указанные соглашения (п.п. 23 п. 2 ст. 39.6 ЗК РФ);</w:t>
      </w:r>
    </w:p>
    <w:p w:rsidR="00F749C3" w:rsidRDefault="00F749C3" w:rsidP="00F749C3">
      <w:pPr>
        <w:autoSpaceDE w:val="0"/>
        <w:ind w:firstLine="540"/>
        <w:jc w:val="both"/>
        <w:rPr>
          <w:sz w:val="28"/>
          <w:szCs w:val="28"/>
        </w:rPr>
      </w:pPr>
      <w:r>
        <w:rPr>
          <w:sz w:val="28"/>
          <w:szCs w:val="28"/>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F749C3" w:rsidRDefault="00F749C3" w:rsidP="00F749C3">
      <w:pPr>
        <w:autoSpaceDE w:val="0"/>
        <w:ind w:firstLine="540"/>
        <w:jc w:val="both"/>
        <w:rPr>
          <w:sz w:val="28"/>
          <w:szCs w:val="28"/>
        </w:rPr>
      </w:pPr>
      <w:r>
        <w:rPr>
          <w:sz w:val="28"/>
          <w:szCs w:val="28"/>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F749C3" w:rsidRDefault="00F749C3" w:rsidP="00F749C3">
      <w:pPr>
        <w:autoSpaceDE w:val="0"/>
        <w:ind w:firstLine="540"/>
        <w:jc w:val="both"/>
        <w:rPr>
          <w:sz w:val="28"/>
          <w:szCs w:val="28"/>
        </w:rPr>
      </w:pPr>
      <w:r>
        <w:rPr>
          <w:sz w:val="28"/>
          <w:szCs w:val="28"/>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Pr>
          <w:sz w:val="28"/>
          <w:szCs w:val="28"/>
        </w:rPr>
        <w:t>охотхозяйственное</w:t>
      </w:r>
      <w:proofErr w:type="spellEnd"/>
      <w:r>
        <w:rPr>
          <w:sz w:val="28"/>
          <w:szCs w:val="28"/>
        </w:rPr>
        <w:t xml:space="preserve"> соглашение (п.п. 24 п. 2 ст. 39.6 ЗК РФ);</w:t>
      </w:r>
    </w:p>
    <w:p w:rsidR="00F749C3" w:rsidRDefault="00F749C3" w:rsidP="00F749C3">
      <w:pPr>
        <w:autoSpaceDE w:val="0"/>
        <w:ind w:firstLine="540"/>
        <w:jc w:val="both"/>
        <w:rPr>
          <w:sz w:val="28"/>
          <w:szCs w:val="28"/>
        </w:rPr>
      </w:pPr>
      <w:r>
        <w:rPr>
          <w:sz w:val="28"/>
          <w:szCs w:val="28"/>
        </w:rPr>
        <w:lastRenderedPageBreak/>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F749C3" w:rsidRDefault="00F749C3" w:rsidP="00F749C3">
      <w:pPr>
        <w:autoSpaceDE w:val="0"/>
        <w:ind w:firstLine="540"/>
        <w:jc w:val="both"/>
        <w:rPr>
          <w:sz w:val="28"/>
          <w:szCs w:val="28"/>
        </w:rPr>
      </w:pPr>
      <w:r>
        <w:rPr>
          <w:sz w:val="28"/>
          <w:szCs w:val="28"/>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F749C3" w:rsidRDefault="00F749C3" w:rsidP="00F749C3">
      <w:pPr>
        <w:autoSpaceDE w:val="0"/>
        <w:ind w:firstLine="540"/>
        <w:jc w:val="both"/>
        <w:rPr>
          <w:sz w:val="28"/>
          <w:szCs w:val="28"/>
        </w:rPr>
      </w:pPr>
      <w:r>
        <w:rPr>
          <w:sz w:val="28"/>
          <w:szCs w:val="28"/>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F749C3" w:rsidRDefault="00F749C3" w:rsidP="00F749C3">
      <w:pPr>
        <w:autoSpaceDE w:val="0"/>
        <w:ind w:firstLine="540"/>
        <w:jc w:val="both"/>
        <w:rPr>
          <w:sz w:val="28"/>
          <w:szCs w:val="28"/>
        </w:rPr>
      </w:pPr>
      <w:r>
        <w:rPr>
          <w:sz w:val="28"/>
          <w:szCs w:val="28"/>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F749C3" w:rsidRDefault="00F749C3" w:rsidP="00F749C3">
      <w:pPr>
        <w:autoSpaceDE w:val="0"/>
        <w:ind w:firstLine="540"/>
        <w:jc w:val="both"/>
        <w:rPr>
          <w:sz w:val="28"/>
          <w:szCs w:val="28"/>
        </w:rPr>
      </w:pPr>
      <w:r>
        <w:rPr>
          <w:sz w:val="28"/>
          <w:szCs w:val="28"/>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00552C16" w:rsidRPr="00552C16">
        <w:rPr>
          <w:sz w:val="28"/>
          <w:szCs w:val="28"/>
        </w:rPr>
        <w:t xml:space="preserve">пользования рыболовным участком </w:t>
      </w:r>
      <w:r>
        <w:rPr>
          <w:sz w:val="28"/>
          <w:szCs w:val="28"/>
        </w:rPr>
        <w:t>или договора пользования водными биологическими ресурсами, для осуществления деятельности, предусмотренной указанными решением или договор</w:t>
      </w:r>
      <w:r w:rsidR="00552C16">
        <w:rPr>
          <w:sz w:val="28"/>
          <w:szCs w:val="28"/>
        </w:rPr>
        <w:t xml:space="preserve">ами (п.п. 29 п. 2 ст. 39.6 </w:t>
      </w:r>
      <w:r>
        <w:rPr>
          <w:sz w:val="28"/>
          <w:szCs w:val="28"/>
        </w:rPr>
        <w:t>ЗК РФ);</w:t>
      </w:r>
    </w:p>
    <w:p w:rsidR="00552C16" w:rsidRPr="00552C16" w:rsidRDefault="00552C16" w:rsidP="00552C16">
      <w:pPr>
        <w:widowControl w:val="0"/>
        <w:suppressAutoHyphens w:val="0"/>
        <w:autoSpaceDE w:val="0"/>
        <w:ind w:firstLine="720"/>
        <w:jc w:val="both"/>
        <w:rPr>
          <w:rFonts w:eastAsia="Calibri"/>
          <w:sz w:val="28"/>
          <w:szCs w:val="28"/>
          <w:lang w:eastAsia="zh-CN"/>
        </w:rPr>
      </w:pPr>
      <w:r w:rsidRPr="00552C16">
        <w:rPr>
          <w:sz w:val="28"/>
          <w:szCs w:val="28"/>
          <w:lang w:eastAsia="zh-CN"/>
        </w:rPr>
        <w:t xml:space="preserve">- земельного участка лицу, осуществляющему товарную </w:t>
      </w:r>
      <w:proofErr w:type="spellStart"/>
      <w:r w:rsidRPr="00552C16">
        <w:rPr>
          <w:sz w:val="28"/>
          <w:szCs w:val="28"/>
          <w:lang w:eastAsia="zh-CN"/>
        </w:rPr>
        <w:t>аквакультуру</w:t>
      </w:r>
      <w:proofErr w:type="spellEnd"/>
      <w:r w:rsidRPr="00552C16">
        <w:rPr>
          <w:sz w:val="28"/>
          <w:szCs w:val="28"/>
          <w:lang w:eastAsia="zh-C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w:t>
      </w:r>
      <w:r>
        <w:rPr>
          <w:sz w:val="28"/>
          <w:szCs w:val="28"/>
          <w:lang w:eastAsia="zh-CN"/>
        </w:rPr>
        <w:t>.п. 29.1 п. 2 ст. 39.6 ЗК РФ);</w:t>
      </w:r>
    </w:p>
    <w:p w:rsidR="00F749C3" w:rsidRDefault="00F749C3" w:rsidP="00F749C3">
      <w:pPr>
        <w:autoSpaceDE w:val="0"/>
        <w:ind w:firstLine="540"/>
        <w:jc w:val="both"/>
        <w:rPr>
          <w:sz w:val="28"/>
          <w:szCs w:val="28"/>
        </w:rPr>
      </w:pPr>
      <w:r>
        <w:rPr>
          <w:sz w:val="28"/>
          <w:szCs w:val="28"/>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F749C3" w:rsidRDefault="00F749C3" w:rsidP="00F749C3">
      <w:pPr>
        <w:autoSpaceDE w:val="0"/>
        <w:ind w:firstLine="540"/>
        <w:jc w:val="both"/>
        <w:rPr>
          <w:sz w:val="28"/>
          <w:szCs w:val="28"/>
        </w:rPr>
      </w:pPr>
      <w:bookmarkStart w:id="4" w:name="Par46"/>
      <w:bookmarkEnd w:id="4"/>
      <w:r>
        <w:rPr>
          <w:sz w:val="28"/>
          <w:szCs w:val="28"/>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sz w:val="28"/>
          <w:szCs w:val="28"/>
        </w:rPr>
        <w:t>неустраненных</w:t>
      </w:r>
      <w:proofErr w:type="spellEnd"/>
      <w:r>
        <w:rPr>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F749C3" w:rsidRDefault="00F749C3" w:rsidP="00F749C3">
      <w:pPr>
        <w:autoSpaceDE w:val="0"/>
        <w:ind w:firstLine="540"/>
        <w:jc w:val="both"/>
        <w:rPr>
          <w:sz w:val="28"/>
          <w:szCs w:val="28"/>
        </w:rPr>
      </w:pPr>
      <w:r>
        <w:rPr>
          <w:sz w:val="28"/>
          <w:szCs w:val="28"/>
        </w:rPr>
        <w:t xml:space="preserve">- земельного участка арендатору (за исключением арендаторов земельных участков, указанных в </w:t>
      </w:r>
      <w:hyperlink w:anchor="Par46" w:history="1">
        <w:r w:rsidRPr="002324F2">
          <w:rPr>
            <w:rStyle w:val="a4"/>
            <w:color w:val="000000" w:themeColor="text1"/>
            <w:sz w:val="28"/>
            <w:szCs w:val="28"/>
            <w:u w:val="none"/>
          </w:rPr>
          <w:t>подпункте 31</w:t>
        </w:r>
      </w:hyperlink>
      <w:r>
        <w:rPr>
          <w:sz w:val="28"/>
          <w:szCs w:val="28"/>
        </w:rPr>
        <w:t xml:space="preserve">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17" w:history="1">
        <w:r w:rsidRPr="002324F2">
          <w:rPr>
            <w:rStyle w:val="a4"/>
            <w:color w:val="000000" w:themeColor="text1"/>
            <w:sz w:val="28"/>
            <w:szCs w:val="28"/>
            <w:u w:val="none"/>
          </w:rPr>
          <w:t>пунктами 3</w:t>
        </w:r>
      </w:hyperlink>
      <w:r>
        <w:rPr>
          <w:sz w:val="28"/>
          <w:szCs w:val="28"/>
        </w:rPr>
        <w:t xml:space="preserve"> и </w:t>
      </w:r>
      <w:hyperlink r:id="rId18" w:history="1">
        <w:r>
          <w:rPr>
            <w:rStyle w:val="a4"/>
          </w:rPr>
          <w:t>4</w:t>
        </w:r>
      </w:hyperlink>
      <w:r>
        <w:rPr>
          <w:sz w:val="28"/>
          <w:szCs w:val="28"/>
        </w:rPr>
        <w:t xml:space="preserve"> пункта 2 статьи 39.6 Земельного кодекса Российской Федерации (п.п. 32 п. 2 ст. 39.6           ЗК РФ);</w:t>
      </w:r>
    </w:p>
    <w:p w:rsidR="00F749C3" w:rsidRDefault="00F749C3" w:rsidP="00F749C3">
      <w:pPr>
        <w:autoSpaceDE w:val="0"/>
        <w:ind w:firstLine="540"/>
        <w:jc w:val="both"/>
        <w:rPr>
          <w:sz w:val="28"/>
          <w:szCs w:val="28"/>
        </w:rPr>
      </w:pPr>
      <w:r>
        <w:rPr>
          <w:sz w:val="28"/>
          <w:szCs w:val="28"/>
        </w:rPr>
        <w:lastRenderedPageBreak/>
        <w:t xml:space="preserve">- земельного участка в соответствии с Федеральным </w:t>
      </w:r>
      <w:hyperlink r:id="rId19" w:history="1">
        <w:r w:rsidRPr="002324F2">
          <w:rPr>
            <w:rStyle w:val="a4"/>
            <w:color w:val="000000" w:themeColor="text1"/>
            <w:sz w:val="28"/>
            <w:szCs w:val="28"/>
            <w:u w:val="none"/>
          </w:rPr>
          <w:t>законом</w:t>
        </w:r>
      </w:hyperlink>
      <w:r>
        <w:rPr>
          <w:sz w:val="28"/>
          <w:szCs w:val="28"/>
        </w:rPr>
        <w:t>от 24 июля 2008 года N 161-ФЗ "О содействии развитию жилищного строительства" (п.п. 35 п. 2        ст. 39.6 ЗК РФ);</w:t>
      </w:r>
    </w:p>
    <w:p w:rsidR="00F749C3" w:rsidRDefault="00F749C3" w:rsidP="00F749C3">
      <w:pPr>
        <w:suppressAutoHyphens w:val="0"/>
        <w:autoSpaceDE w:val="0"/>
        <w:ind w:firstLine="540"/>
        <w:jc w:val="both"/>
        <w:rPr>
          <w:sz w:val="28"/>
          <w:szCs w:val="28"/>
        </w:rPr>
      </w:pPr>
      <w:r>
        <w:rPr>
          <w:sz w:val="28"/>
          <w:szCs w:val="28"/>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0" w:history="1">
        <w:r w:rsidRPr="002324F2">
          <w:rPr>
            <w:rStyle w:val="a4"/>
            <w:color w:val="000000" w:themeColor="text1"/>
            <w:sz w:val="28"/>
            <w:szCs w:val="28"/>
            <w:u w:val="none"/>
          </w:rPr>
          <w:t>законом</w:t>
        </w:r>
      </w:hyperlink>
      <w:r>
        <w:rPr>
          <w:sz w:val="28"/>
          <w:szCs w:val="28"/>
        </w:rPr>
        <w:t xml:space="preserve">"Об инновационных научно-технологических центрах и о внесении изменений в отдельные законодательные акты Российской Федерации" (п.п. 37 п. 2        </w:t>
      </w:r>
      <w:r w:rsidR="000B074D">
        <w:rPr>
          <w:sz w:val="28"/>
          <w:szCs w:val="28"/>
        </w:rPr>
        <w:t>ст. 39.6 ЗК РФ);</w:t>
      </w:r>
    </w:p>
    <w:p w:rsidR="000B074D" w:rsidRDefault="000B074D" w:rsidP="00F749C3">
      <w:pPr>
        <w:suppressAutoHyphens w:val="0"/>
        <w:autoSpaceDE w:val="0"/>
        <w:ind w:firstLine="540"/>
        <w:jc w:val="both"/>
        <w:rPr>
          <w:sz w:val="28"/>
          <w:szCs w:val="28"/>
        </w:rPr>
      </w:pPr>
      <w:r>
        <w:rPr>
          <w:sz w:val="28"/>
          <w:szCs w:val="28"/>
        </w:rPr>
        <w:t xml:space="preserve">- </w:t>
      </w:r>
      <w:r w:rsidRPr="000B074D">
        <w:rPr>
          <w:sz w:val="28"/>
          <w:szCs w:val="28"/>
        </w:rPr>
        <w:t xml:space="preserve">земельного участка лицу, осуществляющему </w:t>
      </w:r>
      <w:proofErr w:type="spellStart"/>
      <w:r w:rsidRPr="000B074D">
        <w:rPr>
          <w:sz w:val="28"/>
          <w:szCs w:val="28"/>
        </w:rPr>
        <w:t>товарнуюаквакультуру</w:t>
      </w:r>
      <w:proofErr w:type="spellEnd"/>
      <w:r w:rsidRPr="000B074D">
        <w:rPr>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r>
        <w:rPr>
          <w:sz w:val="28"/>
          <w:szCs w:val="28"/>
        </w:rPr>
        <w:t>.</w:t>
      </w:r>
    </w:p>
    <w:p w:rsidR="00F749C3" w:rsidRDefault="00F749C3" w:rsidP="00F749C3">
      <w:pPr>
        <w:widowControl w:val="0"/>
        <w:autoSpaceDE w:val="0"/>
        <w:ind w:firstLine="540"/>
        <w:jc w:val="both"/>
        <w:rPr>
          <w:sz w:val="28"/>
          <w:szCs w:val="28"/>
        </w:rPr>
      </w:pPr>
      <w:r>
        <w:rPr>
          <w:sz w:val="28"/>
          <w:szCs w:val="28"/>
        </w:rPr>
        <w:t xml:space="preserve">1.3. Порядок </w:t>
      </w:r>
      <w:r w:rsidR="000B074D">
        <w:rPr>
          <w:sz w:val="28"/>
          <w:szCs w:val="28"/>
        </w:rPr>
        <w:t>информирования заявителей</w:t>
      </w:r>
      <w:r>
        <w:rPr>
          <w:sz w:val="28"/>
          <w:szCs w:val="28"/>
        </w:rPr>
        <w:t xml:space="preserve"> о предоставлении муниципальной услуги</w:t>
      </w:r>
      <w:r w:rsidR="00A202C9">
        <w:rPr>
          <w:sz w:val="28"/>
          <w:szCs w:val="28"/>
        </w:rPr>
        <w:t>.</w:t>
      </w:r>
    </w:p>
    <w:p w:rsidR="00F749C3" w:rsidRDefault="00F749C3" w:rsidP="00F749C3">
      <w:pPr>
        <w:widowControl w:val="0"/>
        <w:numPr>
          <w:ilvl w:val="2"/>
          <w:numId w:val="4"/>
        </w:numPr>
        <w:autoSpaceDE w:val="0"/>
        <w:ind w:left="0" w:firstLine="540"/>
        <w:jc w:val="both"/>
      </w:pPr>
      <w:r>
        <w:rPr>
          <w:sz w:val="28"/>
          <w:szCs w:val="28"/>
        </w:rPr>
        <w:t xml:space="preserve">Сведения о месте нахождения, контактных телефонах и графике работы </w:t>
      </w:r>
      <w:r>
        <w:rPr>
          <w:bCs/>
          <w:sz w:val="29"/>
          <w:szCs w:val="29"/>
        </w:rPr>
        <w:t xml:space="preserve">администрации </w:t>
      </w:r>
      <w:r>
        <w:rPr>
          <w:sz w:val="28"/>
          <w:szCs w:val="28"/>
        </w:rPr>
        <w:t>городского поселения г. Котово Котовского муниципального района Волгоградской области, филиала по работе с заявлениями Котовского района Волгоградской области ГКУ ВО «МФЦ» (далее – МФЦ):</w:t>
      </w:r>
    </w:p>
    <w:p w:rsidR="00F749C3" w:rsidRDefault="00F749C3" w:rsidP="00F749C3">
      <w:pPr>
        <w:widowControl w:val="0"/>
        <w:autoSpaceDE w:val="0"/>
        <w:ind w:firstLine="540"/>
        <w:jc w:val="both"/>
      </w:pPr>
    </w:p>
    <w:tbl>
      <w:tblPr>
        <w:tblW w:w="10185" w:type="dxa"/>
        <w:tblInd w:w="129" w:type="dxa"/>
        <w:tblLayout w:type="fixed"/>
        <w:tblLook w:val="0000"/>
      </w:tblPr>
      <w:tblGrid>
        <w:gridCol w:w="525"/>
        <w:gridCol w:w="2415"/>
        <w:gridCol w:w="1604"/>
        <w:gridCol w:w="3331"/>
        <w:gridCol w:w="2310"/>
      </w:tblGrid>
      <w:tr w:rsidR="00F749C3" w:rsidRPr="00A202C9" w:rsidTr="00AF5ED7">
        <w:tc>
          <w:tcPr>
            <w:tcW w:w="52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pPr>
            <w:r w:rsidRPr="00A202C9">
              <w:t>№</w:t>
            </w:r>
          </w:p>
        </w:tc>
        <w:tc>
          <w:tcPr>
            <w:tcW w:w="241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pPr>
            <w:r w:rsidRPr="00A202C9">
              <w:t>Наименование</w:t>
            </w:r>
          </w:p>
          <w:p w:rsidR="00F749C3" w:rsidRPr="00A202C9" w:rsidRDefault="00F749C3" w:rsidP="002324F2">
            <w:pPr>
              <w:jc w:val="both"/>
            </w:pPr>
            <w:r w:rsidRPr="00A202C9">
              <w:t>органа</w:t>
            </w:r>
          </w:p>
        </w:tc>
        <w:tc>
          <w:tcPr>
            <w:tcW w:w="1604"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Телефоны для консультаций</w:t>
            </w:r>
          </w:p>
        </w:tc>
        <w:tc>
          <w:tcPr>
            <w:tcW w:w="3331"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pPr>
            <w:r w:rsidRPr="00A202C9">
              <w:t>Адрес приема заявлений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749C3" w:rsidRPr="00A202C9" w:rsidRDefault="00F749C3" w:rsidP="002324F2">
            <w:r w:rsidRPr="00A202C9">
              <w:t>График</w:t>
            </w:r>
          </w:p>
          <w:p w:rsidR="00F749C3" w:rsidRPr="00A202C9" w:rsidRDefault="00F749C3" w:rsidP="002324F2">
            <w:r w:rsidRPr="00A202C9">
              <w:t>консультаций и приема                 заявлений</w:t>
            </w:r>
          </w:p>
        </w:tc>
      </w:tr>
      <w:tr w:rsidR="00F749C3" w:rsidRPr="00A202C9" w:rsidTr="00AF5ED7">
        <w:tc>
          <w:tcPr>
            <w:tcW w:w="52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pPr>
            <w:r w:rsidRPr="00A202C9">
              <w:t>1</w:t>
            </w:r>
          </w:p>
        </w:tc>
        <w:tc>
          <w:tcPr>
            <w:tcW w:w="2415"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Администрация городского поселения г. Котово</w:t>
            </w:r>
          </w:p>
        </w:tc>
        <w:tc>
          <w:tcPr>
            <w:tcW w:w="1604"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4-58-00</w:t>
            </w:r>
          </w:p>
        </w:tc>
        <w:tc>
          <w:tcPr>
            <w:tcW w:w="3331"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403805, г.Котово,</w:t>
            </w:r>
          </w:p>
          <w:p w:rsidR="00F749C3" w:rsidRPr="00A202C9" w:rsidRDefault="00F749C3" w:rsidP="002324F2">
            <w:r w:rsidRPr="00A202C9">
              <w:t>ул.Чернышевского, 22</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749C3" w:rsidRPr="00A202C9" w:rsidRDefault="00F749C3" w:rsidP="002324F2">
            <w:r w:rsidRPr="00A202C9">
              <w:t>График работы администрации:</w:t>
            </w:r>
          </w:p>
          <w:p w:rsidR="00F749C3" w:rsidRPr="00A202C9" w:rsidRDefault="00F749C3" w:rsidP="002324F2">
            <w:r w:rsidRPr="00A202C9">
              <w:t xml:space="preserve">понедельник - четверг: </w:t>
            </w:r>
          </w:p>
          <w:p w:rsidR="00F749C3" w:rsidRPr="00A202C9" w:rsidRDefault="00F749C3" w:rsidP="002324F2">
            <w:r w:rsidRPr="00A202C9">
              <w:t xml:space="preserve">с 8-00 до 17-00 часов, </w:t>
            </w:r>
          </w:p>
          <w:p w:rsidR="00F749C3" w:rsidRPr="00A202C9" w:rsidRDefault="00F749C3" w:rsidP="002324F2">
            <w:r w:rsidRPr="00A202C9">
              <w:t>пятница:</w:t>
            </w:r>
          </w:p>
          <w:p w:rsidR="00F749C3" w:rsidRPr="00A202C9" w:rsidRDefault="00F749C3" w:rsidP="002324F2">
            <w:r w:rsidRPr="00A202C9">
              <w:t>с 8-00 до 16-00 часов;</w:t>
            </w:r>
          </w:p>
          <w:p w:rsidR="00F749C3" w:rsidRPr="00A202C9" w:rsidRDefault="00F749C3" w:rsidP="002324F2">
            <w:r w:rsidRPr="00A202C9">
              <w:t xml:space="preserve"> перерыв на обед: </w:t>
            </w:r>
          </w:p>
          <w:p w:rsidR="00F749C3" w:rsidRPr="00A202C9" w:rsidRDefault="00F749C3" w:rsidP="002324F2">
            <w:r w:rsidRPr="00A202C9">
              <w:t xml:space="preserve">с 12-00 до 12-48 часов; </w:t>
            </w:r>
          </w:p>
          <w:p w:rsidR="00F749C3" w:rsidRPr="00A202C9" w:rsidRDefault="00F749C3" w:rsidP="002324F2">
            <w:r w:rsidRPr="00A202C9">
              <w:t>выходные дни:</w:t>
            </w:r>
          </w:p>
          <w:p w:rsidR="00F749C3" w:rsidRPr="00A202C9" w:rsidRDefault="00F749C3" w:rsidP="002324F2">
            <w:r w:rsidRPr="00A202C9">
              <w:t xml:space="preserve">суббота, воскресенье. </w:t>
            </w:r>
          </w:p>
        </w:tc>
      </w:tr>
      <w:tr w:rsidR="00F749C3" w:rsidRPr="00A202C9" w:rsidTr="00AF5ED7">
        <w:trPr>
          <w:trHeight w:val="2357"/>
        </w:trPr>
        <w:tc>
          <w:tcPr>
            <w:tcW w:w="52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rPr>
                <w:color w:val="000000"/>
              </w:rPr>
            </w:pPr>
            <w:r w:rsidRPr="00A202C9">
              <w:t>2</w:t>
            </w:r>
          </w:p>
        </w:tc>
        <w:tc>
          <w:tcPr>
            <w:tcW w:w="241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pStyle w:val="aff5"/>
              <w:rPr>
                <w:rFonts w:ascii="Times New Roman" w:hAnsi="Times New Roman" w:cs="Times New Roman"/>
                <w:color w:val="000000"/>
              </w:rPr>
            </w:pPr>
            <w:r w:rsidRPr="00A202C9">
              <w:rPr>
                <w:rFonts w:ascii="Times New Roman" w:hAnsi="Times New Roman" w:cs="Times New Roman"/>
                <w:color w:val="000000"/>
              </w:rPr>
              <w:t>Отдел земельных отношений, гражданской обороны и чрезвычайных ситуаций администрации городского поселения г.Котово</w:t>
            </w:r>
          </w:p>
          <w:p w:rsidR="00F749C3" w:rsidRPr="00A202C9" w:rsidRDefault="00F749C3" w:rsidP="002324F2">
            <w:pPr>
              <w:rPr>
                <w:color w:val="000000"/>
              </w:rPr>
            </w:pPr>
          </w:p>
        </w:tc>
        <w:tc>
          <w:tcPr>
            <w:tcW w:w="1604" w:type="dxa"/>
            <w:tcBorders>
              <w:top w:val="single" w:sz="4" w:space="0" w:color="000000"/>
              <w:left w:val="single" w:sz="4" w:space="0" w:color="000000"/>
              <w:bottom w:val="single" w:sz="4" w:space="0" w:color="000000"/>
            </w:tcBorders>
            <w:shd w:val="clear" w:color="auto" w:fill="auto"/>
          </w:tcPr>
          <w:p w:rsidR="00F749C3" w:rsidRPr="00A202C9" w:rsidRDefault="00AF5ED7" w:rsidP="002324F2">
            <w:r>
              <w:t>89370947088</w:t>
            </w:r>
          </w:p>
        </w:tc>
        <w:tc>
          <w:tcPr>
            <w:tcW w:w="3331"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403805, г.Котово,</w:t>
            </w:r>
          </w:p>
          <w:p w:rsidR="00F749C3" w:rsidRPr="00A202C9" w:rsidRDefault="00F749C3" w:rsidP="002324F2">
            <w:r w:rsidRPr="00A202C9">
              <w:t xml:space="preserve">ул.Чернышевского, 22, </w:t>
            </w:r>
          </w:p>
          <w:p w:rsidR="00F749C3" w:rsidRPr="00A202C9" w:rsidRDefault="00F749C3" w:rsidP="002324F2">
            <w:r w:rsidRPr="00A202C9">
              <w:t xml:space="preserve">1 этаж, </w:t>
            </w:r>
          </w:p>
          <w:p w:rsidR="00F749C3" w:rsidRPr="00A202C9" w:rsidRDefault="00F749C3" w:rsidP="00F40A4B">
            <w:r w:rsidRPr="00A202C9">
              <w:t xml:space="preserve">кабинет № </w:t>
            </w:r>
            <w:r w:rsidR="00F40A4B">
              <w:t>3</w:t>
            </w:r>
            <w:r w:rsidRPr="00A202C9">
              <w:t xml:space="preserve">. </w:t>
            </w:r>
            <w:proofErr w:type="spellStart"/>
            <w:r w:rsidRPr="00A202C9">
              <w:rPr>
                <w:bCs/>
                <w:color w:val="000000"/>
              </w:rPr>
              <w:t>Email</w:t>
            </w:r>
            <w:proofErr w:type="spellEnd"/>
            <w:r w:rsidRPr="00A202C9">
              <w:rPr>
                <w:bCs/>
                <w:color w:val="000000"/>
              </w:rPr>
              <w:t>:</w:t>
            </w:r>
            <w:r w:rsidRPr="00A202C9">
              <w:rPr>
                <w:color w:val="000000"/>
              </w:rPr>
              <w:t> </w:t>
            </w:r>
            <w:proofErr w:type="spellStart"/>
            <w:r w:rsidRPr="00A202C9">
              <w:rPr>
                <w:u w:val="single"/>
                <w:lang w:val="en-US"/>
              </w:rPr>
              <w:t>admkotovo</w:t>
            </w:r>
            <w:proofErr w:type="spellEnd"/>
            <w:r w:rsidRPr="00A202C9">
              <w:rPr>
                <w:u w:val="single"/>
              </w:rPr>
              <w:t>@</w:t>
            </w:r>
            <w:r w:rsidR="00AF5ED7">
              <w:rPr>
                <w:u w:val="single"/>
                <w:lang w:val="en-US"/>
              </w:rPr>
              <w:t>m</w:t>
            </w:r>
            <w:r w:rsidRPr="00A202C9">
              <w:rPr>
                <w:u w:val="single"/>
                <w:lang w:val="en-US"/>
              </w:rPr>
              <w:t>ail</w:t>
            </w:r>
            <w:r w:rsidRPr="00A202C9">
              <w:rPr>
                <w:u w:val="single"/>
              </w:rPr>
              <w:t>.</w:t>
            </w:r>
            <w:proofErr w:type="spellStart"/>
            <w:r w:rsidRPr="00A202C9">
              <w:rPr>
                <w:u w:val="single"/>
                <w:lang w:val="en-US"/>
              </w:rPr>
              <w:t>ru</w:t>
            </w:r>
            <w:proofErr w:type="spellEnd"/>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749C3" w:rsidRPr="00A202C9" w:rsidRDefault="00F749C3" w:rsidP="002324F2">
            <w:r w:rsidRPr="00A202C9">
              <w:t xml:space="preserve">График </w:t>
            </w:r>
            <w:r w:rsidR="003E5C12" w:rsidRPr="00A202C9">
              <w:t>работы отдела</w:t>
            </w:r>
            <w:r w:rsidRPr="00A202C9">
              <w:t>:</w:t>
            </w:r>
          </w:p>
          <w:p w:rsidR="00F749C3" w:rsidRPr="00A202C9" w:rsidRDefault="00F749C3" w:rsidP="002324F2">
            <w:r w:rsidRPr="00A202C9">
              <w:t xml:space="preserve"> понедельник - четверг: </w:t>
            </w:r>
          </w:p>
          <w:p w:rsidR="00F749C3" w:rsidRPr="00A202C9" w:rsidRDefault="00F749C3" w:rsidP="002324F2">
            <w:r w:rsidRPr="00A202C9">
              <w:t xml:space="preserve">с 8-00 до 17-00 часов, </w:t>
            </w:r>
          </w:p>
          <w:p w:rsidR="00F749C3" w:rsidRPr="00A202C9" w:rsidRDefault="00F749C3" w:rsidP="002324F2">
            <w:r w:rsidRPr="00A202C9">
              <w:t>пятница:</w:t>
            </w:r>
          </w:p>
          <w:p w:rsidR="00F749C3" w:rsidRPr="00A202C9" w:rsidRDefault="00F749C3" w:rsidP="002324F2">
            <w:r w:rsidRPr="00A202C9">
              <w:t>с 8-00 до 16-00 часов,</w:t>
            </w:r>
          </w:p>
          <w:p w:rsidR="00F749C3" w:rsidRPr="00A202C9" w:rsidRDefault="00F749C3" w:rsidP="002324F2">
            <w:r w:rsidRPr="00A202C9">
              <w:t xml:space="preserve"> перерыв на обед: </w:t>
            </w:r>
          </w:p>
          <w:p w:rsidR="00F749C3" w:rsidRPr="00A202C9" w:rsidRDefault="00F749C3" w:rsidP="002324F2">
            <w:r w:rsidRPr="00A202C9">
              <w:t xml:space="preserve">с 12-00 до 12-48 часов; </w:t>
            </w:r>
          </w:p>
          <w:p w:rsidR="00F749C3" w:rsidRPr="00A202C9" w:rsidRDefault="00F749C3" w:rsidP="002324F2">
            <w:r w:rsidRPr="00A202C9">
              <w:t>выходные дни:</w:t>
            </w:r>
          </w:p>
          <w:p w:rsidR="00F749C3" w:rsidRPr="00A202C9" w:rsidRDefault="00F749C3" w:rsidP="002324F2">
            <w:r w:rsidRPr="00A202C9">
              <w:t xml:space="preserve">суббота, воскресенье. </w:t>
            </w:r>
          </w:p>
          <w:p w:rsidR="00F749C3" w:rsidRPr="00A202C9" w:rsidRDefault="00F749C3" w:rsidP="002324F2">
            <w:r w:rsidRPr="00A202C9">
              <w:t xml:space="preserve">Дни приема граждан специалистами отдела </w:t>
            </w:r>
          </w:p>
          <w:p w:rsidR="00F749C3" w:rsidRPr="00A202C9" w:rsidRDefault="00F749C3" w:rsidP="002324F2">
            <w:r w:rsidRPr="00A202C9">
              <w:t xml:space="preserve">осуществляется:  </w:t>
            </w:r>
          </w:p>
          <w:p w:rsidR="00F749C3" w:rsidRPr="00A202C9" w:rsidRDefault="00F749C3" w:rsidP="002324F2">
            <w:r w:rsidRPr="00A202C9">
              <w:t>вторник, четверг:</w:t>
            </w:r>
          </w:p>
          <w:p w:rsidR="00F749C3" w:rsidRPr="00A202C9" w:rsidRDefault="00F749C3" w:rsidP="002324F2">
            <w:r w:rsidRPr="00A202C9">
              <w:t xml:space="preserve"> с 9-00 до 16-00, </w:t>
            </w:r>
          </w:p>
          <w:p w:rsidR="00F749C3" w:rsidRPr="00A202C9" w:rsidRDefault="00F749C3" w:rsidP="002324F2">
            <w:r w:rsidRPr="00A202C9">
              <w:t xml:space="preserve">перерыв на обед: </w:t>
            </w:r>
          </w:p>
          <w:p w:rsidR="00F749C3" w:rsidRPr="00A202C9" w:rsidRDefault="00F749C3" w:rsidP="002324F2">
            <w:r w:rsidRPr="00A202C9">
              <w:t xml:space="preserve">с 12-00 до 12-48 </w:t>
            </w:r>
          </w:p>
          <w:p w:rsidR="00F749C3" w:rsidRPr="00A202C9" w:rsidRDefault="00F749C3" w:rsidP="002324F2">
            <w:r w:rsidRPr="00A202C9">
              <w:t xml:space="preserve">часов </w:t>
            </w:r>
          </w:p>
        </w:tc>
      </w:tr>
      <w:tr w:rsidR="00F749C3" w:rsidRPr="00A202C9" w:rsidTr="00AF5ED7">
        <w:tc>
          <w:tcPr>
            <w:tcW w:w="52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jc w:val="both"/>
            </w:pPr>
            <w:r w:rsidRPr="00A202C9">
              <w:t>3</w:t>
            </w:r>
          </w:p>
        </w:tc>
        <w:tc>
          <w:tcPr>
            <w:tcW w:w="2415"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pStyle w:val="ConsPlusCell"/>
              <w:rPr>
                <w:rFonts w:ascii="Times New Roman" w:hAnsi="Times New Roman" w:cs="Times New Roman"/>
              </w:rPr>
            </w:pPr>
            <w:r w:rsidRPr="00A202C9">
              <w:rPr>
                <w:rFonts w:ascii="Times New Roman" w:hAnsi="Times New Roman" w:cs="Times New Roman"/>
              </w:rPr>
              <w:t>Филиал по работе с заявителями Котовского района Волгоградской области ГКУ ВО "МФЦ"</w:t>
            </w:r>
          </w:p>
        </w:tc>
        <w:tc>
          <w:tcPr>
            <w:tcW w:w="1604" w:type="dxa"/>
            <w:tcBorders>
              <w:top w:val="single" w:sz="4" w:space="0" w:color="000000"/>
              <w:left w:val="single" w:sz="4" w:space="0" w:color="000000"/>
              <w:bottom w:val="single" w:sz="4" w:space="0" w:color="000000"/>
            </w:tcBorders>
            <w:shd w:val="clear" w:color="auto" w:fill="auto"/>
          </w:tcPr>
          <w:p w:rsidR="00F749C3" w:rsidRPr="00A202C9" w:rsidRDefault="00F749C3" w:rsidP="002324F2">
            <w:r w:rsidRPr="00A202C9">
              <w:t>8 (84455) 4-36-13</w:t>
            </w:r>
          </w:p>
        </w:tc>
        <w:tc>
          <w:tcPr>
            <w:tcW w:w="3331" w:type="dxa"/>
            <w:tcBorders>
              <w:top w:val="single" w:sz="4" w:space="0" w:color="000000"/>
              <w:left w:val="single" w:sz="4" w:space="0" w:color="000000"/>
              <w:bottom w:val="single" w:sz="4" w:space="0" w:color="000000"/>
            </w:tcBorders>
            <w:shd w:val="clear" w:color="auto" w:fill="auto"/>
          </w:tcPr>
          <w:p w:rsidR="00F749C3" w:rsidRPr="00A202C9" w:rsidRDefault="00F749C3" w:rsidP="002324F2">
            <w:pPr>
              <w:pStyle w:val="ConsPlusNormal0"/>
              <w:rPr>
                <w:rFonts w:ascii="Times New Roman" w:hAnsi="Times New Roman" w:cs="Times New Roman"/>
              </w:rPr>
            </w:pPr>
            <w:r w:rsidRPr="00A202C9">
              <w:rPr>
                <w:rFonts w:ascii="Times New Roman" w:hAnsi="Times New Roman" w:cs="Times New Roman"/>
              </w:rPr>
              <w:t xml:space="preserve">403805, Волгоградская область, г. Котово, ул. Победы, д. 25.   </w:t>
            </w:r>
            <w:r w:rsidRPr="00A202C9">
              <w:rPr>
                <w:rFonts w:ascii="Times New Roman" w:hAnsi="Times New Roman" w:cs="Times New Roman"/>
                <w:color w:val="000000"/>
              </w:rPr>
              <w:t>Email:</w:t>
            </w:r>
            <w:hyperlink r:id="rId21" w:history="1">
              <w:r w:rsidRPr="00A202C9">
                <w:rPr>
                  <w:rStyle w:val="a4"/>
                  <w:rFonts w:ascii="Times New Roman" w:hAnsi="Times New Roman" w:cs="Times New Roman"/>
                  <w:color w:val="000000" w:themeColor="text1"/>
                </w:rPr>
                <w:t>mfc171@volganet.ru</w:t>
              </w:r>
            </w:hyperlink>
          </w:p>
          <w:p w:rsidR="00F749C3" w:rsidRPr="00A202C9" w:rsidRDefault="00F749C3" w:rsidP="002324F2">
            <w:pPr>
              <w:pStyle w:val="ConsPlusNormal0"/>
              <w:rPr>
                <w:rFonts w:ascii="Times New Roman" w:hAnsi="Times New Roman" w:cs="Times New Roma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F749C3" w:rsidRPr="00A202C9" w:rsidRDefault="00F749C3" w:rsidP="002324F2">
            <w:r w:rsidRPr="00A202C9">
              <w:t xml:space="preserve">Часы работы: </w:t>
            </w:r>
          </w:p>
          <w:p w:rsidR="00F749C3" w:rsidRPr="00A202C9" w:rsidRDefault="00F749C3" w:rsidP="002324F2">
            <w:proofErr w:type="spellStart"/>
            <w:r w:rsidRPr="00A202C9">
              <w:t>Пн</w:t>
            </w:r>
            <w:proofErr w:type="spellEnd"/>
            <w:r w:rsidRPr="00A202C9">
              <w:t>: с 9:00 до 20:00</w:t>
            </w:r>
          </w:p>
          <w:p w:rsidR="00F749C3" w:rsidRPr="00A202C9" w:rsidRDefault="00F749C3" w:rsidP="002324F2">
            <w:proofErr w:type="spellStart"/>
            <w:r w:rsidRPr="00A202C9">
              <w:t>Вт-Пт</w:t>
            </w:r>
            <w:proofErr w:type="spellEnd"/>
            <w:r w:rsidRPr="00A202C9">
              <w:t>: с 9:00 до 18:00</w:t>
            </w:r>
          </w:p>
          <w:p w:rsidR="00F749C3" w:rsidRPr="00A202C9" w:rsidRDefault="00F749C3" w:rsidP="002324F2">
            <w:proofErr w:type="spellStart"/>
            <w:r w:rsidRPr="00A202C9">
              <w:t>Сб</w:t>
            </w:r>
            <w:proofErr w:type="spellEnd"/>
            <w:r w:rsidRPr="00A202C9">
              <w:t xml:space="preserve"> с 9:00 до 15:00</w:t>
            </w:r>
          </w:p>
          <w:p w:rsidR="00F749C3" w:rsidRPr="00A202C9" w:rsidRDefault="00F749C3" w:rsidP="002324F2">
            <w:proofErr w:type="spellStart"/>
            <w:r w:rsidRPr="00A202C9">
              <w:t>Вс</w:t>
            </w:r>
            <w:proofErr w:type="spellEnd"/>
            <w:r w:rsidRPr="00A202C9">
              <w:t>: выходной</w:t>
            </w:r>
          </w:p>
        </w:tc>
      </w:tr>
    </w:tbl>
    <w:p w:rsidR="00F749C3" w:rsidRDefault="00F749C3" w:rsidP="00F749C3">
      <w:pPr>
        <w:widowControl w:val="0"/>
        <w:autoSpaceDE w:val="0"/>
        <w:ind w:firstLine="540"/>
        <w:jc w:val="both"/>
      </w:pPr>
    </w:p>
    <w:p w:rsidR="00F749C3" w:rsidRDefault="00F749C3" w:rsidP="00F749C3">
      <w:pPr>
        <w:autoSpaceDE w:val="0"/>
        <w:ind w:firstLine="540"/>
        <w:jc w:val="both"/>
        <w:rPr>
          <w:sz w:val="28"/>
          <w:szCs w:val="28"/>
        </w:rPr>
      </w:pPr>
      <w:r>
        <w:rPr>
          <w:sz w:val="28"/>
          <w:szCs w:val="28"/>
        </w:rPr>
        <w:lastRenderedPageBreak/>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F749C3" w:rsidRDefault="00F749C3" w:rsidP="00F749C3">
      <w:pPr>
        <w:widowControl w:val="0"/>
        <w:autoSpaceDE w:val="0"/>
        <w:ind w:firstLine="540"/>
        <w:jc w:val="both"/>
        <w:rPr>
          <w:sz w:val="28"/>
          <w:szCs w:val="28"/>
        </w:rPr>
      </w:pPr>
      <w:r>
        <w:rPr>
          <w:sz w:val="28"/>
          <w:szCs w:val="28"/>
        </w:rPr>
        <w:t>1.3.2. Информацию о порядке предоставления муниципальной услуги заявитель может получить:</w:t>
      </w:r>
    </w:p>
    <w:p w:rsidR="00F749C3" w:rsidRDefault="00F749C3" w:rsidP="00F749C3">
      <w:pPr>
        <w:widowControl w:val="0"/>
        <w:autoSpaceDE w:val="0"/>
        <w:ind w:firstLine="540"/>
        <w:jc w:val="both"/>
        <w:rPr>
          <w:sz w:val="28"/>
          <w:szCs w:val="28"/>
        </w:rPr>
      </w:pPr>
      <w:r>
        <w:rPr>
          <w:sz w:val="28"/>
          <w:szCs w:val="28"/>
        </w:rPr>
        <w:t xml:space="preserve">непосредственно в </w:t>
      </w:r>
      <w:r>
        <w:rPr>
          <w:sz w:val="29"/>
          <w:szCs w:val="29"/>
        </w:rPr>
        <w:t>отделе</w:t>
      </w:r>
      <w:r w:rsidR="00C1044B">
        <w:rPr>
          <w:sz w:val="29"/>
          <w:szCs w:val="29"/>
        </w:rPr>
        <w:t xml:space="preserve"> з</w:t>
      </w:r>
      <w:r>
        <w:rPr>
          <w:sz w:val="29"/>
          <w:szCs w:val="29"/>
        </w:rPr>
        <w:t>емельных отношений, гражданской обороны и чрезвычайных ситуаций администрации городского поселения г. Котово</w:t>
      </w:r>
      <w:r>
        <w:rPr>
          <w:sz w:val="28"/>
          <w:szCs w:val="28"/>
        </w:rPr>
        <w:t xml:space="preserve"> (информационные стенды, устное информирование по телефону, а также на личном приеме муниципальными служащими </w:t>
      </w:r>
      <w:r>
        <w:rPr>
          <w:sz w:val="29"/>
          <w:szCs w:val="29"/>
        </w:rPr>
        <w:t xml:space="preserve">отдела </w:t>
      </w:r>
      <w:r w:rsidR="00C1044B">
        <w:rPr>
          <w:sz w:val="29"/>
          <w:szCs w:val="29"/>
        </w:rPr>
        <w:t>з</w:t>
      </w:r>
      <w:r>
        <w:rPr>
          <w:sz w:val="29"/>
          <w:szCs w:val="29"/>
        </w:rPr>
        <w:t>емельных отношений, гражданской обороны и чрезвычайных ситуаций администрации городского поселения г. Котово</w:t>
      </w:r>
      <w:r>
        <w:rPr>
          <w:sz w:val="28"/>
          <w:szCs w:val="28"/>
        </w:rPr>
        <w:t>;</w:t>
      </w:r>
    </w:p>
    <w:p w:rsidR="00F749C3" w:rsidRPr="00A202C9" w:rsidRDefault="00F749C3" w:rsidP="00F749C3">
      <w:pPr>
        <w:widowControl w:val="0"/>
        <w:autoSpaceDE w:val="0"/>
        <w:ind w:firstLine="540"/>
        <w:jc w:val="both"/>
        <w:rPr>
          <w:color w:val="000000"/>
          <w:sz w:val="28"/>
          <w:szCs w:val="28"/>
        </w:rPr>
      </w:pPr>
      <w:r w:rsidRPr="00A202C9">
        <w:rPr>
          <w:sz w:val="28"/>
          <w:szCs w:val="28"/>
        </w:rPr>
        <w:t>по почте, в том числе электронной (</w:t>
      </w:r>
      <w:proofErr w:type="spellStart"/>
      <w:r w:rsidR="00A202C9" w:rsidRPr="00A202C9">
        <w:rPr>
          <w:sz w:val="28"/>
          <w:szCs w:val="28"/>
          <w:lang w:val="en-US"/>
        </w:rPr>
        <w:t>admkotovo</w:t>
      </w:r>
      <w:proofErr w:type="spellEnd"/>
      <w:r w:rsidR="00A202C9" w:rsidRPr="00A202C9">
        <w:rPr>
          <w:sz w:val="28"/>
          <w:szCs w:val="28"/>
        </w:rPr>
        <w:t>@</w:t>
      </w:r>
      <w:r w:rsidR="00A202C9" w:rsidRPr="00A202C9">
        <w:rPr>
          <w:sz w:val="28"/>
          <w:szCs w:val="28"/>
          <w:lang w:val="en-US"/>
        </w:rPr>
        <w:t>mail</w:t>
      </w:r>
      <w:r w:rsidR="00A202C9" w:rsidRPr="00A202C9">
        <w:rPr>
          <w:sz w:val="28"/>
          <w:szCs w:val="28"/>
        </w:rPr>
        <w:t>.</w:t>
      </w:r>
      <w:proofErr w:type="spellStart"/>
      <w:r w:rsidR="00A202C9" w:rsidRPr="00A202C9">
        <w:rPr>
          <w:sz w:val="28"/>
          <w:szCs w:val="28"/>
          <w:lang w:val="en-US"/>
        </w:rPr>
        <w:t>ru</w:t>
      </w:r>
      <w:proofErr w:type="spellEnd"/>
      <w:r w:rsidRPr="00A202C9">
        <w:rPr>
          <w:sz w:val="28"/>
          <w:szCs w:val="28"/>
        </w:rPr>
        <w:t>), в случае письменного обращения заявителя;</w:t>
      </w:r>
    </w:p>
    <w:p w:rsidR="00F749C3" w:rsidRDefault="00F749C3" w:rsidP="00F749C3">
      <w:pPr>
        <w:pStyle w:val="aff5"/>
        <w:ind w:firstLine="709"/>
        <w:jc w:val="both"/>
        <w:rPr>
          <w:b/>
          <w:sz w:val="28"/>
          <w:szCs w:val="28"/>
        </w:rPr>
      </w:pPr>
      <w:r>
        <w:rPr>
          <w:rFonts w:ascii="Times New Roman" w:hAnsi="Times New Roman" w:cs="Times New Roman"/>
          <w:color w:val="000000"/>
          <w:sz w:val="28"/>
          <w:szCs w:val="28"/>
        </w:rPr>
        <w:t xml:space="preserve">в сети Интернет на официальном сайте </w:t>
      </w:r>
      <w:r>
        <w:rPr>
          <w:rFonts w:ascii="Times New Roman" w:hAnsi="Times New Roman" w:cs="Times New Roman"/>
          <w:bCs/>
          <w:color w:val="000000"/>
          <w:sz w:val="28"/>
          <w:szCs w:val="28"/>
        </w:rPr>
        <w:t xml:space="preserve">администрации </w:t>
      </w:r>
      <w:r>
        <w:rPr>
          <w:rFonts w:ascii="Times New Roman" w:hAnsi="Times New Roman" w:cs="Times New Roman"/>
          <w:color w:val="000000"/>
          <w:sz w:val="28"/>
          <w:szCs w:val="28"/>
        </w:rPr>
        <w:t xml:space="preserve">городского поселения г. Котово Котовского муниципального района Волгоградской области </w:t>
      </w:r>
      <w:r w:rsidRPr="00AF5ED7">
        <w:rPr>
          <w:rFonts w:ascii="Times New Roman" w:hAnsi="Times New Roman" w:cs="Times New Roman"/>
          <w:color w:val="auto"/>
          <w:sz w:val="28"/>
          <w:szCs w:val="28"/>
        </w:rPr>
        <w:t>(</w:t>
      </w:r>
      <w:r w:rsidR="00AF5ED7" w:rsidRPr="00AF5ED7">
        <w:rPr>
          <w:rFonts w:ascii="Times New Roman" w:hAnsi="Times New Roman" w:cs="Times New Roman"/>
          <w:color w:val="auto"/>
          <w:sz w:val="28"/>
          <w:szCs w:val="28"/>
          <w:shd w:val="clear" w:color="auto" w:fill="FFFFFF"/>
        </w:rPr>
        <w:t> </w:t>
      </w:r>
      <w:hyperlink r:id="rId22" w:history="1">
        <w:r w:rsidR="00AF5ED7" w:rsidRPr="00AF5ED7">
          <w:rPr>
            <w:rStyle w:val="a4"/>
            <w:rFonts w:ascii="Times New Roman" w:hAnsi="Times New Roman" w:cs="Times New Roman"/>
            <w:color w:val="auto"/>
            <w:sz w:val="28"/>
            <w:szCs w:val="28"/>
            <w:shd w:val="clear" w:color="auto" w:fill="FFFFFF"/>
          </w:rPr>
          <w:t>http://котово34.рф</w:t>
        </w:r>
      </w:hyperlink>
      <w:r w:rsidRPr="002324F2">
        <w:rPr>
          <w:color w:val="000000" w:themeColor="text1"/>
          <w:sz w:val="28"/>
          <w:szCs w:val="28"/>
        </w:rPr>
        <w:t>)</w:t>
      </w:r>
      <w:r w:rsidRPr="00AF5ED7">
        <w:rPr>
          <w:color w:val="auto"/>
          <w:sz w:val="28"/>
          <w:szCs w:val="28"/>
        </w:rPr>
        <w:t>,</w:t>
      </w:r>
      <w:r>
        <w:rPr>
          <w:rFonts w:ascii="Times New Roman" w:hAnsi="Times New Roman" w:cs="Times New Roman"/>
          <w:color w:val="000000"/>
          <w:sz w:val="28"/>
          <w:szCs w:val="28"/>
        </w:rPr>
        <w:t>на официальном портале Губернатора и Администрации Волгоградской области (</w:t>
      </w:r>
      <w:r w:rsidR="00552C16" w:rsidRPr="00552C16">
        <w:rPr>
          <w:rFonts w:ascii="Times New Roman" w:hAnsi="Times New Roman" w:cs="Times New Roman"/>
          <w:color w:val="000000"/>
          <w:sz w:val="28"/>
          <w:szCs w:val="28"/>
          <w:lang w:val="en-US"/>
        </w:rPr>
        <w:t>www</w:t>
      </w:r>
      <w:r w:rsidR="00552C16" w:rsidRPr="00552C16">
        <w:rPr>
          <w:rFonts w:ascii="Times New Roman" w:hAnsi="Times New Roman" w:cs="Times New Roman"/>
          <w:color w:val="000000"/>
          <w:sz w:val="28"/>
          <w:szCs w:val="28"/>
        </w:rPr>
        <w:t>.</w:t>
      </w:r>
      <w:proofErr w:type="spellStart"/>
      <w:r w:rsidR="00552C16" w:rsidRPr="00552C16">
        <w:rPr>
          <w:rFonts w:ascii="Times New Roman" w:hAnsi="Times New Roman" w:cs="Times New Roman"/>
          <w:color w:val="000000"/>
          <w:sz w:val="28"/>
          <w:szCs w:val="28"/>
          <w:lang w:val="en-US"/>
        </w:rPr>
        <w:t>volgograd</w:t>
      </w:r>
      <w:proofErr w:type="spellEnd"/>
      <w:r w:rsidR="00552C16" w:rsidRPr="00552C16">
        <w:rPr>
          <w:rFonts w:ascii="Times New Roman" w:hAnsi="Times New Roman" w:cs="Times New Roman"/>
          <w:color w:val="000000"/>
          <w:sz w:val="28"/>
          <w:szCs w:val="28"/>
        </w:rPr>
        <w:t>.</w:t>
      </w:r>
      <w:proofErr w:type="spellStart"/>
      <w:r w:rsidR="00552C16" w:rsidRPr="00552C16">
        <w:rPr>
          <w:rFonts w:ascii="Times New Roman" w:hAnsi="Times New Roman" w:cs="Times New Roman"/>
          <w:color w:val="000000"/>
          <w:sz w:val="28"/>
          <w:szCs w:val="28"/>
          <w:lang w:val="en-US"/>
        </w:rPr>
        <w:t>ru</w:t>
      </w:r>
      <w:proofErr w:type="spellEnd"/>
      <w:r>
        <w:rPr>
          <w:rFonts w:ascii="Times New Roman" w:hAnsi="Times New Roman" w:cs="Times New Roman"/>
          <w:color w:val="000000"/>
          <w:sz w:val="28"/>
          <w:szCs w:val="28"/>
        </w:rPr>
        <w:t xml:space="preserve">),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2324F2">
        <w:rPr>
          <w:rFonts w:ascii="Times New Roman" w:hAnsi="Times New Roman" w:cs="Times New Roman"/>
          <w:color w:val="000000" w:themeColor="text1"/>
          <w:sz w:val="28"/>
          <w:szCs w:val="28"/>
        </w:rPr>
        <w:t>(</w:t>
      </w:r>
      <w:hyperlink r:id="rId23" w:history="1">
        <w:r w:rsidRPr="002324F2">
          <w:rPr>
            <w:rStyle w:val="a4"/>
            <w:rFonts w:ascii="Times New Roman" w:hAnsi="Times New Roman" w:cs="Times New Roman"/>
            <w:color w:val="000000" w:themeColor="text1"/>
            <w:sz w:val="28"/>
            <w:szCs w:val="28"/>
            <w:u w:val="none"/>
          </w:rPr>
          <w:t>www.gosuslugi.ru</w:t>
        </w:r>
      </w:hyperlink>
      <w:r w:rsidRPr="002324F2">
        <w:rPr>
          <w:rFonts w:ascii="Times New Roman" w:hAnsi="Times New Roman" w:cs="Times New Roman"/>
          <w:color w:val="000000" w:themeColor="text1"/>
          <w:sz w:val="28"/>
          <w:szCs w:val="28"/>
        </w:rPr>
        <w:t>).</w:t>
      </w:r>
    </w:p>
    <w:p w:rsidR="00F749C3" w:rsidRDefault="00F749C3" w:rsidP="00F749C3">
      <w:pPr>
        <w:widowControl w:val="0"/>
        <w:autoSpaceDE w:val="0"/>
        <w:rPr>
          <w:b/>
          <w:sz w:val="28"/>
          <w:szCs w:val="28"/>
        </w:rPr>
      </w:pPr>
    </w:p>
    <w:p w:rsidR="00F749C3" w:rsidRDefault="00F749C3" w:rsidP="00F749C3">
      <w:pPr>
        <w:widowControl w:val="0"/>
        <w:autoSpaceDE w:val="0"/>
        <w:jc w:val="center"/>
      </w:pPr>
      <w:r>
        <w:rPr>
          <w:b/>
          <w:sz w:val="28"/>
          <w:szCs w:val="28"/>
        </w:rPr>
        <w:t>2. Стандарт предоставления муниципальной услуги</w:t>
      </w:r>
    </w:p>
    <w:p w:rsidR="00F749C3" w:rsidRDefault="00F749C3" w:rsidP="00F749C3">
      <w:pPr>
        <w:pStyle w:val="ConsPlusNonformat"/>
        <w:jc w:val="both"/>
      </w:pPr>
    </w:p>
    <w:p w:rsidR="00F749C3" w:rsidRDefault="00F749C3" w:rsidP="00F749C3">
      <w:pPr>
        <w:autoSpaceDE w:val="0"/>
        <w:ind w:firstLine="540"/>
        <w:jc w:val="both"/>
        <w:rPr>
          <w:sz w:val="28"/>
          <w:szCs w:val="28"/>
        </w:rPr>
      </w:pPr>
      <w:r>
        <w:rPr>
          <w:sz w:val="28"/>
          <w:szCs w:val="28"/>
        </w:rPr>
        <w:t>2.1.  Наименование муниципальной услуги – «Предоставление земельных участков, находящихся в муниципальной собственности городского поселения г. Котово Котовского муниципального района Волгоградской области</w:t>
      </w:r>
      <w:r>
        <w:rPr>
          <w:sz w:val="29"/>
          <w:szCs w:val="29"/>
        </w:rPr>
        <w:t>,</w:t>
      </w:r>
      <w:r>
        <w:rPr>
          <w:sz w:val="28"/>
          <w:szCs w:val="28"/>
        </w:rPr>
        <w:t xml:space="preserve"> и земельных участков, государственная собственность на которые не разграничена, расположенных на территории городского поселения г. Котово Котовского муниципального района Волгоградской области, в аренду без проведения торгов».</w:t>
      </w:r>
    </w:p>
    <w:p w:rsidR="00F749C3" w:rsidRDefault="00F749C3" w:rsidP="00F749C3">
      <w:pPr>
        <w:autoSpaceDE w:val="0"/>
        <w:ind w:firstLine="540"/>
        <w:jc w:val="both"/>
        <w:rPr>
          <w:sz w:val="28"/>
          <w:szCs w:val="28"/>
        </w:rPr>
      </w:pPr>
      <w:r>
        <w:rPr>
          <w:sz w:val="28"/>
          <w:szCs w:val="28"/>
        </w:rPr>
        <w:t>В случае если земельный участок предстоит образовать или осуществить уточнение его границ в соответствии с Федеральным законом от 24.07.2007 № 221-ФЗ «</w:t>
      </w:r>
      <w:r w:rsidR="00A02BF8" w:rsidRPr="00A02BF8">
        <w:rPr>
          <w:sz w:val="28"/>
          <w:szCs w:val="28"/>
        </w:rPr>
        <w:t>О кадастровой деятельности</w:t>
      </w:r>
      <w:r>
        <w:rPr>
          <w:sz w:val="28"/>
          <w:szCs w:val="28"/>
        </w:rPr>
        <w:t>», предоставление муниципальной услуги осуществляется с предварительным согласованием предоставления земельного участка.</w:t>
      </w:r>
    </w:p>
    <w:p w:rsidR="00F749C3" w:rsidRDefault="00F749C3" w:rsidP="00F749C3">
      <w:pPr>
        <w:widowControl w:val="0"/>
        <w:autoSpaceDE w:val="0"/>
        <w:ind w:firstLine="540"/>
        <w:jc w:val="both"/>
        <w:rPr>
          <w:sz w:val="28"/>
          <w:szCs w:val="28"/>
        </w:rPr>
      </w:pPr>
      <w:r>
        <w:rPr>
          <w:sz w:val="28"/>
          <w:szCs w:val="28"/>
        </w:rPr>
        <w:t xml:space="preserve">2.2. Муниципальная услуга предоставляется </w:t>
      </w:r>
      <w:r>
        <w:rPr>
          <w:bCs/>
          <w:color w:val="000000"/>
          <w:sz w:val="28"/>
          <w:szCs w:val="28"/>
        </w:rPr>
        <w:t xml:space="preserve">администрацией </w:t>
      </w:r>
      <w:r>
        <w:rPr>
          <w:color w:val="000000"/>
          <w:sz w:val="28"/>
          <w:szCs w:val="28"/>
        </w:rPr>
        <w:t xml:space="preserve">городского поселения г. Котово Котовского муниципального района Волгоградской области </w:t>
      </w:r>
      <w:r>
        <w:rPr>
          <w:sz w:val="28"/>
          <w:szCs w:val="28"/>
        </w:rPr>
        <w:t>(далее – уполномоченный орган).</w:t>
      </w:r>
    </w:p>
    <w:p w:rsidR="00F749C3" w:rsidRDefault="00F749C3" w:rsidP="00F749C3">
      <w:pPr>
        <w:widowControl w:val="0"/>
        <w:autoSpaceDE w:val="0"/>
        <w:ind w:firstLine="540"/>
        <w:jc w:val="both"/>
        <w:rPr>
          <w:sz w:val="28"/>
          <w:szCs w:val="28"/>
        </w:rPr>
      </w:pPr>
      <w:r>
        <w:rPr>
          <w:sz w:val="28"/>
          <w:szCs w:val="28"/>
        </w:rPr>
        <w:t xml:space="preserve">Структурным подразделением уполномоченного органа, осуществляющим непосредственное предоставление муниципальной услуги, является </w:t>
      </w:r>
      <w:r>
        <w:rPr>
          <w:sz w:val="29"/>
          <w:szCs w:val="29"/>
        </w:rPr>
        <w:t xml:space="preserve">отдел </w:t>
      </w:r>
      <w:r w:rsidR="00C1044B">
        <w:rPr>
          <w:sz w:val="29"/>
          <w:szCs w:val="29"/>
        </w:rPr>
        <w:t>з</w:t>
      </w:r>
      <w:r>
        <w:rPr>
          <w:sz w:val="29"/>
          <w:szCs w:val="29"/>
        </w:rPr>
        <w:t>емельных отношений, гражданской обороны и чрезвычайных ситуаций администрации городского поселения г. Котово.</w:t>
      </w:r>
    </w:p>
    <w:p w:rsidR="00F749C3" w:rsidRDefault="00F749C3" w:rsidP="00F749C3">
      <w:pPr>
        <w:widowControl w:val="0"/>
        <w:autoSpaceDE w:val="0"/>
        <w:ind w:firstLine="540"/>
        <w:jc w:val="both"/>
        <w:rPr>
          <w:sz w:val="28"/>
          <w:szCs w:val="28"/>
        </w:rPr>
      </w:pPr>
      <w:r>
        <w:rPr>
          <w:sz w:val="28"/>
          <w:szCs w:val="28"/>
        </w:rPr>
        <w:t xml:space="preserve">2.3. Результатом предоставления муниципальной </w:t>
      </w:r>
      <w:r w:rsidR="003E5C12">
        <w:rPr>
          <w:sz w:val="28"/>
          <w:szCs w:val="28"/>
        </w:rPr>
        <w:t>услуги является</w:t>
      </w:r>
      <w:r>
        <w:rPr>
          <w:sz w:val="28"/>
          <w:szCs w:val="28"/>
        </w:rPr>
        <w:t>:</w:t>
      </w:r>
    </w:p>
    <w:p w:rsidR="00F749C3" w:rsidRDefault="00F749C3" w:rsidP="00F749C3">
      <w:pPr>
        <w:widowControl w:val="0"/>
        <w:autoSpaceDE w:val="0"/>
        <w:ind w:firstLine="540"/>
        <w:jc w:val="both"/>
        <w:rPr>
          <w:sz w:val="28"/>
          <w:szCs w:val="28"/>
        </w:rPr>
      </w:pPr>
      <w:r>
        <w:rPr>
          <w:sz w:val="28"/>
          <w:szCs w:val="28"/>
        </w:rPr>
        <w:t xml:space="preserve">- решение уполномоченного органа о предварительном согласовании </w:t>
      </w:r>
      <w:r>
        <w:rPr>
          <w:sz w:val="28"/>
          <w:szCs w:val="28"/>
        </w:rPr>
        <w:lastRenderedPageBreak/>
        <w:t>предоставления земельного участка в аренду</w:t>
      </w:r>
    </w:p>
    <w:p w:rsidR="00F749C3" w:rsidRDefault="00F749C3" w:rsidP="00F749C3">
      <w:pPr>
        <w:widowControl w:val="0"/>
        <w:autoSpaceDE w:val="0"/>
        <w:ind w:firstLine="540"/>
        <w:jc w:val="both"/>
        <w:rPr>
          <w:sz w:val="28"/>
          <w:szCs w:val="28"/>
        </w:rPr>
      </w:pPr>
      <w:r>
        <w:rPr>
          <w:sz w:val="28"/>
          <w:szCs w:val="28"/>
        </w:rPr>
        <w:t>- решение уполномоченного органа об отказе в предварительном согласовании предоставления земельного участка в аренду;</w:t>
      </w:r>
    </w:p>
    <w:p w:rsidR="00F749C3" w:rsidRDefault="00F749C3" w:rsidP="00F749C3">
      <w:pPr>
        <w:widowControl w:val="0"/>
        <w:autoSpaceDE w:val="0"/>
        <w:ind w:firstLine="540"/>
        <w:jc w:val="both"/>
        <w:rPr>
          <w:sz w:val="28"/>
          <w:szCs w:val="28"/>
        </w:rPr>
      </w:pPr>
      <w:r>
        <w:rPr>
          <w:sz w:val="28"/>
          <w:szCs w:val="28"/>
        </w:rPr>
        <w:t xml:space="preserve">- проект договора аренды земельного участка; </w:t>
      </w:r>
    </w:p>
    <w:p w:rsidR="00F749C3" w:rsidRDefault="00F749C3" w:rsidP="00F749C3">
      <w:pPr>
        <w:widowControl w:val="0"/>
        <w:autoSpaceDE w:val="0"/>
        <w:ind w:firstLine="540"/>
        <w:jc w:val="both"/>
        <w:rPr>
          <w:sz w:val="28"/>
          <w:szCs w:val="28"/>
        </w:rPr>
      </w:pPr>
      <w:r>
        <w:rPr>
          <w:sz w:val="28"/>
          <w:szCs w:val="28"/>
        </w:rPr>
        <w:t>- решение уполномоченного органа об отказе в предоставлении земельного участка в аренду.</w:t>
      </w:r>
    </w:p>
    <w:p w:rsidR="00F749C3" w:rsidRDefault="00F749C3" w:rsidP="00F749C3">
      <w:pPr>
        <w:widowControl w:val="0"/>
        <w:autoSpaceDE w:val="0"/>
        <w:ind w:firstLine="540"/>
        <w:jc w:val="both"/>
        <w:rPr>
          <w:sz w:val="28"/>
          <w:szCs w:val="28"/>
        </w:rPr>
      </w:pPr>
      <w:r>
        <w:rPr>
          <w:sz w:val="28"/>
          <w:szCs w:val="28"/>
        </w:rPr>
        <w:t>2.4. Срок предоставления муниципальной услуги.</w:t>
      </w:r>
    </w:p>
    <w:p w:rsidR="00F749C3" w:rsidRDefault="00F749C3" w:rsidP="00F749C3">
      <w:pPr>
        <w:autoSpaceDE w:val="0"/>
        <w:spacing w:line="228" w:lineRule="auto"/>
        <w:jc w:val="both"/>
        <w:rPr>
          <w:sz w:val="28"/>
          <w:szCs w:val="28"/>
        </w:rPr>
      </w:pPr>
      <w:r>
        <w:rPr>
          <w:sz w:val="28"/>
          <w:szCs w:val="28"/>
        </w:rPr>
        <w:t>2.4.1. 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участкаили до принятия решения об отказе в утверждении указанной схемы.</w:t>
      </w:r>
    </w:p>
    <w:p w:rsidR="00F749C3" w:rsidRDefault="00F749C3" w:rsidP="00F749C3">
      <w:pPr>
        <w:autoSpaceDE w:val="0"/>
        <w:ind w:firstLine="540"/>
        <w:jc w:val="both"/>
        <w:rPr>
          <w:sz w:val="28"/>
          <w:szCs w:val="28"/>
        </w:rPr>
      </w:pPr>
      <w:r>
        <w:rPr>
          <w:sz w:val="28"/>
          <w:szCs w:val="28"/>
        </w:rP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AF5ED7" w:rsidRDefault="00AF5ED7" w:rsidP="00F749C3">
      <w:pPr>
        <w:autoSpaceDE w:val="0"/>
        <w:ind w:firstLine="540"/>
        <w:jc w:val="both"/>
        <w:rPr>
          <w:sz w:val="28"/>
          <w:szCs w:val="28"/>
        </w:rPr>
      </w:pPr>
      <w:r>
        <w:rPr>
          <w:sz w:val="28"/>
          <w:szCs w:val="28"/>
        </w:rPr>
        <w:t>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45 дней со дня поступления заявления.</w:t>
      </w:r>
    </w:p>
    <w:p w:rsidR="00F749C3" w:rsidRDefault="00F749C3" w:rsidP="00F749C3">
      <w:pPr>
        <w:widowControl w:val="0"/>
        <w:autoSpaceDE w:val="0"/>
        <w:ind w:firstLine="540"/>
        <w:jc w:val="both"/>
        <w:rPr>
          <w:sz w:val="28"/>
          <w:szCs w:val="28"/>
        </w:rPr>
      </w:pPr>
      <w:r>
        <w:rPr>
          <w:sz w:val="28"/>
          <w:szCs w:val="28"/>
        </w:rPr>
        <w:t xml:space="preserve">2.4.3. Уполномоченный орган рассматривает заявление о предоставлении земельного участка в аренду и по </w:t>
      </w:r>
      <w:r w:rsidR="003E5C12">
        <w:rPr>
          <w:sz w:val="28"/>
          <w:szCs w:val="28"/>
        </w:rPr>
        <w:t>результатам рассмотрения</w:t>
      </w:r>
      <w:r>
        <w:rPr>
          <w:sz w:val="28"/>
          <w:szCs w:val="28"/>
        </w:rPr>
        <w:t xml:space="preserve">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F749C3" w:rsidRDefault="00F749C3" w:rsidP="00F749C3">
      <w:pPr>
        <w:widowControl w:val="0"/>
        <w:autoSpaceDE w:val="0"/>
        <w:ind w:firstLine="540"/>
        <w:jc w:val="both"/>
        <w:rPr>
          <w:sz w:val="28"/>
          <w:szCs w:val="28"/>
        </w:rPr>
      </w:pPr>
      <w:r>
        <w:rPr>
          <w:sz w:val="28"/>
          <w:szCs w:val="28"/>
        </w:rPr>
        <w:t>2.5. Правовыми основаниями для предоставления муниципальной услуги являются следующие нормативные правовые акты:</w:t>
      </w:r>
    </w:p>
    <w:p w:rsidR="00F749C3" w:rsidRDefault="00F749C3" w:rsidP="00F749C3">
      <w:pPr>
        <w:ind w:firstLine="540"/>
        <w:jc w:val="both"/>
        <w:rPr>
          <w:sz w:val="28"/>
          <w:szCs w:val="28"/>
        </w:rPr>
      </w:pPr>
      <w:r>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F749C3" w:rsidRDefault="00F749C3" w:rsidP="00F749C3">
      <w:pPr>
        <w:ind w:firstLine="540"/>
        <w:jc w:val="both"/>
        <w:rPr>
          <w:sz w:val="28"/>
          <w:szCs w:val="28"/>
        </w:rPr>
      </w:pPr>
      <w:r>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F749C3" w:rsidRDefault="00F749C3" w:rsidP="00F749C3">
      <w:pPr>
        <w:ind w:firstLine="540"/>
        <w:jc w:val="both"/>
        <w:rPr>
          <w:sz w:val="28"/>
          <w:szCs w:val="28"/>
        </w:rPr>
      </w:pPr>
      <w:r>
        <w:rPr>
          <w:sz w:val="28"/>
          <w:szCs w:val="28"/>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F749C3" w:rsidRDefault="00F749C3" w:rsidP="00F749C3">
      <w:pPr>
        <w:ind w:firstLine="540"/>
        <w:jc w:val="both"/>
        <w:rPr>
          <w:sz w:val="28"/>
          <w:szCs w:val="28"/>
        </w:rPr>
      </w:pPr>
      <w:r>
        <w:rPr>
          <w:sz w:val="28"/>
          <w:szCs w:val="28"/>
        </w:rPr>
        <w:lastRenderedPageBreak/>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F749C3" w:rsidRDefault="00F749C3" w:rsidP="00F749C3">
      <w:pPr>
        <w:ind w:firstLine="540"/>
        <w:jc w:val="both"/>
        <w:rPr>
          <w:sz w:val="28"/>
          <w:szCs w:val="28"/>
        </w:rPr>
      </w:pPr>
      <w:r>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F749C3" w:rsidRDefault="00F749C3" w:rsidP="00F749C3">
      <w:pPr>
        <w:autoSpaceDE w:val="0"/>
        <w:ind w:firstLine="540"/>
        <w:jc w:val="both"/>
        <w:rPr>
          <w:sz w:val="28"/>
          <w:szCs w:val="28"/>
        </w:rPr>
      </w:pPr>
      <w:r>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F749C3" w:rsidRDefault="00F749C3" w:rsidP="00F749C3">
      <w:pPr>
        <w:ind w:firstLine="540"/>
        <w:jc w:val="both"/>
        <w:rPr>
          <w:sz w:val="28"/>
          <w:szCs w:val="28"/>
        </w:rPr>
      </w:pPr>
      <w:r>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F749C3" w:rsidRDefault="00F749C3" w:rsidP="00F749C3">
      <w:pPr>
        <w:ind w:firstLine="540"/>
        <w:jc w:val="both"/>
        <w:rPr>
          <w:sz w:val="28"/>
          <w:szCs w:val="28"/>
        </w:rPr>
      </w:pPr>
      <w:r w:rsidRPr="00272D93">
        <w:rPr>
          <w:sz w:val="28"/>
          <w:szCs w:val="28"/>
        </w:rPr>
        <w:t xml:space="preserve">Федеральный закон от 24.07.2007 </w:t>
      </w:r>
      <w:r>
        <w:rPr>
          <w:sz w:val="28"/>
          <w:szCs w:val="28"/>
        </w:rPr>
        <w:t>№ 221-ФЗ «</w:t>
      </w:r>
      <w:r w:rsidR="00272D93" w:rsidRPr="00272D93">
        <w:rPr>
          <w:sz w:val="28"/>
          <w:szCs w:val="28"/>
        </w:rPr>
        <w:t>О кадастровой деятельности</w:t>
      </w:r>
      <w:r>
        <w:rPr>
          <w:sz w:val="28"/>
          <w:szCs w:val="28"/>
        </w:rPr>
        <w:t>» (Собрание законодательства Российской Федерации, 2007, № 31, ст. 4017, «Российская газета», № 165, 01.08.2007, «Парламентская газета», № 99 - 101, 09.08.2007);</w:t>
      </w:r>
    </w:p>
    <w:p w:rsidR="00F749C3" w:rsidRDefault="00F749C3" w:rsidP="00F749C3">
      <w:pPr>
        <w:ind w:firstLine="540"/>
        <w:jc w:val="both"/>
        <w:rPr>
          <w:sz w:val="28"/>
          <w:szCs w:val="28"/>
        </w:rPr>
      </w:pPr>
      <w:r>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F749C3" w:rsidRDefault="00F749C3" w:rsidP="00F749C3">
      <w:pPr>
        <w:ind w:firstLine="540"/>
        <w:jc w:val="both"/>
        <w:rPr>
          <w:sz w:val="28"/>
          <w:szCs w:val="28"/>
        </w:rPr>
      </w:pPr>
      <w:r>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F749C3" w:rsidRDefault="00F749C3" w:rsidP="00F749C3">
      <w:pPr>
        <w:autoSpaceDE w:val="0"/>
        <w:ind w:firstLine="540"/>
        <w:jc w:val="both"/>
        <w:rPr>
          <w:sz w:val="28"/>
          <w:szCs w:val="28"/>
        </w:rPr>
      </w:pPr>
      <w:r>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272D93" w:rsidRDefault="00272D93" w:rsidP="00F749C3">
      <w:pPr>
        <w:autoSpaceDE w:val="0"/>
        <w:ind w:firstLine="540"/>
        <w:jc w:val="both"/>
        <w:rPr>
          <w:sz w:val="28"/>
          <w:szCs w:val="28"/>
        </w:rPr>
      </w:pPr>
      <w:r w:rsidRPr="00272D93">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p>
    <w:p w:rsidR="00F749C3" w:rsidRDefault="00F749C3" w:rsidP="00F749C3">
      <w:pPr>
        <w:ind w:firstLine="540"/>
        <w:jc w:val="both"/>
        <w:rPr>
          <w:sz w:val="28"/>
          <w:szCs w:val="28"/>
        </w:rPr>
      </w:pPr>
      <w:r>
        <w:rPr>
          <w:sz w:val="28"/>
          <w:szCs w:val="28"/>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F749C3" w:rsidRDefault="00F749C3" w:rsidP="00F749C3">
      <w:pPr>
        <w:ind w:firstLine="540"/>
        <w:jc w:val="both"/>
        <w:rPr>
          <w:sz w:val="28"/>
          <w:szCs w:val="28"/>
        </w:rPr>
      </w:pPr>
      <w:r>
        <w:rPr>
          <w:sz w:val="28"/>
          <w:szCs w:val="28"/>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r>
        <w:rPr>
          <w:sz w:val="28"/>
          <w:szCs w:val="28"/>
        </w:rPr>
        <w:lastRenderedPageBreak/>
        <w:t>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72D93">
        <w:rPr>
          <w:sz w:val="28"/>
          <w:szCs w:val="28"/>
        </w:rPr>
        <w:t xml:space="preserve"> (далее – Приказ № 7)</w:t>
      </w:r>
      <w:r>
        <w:rPr>
          <w:sz w:val="28"/>
          <w:szCs w:val="28"/>
        </w:rPr>
        <w:t>» (Официальныйинтернет-портал правовой информации http://www.pravo.gov.ru, 27.02.2015);</w:t>
      </w:r>
    </w:p>
    <w:p w:rsidR="00F749C3" w:rsidRDefault="00F749C3" w:rsidP="00F749C3">
      <w:pPr>
        <w:widowControl w:val="0"/>
        <w:autoSpaceDE w:val="0"/>
        <w:ind w:firstLine="540"/>
        <w:jc w:val="both"/>
        <w:rPr>
          <w:color w:val="000000"/>
          <w:sz w:val="28"/>
          <w:szCs w:val="28"/>
        </w:rPr>
      </w:pPr>
      <w:r>
        <w:rPr>
          <w:sz w:val="28"/>
          <w:szCs w:val="28"/>
        </w:rPr>
        <w:t xml:space="preserve">Устав </w:t>
      </w:r>
      <w:r>
        <w:rPr>
          <w:color w:val="000000"/>
          <w:sz w:val="28"/>
          <w:szCs w:val="28"/>
        </w:rPr>
        <w:t>городского поселения г. Котово Котовского муниципального района Волгоградской области.</w:t>
      </w:r>
    </w:p>
    <w:p w:rsidR="000F2A43" w:rsidRPr="00C1044B" w:rsidRDefault="000F2A43" w:rsidP="000F2A43">
      <w:pPr>
        <w:pStyle w:val="aff5"/>
        <w:ind w:firstLine="567"/>
        <w:jc w:val="both"/>
        <w:rPr>
          <w:rFonts w:ascii="Times New Roman" w:hAnsi="Times New Roman" w:cs="Times New Roman"/>
          <w:color w:val="C00000"/>
          <w:sz w:val="28"/>
          <w:szCs w:val="28"/>
        </w:rPr>
      </w:pPr>
      <w:r w:rsidRPr="00C1044B">
        <w:rPr>
          <w:rFonts w:ascii="Times New Roman" w:hAnsi="Times New Roman" w:cs="Times New Roman"/>
          <w:color w:val="C00000"/>
          <w:sz w:val="28"/>
          <w:szCs w:val="28"/>
        </w:rPr>
        <w:t xml:space="preserve">Постановление администрации городского поселения г. Котово </w:t>
      </w:r>
      <w:r w:rsidRPr="00C1044B">
        <w:rPr>
          <w:rFonts w:ascii="Times New Roman" w:hAnsi="Times New Roman" w:cs="Times New Roman"/>
          <w:bCs/>
          <w:color w:val="C00000"/>
          <w:sz w:val="28"/>
          <w:szCs w:val="28"/>
        </w:rPr>
        <w:t>от 02.09.2014 № 446 «Об утверждении Перечня муниципальных услуг (функций), оказываемых структурными подразделениями администрации городского поселения г. Котово, а также перечня услуг, оказываемых муниципальными учреждениями городского поселения г. Котово, в которых размещается муниципальное задание (заказ), подлежащих включению в Реестр государственных и муниципальных услуг и предоставляемых в электронном виде»</w:t>
      </w:r>
      <w:r w:rsidR="009224B2" w:rsidRPr="00C1044B">
        <w:rPr>
          <w:rFonts w:ascii="Times New Roman" w:hAnsi="Times New Roman" w:cs="Times New Roman"/>
          <w:bCs/>
          <w:color w:val="C00000"/>
          <w:sz w:val="28"/>
          <w:szCs w:val="28"/>
        </w:rPr>
        <w:t>.</w:t>
      </w:r>
    </w:p>
    <w:p w:rsidR="00F749C3" w:rsidRDefault="00F749C3" w:rsidP="00F749C3">
      <w:pPr>
        <w:widowControl w:val="0"/>
        <w:autoSpaceDE w:val="0"/>
        <w:ind w:firstLine="540"/>
        <w:jc w:val="both"/>
        <w:rPr>
          <w:sz w:val="28"/>
          <w:szCs w:val="28"/>
        </w:rPr>
      </w:pPr>
      <w:r>
        <w:rPr>
          <w:sz w:val="28"/>
          <w:szCs w:val="28"/>
        </w:rPr>
        <w:t>2.6. Исчерпывающий перечень документов, необходимых для предоставления муниципальной услуги.</w:t>
      </w:r>
    </w:p>
    <w:p w:rsidR="00F749C3" w:rsidRDefault="00F749C3" w:rsidP="00F749C3">
      <w:pPr>
        <w:widowControl w:val="0"/>
        <w:autoSpaceDE w:val="0"/>
        <w:ind w:firstLine="540"/>
        <w:jc w:val="both"/>
        <w:rPr>
          <w:sz w:val="28"/>
          <w:szCs w:val="28"/>
        </w:rPr>
      </w:pPr>
      <w:r>
        <w:rPr>
          <w:sz w:val="28"/>
          <w:szCs w:val="28"/>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также – предварительное согласование):</w:t>
      </w:r>
    </w:p>
    <w:p w:rsidR="00F749C3" w:rsidRDefault="00F749C3" w:rsidP="00F749C3">
      <w:pPr>
        <w:widowControl w:val="0"/>
        <w:autoSpaceDE w:val="0"/>
        <w:ind w:firstLine="540"/>
        <w:jc w:val="both"/>
        <w:rPr>
          <w:sz w:val="28"/>
          <w:szCs w:val="28"/>
        </w:rPr>
      </w:pPr>
      <w:r>
        <w:rPr>
          <w:sz w:val="28"/>
          <w:szCs w:val="28"/>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F749C3" w:rsidRDefault="00F749C3" w:rsidP="00F749C3">
      <w:pPr>
        <w:autoSpaceDE w:val="0"/>
        <w:ind w:firstLine="540"/>
        <w:jc w:val="both"/>
        <w:rPr>
          <w:sz w:val="28"/>
          <w:szCs w:val="28"/>
        </w:rPr>
      </w:pPr>
      <w:r>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749C3" w:rsidRDefault="00F749C3" w:rsidP="00F749C3">
      <w:pPr>
        <w:autoSpaceDE w:val="0"/>
        <w:ind w:firstLine="540"/>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749C3" w:rsidRDefault="00F749C3" w:rsidP="00F749C3">
      <w:pPr>
        <w:autoSpaceDE w:val="0"/>
        <w:ind w:firstLine="540"/>
        <w:jc w:val="both"/>
        <w:rPr>
          <w:sz w:val="28"/>
          <w:szCs w:val="28"/>
        </w:rPr>
      </w:pPr>
      <w:r>
        <w:rPr>
          <w:sz w:val="28"/>
          <w:szCs w:val="28"/>
        </w:rPr>
        <w:t xml:space="preserve">3) кадастровый номер земельного участка, заявление </w:t>
      </w:r>
      <w:r w:rsidR="000B074D">
        <w:rPr>
          <w:sz w:val="28"/>
          <w:szCs w:val="28"/>
        </w:rPr>
        <w:t>о предварительном согласовании предоставления,</w:t>
      </w:r>
      <w:r>
        <w:rPr>
          <w:sz w:val="28"/>
          <w:szCs w:val="28"/>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F749C3" w:rsidRDefault="00F749C3" w:rsidP="00F749C3">
      <w:pPr>
        <w:autoSpaceDE w:val="0"/>
        <w:ind w:firstLine="540"/>
        <w:jc w:val="both"/>
        <w:rPr>
          <w:sz w:val="28"/>
          <w:szCs w:val="28"/>
        </w:rPr>
      </w:pPr>
      <w:r>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749C3" w:rsidRDefault="00F749C3" w:rsidP="00F749C3">
      <w:pPr>
        <w:autoSpaceDE w:val="0"/>
        <w:ind w:firstLine="540"/>
        <w:jc w:val="both"/>
        <w:rPr>
          <w:iCs/>
          <w:sz w:val="28"/>
          <w:szCs w:val="28"/>
        </w:rPr>
      </w:pPr>
      <w:r>
        <w:rPr>
          <w:sz w:val="28"/>
          <w:szCs w:val="28"/>
        </w:rPr>
        <w:t>5)</w:t>
      </w:r>
      <w:r>
        <w:rPr>
          <w:iCs/>
          <w:sz w:val="28"/>
          <w:szCs w:val="28"/>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p>
    <w:p w:rsidR="00F749C3" w:rsidRDefault="00F749C3" w:rsidP="00F749C3">
      <w:pPr>
        <w:autoSpaceDE w:val="0"/>
        <w:ind w:firstLine="540"/>
        <w:jc w:val="both"/>
        <w:rPr>
          <w:sz w:val="28"/>
          <w:szCs w:val="28"/>
        </w:rPr>
      </w:pPr>
      <w:r>
        <w:rPr>
          <w:iCs/>
          <w:sz w:val="28"/>
          <w:szCs w:val="28"/>
        </w:rPr>
        <w:t xml:space="preserve">расположения земельного участка или с проектной документацией лесных участков предусмотрено образование испрашиваемого земельного участка, в случае, </w:t>
      </w:r>
      <w:r>
        <w:rPr>
          <w:iCs/>
          <w:sz w:val="28"/>
          <w:szCs w:val="28"/>
        </w:rPr>
        <w:lastRenderedPageBreak/>
        <w:t>если сведения о таких земельных участках внесены в Единый государственный реестр недвижимости;</w:t>
      </w:r>
    </w:p>
    <w:p w:rsidR="00F749C3" w:rsidRDefault="00F749C3" w:rsidP="00F749C3">
      <w:pPr>
        <w:autoSpaceDE w:val="0"/>
        <w:ind w:firstLine="540"/>
        <w:jc w:val="both"/>
        <w:rPr>
          <w:sz w:val="28"/>
          <w:szCs w:val="28"/>
        </w:rPr>
      </w:pPr>
      <w:r>
        <w:rPr>
          <w:sz w:val="28"/>
          <w:szCs w:val="28"/>
        </w:rPr>
        <w:t>6)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F749C3" w:rsidRDefault="00F749C3" w:rsidP="00F749C3">
      <w:pPr>
        <w:autoSpaceDE w:val="0"/>
        <w:ind w:firstLine="540"/>
        <w:jc w:val="both"/>
        <w:rPr>
          <w:sz w:val="28"/>
          <w:szCs w:val="28"/>
        </w:rPr>
      </w:pPr>
      <w:r>
        <w:rPr>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749C3" w:rsidRDefault="00F749C3" w:rsidP="00F749C3">
      <w:pPr>
        <w:autoSpaceDE w:val="0"/>
        <w:ind w:firstLine="540"/>
        <w:jc w:val="both"/>
        <w:rPr>
          <w:sz w:val="28"/>
          <w:szCs w:val="28"/>
        </w:rPr>
      </w:pPr>
      <w:r>
        <w:rPr>
          <w:sz w:val="28"/>
          <w:szCs w:val="28"/>
        </w:rPr>
        <w:t>8) цель использования земельного участка;</w:t>
      </w:r>
    </w:p>
    <w:p w:rsidR="00F749C3" w:rsidRDefault="00F749C3" w:rsidP="00F749C3">
      <w:pPr>
        <w:autoSpaceDE w:val="0"/>
        <w:ind w:firstLine="540"/>
        <w:jc w:val="both"/>
        <w:rPr>
          <w:sz w:val="28"/>
          <w:szCs w:val="28"/>
        </w:rPr>
      </w:pPr>
      <w:r>
        <w:rPr>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749C3" w:rsidRDefault="00F749C3" w:rsidP="00F749C3">
      <w:pPr>
        <w:autoSpaceDE w:val="0"/>
        <w:ind w:firstLine="540"/>
        <w:jc w:val="both"/>
        <w:rPr>
          <w:sz w:val="28"/>
          <w:szCs w:val="28"/>
        </w:rPr>
      </w:pPr>
      <w:r>
        <w:rPr>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749C3" w:rsidRDefault="00F749C3" w:rsidP="00F749C3">
      <w:pPr>
        <w:autoSpaceDE w:val="0"/>
        <w:ind w:firstLine="540"/>
        <w:jc w:val="both"/>
        <w:rPr>
          <w:sz w:val="28"/>
          <w:szCs w:val="28"/>
        </w:rPr>
      </w:pPr>
      <w:r>
        <w:rPr>
          <w:sz w:val="28"/>
          <w:szCs w:val="28"/>
        </w:rPr>
        <w:t>11) почтовый адрес и (или) адрес электронной почты для связи с заявителем.</w:t>
      </w:r>
    </w:p>
    <w:p w:rsidR="00F749C3" w:rsidRDefault="00F749C3" w:rsidP="00F749C3">
      <w:pPr>
        <w:autoSpaceDE w:val="0"/>
        <w:ind w:firstLine="540"/>
        <w:jc w:val="both"/>
        <w:rPr>
          <w:sz w:val="28"/>
          <w:szCs w:val="28"/>
        </w:rPr>
      </w:pPr>
      <w:r>
        <w:rPr>
          <w:sz w:val="28"/>
          <w:szCs w:val="28"/>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F749C3" w:rsidRDefault="00F749C3" w:rsidP="00F749C3">
      <w:pPr>
        <w:autoSpaceDE w:val="0"/>
        <w:ind w:firstLine="540"/>
        <w:jc w:val="both"/>
        <w:rPr>
          <w:sz w:val="28"/>
          <w:szCs w:val="28"/>
        </w:rPr>
      </w:pPr>
      <w:r>
        <w:rPr>
          <w:sz w:val="28"/>
          <w:szCs w:val="28"/>
        </w:rPr>
        <w:t>Заявление о предварительном согласовании в форме электронного документа представляется в уполномоченный орган по выбору заявителя:</w:t>
      </w:r>
    </w:p>
    <w:p w:rsidR="00F749C3" w:rsidRDefault="00F749C3" w:rsidP="00F749C3">
      <w:pPr>
        <w:autoSpaceDE w:val="0"/>
        <w:ind w:firstLine="540"/>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749C3" w:rsidRDefault="00F749C3" w:rsidP="00F749C3">
      <w:pPr>
        <w:autoSpaceDE w:val="0"/>
        <w:ind w:firstLine="540"/>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bookmarkStart w:id="5" w:name="Par3"/>
      <w:bookmarkEnd w:id="5"/>
    </w:p>
    <w:p w:rsidR="00F749C3" w:rsidRDefault="00F749C3" w:rsidP="00F749C3">
      <w:pPr>
        <w:autoSpaceDE w:val="0"/>
        <w:ind w:firstLine="540"/>
        <w:jc w:val="both"/>
        <w:rPr>
          <w:sz w:val="28"/>
          <w:szCs w:val="28"/>
        </w:rPr>
      </w:pPr>
      <w:r>
        <w:rPr>
          <w:sz w:val="28"/>
          <w:szCs w:val="28"/>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749C3" w:rsidRDefault="00F749C3" w:rsidP="00F749C3">
      <w:pPr>
        <w:autoSpaceDE w:val="0"/>
        <w:ind w:firstLine="540"/>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F749C3" w:rsidRDefault="00F749C3" w:rsidP="00F749C3">
      <w:pPr>
        <w:autoSpaceDE w:val="0"/>
        <w:ind w:firstLine="540"/>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rsidR="00F749C3" w:rsidRDefault="00F749C3" w:rsidP="00F749C3">
      <w:pPr>
        <w:autoSpaceDE w:val="0"/>
        <w:ind w:firstLine="540"/>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749C3" w:rsidRDefault="00F749C3" w:rsidP="00F749C3">
      <w:pPr>
        <w:autoSpaceDE w:val="0"/>
        <w:ind w:firstLine="540"/>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F749C3" w:rsidRDefault="00F749C3" w:rsidP="00F749C3">
      <w:pPr>
        <w:autoSpaceDE w:val="0"/>
        <w:ind w:firstLine="540"/>
        <w:jc w:val="both"/>
        <w:rPr>
          <w:sz w:val="28"/>
          <w:szCs w:val="28"/>
        </w:rPr>
      </w:pPr>
      <w:r>
        <w:rPr>
          <w:sz w:val="28"/>
          <w:szCs w:val="28"/>
        </w:rP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F749C3" w:rsidRDefault="00F749C3" w:rsidP="00F749C3">
      <w:pPr>
        <w:autoSpaceDE w:val="0"/>
        <w:ind w:firstLine="540"/>
        <w:jc w:val="both"/>
        <w:rPr>
          <w:sz w:val="28"/>
          <w:szCs w:val="28"/>
        </w:rPr>
      </w:pPr>
      <w:r>
        <w:rPr>
          <w:sz w:val="28"/>
          <w:szCs w:val="28"/>
        </w:rPr>
        <w:lastRenderedPageBreak/>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F749C3" w:rsidRDefault="00F749C3" w:rsidP="00F749C3">
      <w:pPr>
        <w:autoSpaceDE w:val="0"/>
        <w:ind w:firstLine="540"/>
        <w:jc w:val="both"/>
        <w:rPr>
          <w:sz w:val="28"/>
          <w:szCs w:val="28"/>
        </w:rPr>
      </w:pPr>
      <w:r>
        <w:rPr>
          <w:sz w:val="28"/>
          <w:szCs w:val="28"/>
        </w:rPr>
        <w:t>- электронной подписью заявителя (представителя заявителя);</w:t>
      </w:r>
    </w:p>
    <w:p w:rsidR="00F749C3" w:rsidRDefault="00F749C3" w:rsidP="00F749C3">
      <w:pPr>
        <w:autoSpaceDE w:val="0"/>
        <w:ind w:firstLine="540"/>
        <w:jc w:val="both"/>
        <w:rPr>
          <w:sz w:val="28"/>
          <w:szCs w:val="28"/>
        </w:rPr>
      </w:pPr>
      <w:r>
        <w:rPr>
          <w:sz w:val="28"/>
          <w:szCs w:val="28"/>
        </w:rPr>
        <w:t>- усиленной квалифицированной электронной подписью заявителя (представителя заявителя).</w:t>
      </w:r>
    </w:p>
    <w:p w:rsidR="00F749C3" w:rsidRDefault="00F749C3" w:rsidP="00F749C3">
      <w:pPr>
        <w:autoSpaceDE w:val="0"/>
        <w:ind w:firstLine="540"/>
        <w:jc w:val="both"/>
        <w:rPr>
          <w:sz w:val="28"/>
          <w:szCs w:val="28"/>
        </w:rPr>
      </w:pPr>
      <w:r>
        <w:rPr>
          <w:sz w:val="28"/>
          <w:szCs w:val="28"/>
        </w:rPr>
        <w:t xml:space="preserve">Заявление о предварительном согласовании от имени юридического лица заверяется по выбору заявителя </w:t>
      </w:r>
      <w:r w:rsidR="000B074D">
        <w:rPr>
          <w:sz w:val="28"/>
          <w:szCs w:val="28"/>
        </w:rPr>
        <w:t>электронной подписью,</w:t>
      </w:r>
      <w:r>
        <w:rPr>
          <w:sz w:val="28"/>
          <w:szCs w:val="28"/>
        </w:rPr>
        <w:t xml:space="preserve"> либо усиленной квалифицированной электронной подписью (если заявителем является юридическое лицо):</w:t>
      </w:r>
    </w:p>
    <w:p w:rsidR="00F749C3" w:rsidRDefault="00F749C3" w:rsidP="00F749C3">
      <w:pPr>
        <w:autoSpaceDE w:val="0"/>
        <w:ind w:firstLine="540"/>
        <w:jc w:val="both"/>
        <w:rPr>
          <w:sz w:val="28"/>
          <w:szCs w:val="28"/>
        </w:rPr>
      </w:pPr>
      <w:r>
        <w:rPr>
          <w:sz w:val="28"/>
          <w:szCs w:val="28"/>
        </w:rPr>
        <w:t>- лица, действующего от имени юридического лица без доверенности;</w:t>
      </w:r>
    </w:p>
    <w:p w:rsidR="00F749C3" w:rsidRDefault="00F749C3" w:rsidP="00F749C3">
      <w:pPr>
        <w:autoSpaceDE w:val="0"/>
        <w:ind w:firstLine="540"/>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749C3" w:rsidRDefault="00F749C3" w:rsidP="00F749C3">
      <w:pPr>
        <w:widowControl w:val="0"/>
        <w:autoSpaceDE w:val="0"/>
        <w:ind w:firstLine="540"/>
        <w:jc w:val="both"/>
        <w:rPr>
          <w:sz w:val="28"/>
          <w:szCs w:val="28"/>
        </w:rPr>
      </w:pPr>
      <w:r>
        <w:rPr>
          <w:sz w:val="28"/>
          <w:szCs w:val="28"/>
        </w:rPr>
        <w:t>2.6.1.2. К заявлению о предварительном согласовании должны быть приложены следующие документы:</w:t>
      </w:r>
    </w:p>
    <w:p w:rsidR="00F749C3" w:rsidRDefault="00F749C3" w:rsidP="00F749C3">
      <w:pPr>
        <w:autoSpaceDE w:val="0"/>
        <w:ind w:firstLine="540"/>
        <w:jc w:val="both"/>
        <w:rPr>
          <w:sz w:val="28"/>
          <w:szCs w:val="28"/>
        </w:rPr>
      </w:pPr>
      <w:r>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F749C3" w:rsidRDefault="00F749C3" w:rsidP="00F749C3">
      <w:pPr>
        <w:autoSpaceDE w:val="0"/>
        <w:ind w:firstLine="540"/>
        <w:jc w:val="both"/>
        <w:rPr>
          <w:sz w:val="28"/>
          <w:szCs w:val="28"/>
        </w:rPr>
      </w:pPr>
      <w:r>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749C3" w:rsidRDefault="00F749C3" w:rsidP="00F749C3">
      <w:pPr>
        <w:autoSpaceDE w:val="0"/>
        <w:jc w:val="both"/>
        <w:rPr>
          <w:sz w:val="28"/>
          <w:szCs w:val="28"/>
        </w:rPr>
      </w:pPr>
      <w:r>
        <w:rPr>
          <w:sz w:val="28"/>
          <w:szCs w:val="28"/>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F749C3" w:rsidRDefault="00F749C3" w:rsidP="00F749C3">
      <w:pPr>
        <w:autoSpaceDE w:val="0"/>
        <w:ind w:firstLine="540"/>
        <w:jc w:val="both"/>
        <w:rPr>
          <w:sz w:val="28"/>
          <w:szCs w:val="28"/>
        </w:rPr>
      </w:pPr>
      <w:r>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749C3" w:rsidRDefault="00F749C3" w:rsidP="00F749C3">
      <w:pPr>
        <w:autoSpaceDE w:val="0"/>
        <w:ind w:firstLine="540"/>
        <w:jc w:val="both"/>
        <w:rPr>
          <w:sz w:val="28"/>
          <w:szCs w:val="28"/>
        </w:rPr>
      </w:pPr>
      <w:r>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r w:rsidR="00A02BF8">
        <w:rPr>
          <w:sz w:val="28"/>
          <w:szCs w:val="28"/>
        </w:rPr>
        <w:t xml:space="preserve">, </w:t>
      </w:r>
      <w:r w:rsidR="00A02BF8" w:rsidRPr="00A02BF8">
        <w:rPr>
          <w:sz w:val="28"/>
          <w:szCs w:val="28"/>
        </w:rPr>
        <w:t>за исключением лесного участка, образуемого в целях размещения линейного объекта</w:t>
      </w:r>
      <w:r>
        <w:rPr>
          <w:sz w:val="28"/>
          <w:szCs w:val="28"/>
        </w:rPr>
        <w:t>;</w:t>
      </w:r>
    </w:p>
    <w:p w:rsidR="00F749C3" w:rsidRDefault="00F749C3" w:rsidP="00F749C3">
      <w:pPr>
        <w:autoSpaceDE w:val="0"/>
        <w:ind w:firstLine="540"/>
        <w:jc w:val="both"/>
        <w:rPr>
          <w:sz w:val="28"/>
          <w:szCs w:val="28"/>
        </w:rPr>
      </w:pPr>
      <w:r>
        <w:rPr>
          <w:sz w:val="28"/>
          <w:szCs w:val="28"/>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F749C3" w:rsidRDefault="00F749C3" w:rsidP="00F749C3">
      <w:pPr>
        <w:autoSpaceDE w:val="0"/>
        <w:ind w:firstLine="540"/>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749C3" w:rsidRDefault="00F749C3" w:rsidP="00F749C3">
      <w:pPr>
        <w:autoSpaceDE w:val="0"/>
        <w:ind w:firstLine="540"/>
        <w:jc w:val="both"/>
        <w:rPr>
          <w:sz w:val="28"/>
          <w:szCs w:val="28"/>
        </w:rPr>
      </w:pPr>
      <w:r>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49C3" w:rsidRDefault="00F749C3" w:rsidP="00F749C3">
      <w:pPr>
        <w:autoSpaceDE w:val="0"/>
        <w:ind w:firstLine="540"/>
        <w:jc w:val="both"/>
        <w:rPr>
          <w:sz w:val="28"/>
          <w:szCs w:val="28"/>
        </w:rPr>
      </w:pPr>
      <w:r>
        <w:rPr>
          <w:sz w:val="28"/>
          <w:szCs w:val="28"/>
        </w:rPr>
        <w:t xml:space="preserve">6) </w:t>
      </w:r>
      <w:r w:rsidR="00A02BF8" w:rsidRPr="00A02BF8">
        <w:rPr>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00A02BF8" w:rsidRPr="00A02BF8">
        <w:rPr>
          <w:sz w:val="28"/>
          <w:szCs w:val="28"/>
        </w:rPr>
        <w:lastRenderedPageBreak/>
        <w:t>о предварительном согласовании предоставления земельного участка или о предоставлении земельного участка в безвозмездное по</w:t>
      </w:r>
      <w:r w:rsidR="00A02BF8">
        <w:rPr>
          <w:sz w:val="28"/>
          <w:szCs w:val="28"/>
        </w:rPr>
        <w:t>льзование такому товариществу;</w:t>
      </w:r>
    </w:p>
    <w:p w:rsidR="00F749C3" w:rsidRDefault="00F749C3" w:rsidP="00F749C3">
      <w:pPr>
        <w:autoSpaceDE w:val="0"/>
        <w:ind w:firstLine="540"/>
        <w:jc w:val="both"/>
        <w:rPr>
          <w:sz w:val="28"/>
          <w:szCs w:val="28"/>
        </w:rPr>
      </w:pPr>
      <w:r>
        <w:rPr>
          <w:sz w:val="28"/>
          <w:szCs w:val="28"/>
        </w:rPr>
        <w:t>7) документы, подтверждающие право заявителя на приобретение земельного участка без проведения торгов:</w:t>
      </w:r>
    </w:p>
    <w:p w:rsidR="00F749C3" w:rsidRDefault="00F749C3" w:rsidP="00F749C3">
      <w:pPr>
        <w:autoSpaceDE w:val="0"/>
        <w:ind w:firstLine="540"/>
        <w:jc w:val="both"/>
        <w:rPr>
          <w:sz w:val="28"/>
          <w:szCs w:val="28"/>
        </w:rPr>
      </w:pPr>
    </w:p>
    <w:tbl>
      <w:tblPr>
        <w:tblW w:w="10315" w:type="dxa"/>
        <w:tblInd w:w="-10" w:type="dxa"/>
        <w:tblLayout w:type="fixed"/>
        <w:tblLook w:val="0000"/>
      </w:tblPr>
      <w:tblGrid>
        <w:gridCol w:w="2392"/>
        <w:gridCol w:w="2393"/>
        <w:gridCol w:w="2393"/>
        <w:gridCol w:w="3137"/>
      </w:tblGrid>
      <w:tr w:rsidR="00F749C3" w:rsidRPr="002324F2" w:rsidTr="00787E4A">
        <w:tc>
          <w:tcPr>
            <w:tcW w:w="2392"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Основание предоставления земельного участка в аренду без проведения торгов</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 xml:space="preserve">Заявитель </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F749C3" w:rsidRPr="002324F2" w:rsidTr="00787E4A">
        <w:tc>
          <w:tcPr>
            <w:tcW w:w="2392" w:type="dxa"/>
            <w:tcBorders>
              <w:top w:val="single" w:sz="4" w:space="0" w:color="000000"/>
              <w:left w:val="single" w:sz="4" w:space="0" w:color="000000"/>
              <w:bottom w:val="single" w:sz="4" w:space="0" w:color="000000"/>
            </w:tcBorders>
            <w:shd w:val="clear" w:color="auto" w:fill="auto"/>
          </w:tcPr>
          <w:p w:rsidR="00F749C3" w:rsidRPr="002324F2" w:rsidRDefault="00220448" w:rsidP="002324F2">
            <w:pPr>
              <w:spacing w:after="1"/>
              <w:rPr>
                <w:color w:val="000000" w:themeColor="text1"/>
              </w:rPr>
            </w:pPr>
            <w:hyperlink r:id="rId24" w:history="1">
              <w:r w:rsidR="00F749C3" w:rsidRPr="002324F2">
                <w:rPr>
                  <w:rStyle w:val="a4"/>
                  <w:color w:val="000000" w:themeColor="text1"/>
                </w:rPr>
                <w:t>Подпункт 4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Юридическое лицо</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предназначенный для выполнения международных обязательств</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Договор, соглашение или иной документ, предусматривающий выполнение международных обязательств</w:t>
            </w:r>
          </w:p>
        </w:tc>
      </w:tr>
      <w:tr w:rsidR="00F749C3" w:rsidRPr="002324F2" w:rsidTr="00787E4A">
        <w:tc>
          <w:tcPr>
            <w:tcW w:w="2392" w:type="dxa"/>
            <w:tcBorders>
              <w:top w:val="single" w:sz="4" w:space="0" w:color="000000"/>
              <w:left w:val="single" w:sz="4" w:space="0" w:color="000000"/>
              <w:bottom w:val="single" w:sz="4" w:space="0" w:color="000000"/>
            </w:tcBorders>
            <w:shd w:val="clear" w:color="auto" w:fill="auto"/>
          </w:tcPr>
          <w:p w:rsidR="00F749C3" w:rsidRPr="002324F2" w:rsidRDefault="00220448" w:rsidP="002324F2">
            <w:pPr>
              <w:spacing w:after="1"/>
              <w:rPr>
                <w:color w:val="000000" w:themeColor="text1"/>
              </w:rPr>
            </w:pPr>
            <w:hyperlink r:id="rId25" w:history="1">
              <w:r w:rsidR="00F749C3" w:rsidRPr="002324F2">
                <w:rPr>
                  <w:rStyle w:val="a4"/>
                  <w:color w:val="000000" w:themeColor="text1"/>
                </w:rPr>
                <w:t>Подпункт 5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образованный из земельного участка, находящегося в государственной или муниципальной собственности</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26" w:history="1">
              <w:r w:rsidRPr="002324F2">
                <w:rPr>
                  <w:rStyle w:val="a4"/>
                  <w:color w:val="000000" w:themeColor="text1"/>
                </w:rPr>
                <w:t>закона</w:t>
              </w:r>
            </w:hyperlink>
            <w:r w:rsidRPr="002324F2">
              <w:rPr>
                <w:color w:val="000000" w:themeColor="text1"/>
              </w:rPr>
              <w:t xml:space="preserve"> от 21 июля 1997 года N 122-ФЗ "О государственной регистрации прав на недвижимое имущество и сделок с ним" </w:t>
            </w:r>
          </w:p>
        </w:tc>
      </w:tr>
      <w:tr w:rsidR="00F749C3" w:rsidRPr="002324F2" w:rsidTr="00787E4A">
        <w:tc>
          <w:tcPr>
            <w:tcW w:w="2392" w:type="dxa"/>
            <w:tcBorders>
              <w:top w:val="single" w:sz="4" w:space="0" w:color="000000"/>
              <w:left w:val="single" w:sz="4" w:space="0" w:color="000000"/>
              <w:bottom w:val="single" w:sz="4" w:space="0" w:color="000000"/>
            </w:tcBorders>
            <w:shd w:val="clear" w:color="auto" w:fill="auto"/>
          </w:tcPr>
          <w:p w:rsidR="00F749C3" w:rsidRPr="002324F2" w:rsidRDefault="00220448" w:rsidP="002324F2">
            <w:pPr>
              <w:spacing w:after="1"/>
              <w:rPr>
                <w:color w:val="000000" w:themeColor="text1"/>
              </w:rPr>
            </w:pPr>
            <w:hyperlink r:id="rId27" w:history="1">
              <w:r w:rsidR="00F749C3" w:rsidRPr="002324F2">
                <w:rPr>
                  <w:rStyle w:val="a4"/>
                  <w:color w:val="000000" w:themeColor="text1"/>
                </w:rPr>
                <w:t>Подпункт 5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Договор о комплексном освоении территории</w:t>
            </w:r>
          </w:p>
        </w:tc>
      </w:tr>
      <w:tr w:rsidR="00F749C3" w:rsidRPr="002324F2" w:rsidTr="00787E4A">
        <w:tc>
          <w:tcPr>
            <w:tcW w:w="2392" w:type="dxa"/>
            <w:tcBorders>
              <w:top w:val="single" w:sz="4" w:space="0" w:color="000000"/>
              <w:left w:val="single" w:sz="4" w:space="0" w:color="000000"/>
              <w:bottom w:val="single" w:sz="4" w:space="0" w:color="000000"/>
            </w:tcBorders>
            <w:shd w:val="clear" w:color="auto" w:fill="auto"/>
          </w:tcPr>
          <w:p w:rsidR="00F749C3" w:rsidRPr="002324F2" w:rsidRDefault="00220448" w:rsidP="002324F2">
            <w:pPr>
              <w:spacing w:after="1"/>
              <w:rPr>
                <w:color w:val="000000" w:themeColor="text1"/>
              </w:rPr>
            </w:pPr>
            <w:hyperlink r:id="rId28" w:history="1">
              <w:r w:rsidR="00F749C3" w:rsidRPr="002324F2">
                <w:rPr>
                  <w:rStyle w:val="a4"/>
                  <w:color w:val="000000" w:themeColor="text1"/>
                </w:rPr>
                <w:t>Подпункт 6 пункта 2 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t>Договор о комплексном освоении территории</w:t>
            </w:r>
          </w:p>
          <w:p w:rsidR="00F749C3" w:rsidRPr="002324F2" w:rsidRDefault="00F749C3" w:rsidP="002324F2">
            <w:pPr>
              <w:spacing w:after="1"/>
              <w:jc w:val="center"/>
              <w:rPr>
                <w:color w:val="000000" w:themeColor="text1"/>
              </w:rPr>
            </w:pPr>
          </w:p>
          <w:p w:rsidR="00F749C3" w:rsidRPr="002324F2" w:rsidRDefault="00F749C3" w:rsidP="002324F2">
            <w:pPr>
              <w:spacing w:after="1"/>
              <w:jc w:val="center"/>
              <w:rPr>
                <w:color w:val="000000" w:themeColor="text1"/>
              </w:rPr>
            </w:pPr>
            <w:r w:rsidRPr="002324F2">
              <w:rPr>
                <w:color w:val="000000" w:themeColor="text1"/>
              </w:rPr>
              <w:t>Документ, подтверждающий членство заявителя в некоммерческой организации</w:t>
            </w:r>
          </w:p>
          <w:p w:rsidR="00F749C3" w:rsidRPr="002324F2" w:rsidRDefault="00F749C3" w:rsidP="002324F2">
            <w:pPr>
              <w:spacing w:after="1"/>
              <w:jc w:val="center"/>
              <w:rPr>
                <w:color w:val="000000" w:themeColor="text1"/>
              </w:rPr>
            </w:pPr>
          </w:p>
          <w:p w:rsidR="00F749C3" w:rsidRPr="002324F2" w:rsidRDefault="00F749C3" w:rsidP="002324F2">
            <w:pPr>
              <w:spacing w:after="1"/>
              <w:jc w:val="center"/>
              <w:rPr>
                <w:color w:val="000000" w:themeColor="text1"/>
              </w:rPr>
            </w:pPr>
            <w:r w:rsidRPr="002324F2">
              <w:rPr>
                <w:color w:val="000000" w:themeColor="text1"/>
              </w:rPr>
              <w:t>Решение общего собрания членов некоммерческой организации о распределении испрашиваемого земельного участка заявителю</w:t>
            </w:r>
          </w:p>
        </w:tc>
      </w:tr>
      <w:tr w:rsidR="00F749C3" w:rsidRPr="002324F2" w:rsidTr="00787E4A">
        <w:tc>
          <w:tcPr>
            <w:tcW w:w="2392" w:type="dxa"/>
            <w:tcBorders>
              <w:top w:val="single" w:sz="4" w:space="0" w:color="000000"/>
              <w:left w:val="single" w:sz="4" w:space="0" w:color="000000"/>
              <w:bottom w:val="single" w:sz="4" w:space="0" w:color="000000"/>
            </w:tcBorders>
            <w:shd w:val="clear" w:color="auto" w:fill="auto"/>
          </w:tcPr>
          <w:p w:rsidR="00F749C3" w:rsidRPr="002324F2" w:rsidRDefault="00220448" w:rsidP="002324F2">
            <w:pPr>
              <w:spacing w:after="1"/>
              <w:rPr>
                <w:color w:val="000000" w:themeColor="text1"/>
              </w:rPr>
            </w:pPr>
            <w:hyperlink r:id="rId29" w:history="1">
              <w:r w:rsidR="00F749C3" w:rsidRPr="002324F2">
                <w:rPr>
                  <w:rStyle w:val="a4"/>
                  <w:color w:val="000000" w:themeColor="text1"/>
                </w:rPr>
                <w:t xml:space="preserve">Подпункт 6 пункта 2 </w:t>
              </w:r>
              <w:r w:rsidR="00F749C3" w:rsidRPr="002324F2">
                <w:rPr>
                  <w:rStyle w:val="a4"/>
                  <w:color w:val="000000" w:themeColor="text1"/>
                </w:rPr>
                <w:lastRenderedPageBreak/>
                <w:t>статьи 39.6</w:t>
              </w:r>
            </w:hyperlink>
            <w:r w:rsidR="00F749C3"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lastRenderedPageBreak/>
              <w:t xml:space="preserve">Некоммерческая </w:t>
            </w:r>
            <w:r w:rsidRPr="002324F2">
              <w:rPr>
                <w:color w:val="000000" w:themeColor="text1"/>
              </w:rPr>
              <w:lastRenderedPageBreak/>
              <w:t>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393" w:type="dxa"/>
            <w:tcBorders>
              <w:top w:val="single" w:sz="4" w:space="0" w:color="000000"/>
              <w:left w:val="single" w:sz="4" w:space="0" w:color="000000"/>
              <w:bottom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lastRenderedPageBreak/>
              <w:t xml:space="preserve">Земельный участок, </w:t>
            </w:r>
            <w:r w:rsidRPr="002324F2">
              <w:rPr>
                <w:color w:val="000000" w:themeColor="text1"/>
              </w:rPr>
              <w:lastRenderedPageBreak/>
              <w:t>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F749C3" w:rsidRPr="002324F2" w:rsidRDefault="00F749C3" w:rsidP="002324F2">
            <w:pPr>
              <w:spacing w:after="1"/>
              <w:jc w:val="center"/>
              <w:rPr>
                <w:color w:val="000000" w:themeColor="text1"/>
              </w:rPr>
            </w:pPr>
            <w:r w:rsidRPr="002324F2">
              <w:rPr>
                <w:color w:val="000000" w:themeColor="text1"/>
              </w:rPr>
              <w:lastRenderedPageBreak/>
              <w:t xml:space="preserve">Договор о комплексном освоении </w:t>
            </w:r>
            <w:r w:rsidRPr="002324F2">
              <w:rPr>
                <w:color w:val="000000" w:themeColor="text1"/>
              </w:rPr>
              <w:lastRenderedPageBreak/>
              <w:t>территории</w:t>
            </w:r>
          </w:p>
          <w:p w:rsidR="00F749C3" w:rsidRPr="002324F2" w:rsidRDefault="00F749C3" w:rsidP="002324F2">
            <w:pPr>
              <w:spacing w:after="1"/>
              <w:jc w:val="center"/>
              <w:rPr>
                <w:color w:val="000000" w:themeColor="text1"/>
              </w:rPr>
            </w:pPr>
          </w:p>
          <w:p w:rsidR="00F749C3" w:rsidRPr="002324F2" w:rsidRDefault="00F749C3" w:rsidP="002324F2">
            <w:pPr>
              <w:spacing w:after="1"/>
              <w:jc w:val="center"/>
              <w:rPr>
                <w:color w:val="000000" w:themeColor="text1"/>
              </w:rPr>
            </w:pPr>
            <w:r w:rsidRPr="002324F2">
              <w:rPr>
                <w:color w:val="000000" w:themeColor="text1"/>
              </w:rPr>
              <w:t>Решение органа некоммерческой организации о приобретении земельного участка</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30" w:history="1">
              <w:r w:rsidR="00787E4A" w:rsidRPr="002324F2">
                <w:rPr>
                  <w:rStyle w:val="a4"/>
                  <w:color w:val="000000" w:themeColor="text1"/>
                </w:rPr>
                <w:t>Подпункт 7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787E4A" w:rsidRDefault="00787E4A" w:rsidP="00787E4A">
            <w:pPr>
              <w:autoSpaceDE w:val="0"/>
              <w:autoSpaceDN w:val="0"/>
              <w:adjustRightInd w:val="0"/>
              <w:jc w:val="center"/>
              <w:rPr>
                <w:sz w:val="24"/>
                <w:szCs w:val="24"/>
                <w:lang w:eastAsia="zh-CN"/>
              </w:rPr>
            </w:pPr>
            <w:r w:rsidRPr="00787E4A">
              <w:rPr>
                <w:sz w:val="24"/>
                <w:szCs w:val="24"/>
                <w:lang w:eastAsia="zh-CN"/>
              </w:rPr>
              <w:t>Член садоводческого некоммерческого товарищества (СНТ) или огороднического некоммерческого товарищества (ОНТ)</w:t>
            </w:r>
          </w:p>
          <w:p w:rsidR="00787E4A" w:rsidRPr="002324F2" w:rsidRDefault="00787E4A" w:rsidP="00787E4A">
            <w:pPr>
              <w:spacing w:after="1"/>
              <w:jc w:val="center"/>
              <w:rPr>
                <w:color w:val="000000" w:themeColor="text1"/>
              </w:rPr>
            </w:pPr>
          </w:p>
        </w:tc>
        <w:tc>
          <w:tcPr>
            <w:tcW w:w="2393" w:type="dxa"/>
            <w:tcBorders>
              <w:top w:val="single" w:sz="4" w:space="0" w:color="000000"/>
              <w:left w:val="single" w:sz="4" w:space="0" w:color="000000"/>
              <w:bottom w:val="single" w:sz="4" w:space="0" w:color="000000"/>
            </w:tcBorders>
            <w:shd w:val="clear" w:color="auto" w:fill="auto"/>
          </w:tcPr>
          <w:p w:rsidR="00787E4A" w:rsidRPr="00787E4A" w:rsidRDefault="00787E4A" w:rsidP="00787E4A">
            <w:pPr>
              <w:autoSpaceDE w:val="0"/>
              <w:autoSpaceDN w:val="0"/>
              <w:adjustRightInd w:val="0"/>
              <w:jc w:val="center"/>
              <w:rPr>
                <w:sz w:val="24"/>
                <w:szCs w:val="24"/>
                <w:lang w:eastAsia="zh-CN"/>
              </w:rPr>
            </w:pPr>
            <w:r w:rsidRPr="00787E4A">
              <w:rPr>
                <w:sz w:val="24"/>
                <w:szCs w:val="24"/>
                <w:lang w:eastAsia="zh-CN"/>
              </w:rPr>
              <w:t>Садовый земельный участок или огородный земельный участок, образованный из земельного участка, предоставленного СНТ или ОНТ</w:t>
            </w:r>
          </w:p>
          <w:p w:rsidR="00787E4A" w:rsidRPr="002324F2" w:rsidRDefault="00787E4A" w:rsidP="00787E4A">
            <w:pPr>
              <w:spacing w:after="1"/>
              <w:jc w:val="center"/>
              <w:rPr>
                <w:color w:val="000000" w:themeColor="text1"/>
              </w:rPr>
            </w:pP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Default="00787E4A" w:rsidP="00787E4A">
            <w:pPr>
              <w:spacing w:after="1"/>
              <w:jc w:val="center"/>
            </w:pPr>
            <w:r w:rsidRPr="000341B1">
              <w:t>Документ, подтверждающий членство заявителя в СНТ или ОНТ</w:t>
            </w:r>
          </w:p>
          <w:p w:rsidR="00787E4A" w:rsidRPr="000341B1" w:rsidRDefault="00787E4A" w:rsidP="00787E4A">
            <w:pPr>
              <w:spacing w:after="1"/>
              <w:jc w:val="center"/>
            </w:pPr>
            <w:r w:rsidRPr="00787E4A">
              <w:t>Решение общего собрания членов СНТ или ОНТ о распределении садового или огородного земельного участка заявителю</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31" w:history="1">
              <w:r w:rsidR="00787E4A" w:rsidRPr="002324F2">
                <w:rPr>
                  <w:rStyle w:val="a4"/>
                  <w:color w:val="000000" w:themeColor="text1"/>
                </w:rPr>
                <w:t>Подпункт 8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787E4A">
              <w:rPr>
                <w:color w:val="000000" w:themeColor="text1"/>
              </w:rPr>
              <w:t>Лицо, уполномоченное на подачу заявления решением общего собрания членов СНТ или ОНТ</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787E4A">
              <w:rPr>
                <w:color w:val="000000" w:themeColor="text1"/>
              </w:rPr>
              <w:t>Ограниченный в обороте земельный участок общего назначения, расположенный в границах территории садоводства или огородничества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0341B1" w:rsidRDefault="00787E4A" w:rsidP="00787E4A">
            <w:pPr>
              <w:spacing w:after="1"/>
              <w:jc w:val="center"/>
            </w:pPr>
            <w:r w:rsidRPr="00787E4A">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32" w:history="1">
              <w:r w:rsidR="00787E4A" w:rsidRPr="002324F2">
                <w:rPr>
                  <w:rStyle w:val="a4"/>
                  <w:color w:val="000000" w:themeColor="text1"/>
                </w:rPr>
                <w:t>Подпункт 9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3" w:history="1">
              <w:r w:rsidRPr="002324F2">
                <w:rPr>
                  <w:rStyle w:val="a4"/>
                  <w:color w:val="000000" w:themeColor="text1"/>
                </w:rPr>
                <w:t>статьей 39.20</w:t>
              </w:r>
            </w:hyperlink>
            <w:r w:rsidRPr="002324F2">
              <w:rPr>
                <w:color w:val="000000" w:themeColor="text1"/>
              </w:rPr>
              <w:t xml:space="preserve"> Земельного кодекса, на праве оперативного управления</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на котором расположены здания, сооружения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787E4A" w:rsidRPr="002324F2" w:rsidRDefault="00787E4A" w:rsidP="00787E4A">
            <w:pPr>
              <w:spacing w:after="1"/>
              <w:jc w:val="center"/>
              <w:rPr>
                <w:color w:val="000000" w:themeColor="text1"/>
              </w:rPr>
            </w:pPr>
          </w:p>
          <w:p w:rsidR="00787E4A" w:rsidRPr="002324F2" w:rsidRDefault="00787E4A" w:rsidP="00787E4A">
            <w:pPr>
              <w:spacing w:after="1"/>
              <w:jc w:val="center"/>
              <w:rPr>
                <w:color w:val="000000" w:themeColor="text1"/>
              </w:rPr>
            </w:pPr>
            <w:r w:rsidRPr="002324F2">
              <w:rPr>
                <w:color w:val="000000" w:themeColor="text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787E4A" w:rsidRPr="002324F2" w:rsidRDefault="00787E4A" w:rsidP="00787E4A">
            <w:pPr>
              <w:spacing w:after="1"/>
              <w:jc w:val="center"/>
              <w:rPr>
                <w:color w:val="000000" w:themeColor="text1"/>
              </w:rPr>
            </w:pPr>
          </w:p>
          <w:p w:rsidR="00787E4A" w:rsidRPr="002324F2" w:rsidRDefault="00787E4A" w:rsidP="00787E4A">
            <w:pPr>
              <w:spacing w:after="1"/>
              <w:jc w:val="center"/>
              <w:rPr>
                <w:color w:val="000000" w:themeColor="text1"/>
              </w:rPr>
            </w:pPr>
            <w:r w:rsidRPr="002324F2">
              <w:rPr>
                <w:color w:val="000000" w:themeColor="text1"/>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34" w:history="1">
              <w:r w:rsidR="00787E4A" w:rsidRPr="002324F2">
                <w:rPr>
                  <w:rStyle w:val="a4"/>
                  <w:color w:val="000000" w:themeColor="text1"/>
                </w:rPr>
                <w:t xml:space="preserve">Подпункт 10 пункта 2 </w:t>
              </w:r>
              <w:r w:rsidR="00787E4A" w:rsidRPr="002324F2">
                <w:rPr>
                  <w:rStyle w:val="a4"/>
                  <w:color w:val="000000" w:themeColor="text1"/>
                </w:rPr>
                <w:lastRenderedPageBreak/>
                <w:t>статьи 39.6</w:t>
              </w:r>
            </w:hyperlink>
            <w:r w:rsidR="00787E4A" w:rsidRPr="002324F2">
              <w:rPr>
                <w:color w:val="000000" w:themeColor="text1"/>
              </w:rPr>
              <w:t xml:space="preserve"> Земельного кодекса, </w:t>
            </w:r>
            <w:hyperlink r:id="rId35" w:history="1">
              <w:r w:rsidR="00787E4A" w:rsidRPr="002324F2">
                <w:rPr>
                  <w:rStyle w:val="a4"/>
                  <w:color w:val="000000" w:themeColor="text1"/>
                </w:rPr>
                <w:t>пункт 21 статьи 3</w:t>
              </w:r>
            </w:hyperlink>
            <w:r w:rsidR="00787E4A" w:rsidRPr="002324F2">
              <w:rPr>
                <w:color w:val="000000" w:themeColor="text1"/>
              </w:rPr>
              <w:t xml:space="preserve"> Федерального закона от 25 октября 2001 г. N 137-ФЗ "О введении в действие Земельного кодекса Российской Федерации </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lastRenderedPageBreak/>
              <w:t xml:space="preserve">Собственник объекта </w:t>
            </w:r>
            <w:r w:rsidRPr="002324F2">
              <w:rPr>
                <w:color w:val="000000" w:themeColor="text1"/>
              </w:rPr>
              <w:lastRenderedPageBreak/>
              <w:t>незавершенного строительства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lastRenderedPageBreak/>
              <w:t xml:space="preserve">Земельный участок, на </w:t>
            </w:r>
            <w:r w:rsidRPr="002324F2">
              <w:rPr>
                <w:color w:val="000000" w:themeColor="text1"/>
              </w:rPr>
              <w:lastRenderedPageBreak/>
              <w:t>котором расположен объект незавершенного строительства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lastRenderedPageBreak/>
              <w:t xml:space="preserve">Документы, удостоверяющие </w:t>
            </w:r>
            <w:r w:rsidRPr="002324F2">
              <w:rPr>
                <w:color w:val="000000" w:themeColor="text1"/>
              </w:rPr>
              <w:lastRenderedPageBreak/>
              <w:t>(устанавливающие)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787E4A" w:rsidRPr="002324F2" w:rsidRDefault="00787E4A" w:rsidP="00787E4A">
            <w:pPr>
              <w:spacing w:after="1"/>
              <w:jc w:val="center"/>
              <w:rPr>
                <w:color w:val="000000" w:themeColor="text1"/>
              </w:rPr>
            </w:pPr>
          </w:p>
          <w:p w:rsidR="00787E4A" w:rsidRPr="002324F2" w:rsidRDefault="00787E4A" w:rsidP="00787E4A">
            <w:pPr>
              <w:spacing w:after="1"/>
              <w:jc w:val="center"/>
              <w:rPr>
                <w:color w:val="000000" w:themeColor="text1"/>
              </w:rPr>
            </w:pPr>
            <w:r w:rsidRPr="002324F2">
              <w:rPr>
                <w:color w:val="000000" w:themeColor="text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787E4A" w:rsidRPr="002324F2" w:rsidRDefault="00787E4A" w:rsidP="00787E4A">
            <w:pPr>
              <w:spacing w:after="1"/>
              <w:jc w:val="center"/>
              <w:rPr>
                <w:color w:val="000000" w:themeColor="text1"/>
              </w:rPr>
            </w:pPr>
          </w:p>
          <w:p w:rsidR="00787E4A" w:rsidRPr="002324F2" w:rsidRDefault="00787E4A" w:rsidP="00787E4A">
            <w:pPr>
              <w:spacing w:after="1"/>
              <w:jc w:val="center"/>
              <w:rPr>
                <w:color w:val="000000" w:themeColor="text1"/>
              </w:rPr>
            </w:pPr>
            <w:r w:rsidRPr="002324F2">
              <w:rPr>
                <w:color w:val="000000" w:themeColor="text1"/>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36" w:history="1">
              <w:r w:rsidR="00787E4A" w:rsidRPr="002324F2">
                <w:rPr>
                  <w:rStyle w:val="a4"/>
                  <w:color w:val="000000" w:themeColor="text1"/>
                </w:rPr>
                <w:t>Подпункт 11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Юридическое лицо, использующее земельный участок на праве постоянного (бессрочного) пользования</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принадлежащий юридическому лицу на праве постоянного (бессрочного) пользования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37" w:history="1">
              <w:r w:rsidR="00787E4A" w:rsidRPr="002324F2">
                <w:rPr>
                  <w:rStyle w:val="a4"/>
                  <w:color w:val="000000" w:themeColor="text1"/>
                </w:rPr>
                <w:t>Подпункт 13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Лицо, с которым заключен договор о развитии застроенной территории</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образованный в границах застроенной территории, в отношении которой заключен договор о ее развитии</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Договор о развитии застроенной территории</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38" w:history="1">
              <w:r w:rsidR="00787E4A" w:rsidRPr="002324F2">
                <w:rPr>
                  <w:rStyle w:val="a4"/>
                  <w:color w:val="000000" w:themeColor="text1"/>
                </w:rPr>
                <w:t>Подпункт 13.1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Юридическое лицо, с которым заключен договор об освоении территории в целях строительства жилья экономического класса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предназначенный для освоения территории в целях строительства жилья экономического класса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Договор об освоении территории в целях строительства жилья экономического класса</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39" w:history="1">
              <w:r w:rsidR="00787E4A" w:rsidRPr="002324F2">
                <w:rPr>
                  <w:rStyle w:val="a4"/>
                  <w:color w:val="000000" w:themeColor="text1"/>
                </w:rPr>
                <w:t>Подпункт 13.1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 xml:space="preserve">Юридическое лицо, с которым заключен договор о комплексном освоении территории в целях строительства </w:t>
            </w:r>
            <w:r w:rsidRPr="00787E4A">
              <w:rPr>
                <w:color w:val="000000" w:themeColor="text1"/>
              </w:rPr>
              <w:t>стандартного жилья</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 xml:space="preserve">Земельный участок, предназначенный для комплексного освоения территории в целях строительства </w:t>
            </w:r>
            <w:r w:rsidRPr="00787E4A">
              <w:rPr>
                <w:color w:val="000000" w:themeColor="text1"/>
              </w:rPr>
              <w:t>стандартного жилья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 xml:space="preserve">Договор о комплексном освоении территории в целях строительства </w:t>
            </w:r>
            <w:r w:rsidRPr="00787E4A">
              <w:rPr>
                <w:color w:val="000000" w:themeColor="text1"/>
              </w:rPr>
              <w:t>стандартного жилья</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40" w:history="1">
              <w:r w:rsidR="00787E4A" w:rsidRPr="002324F2">
                <w:rPr>
                  <w:rStyle w:val="a4"/>
                  <w:color w:val="000000" w:themeColor="text1"/>
                </w:rPr>
                <w:t>Подпункты 13.2</w:t>
              </w:r>
            </w:hyperlink>
            <w:r w:rsidR="00787E4A" w:rsidRPr="002324F2">
              <w:rPr>
                <w:color w:val="000000" w:themeColor="text1"/>
              </w:rPr>
              <w:t xml:space="preserve"> и </w:t>
            </w:r>
            <w:hyperlink r:id="rId41" w:history="1">
              <w:r w:rsidR="00787E4A" w:rsidRPr="002324F2">
                <w:rPr>
                  <w:rStyle w:val="a4"/>
                  <w:color w:val="000000" w:themeColor="text1"/>
                </w:rPr>
                <w:t>13.3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Юридическое лицо, с которым заключен договор о комплексном развитии территории</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 xml:space="preserve">Земельный участок, предназначенный для комплексного развития территории и строительства объектов коммунальной, транспортной, </w:t>
            </w:r>
            <w:r w:rsidRPr="002324F2">
              <w:rPr>
                <w:color w:val="000000" w:themeColor="text1"/>
              </w:rPr>
              <w:lastRenderedPageBreak/>
              <w:t>социальной инфраструктур</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lastRenderedPageBreak/>
              <w:t>Договор о комплексном развитии территории</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42" w:history="1">
              <w:r w:rsidR="00787E4A" w:rsidRPr="002324F2">
                <w:rPr>
                  <w:rStyle w:val="a4"/>
                  <w:color w:val="000000" w:themeColor="text1"/>
                </w:rPr>
                <w:t>Подпункт 14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Гражданин, имеющий право на первоочередное или внеочередное приобретение земельных участков</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Случаи предоставления земельных участков устанавливаются федеральным законом или законом субъекта Российской Федерации</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43" w:history="1">
              <w:r w:rsidR="00787E4A" w:rsidRPr="002324F2">
                <w:rPr>
                  <w:rStyle w:val="a4"/>
                  <w:color w:val="000000" w:themeColor="text1"/>
                </w:rPr>
                <w:t>Подпункт 16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44" w:history="1">
              <w:r w:rsidR="00787E4A" w:rsidRPr="002324F2">
                <w:rPr>
                  <w:rStyle w:val="a4"/>
                  <w:color w:val="000000" w:themeColor="text1"/>
                </w:rPr>
                <w:t>Подпункт 17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Казачье общество</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jc w:val="center"/>
              <w:rPr>
                <w:color w:val="000000" w:themeColor="text1"/>
              </w:rPr>
            </w:pPr>
            <w:r w:rsidRPr="002324F2">
              <w:rPr>
                <w:color w:val="000000" w:themeColor="text1"/>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Свидетельство о внесении казачьего общества в государственный Реестр казачьих обществ в Российской Федерации</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45" w:history="1">
              <w:r w:rsidR="00787E4A" w:rsidRPr="002324F2">
                <w:rPr>
                  <w:rStyle w:val="a4"/>
                  <w:color w:val="000000" w:themeColor="text1"/>
                </w:rPr>
                <w:t>Подпункт 18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ограниченный в обороте</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autoSpaceDE w:val="0"/>
              <w:jc w:val="center"/>
              <w:rPr>
                <w:color w:val="000000" w:themeColor="text1"/>
              </w:rPr>
            </w:pPr>
            <w:r w:rsidRPr="002324F2">
              <w:rPr>
                <w:color w:val="000000" w:themeColor="text1"/>
              </w:rPr>
              <w:t xml:space="preserve">Документ, предусмотренный </w:t>
            </w:r>
          </w:p>
          <w:p w:rsidR="00787E4A" w:rsidRPr="002324F2" w:rsidRDefault="00787E4A" w:rsidP="00787E4A">
            <w:pPr>
              <w:autoSpaceDE w:val="0"/>
              <w:jc w:val="center"/>
              <w:rPr>
                <w:color w:val="000000" w:themeColor="text1"/>
              </w:rPr>
            </w:pPr>
            <w:r w:rsidRPr="002324F2">
              <w:rPr>
                <w:color w:val="000000" w:themeColor="text1"/>
              </w:rPr>
              <w:t>Перечнем документов, подтверждающих право заявителя на приобретение земельного участка без проведения торгов, утвержденный Приказом Минэкономразвития России от 12.01.2015 № 1</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46" w:history="1">
              <w:r w:rsidR="00787E4A" w:rsidRPr="002324F2">
                <w:rPr>
                  <w:rStyle w:val="a4"/>
                  <w:color w:val="000000" w:themeColor="text1"/>
                </w:rPr>
                <w:t>Подпункт 20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proofErr w:type="spellStart"/>
            <w:r w:rsidRPr="002324F2">
              <w:rPr>
                <w:color w:val="000000" w:themeColor="text1"/>
              </w:rPr>
              <w:t>Недропользователь</w:t>
            </w:r>
            <w:proofErr w:type="spellEnd"/>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необходимый для проведения работ, связанных с пользованием недрами</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47" w:history="1">
              <w:r w:rsidR="00787E4A" w:rsidRPr="002324F2">
                <w:rPr>
                  <w:rStyle w:val="a4"/>
                  <w:color w:val="000000" w:themeColor="text1"/>
                </w:rPr>
                <w:t>Подпункт 23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Лицо, с которым заключено концессионное соглашение</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необходимый для осуществления деятельности, предусмотренной концессионным соглашением</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Концессионное соглашение</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48" w:history="1">
              <w:r w:rsidR="00787E4A" w:rsidRPr="002324F2">
                <w:rPr>
                  <w:rStyle w:val="a4"/>
                  <w:color w:val="000000" w:themeColor="text1"/>
                </w:rPr>
                <w:t>Подпункт 23.1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Лицо, заключившее договор об освоении территории в целях строительства и эксплуатации наемного дома коммерческого использования</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Договор об освоении территории в целях строительства и эксплуатации наемного дома коммерческого использования</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49" w:history="1">
              <w:r w:rsidR="00787E4A" w:rsidRPr="002324F2">
                <w:rPr>
                  <w:rStyle w:val="a4"/>
                  <w:color w:val="000000" w:themeColor="text1"/>
                </w:rPr>
                <w:t>Подпункт 23.1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 xml:space="preserve">Юридическое лицо, заключившее договор об освоении территории в </w:t>
            </w:r>
            <w:r w:rsidRPr="002324F2">
              <w:rPr>
                <w:color w:val="000000" w:themeColor="text1"/>
              </w:rPr>
              <w:lastRenderedPageBreak/>
              <w:t>целях строительства и эксплуатации наемного дома социального использования</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lastRenderedPageBreak/>
              <w:t xml:space="preserve">Земельный участок, предназначенный для освоения территории в </w:t>
            </w:r>
            <w:r w:rsidRPr="002324F2">
              <w:rPr>
                <w:color w:val="000000" w:themeColor="text1"/>
              </w:rPr>
              <w:lastRenderedPageBreak/>
              <w:t>целях строительства и эксплуатации наемного дома социального использования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lastRenderedPageBreak/>
              <w:t xml:space="preserve">Договор об освоении территории в целях строительства и эксплуатации наемного дома </w:t>
            </w:r>
            <w:r w:rsidRPr="002324F2">
              <w:rPr>
                <w:color w:val="000000" w:themeColor="text1"/>
              </w:rPr>
              <w:lastRenderedPageBreak/>
              <w:t>социального использования</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50" w:history="1">
              <w:r w:rsidR="00787E4A" w:rsidRPr="002324F2">
                <w:rPr>
                  <w:rStyle w:val="a4"/>
                  <w:color w:val="000000" w:themeColor="text1"/>
                </w:rPr>
                <w:t>Подпункт 23.2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Юридическое лицо, с которым заключен специальный инвестиционный контракт</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необходимый для осуществления деятельности, предусмотренной специальным инвестиционным контрактом</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Специальный инвестиционный контракт</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51" w:history="1">
              <w:r w:rsidR="00787E4A" w:rsidRPr="002324F2">
                <w:rPr>
                  <w:rStyle w:val="a4"/>
                  <w:color w:val="000000" w:themeColor="text1"/>
                </w:rPr>
                <w:t>Подпункт 24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 xml:space="preserve">Лицо, с которым заключено </w:t>
            </w:r>
            <w:proofErr w:type="spellStart"/>
            <w:r w:rsidRPr="002324F2">
              <w:rPr>
                <w:color w:val="000000" w:themeColor="text1"/>
              </w:rPr>
              <w:t>охотхозяйственное</w:t>
            </w:r>
            <w:proofErr w:type="spellEnd"/>
            <w:r w:rsidRPr="002324F2">
              <w:rPr>
                <w:color w:val="000000" w:themeColor="text1"/>
              </w:rPr>
              <w:t xml:space="preserve"> соглашение</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необходимый для осуществления видов деятельности в сфере охотничьего хозяйства</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proofErr w:type="spellStart"/>
            <w:r w:rsidRPr="002324F2">
              <w:rPr>
                <w:color w:val="000000" w:themeColor="text1"/>
              </w:rPr>
              <w:t>Охотхозяйственное</w:t>
            </w:r>
            <w:proofErr w:type="spellEnd"/>
            <w:r w:rsidRPr="002324F2">
              <w:rPr>
                <w:color w:val="000000" w:themeColor="text1"/>
              </w:rPr>
              <w:t xml:space="preserve"> соглашение</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52" w:history="1">
              <w:r w:rsidR="00787E4A" w:rsidRPr="002324F2">
                <w:rPr>
                  <w:rStyle w:val="a4"/>
                  <w:color w:val="000000" w:themeColor="text1"/>
                </w:rPr>
                <w:t>Подпункт 28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Резидент зоны территориального развития, включенный в реестр резидентов зоны территориального развития</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в границах зоны территориального развития</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Инвестиционная декларация, в составе которой представлен инвестиционный проект</w:t>
            </w:r>
          </w:p>
        </w:tc>
      </w:tr>
      <w:tr w:rsidR="00787E4A" w:rsidRPr="002324F2" w:rsidTr="00787E4A">
        <w:tc>
          <w:tcPr>
            <w:tcW w:w="2392" w:type="dxa"/>
            <w:tcBorders>
              <w:top w:val="single" w:sz="4" w:space="0" w:color="000000"/>
              <w:left w:val="single" w:sz="4" w:space="0" w:color="000000"/>
              <w:bottom w:val="single" w:sz="4" w:space="0" w:color="000000"/>
            </w:tcBorders>
            <w:shd w:val="clear" w:color="auto" w:fill="auto"/>
          </w:tcPr>
          <w:p w:rsidR="00787E4A" w:rsidRPr="002324F2" w:rsidRDefault="00220448" w:rsidP="00787E4A">
            <w:pPr>
              <w:spacing w:after="1"/>
              <w:rPr>
                <w:color w:val="000000" w:themeColor="text1"/>
              </w:rPr>
            </w:pPr>
            <w:hyperlink r:id="rId53" w:history="1">
              <w:r w:rsidR="00787E4A" w:rsidRPr="002324F2">
                <w:rPr>
                  <w:rStyle w:val="a4"/>
                  <w:color w:val="000000" w:themeColor="text1"/>
                </w:rPr>
                <w:t>Подпункт 32 пункта 2 статьи 39.6</w:t>
              </w:r>
            </w:hyperlink>
            <w:r w:rsidR="00787E4A" w:rsidRPr="002324F2">
              <w:rPr>
                <w:color w:val="000000" w:themeColor="text1"/>
              </w:rPr>
              <w:t xml:space="preserve"> Земельного кодекса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Арендатор земельного участка, имеющий право на заключение нового договора аренды земельного участка</w:t>
            </w:r>
          </w:p>
        </w:tc>
        <w:tc>
          <w:tcPr>
            <w:tcW w:w="2393" w:type="dxa"/>
            <w:tcBorders>
              <w:top w:val="single" w:sz="4" w:space="0" w:color="000000"/>
              <w:left w:val="single" w:sz="4" w:space="0" w:color="000000"/>
              <w:bottom w:val="single" w:sz="4" w:space="0" w:color="000000"/>
            </w:tcBorders>
            <w:shd w:val="clear" w:color="auto" w:fill="auto"/>
          </w:tcPr>
          <w:p w:rsidR="00787E4A" w:rsidRPr="002324F2" w:rsidRDefault="00787E4A" w:rsidP="00787E4A">
            <w:pPr>
              <w:spacing w:after="1"/>
              <w:jc w:val="center"/>
              <w:rPr>
                <w:color w:val="000000" w:themeColor="text1"/>
              </w:rPr>
            </w:pPr>
            <w:r w:rsidRPr="002324F2">
              <w:rPr>
                <w:color w:val="000000" w:themeColor="text1"/>
              </w:rPr>
              <w:t>Земельный участок, используемый на основании договора аренды</w:t>
            </w:r>
          </w:p>
        </w:tc>
        <w:tc>
          <w:tcPr>
            <w:tcW w:w="3137" w:type="dxa"/>
            <w:tcBorders>
              <w:top w:val="single" w:sz="4" w:space="0" w:color="000000"/>
              <w:left w:val="single" w:sz="4" w:space="0" w:color="000000"/>
              <w:bottom w:val="single" w:sz="4" w:space="0" w:color="000000"/>
              <w:right w:val="single" w:sz="4" w:space="0" w:color="000000"/>
            </w:tcBorders>
            <w:shd w:val="clear" w:color="auto" w:fill="auto"/>
          </w:tcPr>
          <w:p w:rsidR="00787E4A" w:rsidRPr="002324F2" w:rsidRDefault="00787E4A" w:rsidP="00787E4A">
            <w:pPr>
              <w:spacing w:after="1"/>
              <w:jc w:val="center"/>
              <w:rPr>
                <w:color w:val="000000" w:themeColor="text1"/>
                <w:sz w:val="28"/>
                <w:szCs w:val="28"/>
              </w:rPr>
            </w:pPr>
            <w:r w:rsidRPr="002324F2">
              <w:rPr>
                <w:color w:val="000000" w:themeColor="text1"/>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F749C3" w:rsidRDefault="00F749C3" w:rsidP="00F749C3">
      <w:pPr>
        <w:autoSpaceDE w:val="0"/>
        <w:ind w:firstLine="540"/>
        <w:jc w:val="both"/>
        <w:rPr>
          <w:sz w:val="28"/>
          <w:szCs w:val="28"/>
        </w:rPr>
      </w:pPr>
    </w:p>
    <w:p w:rsidR="00F749C3" w:rsidRDefault="00F749C3" w:rsidP="00F749C3">
      <w:pPr>
        <w:ind w:firstLine="540"/>
        <w:jc w:val="both"/>
        <w:rPr>
          <w:sz w:val="28"/>
          <w:szCs w:val="28"/>
        </w:rPr>
      </w:pPr>
      <w:r>
        <w:rPr>
          <w:sz w:val="28"/>
          <w:szCs w:val="28"/>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F749C3" w:rsidRDefault="00F749C3" w:rsidP="00F749C3">
      <w:pPr>
        <w:ind w:firstLine="540"/>
        <w:jc w:val="both"/>
        <w:rPr>
          <w:sz w:val="28"/>
          <w:szCs w:val="28"/>
        </w:rPr>
      </w:pPr>
      <w:r>
        <w:rPr>
          <w:sz w:val="28"/>
          <w:szCs w:val="28"/>
        </w:rPr>
        <w:t>2.6.2.1. Заявление о предоставлении земельного участка в аренду согласно приложению 2 к настоящему административному регламенту, в котором должны быть указаны:</w:t>
      </w:r>
    </w:p>
    <w:p w:rsidR="00F749C3" w:rsidRDefault="00F749C3" w:rsidP="00F749C3">
      <w:pPr>
        <w:autoSpaceDE w:val="0"/>
        <w:ind w:firstLine="540"/>
        <w:jc w:val="both"/>
        <w:rPr>
          <w:sz w:val="28"/>
          <w:szCs w:val="28"/>
        </w:rPr>
      </w:pPr>
      <w:r>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F749C3" w:rsidRDefault="00F749C3" w:rsidP="00F749C3">
      <w:pPr>
        <w:autoSpaceDE w:val="0"/>
        <w:ind w:firstLine="540"/>
        <w:jc w:val="both"/>
        <w:rPr>
          <w:sz w:val="28"/>
          <w:szCs w:val="28"/>
        </w:rPr>
      </w:pPr>
      <w:r>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749C3" w:rsidRDefault="00F749C3" w:rsidP="00F749C3">
      <w:pPr>
        <w:autoSpaceDE w:val="0"/>
        <w:ind w:firstLine="540"/>
        <w:jc w:val="both"/>
        <w:rPr>
          <w:sz w:val="28"/>
          <w:szCs w:val="28"/>
        </w:rPr>
      </w:pPr>
      <w:r>
        <w:rPr>
          <w:sz w:val="28"/>
          <w:szCs w:val="28"/>
        </w:rPr>
        <w:t>3) кадастровый номер испрашиваемого земельного участка;</w:t>
      </w:r>
    </w:p>
    <w:p w:rsidR="00F749C3" w:rsidRDefault="00F749C3" w:rsidP="00F749C3">
      <w:pPr>
        <w:autoSpaceDE w:val="0"/>
        <w:ind w:firstLine="540"/>
        <w:jc w:val="both"/>
        <w:rPr>
          <w:sz w:val="28"/>
          <w:szCs w:val="28"/>
        </w:rPr>
      </w:pPr>
      <w:r>
        <w:rPr>
          <w:sz w:val="28"/>
          <w:szCs w:val="28"/>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F749C3" w:rsidRDefault="00F749C3" w:rsidP="00F749C3">
      <w:pPr>
        <w:autoSpaceDE w:val="0"/>
        <w:ind w:firstLine="540"/>
        <w:jc w:val="both"/>
        <w:rPr>
          <w:sz w:val="28"/>
          <w:szCs w:val="28"/>
        </w:rPr>
      </w:pPr>
      <w:r>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749C3" w:rsidRDefault="00F749C3" w:rsidP="00F749C3">
      <w:pPr>
        <w:autoSpaceDE w:val="0"/>
        <w:ind w:firstLine="540"/>
        <w:jc w:val="both"/>
        <w:rPr>
          <w:sz w:val="28"/>
          <w:szCs w:val="28"/>
        </w:rPr>
      </w:pPr>
      <w:r>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749C3" w:rsidRDefault="00F749C3" w:rsidP="00F749C3">
      <w:pPr>
        <w:autoSpaceDE w:val="0"/>
        <w:ind w:firstLine="540"/>
        <w:jc w:val="both"/>
        <w:rPr>
          <w:sz w:val="28"/>
          <w:szCs w:val="28"/>
        </w:rPr>
      </w:pPr>
      <w:r>
        <w:rPr>
          <w:sz w:val="28"/>
          <w:szCs w:val="28"/>
        </w:rPr>
        <w:t>7) цель использования земельного участка;</w:t>
      </w:r>
    </w:p>
    <w:p w:rsidR="00F749C3" w:rsidRDefault="00F749C3" w:rsidP="00F749C3">
      <w:pPr>
        <w:autoSpaceDE w:val="0"/>
        <w:ind w:firstLine="540"/>
        <w:jc w:val="both"/>
        <w:rPr>
          <w:sz w:val="28"/>
          <w:szCs w:val="28"/>
        </w:rPr>
      </w:pPr>
      <w:r>
        <w:rPr>
          <w:sz w:val="28"/>
          <w:szCs w:val="28"/>
        </w:rPr>
        <w:lastRenderedPageBreak/>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749C3" w:rsidRDefault="00F749C3" w:rsidP="00F749C3">
      <w:pPr>
        <w:autoSpaceDE w:val="0"/>
        <w:ind w:firstLine="540"/>
        <w:jc w:val="both"/>
        <w:rPr>
          <w:sz w:val="28"/>
          <w:szCs w:val="28"/>
        </w:rPr>
      </w:pPr>
      <w:r>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749C3" w:rsidRDefault="00F749C3" w:rsidP="00F749C3">
      <w:pPr>
        <w:autoSpaceDE w:val="0"/>
        <w:ind w:firstLine="540"/>
        <w:jc w:val="both"/>
        <w:rPr>
          <w:sz w:val="28"/>
          <w:szCs w:val="28"/>
        </w:rPr>
      </w:pPr>
      <w:r>
        <w:rPr>
          <w:sz w:val="28"/>
          <w:szCs w:val="28"/>
        </w:rPr>
        <w:t>10) почтовый адрес и (или) адрес электронной почты для связи с заявителем.</w:t>
      </w:r>
    </w:p>
    <w:p w:rsidR="00F749C3" w:rsidRDefault="00F749C3" w:rsidP="00F749C3">
      <w:pPr>
        <w:autoSpaceDE w:val="0"/>
        <w:ind w:firstLine="540"/>
        <w:jc w:val="both"/>
        <w:rPr>
          <w:sz w:val="28"/>
          <w:szCs w:val="28"/>
        </w:rPr>
      </w:pPr>
      <w:r>
        <w:rPr>
          <w:sz w:val="28"/>
          <w:szCs w:val="28"/>
        </w:rPr>
        <w:t>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F749C3" w:rsidRDefault="00F749C3" w:rsidP="00F749C3">
      <w:pPr>
        <w:autoSpaceDE w:val="0"/>
        <w:ind w:firstLine="540"/>
        <w:jc w:val="both"/>
        <w:rPr>
          <w:sz w:val="28"/>
          <w:szCs w:val="28"/>
        </w:rPr>
      </w:pPr>
      <w:r>
        <w:rPr>
          <w:sz w:val="28"/>
          <w:szCs w:val="28"/>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F749C3" w:rsidRDefault="00F749C3" w:rsidP="00F749C3">
      <w:pPr>
        <w:autoSpaceDE w:val="0"/>
        <w:ind w:firstLine="540"/>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749C3" w:rsidRDefault="00F749C3" w:rsidP="00F749C3">
      <w:pPr>
        <w:autoSpaceDE w:val="0"/>
        <w:ind w:firstLine="540"/>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p>
    <w:p w:rsidR="00F749C3" w:rsidRDefault="00F749C3" w:rsidP="00F749C3">
      <w:pPr>
        <w:autoSpaceDE w:val="0"/>
        <w:ind w:firstLine="540"/>
        <w:jc w:val="both"/>
        <w:rPr>
          <w:sz w:val="28"/>
          <w:szCs w:val="28"/>
        </w:rPr>
      </w:pPr>
      <w:r>
        <w:rPr>
          <w:sz w:val="28"/>
          <w:szCs w:val="28"/>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F749C3" w:rsidRDefault="00F749C3" w:rsidP="00F749C3">
      <w:pPr>
        <w:autoSpaceDE w:val="0"/>
        <w:ind w:firstLine="540"/>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F749C3" w:rsidRDefault="00F749C3" w:rsidP="00F749C3">
      <w:pPr>
        <w:autoSpaceDE w:val="0"/>
        <w:ind w:firstLine="540"/>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rsidR="00F749C3" w:rsidRDefault="00F749C3" w:rsidP="00F749C3">
      <w:pPr>
        <w:autoSpaceDE w:val="0"/>
        <w:ind w:firstLine="540"/>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749C3" w:rsidRDefault="00F749C3" w:rsidP="00F749C3">
      <w:pPr>
        <w:autoSpaceDE w:val="0"/>
        <w:ind w:firstLine="540"/>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F749C3" w:rsidRDefault="00F749C3" w:rsidP="00F749C3">
      <w:pPr>
        <w:autoSpaceDE w:val="0"/>
        <w:ind w:firstLine="540"/>
        <w:jc w:val="both"/>
        <w:rPr>
          <w:sz w:val="28"/>
          <w:szCs w:val="28"/>
        </w:rPr>
      </w:pPr>
      <w:r>
        <w:rPr>
          <w:sz w:val="28"/>
          <w:szCs w:val="28"/>
        </w:rPr>
        <w:t>В дополнение к указанным способам в заявлении о предоставлении земельного участка в аренду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F749C3" w:rsidRDefault="00F749C3" w:rsidP="00F749C3">
      <w:pPr>
        <w:autoSpaceDE w:val="0"/>
        <w:ind w:firstLine="540"/>
        <w:jc w:val="both"/>
        <w:rPr>
          <w:sz w:val="28"/>
          <w:szCs w:val="28"/>
        </w:rPr>
      </w:pPr>
      <w:r>
        <w:rPr>
          <w:sz w:val="28"/>
          <w:szCs w:val="28"/>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F749C3" w:rsidRDefault="00F749C3" w:rsidP="00F749C3">
      <w:pPr>
        <w:autoSpaceDE w:val="0"/>
        <w:ind w:firstLine="540"/>
        <w:jc w:val="both"/>
        <w:rPr>
          <w:sz w:val="28"/>
          <w:szCs w:val="28"/>
        </w:rPr>
      </w:pPr>
      <w:r>
        <w:rPr>
          <w:sz w:val="28"/>
          <w:szCs w:val="28"/>
        </w:rPr>
        <w:t>- электронной подписью заявителя (представителя заявителя);</w:t>
      </w:r>
    </w:p>
    <w:p w:rsidR="00F749C3" w:rsidRDefault="00F749C3" w:rsidP="00F749C3">
      <w:pPr>
        <w:autoSpaceDE w:val="0"/>
        <w:ind w:firstLine="540"/>
        <w:jc w:val="both"/>
        <w:rPr>
          <w:sz w:val="28"/>
          <w:szCs w:val="28"/>
        </w:rPr>
      </w:pPr>
      <w:r>
        <w:rPr>
          <w:sz w:val="28"/>
          <w:szCs w:val="28"/>
        </w:rPr>
        <w:t>- усиленной квалифицированной электронной подписью заявителя (представителя заявителя).</w:t>
      </w:r>
    </w:p>
    <w:p w:rsidR="00F749C3" w:rsidRDefault="00F749C3" w:rsidP="00F749C3">
      <w:pPr>
        <w:autoSpaceDE w:val="0"/>
        <w:ind w:firstLine="540"/>
        <w:jc w:val="both"/>
        <w:rPr>
          <w:sz w:val="28"/>
          <w:szCs w:val="28"/>
        </w:rPr>
      </w:pPr>
      <w:r>
        <w:rPr>
          <w:sz w:val="28"/>
          <w:szCs w:val="28"/>
        </w:rPr>
        <w:t xml:space="preserve">Заявление о предоставлении земельного участка в аренду в форме электронного документа от имени юридического лица заверяется по выбору заявителя </w:t>
      </w:r>
      <w:r w:rsidR="000B074D">
        <w:rPr>
          <w:sz w:val="28"/>
          <w:szCs w:val="28"/>
        </w:rPr>
        <w:lastRenderedPageBreak/>
        <w:t>электронной подписью,</w:t>
      </w:r>
      <w:r>
        <w:rPr>
          <w:sz w:val="28"/>
          <w:szCs w:val="28"/>
        </w:rPr>
        <w:t xml:space="preserve"> либо усиленной квалифицированной электронной подписью (если заявителем является юридическое лицо):</w:t>
      </w:r>
    </w:p>
    <w:p w:rsidR="00F749C3" w:rsidRDefault="00F749C3" w:rsidP="00F749C3">
      <w:pPr>
        <w:autoSpaceDE w:val="0"/>
        <w:ind w:firstLine="540"/>
        <w:jc w:val="both"/>
        <w:rPr>
          <w:sz w:val="28"/>
          <w:szCs w:val="28"/>
        </w:rPr>
      </w:pPr>
      <w:r>
        <w:rPr>
          <w:sz w:val="28"/>
          <w:szCs w:val="28"/>
        </w:rPr>
        <w:t>- лица, действующего от имени юридического лица без доверенности;</w:t>
      </w:r>
    </w:p>
    <w:p w:rsidR="00F749C3" w:rsidRDefault="00F749C3" w:rsidP="00F749C3">
      <w:pPr>
        <w:autoSpaceDE w:val="0"/>
        <w:ind w:firstLine="540"/>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749C3" w:rsidRDefault="00F749C3" w:rsidP="00F749C3">
      <w:pPr>
        <w:ind w:firstLine="540"/>
        <w:jc w:val="both"/>
        <w:rPr>
          <w:sz w:val="28"/>
          <w:szCs w:val="28"/>
        </w:rPr>
      </w:pPr>
      <w:r>
        <w:rPr>
          <w:sz w:val="28"/>
          <w:szCs w:val="28"/>
        </w:rPr>
        <w:t>2.6.2.2. К заявлению о предоставлении земельного участка в аренду прилагаются документы, указанные в подпунктах 1, 4-7 пункта 2.6.1.2 настоящего административного регламента.</w:t>
      </w:r>
    </w:p>
    <w:p w:rsidR="00F749C3" w:rsidRDefault="00F749C3" w:rsidP="00F749C3">
      <w:pPr>
        <w:autoSpaceDE w:val="0"/>
        <w:ind w:firstLine="540"/>
        <w:jc w:val="both"/>
        <w:rPr>
          <w:sz w:val="28"/>
          <w:szCs w:val="28"/>
        </w:rPr>
      </w:pPr>
      <w:r>
        <w:rPr>
          <w:sz w:val="28"/>
          <w:szCs w:val="28"/>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F749C3" w:rsidRDefault="00F749C3" w:rsidP="00F749C3">
      <w:pPr>
        <w:autoSpaceDE w:val="0"/>
        <w:ind w:firstLine="540"/>
        <w:jc w:val="both"/>
        <w:rPr>
          <w:sz w:val="28"/>
          <w:szCs w:val="28"/>
        </w:rPr>
      </w:pPr>
      <w:r>
        <w:rPr>
          <w:sz w:val="28"/>
          <w:szCs w:val="28"/>
        </w:rPr>
        <w:t xml:space="preserve">В случаях, предусмотренных </w:t>
      </w:r>
      <w:hyperlink r:id="rId54" w:history="1">
        <w:r w:rsidRPr="002324F2">
          <w:rPr>
            <w:rStyle w:val="a4"/>
            <w:color w:val="000000" w:themeColor="text1"/>
            <w:sz w:val="28"/>
            <w:szCs w:val="28"/>
            <w:u w:val="none"/>
          </w:rPr>
          <w:t>подпунктом 11 пункта 2 статьи 39</w:t>
        </w:r>
      </w:hyperlink>
      <w:r w:rsidR="002324F2">
        <w:t>.</w:t>
      </w:r>
      <w:r>
        <w:rPr>
          <w:sz w:val="28"/>
          <w:szCs w:val="28"/>
        </w:rPr>
        <w:t>6</w:t>
      </w:r>
      <w:r w:rsidR="002324F2">
        <w:rPr>
          <w:sz w:val="28"/>
          <w:szCs w:val="28"/>
        </w:rPr>
        <w:t>.</w:t>
      </w:r>
      <w:r>
        <w:rPr>
          <w:sz w:val="28"/>
          <w:szCs w:val="28"/>
        </w:rPr>
        <w:t xml:space="preserve"> Земельного кодекса Российской Федерации, с заявлением о предоставлении земельного участка в  аренду заявитель также представляет заявление о прекращении права постоянного (бессрочного) пользования таким земельным участком.</w:t>
      </w:r>
    </w:p>
    <w:p w:rsidR="00F749C3" w:rsidRDefault="00F749C3" w:rsidP="00F749C3">
      <w:pPr>
        <w:ind w:firstLine="540"/>
        <w:jc w:val="both"/>
        <w:rPr>
          <w:sz w:val="28"/>
          <w:szCs w:val="28"/>
        </w:rPr>
      </w:pPr>
      <w:r>
        <w:rPr>
          <w:sz w:val="28"/>
          <w:szCs w:val="28"/>
        </w:rPr>
        <w:t>2.6.3. Перечень документов (информации), которые заявитель вправе представить по собственной инициативе.</w:t>
      </w:r>
    </w:p>
    <w:p w:rsidR="00F749C3" w:rsidRDefault="00F749C3" w:rsidP="00F749C3">
      <w:pPr>
        <w:ind w:firstLine="540"/>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p w:rsidR="00F749C3" w:rsidRDefault="00F749C3" w:rsidP="00F749C3">
      <w:pPr>
        <w:ind w:firstLine="540"/>
        <w:jc w:val="both"/>
        <w:rPr>
          <w:sz w:val="28"/>
          <w:szCs w:val="28"/>
        </w:rPr>
      </w:pPr>
    </w:p>
    <w:tbl>
      <w:tblPr>
        <w:tblW w:w="10431" w:type="dxa"/>
        <w:tblInd w:w="-5" w:type="dxa"/>
        <w:tblLayout w:type="fixed"/>
        <w:tblLook w:val="0000"/>
      </w:tblPr>
      <w:tblGrid>
        <w:gridCol w:w="2605"/>
        <w:gridCol w:w="2605"/>
        <w:gridCol w:w="2605"/>
        <w:gridCol w:w="2616"/>
      </w:tblGrid>
      <w:tr w:rsidR="00F749C3" w:rsidRPr="00EB58A0" w:rsidTr="00787E4A">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Основание предоставления земельного участка в аренду без проведения торгов</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 xml:space="preserve">Заявитель </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EB58A0">
            <w:pPr>
              <w:spacing w:after="1"/>
              <w:jc w:val="center"/>
              <w:rPr>
                <w:color w:val="000000" w:themeColor="text1"/>
              </w:rPr>
            </w:pPr>
            <w:r w:rsidRPr="00EB58A0">
              <w:rPr>
                <w:color w:val="000000" w:themeColor="text1"/>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F749C3" w:rsidRPr="00EB58A0" w:rsidTr="00787E4A">
        <w:trPr>
          <w:trHeight w:val="232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220448" w:rsidP="002324F2">
            <w:pPr>
              <w:spacing w:after="1"/>
              <w:rPr>
                <w:color w:val="000000" w:themeColor="text1"/>
              </w:rPr>
            </w:pPr>
            <w:hyperlink r:id="rId55" w:history="1">
              <w:r w:rsidR="00F749C3" w:rsidRPr="00EB58A0">
                <w:rPr>
                  <w:rStyle w:val="a4"/>
                  <w:color w:val="000000" w:themeColor="text1"/>
                </w:rPr>
                <w:t>Подпункт 1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Определяется в соответствии с указом или распоряжением Президента Российской Федерации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Указ или распоряжение Президента Российской Федерации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787E4A">
        <w:trPr>
          <w:trHeight w:val="232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220448" w:rsidP="002324F2">
            <w:pPr>
              <w:spacing w:after="1"/>
              <w:rPr>
                <w:color w:val="000000" w:themeColor="text1"/>
              </w:rPr>
            </w:pPr>
            <w:hyperlink r:id="rId56" w:history="1">
              <w:r w:rsidR="00F749C3" w:rsidRPr="00EB58A0">
                <w:rPr>
                  <w:rStyle w:val="a4"/>
                  <w:color w:val="000000" w:themeColor="text1"/>
                </w:rPr>
                <w:t>Подпункт 2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Распоряжение Правительства Российской Федерации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787E4A">
        <w:trPr>
          <w:trHeight w:val="2553"/>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220448" w:rsidP="002324F2">
            <w:pPr>
              <w:spacing w:after="1"/>
              <w:rPr>
                <w:color w:val="000000" w:themeColor="text1"/>
              </w:rPr>
            </w:pPr>
            <w:hyperlink r:id="rId57" w:history="1">
              <w:r w:rsidR="00F749C3" w:rsidRPr="00EB58A0">
                <w:rPr>
                  <w:rStyle w:val="a4"/>
                  <w:color w:val="000000" w:themeColor="text1"/>
                </w:rPr>
                <w:t>Подпункт 3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Распоряжение высшего должностного лица субъекта Российской Федерации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787E4A">
        <w:tc>
          <w:tcPr>
            <w:tcW w:w="2605" w:type="dxa"/>
            <w:tcBorders>
              <w:top w:val="single" w:sz="4" w:space="0" w:color="000000"/>
              <w:left w:val="single" w:sz="4" w:space="0" w:color="000000"/>
              <w:bottom w:val="single" w:sz="4" w:space="0" w:color="000000"/>
            </w:tcBorders>
            <w:shd w:val="clear" w:color="auto" w:fill="auto"/>
          </w:tcPr>
          <w:p w:rsidR="00F749C3" w:rsidRPr="00EB58A0" w:rsidRDefault="00220448" w:rsidP="002324F2">
            <w:pPr>
              <w:spacing w:after="1"/>
              <w:rPr>
                <w:color w:val="000000" w:themeColor="text1"/>
              </w:rPr>
            </w:pPr>
            <w:hyperlink r:id="rId58" w:history="1">
              <w:r w:rsidR="00F749C3" w:rsidRPr="00EB58A0">
                <w:rPr>
                  <w:rStyle w:val="a4"/>
                  <w:color w:val="000000" w:themeColor="text1"/>
                </w:rPr>
                <w:t>Подпункт 4 пункта 2 статьи 39.6</w:t>
              </w:r>
            </w:hyperlink>
            <w:r w:rsidR="00F749C3" w:rsidRPr="00EB58A0">
              <w:rPr>
                <w:color w:val="000000" w:themeColor="text1"/>
              </w:rPr>
              <w:t xml:space="preserve"> Земельного кодекса</w:t>
            </w:r>
          </w:p>
        </w:tc>
        <w:tc>
          <w:tcPr>
            <w:tcW w:w="2605" w:type="dxa"/>
            <w:vMerge w:val="restart"/>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Юридическое лицо</w:t>
            </w:r>
          </w:p>
        </w:tc>
        <w:tc>
          <w:tcPr>
            <w:tcW w:w="2605" w:type="dxa"/>
            <w:vMerge w:val="restart"/>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6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787E4A">
        <w:trPr>
          <w:trHeight w:val="240"/>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napToGrid w:val="0"/>
              <w:rPr>
                <w:color w:val="000000" w:themeColor="text1"/>
              </w:rPr>
            </w:pPr>
          </w:p>
        </w:tc>
        <w:tc>
          <w:tcPr>
            <w:tcW w:w="2605" w:type="dxa"/>
            <w:vMerge/>
            <w:tcBorders>
              <w:top w:val="single" w:sz="4" w:space="0" w:color="000000"/>
              <w:left w:val="single" w:sz="4" w:space="0" w:color="000000"/>
              <w:bottom w:val="single" w:sz="4" w:space="0" w:color="000000"/>
            </w:tcBorders>
            <w:shd w:val="clear" w:color="auto" w:fill="auto"/>
          </w:tcPr>
          <w:p w:rsidR="00F749C3" w:rsidRPr="00EB58A0" w:rsidRDefault="00F749C3" w:rsidP="002324F2">
            <w:pPr>
              <w:snapToGrid w:val="0"/>
              <w:rPr>
                <w:color w:val="000000" w:themeColor="text1"/>
              </w:rPr>
            </w:pPr>
          </w:p>
        </w:tc>
        <w:tc>
          <w:tcPr>
            <w:tcW w:w="2605" w:type="dxa"/>
            <w:vMerge/>
            <w:tcBorders>
              <w:top w:val="single" w:sz="4" w:space="0" w:color="000000"/>
              <w:left w:val="single" w:sz="4" w:space="0" w:color="000000"/>
              <w:bottom w:val="single" w:sz="4" w:space="0" w:color="000000"/>
            </w:tcBorders>
            <w:shd w:val="clear" w:color="auto" w:fill="auto"/>
          </w:tcPr>
          <w:p w:rsidR="00F749C3" w:rsidRPr="00EB58A0" w:rsidRDefault="00F749C3" w:rsidP="002324F2">
            <w:pPr>
              <w:snapToGrid w:val="0"/>
              <w:rPr>
                <w:color w:val="000000" w:themeColor="text1"/>
              </w:rPr>
            </w:pPr>
          </w:p>
        </w:tc>
        <w:tc>
          <w:tcPr>
            <w:tcW w:w="2616" w:type="dxa"/>
            <w:vMerge/>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napToGrid w:val="0"/>
              <w:spacing w:after="1"/>
              <w:jc w:val="center"/>
              <w:rPr>
                <w:color w:val="000000" w:themeColor="text1"/>
              </w:rPr>
            </w:pPr>
          </w:p>
        </w:tc>
      </w:tr>
      <w:tr w:rsidR="00F749C3" w:rsidRPr="00EB58A0" w:rsidTr="00787E4A">
        <w:trPr>
          <w:trHeight w:val="1622"/>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220448" w:rsidP="002324F2">
            <w:pPr>
              <w:spacing w:after="1"/>
              <w:rPr>
                <w:color w:val="000000" w:themeColor="text1"/>
              </w:rPr>
            </w:pPr>
            <w:hyperlink r:id="rId59" w:history="1">
              <w:r w:rsidR="00F749C3" w:rsidRPr="00EB58A0">
                <w:rPr>
                  <w:rStyle w:val="a4"/>
                  <w:color w:val="000000" w:themeColor="text1"/>
                </w:rPr>
                <w:t>Подпункт 5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образованный из земельного участка, находящегося в государственной или муниципальной собственности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787E4A">
        <w:trPr>
          <w:trHeight w:val="299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220448" w:rsidP="002324F2">
            <w:pPr>
              <w:spacing w:after="1"/>
              <w:rPr>
                <w:color w:val="000000" w:themeColor="text1"/>
              </w:rPr>
            </w:pPr>
            <w:hyperlink r:id="rId60" w:history="1">
              <w:r w:rsidR="00F749C3" w:rsidRPr="00EB58A0">
                <w:rPr>
                  <w:rStyle w:val="a4"/>
                  <w:color w:val="000000" w:themeColor="text1"/>
                </w:rPr>
                <w:t>Подпункт 5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787E4A">
        <w:trPr>
          <w:trHeight w:val="322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220448" w:rsidP="002324F2">
            <w:pPr>
              <w:spacing w:after="1"/>
              <w:rPr>
                <w:color w:val="000000" w:themeColor="text1"/>
              </w:rPr>
            </w:pPr>
            <w:hyperlink r:id="rId61" w:history="1">
              <w:r w:rsidR="00F749C3" w:rsidRPr="00EB58A0">
                <w:rPr>
                  <w:rStyle w:val="a4"/>
                  <w:color w:val="000000" w:themeColor="text1"/>
                </w:rPr>
                <w:t>Подпункт 6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F749C3" w:rsidRPr="00EB58A0" w:rsidTr="00787E4A">
        <w:trPr>
          <w:trHeight w:val="3221"/>
        </w:trPr>
        <w:tc>
          <w:tcPr>
            <w:tcW w:w="2605" w:type="dxa"/>
            <w:tcBorders>
              <w:top w:val="single" w:sz="4" w:space="0" w:color="000000"/>
              <w:left w:val="single" w:sz="4" w:space="0" w:color="000000"/>
              <w:bottom w:val="single" w:sz="4" w:space="0" w:color="000000"/>
            </w:tcBorders>
            <w:shd w:val="clear" w:color="auto" w:fill="auto"/>
          </w:tcPr>
          <w:p w:rsidR="00F749C3" w:rsidRPr="00EB58A0" w:rsidRDefault="00220448" w:rsidP="002324F2">
            <w:pPr>
              <w:spacing w:after="1"/>
              <w:rPr>
                <w:color w:val="000000" w:themeColor="text1"/>
              </w:rPr>
            </w:pPr>
            <w:hyperlink r:id="rId62" w:history="1">
              <w:r w:rsidR="00F749C3" w:rsidRPr="00EB58A0">
                <w:rPr>
                  <w:rStyle w:val="a4"/>
                  <w:color w:val="000000" w:themeColor="text1"/>
                </w:rPr>
                <w:t>Подпункт 6 пункта 2 статьи 39.6</w:t>
              </w:r>
            </w:hyperlink>
            <w:r w:rsidR="00F749C3"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605" w:type="dxa"/>
            <w:tcBorders>
              <w:top w:val="single" w:sz="4" w:space="0" w:color="000000"/>
              <w:left w:val="single" w:sz="4" w:space="0" w:color="000000"/>
              <w:bottom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F749C3" w:rsidRPr="00EB58A0" w:rsidRDefault="00F749C3" w:rsidP="002324F2">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F749C3" w:rsidRPr="00EB58A0" w:rsidRDefault="00F749C3" w:rsidP="002324F2">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F749C3" w:rsidRPr="00EB58A0" w:rsidRDefault="00F749C3" w:rsidP="002324F2">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4174"/>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63" w:history="1">
              <w:r w:rsidR="00787E4A" w:rsidRPr="00EB58A0">
                <w:rPr>
                  <w:rStyle w:val="a4"/>
                  <w:color w:val="000000" w:themeColor="text1"/>
                </w:rPr>
                <w:t>Подпункт 7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787E4A" w:rsidRDefault="00787E4A" w:rsidP="00787E4A">
            <w:pPr>
              <w:autoSpaceDE w:val="0"/>
              <w:autoSpaceDN w:val="0"/>
              <w:adjustRightInd w:val="0"/>
              <w:jc w:val="center"/>
              <w:rPr>
                <w:sz w:val="24"/>
                <w:szCs w:val="24"/>
                <w:lang w:eastAsia="zh-CN"/>
              </w:rPr>
            </w:pPr>
            <w:r w:rsidRPr="00787E4A">
              <w:rPr>
                <w:sz w:val="24"/>
                <w:szCs w:val="24"/>
                <w:lang w:eastAsia="zh-CN"/>
              </w:rPr>
              <w:t>Член садоводческого некоммерческого товарищества (СНТ) или огороднического некоммерческого товарищества (ОНТ)</w:t>
            </w:r>
          </w:p>
          <w:p w:rsidR="00787E4A" w:rsidRPr="00EB58A0" w:rsidRDefault="00787E4A" w:rsidP="00787E4A">
            <w:pPr>
              <w:spacing w:after="1"/>
              <w:jc w:val="center"/>
              <w:rPr>
                <w:color w:val="000000" w:themeColor="text1"/>
              </w:rPr>
            </w:pPr>
          </w:p>
        </w:tc>
        <w:tc>
          <w:tcPr>
            <w:tcW w:w="2605" w:type="dxa"/>
            <w:tcBorders>
              <w:top w:val="single" w:sz="4" w:space="0" w:color="000000"/>
              <w:left w:val="single" w:sz="4" w:space="0" w:color="000000"/>
              <w:bottom w:val="single" w:sz="4" w:space="0" w:color="000000"/>
            </w:tcBorders>
            <w:shd w:val="clear" w:color="auto" w:fill="auto"/>
          </w:tcPr>
          <w:p w:rsidR="00787E4A" w:rsidRPr="00787E4A" w:rsidRDefault="00787E4A" w:rsidP="00787E4A">
            <w:pPr>
              <w:autoSpaceDE w:val="0"/>
              <w:autoSpaceDN w:val="0"/>
              <w:adjustRightInd w:val="0"/>
              <w:jc w:val="center"/>
              <w:rPr>
                <w:sz w:val="24"/>
                <w:szCs w:val="24"/>
                <w:lang w:eastAsia="zh-CN"/>
              </w:rPr>
            </w:pPr>
            <w:r w:rsidRPr="00787E4A">
              <w:rPr>
                <w:sz w:val="24"/>
                <w:szCs w:val="24"/>
                <w:lang w:eastAsia="zh-CN"/>
              </w:rPr>
              <w:t>Садовый земельный участок или огородный земельный участок, образованный из земельного участка, предоставленного СНТ или ОНТ</w:t>
            </w:r>
          </w:p>
          <w:p w:rsidR="00787E4A" w:rsidRPr="00EB58A0" w:rsidRDefault="00787E4A" w:rsidP="00787E4A">
            <w:pPr>
              <w:spacing w:after="1"/>
              <w:jc w:val="center"/>
              <w:rPr>
                <w:color w:val="000000" w:themeColor="text1"/>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Default="00787E4A" w:rsidP="00787E4A">
            <w:pPr>
              <w:spacing w:after="1"/>
              <w:jc w:val="center"/>
            </w:pPr>
            <w:r w:rsidRPr="000341B1">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87E4A" w:rsidRDefault="00787E4A" w:rsidP="00787E4A">
            <w:pPr>
              <w:spacing w:after="1"/>
              <w:jc w:val="center"/>
            </w:pPr>
            <w:r w:rsidRPr="00787E4A">
              <w:t>Утвержденный проект межевания территории</w:t>
            </w:r>
          </w:p>
          <w:p w:rsidR="00787E4A" w:rsidRDefault="00787E4A" w:rsidP="00787E4A">
            <w:pPr>
              <w:spacing w:after="1"/>
              <w:jc w:val="center"/>
            </w:pPr>
            <w:r w:rsidRPr="00787E4A">
              <w:t>Выписка из ЕГРН об объекте недвижимости (об испрашиваемом земельном участке)</w:t>
            </w:r>
          </w:p>
          <w:p w:rsidR="00787E4A" w:rsidRPr="000341B1" w:rsidRDefault="00787E4A" w:rsidP="00787E4A">
            <w:pPr>
              <w:spacing w:after="1"/>
              <w:jc w:val="center"/>
            </w:pPr>
            <w:r w:rsidRPr="00787E4A">
              <w:t>Выписка из ЕГРЮЛ в отношении СНТ или ОНТ</w:t>
            </w:r>
          </w:p>
        </w:tc>
      </w:tr>
      <w:tr w:rsidR="00787E4A" w:rsidRPr="00EB58A0" w:rsidTr="00787E4A">
        <w:trPr>
          <w:trHeight w:val="3714"/>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64" w:history="1">
              <w:r w:rsidR="00787E4A" w:rsidRPr="00EB58A0">
                <w:rPr>
                  <w:rStyle w:val="a4"/>
                  <w:color w:val="000000" w:themeColor="text1"/>
                </w:rPr>
                <w:t>Подпункт 8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787E4A">
              <w:rPr>
                <w:color w:val="000000" w:themeColor="text1"/>
              </w:rPr>
              <w:t>Лицо, уполномоченное на подачу заявления решением общего собрания членов СНТ или ОНТ</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787E4A">
              <w:rPr>
                <w:color w:val="000000" w:themeColor="text1"/>
              </w:rPr>
              <w:t>Ограниченный в обороте земельный участок общего назначения, расположенный в границах территории садоводства или огородничества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Default="00787E4A" w:rsidP="00787E4A">
            <w:pPr>
              <w:spacing w:after="1"/>
              <w:jc w:val="center"/>
            </w:pPr>
            <w:r w:rsidRPr="00787E4A">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87E4A" w:rsidRDefault="00787E4A" w:rsidP="00787E4A">
            <w:pPr>
              <w:spacing w:after="1"/>
              <w:jc w:val="center"/>
            </w:pPr>
            <w:r w:rsidRPr="00787E4A">
              <w:t>Утвержденный проект межевания территории</w:t>
            </w:r>
          </w:p>
          <w:p w:rsidR="00787E4A" w:rsidRDefault="00787E4A" w:rsidP="00787E4A">
            <w:pPr>
              <w:spacing w:after="1"/>
              <w:jc w:val="center"/>
            </w:pPr>
            <w:r w:rsidRPr="00787E4A">
              <w:t>Выписка из ЕГРН об объекте недвижимости (об испрашиваемом земельном участке)</w:t>
            </w:r>
          </w:p>
          <w:p w:rsidR="00787E4A" w:rsidRPr="000341B1" w:rsidRDefault="00787E4A" w:rsidP="00787E4A">
            <w:pPr>
              <w:spacing w:after="1"/>
              <w:jc w:val="center"/>
            </w:pPr>
            <w:r w:rsidRPr="00787E4A">
              <w:t>Выписка из ЕГРЮЛ в отношении СНТ или ОНТ</w:t>
            </w:r>
          </w:p>
        </w:tc>
      </w:tr>
      <w:tr w:rsidR="00787E4A" w:rsidRPr="00EB58A0" w:rsidTr="00787E4A">
        <w:trPr>
          <w:trHeight w:val="5064"/>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65" w:history="1">
              <w:r w:rsidR="00787E4A" w:rsidRPr="00EB58A0">
                <w:rPr>
                  <w:rStyle w:val="a4"/>
                  <w:color w:val="000000" w:themeColor="text1"/>
                </w:rPr>
                <w:t>Подпункт 9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6" w:history="1">
              <w:r w:rsidRPr="00EB58A0">
                <w:rPr>
                  <w:rStyle w:val="a4"/>
                  <w:color w:val="000000" w:themeColor="text1"/>
                </w:rPr>
                <w:t>статьей 39.20</w:t>
              </w:r>
            </w:hyperlink>
            <w:r w:rsidRPr="00EB58A0">
              <w:rPr>
                <w:color w:val="000000" w:themeColor="text1"/>
              </w:rPr>
              <w:t xml:space="preserve"> Земельного кодекса, на праве оперативного управления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на котором расположены здания, сооружения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0341B1" w:rsidRDefault="00787E4A" w:rsidP="00787E4A">
            <w:pPr>
              <w:spacing w:after="1"/>
              <w:jc w:val="center"/>
            </w:pPr>
            <w:r w:rsidRPr="000341B1">
              <w:t>Выписка из ЕГРН об объекте недвижимости (об испрашиваемом земельном участке)</w:t>
            </w:r>
          </w:p>
        </w:tc>
      </w:tr>
      <w:tr w:rsidR="00787E4A" w:rsidRPr="00EB58A0" w:rsidTr="00787E4A">
        <w:trPr>
          <w:trHeight w:val="322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67" w:history="1">
              <w:r w:rsidR="00787E4A" w:rsidRPr="00EB58A0">
                <w:rPr>
                  <w:rStyle w:val="a4"/>
                  <w:color w:val="000000" w:themeColor="text1"/>
                </w:rPr>
                <w:t>Подпункт 10 пункта 2 статьи 39.6</w:t>
              </w:r>
            </w:hyperlink>
            <w:r w:rsidR="00787E4A" w:rsidRPr="00EB58A0">
              <w:rPr>
                <w:color w:val="000000" w:themeColor="text1"/>
              </w:rPr>
              <w:t xml:space="preserve"> Земельного кодекса, </w:t>
            </w:r>
            <w:hyperlink r:id="rId68" w:history="1">
              <w:r w:rsidR="00787E4A" w:rsidRPr="00EB58A0">
                <w:rPr>
                  <w:rStyle w:val="a4"/>
                  <w:color w:val="000000" w:themeColor="text1"/>
                </w:rPr>
                <w:t>пункт 21 статьи 3</w:t>
              </w:r>
            </w:hyperlink>
            <w:r w:rsidR="00787E4A" w:rsidRPr="00EB58A0">
              <w:rPr>
                <w:color w:val="000000" w:themeColor="text1"/>
              </w:rPr>
              <w:t xml:space="preserve"> Федерального закона от 25 октября 2001 г. N 137-ФЗ "О введении в действие Земельного кодекса Российской Федерации </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Собственник объекта незавершенного строительства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на котором расположен объект незавершенного строительства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0341B1" w:rsidRDefault="00787E4A" w:rsidP="00787E4A">
            <w:pPr>
              <w:jc w:val="center"/>
            </w:pPr>
            <w:r w:rsidRPr="000341B1">
              <w:t>Выписка из ЕГРЮЛ в отношении СНТ или ОНТ</w:t>
            </w:r>
          </w:p>
        </w:tc>
      </w:tr>
      <w:tr w:rsidR="00787E4A" w:rsidRPr="00EB58A0" w:rsidTr="00787E4A">
        <w:trPr>
          <w:trHeight w:val="1622"/>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69" w:history="1">
              <w:r w:rsidR="00787E4A" w:rsidRPr="00EB58A0">
                <w:rPr>
                  <w:rStyle w:val="a4"/>
                  <w:color w:val="000000" w:themeColor="text1"/>
                </w:rPr>
                <w:t>Подпункт 11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Юридическое лицо, использующее земельный участок на праве постоянного (бессрочного) пользования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принадлежащий юридическому лицу на праве постоянного (бессрочного) пользования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991"/>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70" w:history="1">
              <w:r w:rsidR="00787E4A" w:rsidRPr="00EB58A0">
                <w:rPr>
                  <w:rStyle w:val="a4"/>
                  <w:color w:val="000000" w:themeColor="text1"/>
                </w:rPr>
                <w:t>Подпункт 12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p w:rsidR="00787E4A" w:rsidRPr="00EB58A0" w:rsidRDefault="00787E4A" w:rsidP="00787E4A">
            <w:pPr>
              <w:spacing w:after="1"/>
              <w:jc w:val="center"/>
              <w:rPr>
                <w:color w:val="000000" w:themeColor="text1"/>
              </w:rPr>
            </w:pPr>
            <w:r w:rsidRPr="00EB58A0">
              <w:rPr>
                <w:color w:val="000000" w:themeColor="text1"/>
              </w:rPr>
              <w:t>Выписка из ЕГРИП об индивидуальном предпринимателе, являющемся заявителем</w:t>
            </w:r>
          </w:p>
        </w:tc>
      </w:tr>
      <w:tr w:rsidR="00787E4A" w:rsidRPr="00EB58A0" w:rsidTr="00787E4A">
        <w:trPr>
          <w:trHeight w:val="255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71" w:history="1">
              <w:r w:rsidR="00787E4A" w:rsidRPr="00EB58A0">
                <w:rPr>
                  <w:rStyle w:val="a4"/>
                  <w:color w:val="000000" w:themeColor="text1"/>
                </w:rPr>
                <w:t>Подпункт 13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Лицо, с которым заключен договор о развитии застроенной территории</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образованный в границах застроенной территории, в отношении которой заключен договор о ее развитии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55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72" w:history="1">
              <w:r w:rsidR="00787E4A" w:rsidRPr="00EB58A0">
                <w:rPr>
                  <w:rStyle w:val="a4"/>
                  <w:color w:val="000000" w:themeColor="text1"/>
                </w:rPr>
                <w:t>Подпункт 13.1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 xml:space="preserve">Юридическое лицо, с которым заключен договор об освоении территории в целях строительства </w:t>
            </w:r>
            <w:r w:rsidR="00136389" w:rsidRPr="00136389">
              <w:rPr>
                <w:color w:val="000000" w:themeColor="text1"/>
              </w:rPr>
              <w:t>стандартного жилья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 xml:space="preserve">Земельный участок, предназначенный для освоения территории в целях строительства </w:t>
            </w:r>
            <w:r w:rsidR="00136389" w:rsidRPr="00136389">
              <w:rPr>
                <w:color w:val="000000" w:themeColor="text1"/>
              </w:rPr>
              <w:t>стандартного жилья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53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73" w:history="1">
              <w:r w:rsidR="00787E4A" w:rsidRPr="00EB58A0">
                <w:rPr>
                  <w:rStyle w:val="a4"/>
                  <w:color w:val="000000" w:themeColor="text1"/>
                </w:rPr>
                <w:t>Подпункт 13.1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 xml:space="preserve">Юридическое лицо, с которым заключен договор о комплексном освоении территории в целях строительства </w:t>
            </w:r>
            <w:r w:rsidR="00136389" w:rsidRPr="00136389">
              <w:rPr>
                <w:color w:val="000000" w:themeColor="text1"/>
              </w:rPr>
              <w:t>стандартного жилья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 xml:space="preserve">Земельный участок, предназначенный для комплексного освоения территории в целях строительства </w:t>
            </w:r>
            <w:r w:rsidR="00136389" w:rsidRPr="00136389">
              <w:rPr>
                <w:color w:val="000000" w:themeColor="text1"/>
              </w:rPr>
              <w:t>стандартного жилья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55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74" w:history="1">
              <w:r w:rsidR="00787E4A" w:rsidRPr="00EB58A0">
                <w:rPr>
                  <w:rStyle w:val="a4"/>
                  <w:color w:val="000000" w:themeColor="text1"/>
                </w:rPr>
                <w:t>Подпункты 13.2</w:t>
              </w:r>
            </w:hyperlink>
            <w:r w:rsidR="00787E4A" w:rsidRPr="00EB58A0">
              <w:rPr>
                <w:color w:val="000000" w:themeColor="text1"/>
              </w:rPr>
              <w:t xml:space="preserve"> и </w:t>
            </w:r>
            <w:hyperlink r:id="rId75" w:history="1">
              <w:r w:rsidR="00787E4A" w:rsidRPr="00EB58A0">
                <w:rPr>
                  <w:rStyle w:val="a4"/>
                  <w:color w:val="000000" w:themeColor="text1"/>
                </w:rPr>
                <w:t>13.3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Юридическое лицо, с которым заключен договор о комплексном развитии территории</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76" w:history="1">
              <w:r w:rsidR="00787E4A" w:rsidRPr="00EB58A0">
                <w:rPr>
                  <w:rStyle w:val="a4"/>
                  <w:color w:val="000000" w:themeColor="text1"/>
                </w:rPr>
                <w:t>Подпункт 14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Гражданин, имеющий право на первоочередное или внеочередное приобретение земельных участков</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Случаи предоставления земельных участков устанавливаются федеральным законом или законом субъекта Российской Федерации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tc>
      </w:tr>
      <w:tr w:rsidR="00787E4A" w:rsidRPr="00EB58A0" w:rsidTr="00787E4A">
        <w:trPr>
          <w:trHeight w:val="2301"/>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77" w:history="1">
              <w:r w:rsidR="00787E4A" w:rsidRPr="00EB58A0">
                <w:rPr>
                  <w:rStyle w:val="a4"/>
                  <w:color w:val="000000" w:themeColor="text1"/>
                </w:rPr>
                <w:t>Подпункт 16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1622"/>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78" w:history="1">
              <w:r w:rsidR="00787E4A" w:rsidRPr="00EB58A0">
                <w:rPr>
                  <w:rStyle w:val="a4"/>
                  <w:color w:val="000000" w:themeColor="text1"/>
                </w:rPr>
                <w:t>Подпункт 17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Религиозная организация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осуществления сельскохозяйственного производства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071"/>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79" w:history="1">
              <w:r w:rsidR="00787E4A" w:rsidRPr="00EB58A0">
                <w:rPr>
                  <w:rStyle w:val="a4"/>
                  <w:color w:val="000000" w:themeColor="text1"/>
                </w:rPr>
                <w:t>Подпункт 17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Казачье общество</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071"/>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80" w:history="1">
              <w:r w:rsidR="00787E4A" w:rsidRPr="00EB58A0">
                <w:rPr>
                  <w:rStyle w:val="a4"/>
                  <w:color w:val="000000" w:themeColor="text1"/>
                </w:rPr>
                <w:t>Подпункт 18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ограниченный в обороте</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81" w:history="1">
              <w:r w:rsidR="00787E4A" w:rsidRPr="00EB58A0">
                <w:rPr>
                  <w:rStyle w:val="a4"/>
                  <w:color w:val="000000" w:themeColor="text1"/>
                </w:rPr>
                <w:t>Подпункт 19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tc>
      </w:tr>
      <w:tr w:rsidR="00787E4A" w:rsidRPr="00EB58A0" w:rsidTr="00787E4A">
        <w:trPr>
          <w:trHeight w:val="1622"/>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82" w:history="1">
              <w:r w:rsidR="00787E4A" w:rsidRPr="00EB58A0">
                <w:rPr>
                  <w:rStyle w:val="a4"/>
                  <w:color w:val="000000" w:themeColor="text1"/>
                </w:rPr>
                <w:t>Подпункт 20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proofErr w:type="spellStart"/>
            <w:r w:rsidRPr="00EB58A0">
              <w:rPr>
                <w:color w:val="000000" w:themeColor="text1"/>
              </w:rPr>
              <w:t>Недропользователь</w:t>
            </w:r>
            <w:proofErr w:type="spellEnd"/>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необходимый для проведения работ, связанных с пользованием недрами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1612"/>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83" w:history="1">
              <w:r w:rsidR="00787E4A" w:rsidRPr="00EB58A0">
                <w:rPr>
                  <w:rStyle w:val="a4"/>
                  <w:color w:val="000000" w:themeColor="text1"/>
                </w:rPr>
                <w:t>Подпункт 21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Резидент особой экономической зоны</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расположенный в границах особой экономической зоны или на прилегающей к ней территории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4142"/>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84" w:history="1">
              <w:r w:rsidR="00787E4A" w:rsidRPr="00EB58A0">
                <w:rPr>
                  <w:rStyle w:val="a4"/>
                  <w:color w:val="000000" w:themeColor="text1"/>
                </w:rPr>
                <w:t>Подпункт 21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napToGrid w:val="0"/>
              <w:spacing w:after="1"/>
              <w:jc w:val="center"/>
              <w:rPr>
                <w:color w:val="000000" w:themeColor="text1"/>
              </w:rPr>
            </w:pPr>
          </w:p>
          <w:p w:rsidR="00787E4A" w:rsidRPr="00EB58A0" w:rsidRDefault="00787E4A" w:rsidP="00787E4A">
            <w:pPr>
              <w:spacing w:after="1"/>
              <w:jc w:val="center"/>
              <w:rPr>
                <w:color w:val="000000" w:themeColor="text1"/>
              </w:rPr>
            </w:pPr>
            <w:r w:rsidRPr="00EB58A0">
              <w:rPr>
                <w:color w:val="000000" w:themeColor="text1"/>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расположенный в границах особой экономической зоны или на прилегающей к ней территории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531"/>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85" w:history="1">
              <w:r w:rsidR="00787E4A" w:rsidRPr="00EB58A0">
                <w:rPr>
                  <w:rStyle w:val="a4"/>
                  <w:color w:val="000000" w:themeColor="text1"/>
                </w:rPr>
                <w:t>Подпункт 22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1622"/>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86" w:history="1">
              <w:r w:rsidR="00787E4A" w:rsidRPr="00EB58A0">
                <w:rPr>
                  <w:rStyle w:val="a4"/>
                  <w:color w:val="000000" w:themeColor="text1"/>
                </w:rPr>
                <w:t>Подпункт 23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Лицо, с которым заключено концессионное соглашение</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необходимый для осуществления деятельности, предусмотренной концессионным соглашением</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55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87" w:history="1">
              <w:r w:rsidR="00787E4A" w:rsidRPr="00EB58A0">
                <w:rPr>
                  <w:rStyle w:val="a4"/>
                  <w:color w:val="000000" w:themeColor="text1"/>
                </w:rPr>
                <w:t>Подпункт 23.1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Лицо, заключившее договор об освоении территории в целях строительства и эксплуатации наемного дома коммерческого использования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55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88" w:history="1">
              <w:r w:rsidR="00787E4A" w:rsidRPr="00EB58A0">
                <w:rPr>
                  <w:rStyle w:val="a4"/>
                  <w:color w:val="000000" w:themeColor="text1"/>
                </w:rPr>
                <w:t>Подпункт 23.1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Утвержденный проект планировки и утвержденный проект межевания территории</w:t>
            </w:r>
          </w:p>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1841"/>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89" w:history="1">
              <w:r w:rsidR="00787E4A" w:rsidRPr="00EB58A0">
                <w:rPr>
                  <w:rStyle w:val="a4"/>
                  <w:color w:val="000000" w:themeColor="text1"/>
                </w:rPr>
                <w:t>Подпункт 23.2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Юридическое лицо, с которым заключен специальный инвестиционный контракт</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необходимый для осуществления деятельности, предусмотренной специальным инвестиционным контрактом</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55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90" w:history="1">
              <w:r w:rsidR="00787E4A" w:rsidRPr="00EB58A0">
                <w:rPr>
                  <w:rStyle w:val="a4"/>
                  <w:color w:val="000000" w:themeColor="text1"/>
                </w:rPr>
                <w:t>Подпункт 24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 xml:space="preserve">Лицо, с которым заключено </w:t>
            </w:r>
            <w:proofErr w:type="spellStart"/>
            <w:r w:rsidRPr="00EB58A0">
              <w:rPr>
                <w:color w:val="000000" w:themeColor="text1"/>
              </w:rPr>
              <w:t>охотхозяйственное</w:t>
            </w:r>
            <w:proofErr w:type="spellEnd"/>
            <w:r w:rsidRPr="00EB58A0">
              <w:rPr>
                <w:color w:val="000000" w:themeColor="text1"/>
              </w:rPr>
              <w:t xml:space="preserve"> соглашение</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необходимый для осуществления видов деятельности в сфере охотничьего хозяйства</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p w:rsidR="00787E4A" w:rsidRPr="00EB58A0" w:rsidRDefault="00787E4A" w:rsidP="00787E4A">
            <w:pPr>
              <w:spacing w:after="1"/>
              <w:jc w:val="center"/>
              <w:rPr>
                <w:color w:val="000000" w:themeColor="text1"/>
              </w:rPr>
            </w:pPr>
            <w:r w:rsidRPr="00EB58A0">
              <w:rPr>
                <w:color w:val="000000" w:themeColor="text1"/>
              </w:rPr>
              <w:t>Выписка из ЕГРИП об индивидуальном предпринимателе, являющемся заявителем</w:t>
            </w:r>
          </w:p>
        </w:tc>
      </w:tr>
      <w:tr w:rsidR="00787E4A" w:rsidRPr="00EB58A0" w:rsidTr="00787E4A">
        <w:trPr>
          <w:trHeight w:val="253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91" w:history="1">
              <w:r w:rsidR="00787E4A" w:rsidRPr="00EB58A0">
                <w:rPr>
                  <w:rStyle w:val="a4"/>
                  <w:color w:val="000000" w:themeColor="text1"/>
                </w:rPr>
                <w:t>Подпункт 25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Лицо, испрашивающее земельный участок для размещения водохранилища и (или) гидротехнического сооружения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размещения водохранилища и (или) гидротехнического сооружения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p w:rsidR="00787E4A" w:rsidRPr="00EB58A0" w:rsidRDefault="00787E4A" w:rsidP="00787E4A">
            <w:pPr>
              <w:spacing w:after="1"/>
              <w:jc w:val="center"/>
              <w:rPr>
                <w:color w:val="000000" w:themeColor="text1"/>
              </w:rPr>
            </w:pPr>
            <w:r w:rsidRPr="00EB58A0">
              <w:rPr>
                <w:color w:val="000000" w:themeColor="text1"/>
              </w:rPr>
              <w:t>Выписка из ЕГРИП об индивидуальном предпринимателе, являющемся заявителем</w:t>
            </w:r>
          </w:p>
        </w:tc>
      </w:tr>
      <w:tr w:rsidR="00787E4A" w:rsidRPr="00EB58A0" w:rsidTr="00787E4A">
        <w:trPr>
          <w:trHeight w:val="2531"/>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92" w:history="1">
              <w:r w:rsidR="00787E4A" w:rsidRPr="00EB58A0">
                <w:rPr>
                  <w:rStyle w:val="a4"/>
                  <w:color w:val="000000" w:themeColor="text1"/>
                </w:rPr>
                <w:t>Подпункт 26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Государственная компания "Российские автомобильные дороги"</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761"/>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93" w:history="1">
              <w:r w:rsidR="00787E4A" w:rsidRPr="00EB58A0">
                <w:rPr>
                  <w:rStyle w:val="a4"/>
                  <w:color w:val="000000" w:themeColor="text1"/>
                </w:rPr>
                <w:t>Подпункт 27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Открытое акционерное общество "Российские железные дороги"</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1622"/>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94" w:history="1">
              <w:r w:rsidR="00787E4A" w:rsidRPr="00EB58A0">
                <w:rPr>
                  <w:rStyle w:val="a4"/>
                  <w:color w:val="000000" w:themeColor="text1"/>
                </w:rPr>
                <w:t>Подпункт 28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Резидент зоны территориального развития, включенный в реестр резидентов зоны территориального развития</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в границах зоны территориального развития</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368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95" w:history="1">
              <w:r w:rsidR="00787E4A" w:rsidRPr="00EB58A0">
                <w:rPr>
                  <w:rStyle w:val="a4"/>
                  <w:color w:val="000000" w:themeColor="text1"/>
                </w:rPr>
                <w:t>Подпункт 29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Лицо, обладающее правом на добычу (вылов) водных биологических ресурсов</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485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96" w:history="1">
              <w:r w:rsidR="00787E4A" w:rsidRPr="00EB58A0">
                <w:rPr>
                  <w:rStyle w:val="a4"/>
                  <w:color w:val="000000" w:themeColor="text1"/>
                </w:rPr>
                <w:t>Подпункт 30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tc>
      </w:tr>
      <w:tr w:rsidR="00787E4A" w:rsidRPr="00EB58A0" w:rsidTr="00787E4A">
        <w:trPr>
          <w:trHeight w:val="2553"/>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97" w:history="1">
              <w:r w:rsidR="00787E4A" w:rsidRPr="00EB58A0">
                <w:rPr>
                  <w:rStyle w:val="a4"/>
                  <w:color w:val="000000" w:themeColor="text1"/>
                </w:rPr>
                <w:t>Подпункт 31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предназначенный для ведения сельскохозяйственного производства и используемый на основании договора аренды</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rPr>
            </w:pPr>
            <w:r w:rsidRPr="00EB58A0">
              <w:rPr>
                <w:color w:val="000000" w:themeColor="text1"/>
              </w:rPr>
              <w:t>Выписка из ЕГРЮЛ о юридическом лице, являющемся заявителем</w:t>
            </w:r>
          </w:p>
          <w:p w:rsidR="00787E4A" w:rsidRPr="00EB58A0" w:rsidRDefault="00787E4A" w:rsidP="00787E4A">
            <w:pPr>
              <w:spacing w:after="1"/>
              <w:jc w:val="center"/>
              <w:rPr>
                <w:color w:val="000000" w:themeColor="text1"/>
              </w:rPr>
            </w:pPr>
            <w:r w:rsidRPr="00EB58A0">
              <w:rPr>
                <w:color w:val="000000" w:themeColor="text1"/>
              </w:rPr>
              <w:t>Выписка из ЕГРИП об индивидуальном предпринимателе, являющемся заявителем</w:t>
            </w:r>
          </w:p>
        </w:tc>
      </w:tr>
      <w:tr w:rsidR="00787E4A" w:rsidRPr="00EB58A0" w:rsidTr="00787E4A">
        <w:trPr>
          <w:trHeight w:val="1622"/>
        </w:trPr>
        <w:tc>
          <w:tcPr>
            <w:tcW w:w="2605" w:type="dxa"/>
            <w:tcBorders>
              <w:top w:val="single" w:sz="4" w:space="0" w:color="000000"/>
              <w:left w:val="single" w:sz="4" w:space="0" w:color="000000"/>
              <w:bottom w:val="single" w:sz="4" w:space="0" w:color="000000"/>
            </w:tcBorders>
            <w:shd w:val="clear" w:color="auto" w:fill="auto"/>
          </w:tcPr>
          <w:p w:rsidR="00787E4A" w:rsidRPr="00EB58A0" w:rsidRDefault="00220448" w:rsidP="00787E4A">
            <w:pPr>
              <w:spacing w:after="1"/>
              <w:rPr>
                <w:color w:val="000000" w:themeColor="text1"/>
              </w:rPr>
            </w:pPr>
            <w:hyperlink r:id="rId98" w:history="1">
              <w:r w:rsidR="00787E4A" w:rsidRPr="00EB58A0">
                <w:rPr>
                  <w:rStyle w:val="a4"/>
                  <w:color w:val="000000" w:themeColor="text1"/>
                </w:rPr>
                <w:t>Подпункт 32 пункта 2 статьи 39.6</w:t>
              </w:r>
            </w:hyperlink>
            <w:r w:rsidR="00787E4A" w:rsidRPr="00EB58A0">
              <w:rPr>
                <w:color w:val="000000" w:themeColor="text1"/>
              </w:rPr>
              <w:t xml:space="preserve"> Земельного кодекса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Арендатор земельного участка, имеющий право на заключение нового договора аренды земельного участка</w:t>
            </w:r>
          </w:p>
        </w:tc>
        <w:tc>
          <w:tcPr>
            <w:tcW w:w="2605" w:type="dxa"/>
            <w:tcBorders>
              <w:top w:val="single" w:sz="4" w:space="0" w:color="000000"/>
              <w:left w:val="single" w:sz="4" w:space="0" w:color="000000"/>
              <w:bottom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Земельный участок, используемый на основании договора аренды</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rsidR="00787E4A" w:rsidRPr="00EB58A0" w:rsidRDefault="00787E4A" w:rsidP="00787E4A">
            <w:pPr>
              <w:spacing w:after="1"/>
              <w:jc w:val="center"/>
              <w:rPr>
                <w:color w:val="000000" w:themeColor="text1"/>
              </w:rPr>
            </w:pPr>
            <w:r w:rsidRPr="00EB58A0">
              <w:rPr>
                <w:color w:val="000000" w:themeColor="text1"/>
              </w:rPr>
              <w:t>Выписка из ЕГРН об объекте недвижимости (об испрашиваемом земельном участке)</w:t>
            </w:r>
          </w:p>
          <w:p w:rsidR="00787E4A" w:rsidRPr="00EB58A0" w:rsidRDefault="00787E4A" w:rsidP="00787E4A">
            <w:pPr>
              <w:spacing w:after="1"/>
              <w:jc w:val="center"/>
              <w:rPr>
                <w:color w:val="000000" w:themeColor="text1"/>
                <w:sz w:val="28"/>
                <w:szCs w:val="28"/>
              </w:rPr>
            </w:pPr>
            <w:r w:rsidRPr="00EB58A0">
              <w:rPr>
                <w:color w:val="000000" w:themeColor="text1"/>
              </w:rPr>
              <w:t>Выписка из ЕГРЮЛ о юридическом лице, являющемся заявителем</w:t>
            </w:r>
          </w:p>
        </w:tc>
      </w:tr>
    </w:tbl>
    <w:p w:rsidR="00F749C3" w:rsidRDefault="00F749C3" w:rsidP="00F749C3">
      <w:pPr>
        <w:ind w:firstLine="540"/>
        <w:jc w:val="both"/>
        <w:rPr>
          <w:sz w:val="28"/>
          <w:szCs w:val="28"/>
        </w:rPr>
      </w:pPr>
    </w:p>
    <w:p w:rsidR="00F749C3" w:rsidRDefault="00F749C3" w:rsidP="00F749C3">
      <w:pPr>
        <w:widowControl w:val="0"/>
        <w:autoSpaceDE w:val="0"/>
        <w:ind w:firstLine="540"/>
        <w:jc w:val="both"/>
        <w:rPr>
          <w:sz w:val="28"/>
          <w:szCs w:val="28"/>
        </w:rPr>
      </w:pPr>
      <w:r>
        <w:rPr>
          <w:sz w:val="28"/>
          <w:szCs w:val="28"/>
        </w:rPr>
        <w:t xml:space="preserve">В случае если заявитель не представил </w:t>
      </w:r>
      <w:r w:rsidR="000B074D">
        <w:rPr>
          <w:sz w:val="28"/>
          <w:szCs w:val="28"/>
        </w:rPr>
        <w:t>указанные документы</w:t>
      </w:r>
      <w:r>
        <w:rPr>
          <w:sz w:val="28"/>
          <w:szCs w:val="28"/>
        </w:rPr>
        <w:t xml:space="preserve">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F749C3" w:rsidRDefault="00F749C3" w:rsidP="00F749C3">
      <w:pPr>
        <w:autoSpaceDE w:val="0"/>
        <w:ind w:firstLine="540"/>
        <w:jc w:val="both"/>
        <w:rPr>
          <w:sz w:val="28"/>
          <w:szCs w:val="28"/>
        </w:rPr>
      </w:pPr>
      <w:r>
        <w:rPr>
          <w:sz w:val="28"/>
          <w:szCs w:val="28"/>
        </w:rPr>
        <w:lastRenderedPageBreak/>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136389" w:rsidRPr="00136389" w:rsidRDefault="00136389" w:rsidP="00136389">
      <w:pPr>
        <w:widowControl w:val="0"/>
        <w:suppressAutoHyphens w:val="0"/>
        <w:autoSpaceDE w:val="0"/>
        <w:ind w:firstLine="720"/>
        <w:jc w:val="both"/>
        <w:outlineLvl w:val="0"/>
        <w:rPr>
          <w:sz w:val="28"/>
          <w:szCs w:val="28"/>
          <w:lang w:eastAsia="zh-CN"/>
        </w:rPr>
      </w:pPr>
      <w:r w:rsidRPr="00136389">
        <w:rPr>
          <w:sz w:val="28"/>
          <w:szCs w:val="28"/>
          <w:lang w:eastAsia="zh-CN"/>
        </w:rPr>
        <w:t>2.6.4. Заявление и документы, указанные в пунктах 2.6.1 - 2.6.3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136389" w:rsidRPr="00136389" w:rsidRDefault="00136389" w:rsidP="00136389">
      <w:pPr>
        <w:widowControl w:val="0"/>
        <w:suppressAutoHyphens w:val="0"/>
        <w:autoSpaceDE w:val="0"/>
        <w:ind w:firstLine="720"/>
        <w:jc w:val="both"/>
        <w:outlineLvl w:val="0"/>
        <w:rPr>
          <w:sz w:val="28"/>
          <w:szCs w:val="28"/>
          <w:lang w:eastAsia="zh-CN"/>
        </w:rPr>
      </w:pPr>
      <w:r w:rsidRPr="00136389">
        <w:rPr>
          <w:sz w:val="28"/>
          <w:szCs w:val="28"/>
          <w:lang w:eastAsia="zh-CN"/>
        </w:rPr>
        <w:t>Подготовка и представление схемы расположения земельного участка осуществляется в форме электронного документа.</w:t>
      </w:r>
    </w:p>
    <w:p w:rsidR="00136389" w:rsidRPr="00136389" w:rsidRDefault="00136389" w:rsidP="00136389">
      <w:pPr>
        <w:widowControl w:val="0"/>
        <w:suppressAutoHyphens w:val="0"/>
        <w:autoSpaceDE w:val="0"/>
        <w:ind w:firstLine="720"/>
        <w:jc w:val="both"/>
        <w:outlineLvl w:val="0"/>
        <w:rPr>
          <w:sz w:val="28"/>
          <w:szCs w:val="28"/>
          <w:lang w:eastAsia="zh-CN"/>
        </w:rPr>
      </w:pPr>
      <w:r w:rsidRPr="00136389">
        <w:rPr>
          <w:sz w:val="28"/>
          <w:szCs w:val="28"/>
          <w:lang w:eastAsia="zh-CN"/>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36389" w:rsidRPr="00136389" w:rsidRDefault="00136389" w:rsidP="00136389">
      <w:pPr>
        <w:widowControl w:val="0"/>
        <w:suppressAutoHyphens w:val="0"/>
        <w:autoSpaceDE w:val="0"/>
        <w:ind w:firstLine="720"/>
        <w:jc w:val="both"/>
        <w:outlineLvl w:val="0"/>
        <w:rPr>
          <w:sz w:val="28"/>
          <w:szCs w:val="28"/>
          <w:lang w:eastAsia="zh-CN"/>
        </w:rPr>
      </w:pPr>
      <w:r w:rsidRPr="00136389">
        <w:rPr>
          <w:sz w:val="28"/>
          <w:szCs w:val="28"/>
          <w:lang w:eastAsia="zh-CN"/>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136389" w:rsidRPr="00136389" w:rsidRDefault="00136389" w:rsidP="00136389">
      <w:pPr>
        <w:widowControl w:val="0"/>
        <w:suppressAutoHyphens w:val="0"/>
        <w:autoSpaceDE w:val="0"/>
        <w:ind w:firstLine="720"/>
        <w:jc w:val="both"/>
        <w:outlineLvl w:val="0"/>
        <w:rPr>
          <w:sz w:val="28"/>
          <w:szCs w:val="28"/>
          <w:lang w:eastAsia="zh-CN"/>
        </w:rPr>
      </w:pPr>
      <w:r w:rsidRPr="00136389">
        <w:rPr>
          <w:sz w:val="28"/>
          <w:szCs w:val="28"/>
          <w:lang w:eastAsia="zh-CN"/>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136389" w:rsidRPr="00136389" w:rsidRDefault="00136389" w:rsidP="00136389">
      <w:pPr>
        <w:widowControl w:val="0"/>
        <w:suppressAutoHyphens w:val="0"/>
        <w:autoSpaceDE w:val="0"/>
        <w:ind w:firstLine="720"/>
        <w:jc w:val="both"/>
        <w:outlineLvl w:val="0"/>
        <w:rPr>
          <w:sz w:val="28"/>
          <w:szCs w:val="28"/>
          <w:lang w:eastAsia="zh-CN"/>
        </w:rPr>
      </w:pPr>
      <w:r w:rsidRPr="00136389">
        <w:rPr>
          <w:sz w:val="28"/>
          <w:szCs w:val="28"/>
          <w:lang w:eastAsia="zh-CN"/>
        </w:rPr>
        <w:t>Копии документов должны быть заверены в установленном законодательством порядке или представлены с предъявлением подлинников.</w:t>
      </w:r>
    </w:p>
    <w:p w:rsidR="00136389" w:rsidRPr="00136389" w:rsidRDefault="00136389" w:rsidP="00136389">
      <w:pPr>
        <w:widowControl w:val="0"/>
        <w:suppressAutoHyphens w:val="0"/>
        <w:autoSpaceDE w:val="0"/>
        <w:ind w:firstLine="720"/>
        <w:jc w:val="both"/>
        <w:outlineLvl w:val="0"/>
        <w:rPr>
          <w:sz w:val="28"/>
          <w:szCs w:val="28"/>
          <w:lang w:eastAsia="zh-CN"/>
        </w:rPr>
      </w:pPr>
      <w:r w:rsidRPr="00136389">
        <w:rPr>
          <w:sz w:val="28"/>
          <w:szCs w:val="28"/>
          <w:lang w:eastAsia="zh-CN"/>
        </w:rPr>
        <w:t>2.7. Исчерпывающий перечень оснований для отказа в приеме документов.</w:t>
      </w:r>
    </w:p>
    <w:p w:rsidR="00136389" w:rsidRPr="00136389" w:rsidRDefault="00136389" w:rsidP="00136389">
      <w:pPr>
        <w:widowControl w:val="0"/>
        <w:suppressAutoHyphens w:val="0"/>
        <w:autoSpaceDE w:val="0"/>
        <w:ind w:firstLine="720"/>
        <w:jc w:val="both"/>
        <w:outlineLvl w:val="0"/>
        <w:rPr>
          <w:iCs/>
          <w:sz w:val="28"/>
          <w:szCs w:val="28"/>
          <w:lang w:eastAsia="zh-CN"/>
        </w:rPr>
      </w:pPr>
      <w:r w:rsidRPr="00136389">
        <w:rPr>
          <w:iCs/>
          <w:sz w:val="28"/>
          <w:szCs w:val="28"/>
          <w:lang w:eastAsia="zh-CN"/>
        </w:rPr>
        <w:lastRenderedPageBreak/>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136389" w:rsidRPr="00136389" w:rsidRDefault="00136389" w:rsidP="00136389">
      <w:pPr>
        <w:widowControl w:val="0"/>
        <w:suppressAutoHyphens w:val="0"/>
        <w:autoSpaceDE w:val="0"/>
        <w:ind w:firstLine="720"/>
        <w:jc w:val="both"/>
        <w:outlineLvl w:val="0"/>
        <w:rPr>
          <w:iCs/>
          <w:sz w:val="28"/>
          <w:szCs w:val="28"/>
          <w:lang w:eastAsia="zh-CN"/>
        </w:rPr>
      </w:pPr>
      <w:r w:rsidRPr="00136389">
        <w:rPr>
          <w:iCs/>
          <w:sz w:val="28"/>
          <w:szCs w:val="28"/>
          <w:lang w:eastAsia="zh-CN"/>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136389" w:rsidRPr="00136389" w:rsidRDefault="00136389" w:rsidP="00136389">
      <w:pPr>
        <w:widowControl w:val="0"/>
        <w:suppressAutoHyphens w:val="0"/>
        <w:autoSpaceDE w:val="0"/>
        <w:ind w:firstLine="720"/>
        <w:jc w:val="both"/>
        <w:outlineLvl w:val="0"/>
        <w:rPr>
          <w:sz w:val="28"/>
          <w:szCs w:val="28"/>
          <w:lang w:eastAsia="zh-CN"/>
        </w:rPr>
      </w:pPr>
      <w:r w:rsidRPr="00136389">
        <w:rPr>
          <w:iCs/>
          <w:sz w:val="28"/>
          <w:szCs w:val="28"/>
          <w:lang w:eastAsia="zh-CN"/>
        </w:rPr>
        <w:t xml:space="preserve">в заявлении, подписанном усиленной </w:t>
      </w:r>
      <w:r w:rsidRPr="00136389">
        <w:rPr>
          <w:sz w:val="28"/>
          <w:szCs w:val="28"/>
          <w:lang w:eastAsia="zh-CN"/>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F749C3" w:rsidRDefault="00F749C3" w:rsidP="00F749C3">
      <w:pPr>
        <w:widowControl w:val="0"/>
        <w:autoSpaceDE w:val="0"/>
        <w:ind w:firstLine="540"/>
        <w:jc w:val="both"/>
        <w:rPr>
          <w:sz w:val="28"/>
          <w:szCs w:val="28"/>
        </w:rPr>
      </w:pPr>
      <w:r>
        <w:rPr>
          <w:sz w:val="28"/>
          <w:szCs w:val="28"/>
        </w:rPr>
        <w:t>2.8. Основания для возврата заявления о предварительном согласовании:</w:t>
      </w:r>
    </w:p>
    <w:p w:rsidR="00F749C3" w:rsidRDefault="00F749C3" w:rsidP="00F749C3">
      <w:pPr>
        <w:widowControl w:val="0"/>
        <w:autoSpaceDE w:val="0"/>
        <w:ind w:firstLine="540"/>
        <w:jc w:val="both"/>
        <w:rPr>
          <w:sz w:val="28"/>
          <w:szCs w:val="28"/>
        </w:rPr>
      </w:pPr>
      <w:r>
        <w:rPr>
          <w:sz w:val="28"/>
          <w:szCs w:val="28"/>
        </w:rPr>
        <w:t>- заявление не соответствует требованиям, установленным пунктом 2.6.1.1 настоящего административного регламента;</w:t>
      </w:r>
    </w:p>
    <w:p w:rsidR="00F749C3" w:rsidRDefault="00F749C3" w:rsidP="00F749C3">
      <w:pPr>
        <w:autoSpaceDE w:val="0"/>
        <w:ind w:firstLine="540"/>
        <w:jc w:val="both"/>
        <w:rPr>
          <w:sz w:val="28"/>
          <w:szCs w:val="28"/>
        </w:rPr>
      </w:pPr>
      <w:r>
        <w:rPr>
          <w:sz w:val="28"/>
          <w:szCs w:val="28"/>
        </w:rPr>
        <w:t>- заявление подано в иной уполномоченный орган;</w:t>
      </w:r>
    </w:p>
    <w:p w:rsidR="00F749C3" w:rsidRDefault="00F749C3" w:rsidP="00F749C3">
      <w:pPr>
        <w:widowControl w:val="0"/>
        <w:autoSpaceDE w:val="0"/>
        <w:ind w:firstLine="540"/>
        <w:jc w:val="both"/>
        <w:rPr>
          <w:sz w:val="28"/>
          <w:szCs w:val="28"/>
        </w:rPr>
      </w:pPr>
      <w:r>
        <w:rPr>
          <w:sz w:val="28"/>
          <w:szCs w:val="28"/>
        </w:rPr>
        <w:t>-  к заявлению не приложены документы, предусмотренные пунктом 2.6.1.2 настоящего административного регламента.</w:t>
      </w:r>
    </w:p>
    <w:p w:rsidR="00F749C3" w:rsidRDefault="00F749C3" w:rsidP="00F749C3">
      <w:pPr>
        <w:widowControl w:val="0"/>
        <w:autoSpaceDE w:val="0"/>
        <w:ind w:firstLine="540"/>
        <w:jc w:val="both"/>
        <w:rPr>
          <w:sz w:val="28"/>
          <w:szCs w:val="28"/>
        </w:rPr>
      </w:pPr>
      <w:r>
        <w:rPr>
          <w:sz w:val="28"/>
          <w:szCs w:val="28"/>
        </w:rPr>
        <w:t>2.9. Основания для возврата заявления о предоставлении земельного участка:</w:t>
      </w:r>
    </w:p>
    <w:p w:rsidR="00F749C3" w:rsidRDefault="00F749C3" w:rsidP="00F749C3">
      <w:pPr>
        <w:widowControl w:val="0"/>
        <w:autoSpaceDE w:val="0"/>
        <w:ind w:firstLine="540"/>
        <w:jc w:val="both"/>
        <w:rPr>
          <w:sz w:val="28"/>
          <w:szCs w:val="28"/>
        </w:rPr>
      </w:pPr>
      <w:r>
        <w:rPr>
          <w:sz w:val="28"/>
          <w:szCs w:val="28"/>
        </w:rPr>
        <w:t>- заявление не соответствует требованиям, установленным пунктом 2.6.2.1 настоящего административного регламента;</w:t>
      </w:r>
    </w:p>
    <w:p w:rsidR="00F749C3" w:rsidRDefault="00F749C3" w:rsidP="00F749C3">
      <w:pPr>
        <w:autoSpaceDE w:val="0"/>
        <w:ind w:firstLine="540"/>
        <w:jc w:val="both"/>
        <w:rPr>
          <w:sz w:val="28"/>
          <w:szCs w:val="28"/>
        </w:rPr>
      </w:pPr>
      <w:r>
        <w:rPr>
          <w:sz w:val="28"/>
          <w:szCs w:val="28"/>
        </w:rPr>
        <w:t>- заявление подано в иной уполномоченный орган;</w:t>
      </w:r>
    </w:p>
    <w:p w:rsidR="00F749C3" w:rsidRDefault="00F749C3" w:rsidP="00F749C3">
      <w:pPr>
        <w:widowControl w:val="0"/>
        <w:autoSpaceDE w:val="0"/>
        <w:ind w:firstLine="540"/>
        <w:jc w:val="both"/>
        <w:rPr>
          <w:sz w:val="28"/>
          <w:szCs w:val="28"/>
        </w:rPr>
      </w:pPr>
      <w:r>
        <w:rPr>
          <w:sz w:val="28"/>
          <w:szCs w:val="28"/>
        </w:rPr>
        <w:t>-  к заявлению не приложены документы, предусмотренные пунктом 2.6.2.2 настоящего административного регламента.</w:t>
      </w:r>
    </w:p>
    <w:p w:rsidR="00F749C3" w:rsidRDefault="00F749C3" w:rsidP="00F749C3">
      <w:pPr>
        <w:widowControl w:val="0"/>
        <w:autoSpaceDE w:val="0"/>
        <w:ind w:firstLine="540"/>
        <w:jc w:val="both"/>
        <w:rPr>
          <w:sz w:val="28"/>
          <w:szCs w:val="28"/>
        </w:rPr>
      </w:pPr>
      <w:r>
        <w:rPr>
          <w:sz w:val="28"/>
          <w:szCs w:val="28"/>
        </w:rPr>
        <w:t>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F749C3" w:rsidRDefault="00F749C3" w:rsidP="000B074D">
      <w:pPr>
        <w:autoSpaceDE w:val="0"/>
        <w:spacing w:line="228" w:lineRule="auto"/>
        <w:ind w:firstLine="540"/>
        <w:jc w:val="both"/>
        <w:rPr>
          <w:sz w:val="28"/>
          <w:szCs w:val="28"/>
        </w:rPr>
      </w:pPr>
      <w:r>
        <w:rPr>
          <w:sz w:val="28"/>
          <w:szCs w:val="28"/>
        </w:rPr>
        <w:t>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749C3" w:rsidRDefault="00F749C3" w:rsidP="00F749C3">
      <w:pPr>
        <w:autoSpaceDE w:val="0"/>
        <w:ind w:firstLine="540"/>
        <w:jc w:val="both"/>
        <w:rPr>
          <w:sz w:val="28"/>
          <w:szCs w:val="28"/>
        </w:rPr>
      </w:pPr>
      <w:r>
        <w:rPr>
          <w:sz w:val="28"/>
          <w:szCs w:val="28"/>
        </w:rPr>
        <w:t>2.10.2. Уполномоченный орган принимает решение об отказе в предварительном согласовании при наличии хотя бы одного из следующих оснований:</w:t>
      </w:r>
    </w:p>
    <w:p w:rsidR="00F749C3" w:rsidRDefault="00F749C3" w:rsidP="00F749C3">
      <w:pPr>
        <w:autoSpaceDE w:val="0"/>
        <w:ind w:firstLine="540"/>
        <w:jc w:val="both"/>
        <w:rPr>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F749C3" w:rsidRDefault="00F749C3" w:rsidP="00F749C3">
      <w:pPr>
        <w:autoSpaceDE w:val="0"/>
        <w:ind w:firstLine="540"/>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749C3" w:rsidRDefault="00F749C3" w:rsidP="00F749C3">
      <w:pPr>
        <w:autoSpaceDE w:val="0"/>
        <w:ind w:firstLine="540"/>
        <w:jc w:val="both"/>
        <w:rPr>
          <w:sz w:val="28"/>
          <w:szCs w:val="28"/>
        </w:rPr>
      </w:pPr>
      <w:r>
        <w:rPr>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w:t>
      </w:r>
      <w:r>
        <w:rPr>
          <w:sz w:val="28"/>
          <w:szCs w:val="28"/>
        </w:rPr>
        <w:lastRenderedPageBreak/>
        <w:t>утверждении схемы расположения земельного участка, срок действия которого не истек;</w:t>
      </w:r>
    </w:p>
    <w:p w:rsidR="00F749C3" w:rsidRDefault="00F749C3" w:rsidP="00F749C3">
      <w:pPr>
        <w:autoSpaceDE w:val="0"/>
        <w:ind w:firstLine="540"/>
        <w:jc w:val="both"/>
        <w:rPr>
          <w:sz w:val="28"/>
          <w:szCs w:val="28"/>
        </w:rPr>
      </w:pPr>
      <w:r>
        <w:rPr>
          <w:sz w:val="28"/>
          <w:szCs w:val="28"/>
        </w:rPr>
        <w:t xml:space="preserve">- разработка схемы расположения земельного участка с нарушением предусмотренных статьей </w:t>
      </w:r>
      <w:r w:rsidR="000B074D">
        <w:rPr>
          <w:sz w:val="28"/>
          <w:szCs w:val="28"/>
        </w:rPr>
        <w:t>11.9 Земельного</w:t>
      </w:r>
      <w:r>
        <w:rPr>
          <w:sz w:val="28"/>
          <w:szCs w:val="28"/>
        </w:rPr>
        <w:t xml:space="preserve"> кодекса Российской Федерации требований к образуемым земельным участкам;</w:t>
      </w:r>
    </w:p>
    <w:p w:rsidR="00F749C3" w:rsidRDefault="00F749C3" w:rsidP="00F749C3">
      <w:pPr>
        <w:autoSpaceDE w:val="0"/>
        <w:ind w:firstLine="540"/>
        <w:jc w:val="both"/>
        <w:rPr>
          <w:sz w:val="28"/>
          <w:szCs w:val="28"/>
        </w:rPr>
      </w:pPr>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749C3" w:rsidRDefault="00F749C3" w:rsidP="00F749C3">
      <w:pPr>
        <w:autoSpaceDE w:val="0"/>
        <w:ind w:firstLine="540"/>
        <w:jc w:val="both"/>
        <w:rPr>
          <w:sz w:val="28"/>
          <w:szCs w:val="28"/>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36389" w:rsidRDefault="00136389" w:rsidP="00136389">
      <w:pPr>
        <w:widowControl w:val="0"/>
        <w:suppressAutoHyphens w:val="0"/>
        <w:autoSpaceDE w:val="0"/>
        <w:ind w:firstLine="720"/>
        <w:jc w:val="both"/>
        <w:outlineLvl w:val="0"/>
        <w:rPr>
          <w:sz w:val="28"/>
          <w:szCs w:val="28"/>
          <w:lang w:eastAsia="zh-CN"/>
        </w:rPr>
      </w:pPr>
      <w:r w:rsidRPr="00136389">
        <w:rPr>
          <w:sz w:val="28"/>
          <w:szCs w:val="28"/>
          <w:lang w:eastAsia="zh-CN"/>
        </w:rPr>
        <w:t>– поступление в уполномоченный орган уведомление комитета природных ресурсов, лесного хозяйства и экологии Волгоградской области об отказе в согласовании схемы ра</w:t>
      </w:r>
      <w:r>
        <w:rPr>
          <w:sz w:val="28"/>
          <w:szCs w:val="28"/>
          <w:lang w:eastAsia="zh-CN"/>
        </w:rPr>
        <w:t>сположения земельного участка.</w:t>
      </w:r>
    </w:p>
    <w:p w:rsidR="00F749C3" w:rsidRDefault="00F749C3" w:rsidP="00F749C3">
      <w:pPr>
        <w:autoSpaceDE w:val="0"/>
        <w:ind w:firstLine="540"/>
        <w:jc w:val="both"/>
        <w:rPr>
          <w:sz w:val="28"/>
          <w:szCs w:val="28"/>
        </w:rPr>
      </w:pPr>
      <w:r>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1 - 13, </w:t>
      </w:r>
      <w:r w:rsidR="00136389">
        <w:rPr>
          <w:sz w:val="28"/>
          <w:szCs w:val="28"/>
        </w:rPr>
        <w:t>14.1</w:t>
      </w:r>
      <w:r>
        <w:rPr>
          <w:sz w:val="28"/>
          <w:szCs w:val="28"/>
        </w:rPr>
        <w:t xml:space="preserve"> - 19, 22 и 23 пункта 2.11 настоящего административного регламента;</w:t>
      </w:r>
    </w:p>
    <w:p w:rsidR="00F749C3" w:rsidRDefault="00F749C3" w:rsidP="00F749C3">
      <w:pPr>
        <w:autoSpaceDE w:val="0"/>
        <w:ind w:firstLine="540"/>
        <w:jc w:val="both"/>
      </w:pPr>
      <w:r>
        <w:rPr>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 настоящего административного регламента;</w:t>
      </w:r>
    </w:p>
    <w:p w:rsidR="00F749C3" w:rsidRDefault="00F749C3" w:rsidP="00F749C3">
      <w:pPr>
        <w:autoSpaceDE w:val="0"/>
        <w:ind w:firstLine="540"/>
        <w:jc w:val="both"/>
        <w:rPr>
          <w:sz w:val="28"/>
          <w:szCs w:val="28"/>
        </w:rPr>
      </w:pPr>
      <w:r>
        <w:rPr>
          <w:sz w:val="28"/>
          <w:szCs w:val="28"/>
        </w:rPr>
        <w:t>2.11. Основания для отказа в предоставлении земельного участка в аренду без проведения торгов.</w:t>
      </w:r>
    </w:p>
    <w:p w:rsidR="00F749C3" w:rsidRDefault="00F749C3" w:rsidP="00F749C3">
      <w:pPr>
        <w:autoSpaceDE w:val="0"/>
        <w:ind w:firstLine="540"/>
        <w:jc w:val="both"/>
        <w:rPr>
          <w:sz w:val="28"/>
          <w:szCs w:val="28"/>
        </w:rPr>
      </w:pPr>
      <w:r>
        <w:rPr>
          <w:sz w:val="28"/>
          <w:szCs w:val="28"/>
        </w:rPr>
        <w:t>Уполномоченный орган принимает решение об отказе в предоставлении земельного участка в аренду без проведения торгов при наличии хотя бы одного из следующих оснований:</w:t>
      </w:r>
    </w:p>
    <w:p w:rsidR="00F749C3" w:rsidRDefault="00F749C3" w:rsidP="00F749C3">
      <w:pPr>
        <w:autoSpaceDE w:val="0"/>
        <w:ind w:firstLine="540"/>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749C3" w:rsidRDefault="00F749C3" w:rsidP="00F749C3">
      <w:pPr>
        <w:autoSpaceDE w:val="0"/>
        <w:ind w:firstLine="540"/>
        <w:jc w:val="both"/>
        <w:rPr>
          <w:sz w:val="28"/>
          <w:szCs w:val="28"/>
        </w:rPr>
      </w:pPr>
      <w:r>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36389" w:rsidRPr="00136389" w:rsidRDefault="0053153B" w:rsidP="00136389">
      <w:pPr>
        <w:widowControl w:val="0"/>
        <w:suppressAutoHyphens w:val="0"/>
        <w:autoSpaceDE w:val="0"/>
        <w:ind w:firstLine="720"/>
        <w:jc w:val="both"/>
        <w:outlineLvl w:val="0"/>
        <w:rPr>
          <w:sz w:val="28"/>
          <w:szCs w:val="28"/>
          <w:lang w:eastAsia="zh-CN"/>
        </w:rPr>
      </w:pPr>
      <w:r w:rsidRPr="0053153B">
        <w:rPr>
          <w:sz w:val="28"/>
          <w:szCs w:val="28"/>
        </w:rPr>
        <w:t xml:space="preserve">3) </w:t>
      </w:r>
      <w:r w:rsidR="00136389" w:rsidRPr="00136389">
        <w:rPr>
          <w:sz w:val="28"/>
          <w:szCs w:val="28"/>
          <w:lang w:eastAsia="zh-CN"/>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3153B" w:rsidRDefault="0053153B" w:rsidP="00F749C3">
      <w:pPr>
        <w:autoSpaceDE w:val="0"/>
        <w:ind w:firstLine="540"/>
        <w:jc w:val="both"/>
        <w:rPr>
          <w:sz w:val="28"/>
          <w:szCs w:val="28"/>
        </w:rPr>
      </w:pPr>
      <w:r w:rsidRPr="0053153B">
        <w:rPr>
          <w:sz w:val="28"/>
          <w:szCs w:val="28"/>
        </w:rPr>
        <w:lastRenderedPageBreak/>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r>
        <w:rPr>
          <w:sz w:val="28"/>
          <w:szCs w:val="28"/>
        </w:rPr>
        <w:t>;</w:t>
      </w:r>
    </w:p>
    <w:p w:rsidR="00136389" w:rsidRPr="00136389" w:rsidRDefault="00F749C3" w:rsidP="00136389">
      <w:pPr>
        <w:widowControl w:val="0"/>
        <w:suppressAutoHyphens w:val="0"/>
        <w:autoSpaceDE w:val="0"/>
        <w:ind w:firstLine="720"/>
        <w:jc w:val="both"/>
        <w:outlineLvl w:val="0"/>
        <w:rPr>
          <w:sz w:val="28"/>
          <w:szCs w:val="28"/>
          <w:lang w:eastAsia="ru-RU"/>
        </w:rPr>
      </w:pPr>
      <w:r>
        <w:rPr>
          <w:sz w:val="28"/>
          <w:szCs w:val="28"/>
        </w:rPr>
        <w:t xml:space="preserve">4) </w:t>
      </w:r>
      <w:r w:rsidR="00136389" w:rsidRPr="00136389">
        <w:rPr>
          <w:sz w:val="28"/>
          <w:szCs w:val="28"/>
          <w:lang w:eastAsia="zh-CN"/>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9" w:history="1">
        <w:r w:rsidR="00136389" w:rsidRPr="00136389">
          <w:rPr>
            <w:sz w:val="28"/>
            <w:szCs w:val="28"/>
            <w:lang w:eastAsia="zh-CN"/>
          </w:rPr>
          <w:t>статьей 39.36</w:t>
        </w:r>
      </w:hyperlink>
      <w:r w:rsidR="00136389" w:rsidRPr="00136389">
        <w:rPr>
          <w:sz w:val="28"/>
          <w:szCs w:val="28"/>
          <w:lang w:eastAsia="zh-CN"/>
        </w:rPr>
        <w:t xml:space="preserve"> Земельного кодекса Российской Федерации, либос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0" w:history="1">
        <w:r w:rsidR="00136389" w:rsidRPr="00136389">
          <w:rPr>
            <w:sz w:val="28"/>
            <w:szCs w:val="28"/>
            <w:lang w:eastAsia="zh-CN"/>
          </w:rPr>
          <w:t>частью 11 статьи 55.32</w:t>
        </w:r>
      </w:hyperlink>
      <w:r w:rsidR="00136389" w:rsidRPr="00136389">
        <w:rPr>
          <w:sz w:val="28"/>
          <w:szCs w:val="28"/>
          <w:lang w:eastAsia="zh-CN"/>
        </w:rPr>
        <w:t xml:space="preserve"> Градостроительного кодекса Российской Федерации;</w:t>
      </w:r>
    </w:p>
    <w:p w:rsidR="00F749C3" w:rsidRDefault="00F749C3" w:rsidP="00F749C3">
      <w:pPr>
        <w:autoSpaceDE w:val="0"/>
        <w:ind w:firstLine="540"/>
        <w:jc w:val="both"/>
        <w:rPr>
          <w:sz w:val="28"/>
          <w:szCs w:val="28"/>
        </w:rPr>
      </w:pPr>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136389" w:rsidRPr="00136389">
        <w:rPr>
          <w:sz w:val="28"/>
          <w:szCs w:val="28"/>
        </w:rPr>
        <w:t>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r>
        <w:rPr>
          <w:sz w:val="28"/>
          <w:szCs w:val="28"/>
        </w:rP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749C3" w:rsidRDefault="00F749C3" w:rsidP="00F749C3">
      <w:pPr>
        <w:autoSpaceDE w:val="0"/>
        <w:ind w:firstLine="540"/>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749C3" w:rsidRDefault="00F749C3" w:rsidP="00F749C3">
      <w:pPr>
        <w:autoSpaceDE w:val="0"/>
        <w:ind w:firstLine="540"/>
        <w:jc w:val="both"/>
        <w:rPr>
          <w:sz w:val="28"/>
          <w:szCs w:val="28"/>
        </w:rPr>
      </w:pPr>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749C3" w:rsidRDefault="00F749C3" w:rsidP="00F749C3">
      <w:pPr>
        <w:autoSpaceDE w:val="0"/>
        <w:ind w:firstLine="540"/>
        <w:jc w:val="both"/>
        <w:rPr>
          <w:sz w:val="28"/>
          <w:szCs w:val="28"/>
        </w:rPr>
      </w:pPr>
      <w:r>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Pr>
          <w:sz w:val="28"/>
          <w:szCs w:val="28"/>
        </w:rPr>
        <w:lastRenderedPageBreak/>
        <w:t>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749C3" w:rsidRDefault="00F749C3" w:rsidP="00F749C3">
      <w:pPr>
        <w:autoSpaceDE w:val="0"/>
        <w:ind w:firstLine="540"/>
        <w:jc w:val="both"/>
        <w:rPr>
          <w:sz w:val="28"/>
          <w:szCs w:val="28"/>
        </w:rPr>
      </w:pPr>
      <w:r>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749C3" w:rsidRDefault="00F749C3" w:rsidP="00F749C3">
      <w:pPr>
        <w:autoSpaceDE w:val="0"/>
        <w:ind w:firstLine="540"/>
        <w:jc w:val="both"/>
        <w:rPr>
          <w:sz w:val="28"/>
          <w:szCs w:val="28"/>
        </w:rPr>
      </w:pPr>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749C3" w:rsidRDefault="00F749C3" w:rsidP="00F749C3">
      <w:pPr>
        <w:autoSpaceDE w:val="0"/>
        <w:ind w:firstLine="540"/>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извещение </w:t>
      </w:r>
      <w:r w:rsidR="003E5C12">
        <w:rPr>
          <w:sz w:val="28"/>
          <w:szCs w:val="28"/>
        </w:rPr>
        <w:t>о проведении,</w:t>
      </w:r>
      <w:r>
        <w:rPr>
          <w:sz w:val="28"/>
          <w:szCs w:val="28"/>
        </w:rPr>
        <w:t xml:space="preserve"> которого размещено в соответствии с пунктом 19 статьи 39.11 Земельного Кодекса Российской Федерации;</w:t>
      </w:r>
    </w:p>
    <w:p w:rsidR="00F749C3" w:rsidRDefault="00F749C3" w:rsidP="00F749C3">
      <w:pPr>
        <w:autoSpaceDE w:val="0"/>
        <w:ind w:firstLine="540"/>
        <w:jc w:val="both"/>
        <w:rPr>
          <w:sz w:val="28"/>
          <w:szCs w:val="28"/>
        </w:rPr>
      </w:pPr>
      <w:r>
        <w:rPr>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749C3" w:rsidRDefault="00F749C3" w:rsidP="00F749C3">
      <w:pPr>
        <w:autoSpaceDE w:val="0"/>
        <w:ind w:firstLine="540"/>
        <w:jc w:val="both"/>
        <w:rPr>
          <w:sz w:val="28"/>
          <w:szCs w:val="28"/>
        </w:rPr>
      </w:pPr>
      <w:r>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C96382">
        <w:rPr>
          <w:sz w:val="28"/>
          <w:szCs w:val="28"/>
        </w:rPr>
        <w:t xml:space="preserve">собного хозяйства, садоводства </w:t>
      </w:r>
      <w:r>
        <w:rPr>
          <w:sz w:val="28"/>
          <w:szCs w:val="28"/>
        </w:rPr>
        <w:t>или осуществления крестьянским (фермерским) хозяйством его деятельности;</w:t>
      </w:r>
    </w:p>
    <w:p w:rsidR="00F749C3" w:rsidRDefault="00F749C3" w:rsidP="00F749C3">
      <w:pPr>
        <w:autoSpaceDE w:val="0"/>
        <w:ind w:firstLine="540"/>
        <w:jc w:val="both"/>
        <w:rPr>
          <w:sz w:val="28"/>
          <w:szCs w:val="28"/>
        </w:rPr>
      </w:pPr>
      <w:r>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Pr>
          <w:sz w:val="28"/>
          <w:szCs w:val="28"/>
        </w:rPr>
        <w:lastRenderedPageBreak/>
        <w:t>земельного участка, за исключением случаев размещения линейного объекта в соответствии с утвержденным проектом планировки территории;</w:t>
      </w:r>
    </w:p>
    <w:p w:rsidR="00C96382" w:rsidRDefault="00C96382" w:rsidP="00F749C3">
      <w:pPr>
        <w:autoSpaceDE w:val="0"/>
        <w:ind w:firstLine="540"/>
        <w:jc w:val="both"/>
        <w:rPr>
          <w:sz w:val="28"/>
          <w:szCs w:val="28"/>
        </w:rPr>
      </w:pPr>
      <w:r w:rsidRPr="00C96382">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749C3" w:rsidRDefault="00F749C3" w:rsidP="00F749C3">
      <w:pPr>
        <w:autoSpaceDE w:val="0"/>
        <w:ind w:firstLine="540"/>
        <w:jc w:val="both"/>
        <w:rPr>
          <w:sz w:val="28"/>
          <w:szCs w:val="28"/>
        </w:rPr>
      </w:pPr>
      <w:r>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C96382" w:rsidRDefault="0053153B" w:rsidP="00F749C3">
      <w:pPr>
        <w:autoSpaceDE w:val="0"/>
        <w:ind w:firstLine="540"/>
        <w:jc w:val="both"/>
        <w:rPr>
          <w:sz w:val="28"/>
          <w:szCs w:val="28"/>
        </w:rPr>
      </w:pPr>
      <w:r w:rsidRPr="0053153B">
        <w:rPr>
          <w:sz w:val="28"/>
          <w:szCs w:val="28"/>
        </w:rPr>
        <w:t xml:space="preserve">16) </w:t>
      </w:r>
      <w:r w:rsidR="00C96382" w:rsidRPr="00C96382">
        <w:rPr>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749C3" w:rsidRDefault="00F749C3" w:rsidP="00F749C3">
      <w:pPr>
        <w:autoSpaceDE w:val="0"/>
        <w:ind w:firstLine="540"/>
        <w:jc w:val="both"/>
        <w:rPr>
          <w:sz w:val="28"/>
          <w:szCs w:val="28"/>
        </w:rPr>
      </w:pPr>
      <w:r>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749C3" w:rsidRDefault="00F749C3" w:rsidP="00F749C3">
      <w:pPr>
        <w:autoSpaceDE w:val="0"/>
        <w:ind w:firstLine="540"/>
        <w:jc w:val="both"/>
        <w:rPr>
          <w:sz w:val="28"/>
          <w:szCs w:val="28"/>
        </w:rPr>
      </w:pPr>
      <w:r>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749C3" w:rsidRDefault="00F749C3" w:rsidP="00F749C3">
      <w:pPr>
        <w:autoSpaceDE w:val="0"/>
        <w:ind w:firstLine="540"/>
        <w:jc w:val="both"/>
        <w:rPr>
          <w:sz w:val="28"/>
          <w:szCs w:val="28"/>
        </w:rPr>
      </w:pPr>
      <w:r>
        <w:rPr>
          <w:sz w:val="28"/>
          <w:szCs w:val="28"/>
        </w:rPr>
        <w:t>19) предоставление земельного участка на заявленном виде прав не допускается;</w:t>
      </w:r>
    </w:p>
    <w:p w:rsidR="00F749C3" w:rsidRDefault="00F749C3" w:rsidP="00F749C3">
      <w:pPr>
        <w:autoSpaceDE w:val="0"/>
        <w:ind w:firstLine="540"/>
        <w:jc w:val="both"/>
        <w:rPr>
          <w:sz w:val="28"/>
          <w:szCs w:val="28"/>
        </w:rPr>
      </w:pPr>
      <w:r>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749C3" w:rsidRDefault="00F749C3" w:rsidP="00F749C3">
      <w:pPr>
        <w:autoSpaceDE w:val="0"/>
        <w:ind w:firstLine="540"/>
        <w:jc w:val="both"/>
        <w:rPr>
          <w:sz w:val="28"/>
          <w:szCs w:val="28"/>
        </w:rPr>
      </w:pPr>
      <w:r>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F749C3" w:rsidRDefault="00F749C3" w:rsidP="00F749C3">
      <w:pPr>
        <w:autoSpaceDE w:val="0"/>
        <w:ind w:firstLine="540"/>
        <w:jc w:val="both"/>
        <w:rPr>
          <w:sz w:val="28"/>
          <w:szCs w:val="28"/>
        </w:rPr>
      </w:pPr>
      <w:r>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749C3" w:rsidRDefault="00F749C3" w:rsidP="00F749C3">
      <w:pPr>
        <w:autoSpaceDE w:val="0"/>
        <w:ind w:firstLine="540"/>
        <w:jc w:val="both"/>
        <w:rPr>
          <w:sz w:val="28"/>
          <w:szCs w:val="28"/>
        </w:rPr>
      </w:pPr>
      <w:r>
        <w:rPr>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Pr>
          <w:sz w:val="28"/>
          <w:szCs w:val="28"/>
        </w:rPr>
        <w:lastRenderedPageBreak/>
        <w:t>признанием многоквартирного дома, который расположен на таком земельном участке, аварийным и подлежащим сносу или реконструкции;</w:t>
      </w:r>
    </w:p>
    <w:p w:rsidR="00F749C3" w:rsidRDefault="00F749C3" w:rsidP="00F749C3">
      <w:pPr>
        <w:autoSpaceDE w:val="0"/>
        <w:ind w:firstLine="540"/>
        <w:jc w:val="both"/>
        <w:rPr>
          <w:sz w:val="28"/>
          <w:szCs w:val="28"/>
        </w:rPr>
      </w:pPr>
      <w:r>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F749C3" w:rsidRDefault="00F749C3" w:rsidP="00F749C3">
      <w:pPr>
        <w:autoSpaceDE w:val="0"/>
        <w:ind w:firstLine="540"/>
        <w:jc w:val="both"/>
        <w:rPr>
          <w:sz w:val="28"/>
          <w:szCs w:val="28"/>
        </w:rPr>
      </w:pPr>
      <w:r>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w:t>
      </w:r>
      <w:r w:rsidR="00C96382">
        <w:rPr>
          <w:sz w:val="28"/>
          <w:szCs w:val="28"/>
        </w:rPr>
        <w:t>сять процентов;</w:t>
      </w:r>
    </w:p>
    <w:p w:rsidR="00C96382" w:rsidRPr="00C96382" w:rsidRDefault="00C96382" w:rsidP="00F749C3">
      <w:pPr>
        <w:autoSpaceDE w:val="0"/>
        <w:ind w:firstLine="540"/>
        <w:jc w:val="both"/>
        <w:rPr>
          <w:sz w:val="28"/>
          <w:szCs w:val="28"/>
        </w:rPr>
      </w:pPr>
      <w:r w:rsidRPr="00C96382">
        <w:rPr>
          <w:sz w:val="28"/>
          <w:szCs w:val="28"/>
        </w:rPr>
        <w:t>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r>
        <w:rPr>
          <w:sz w:val="28"/>
          <w:szCs w:val="28"/>
        </w:rPr>
        <w:t xml:space="preserve"> указанного Федерального закона.</w:t>
      </w:r>
    </w:p>
    <w:p w:rsidR="00F749C3" w:rsidRDefault="00F749C3" w:rsidP="00F749C3">
      <w:pPr>
        <w:widowControl w:val="0"/>
        <w:autoSpaceDE w:val="0"/>
        <w:ind w:firstLine="540"/>
        <w:jc w:val="both"/>
        <w:rPr>
          <w:sz w:val="28"/>
          <w:szCs w:val="28"/>
        </w:rPr>
      </w:pPr>
      <w:r>
        <w:rPr>
          <w:sz w:val="28"/>
          <w:szCs w:val="28"/>
        </w:rPr>
        <w:t xml:space="preserve">2.12. Муниципальная услуга </w:t>
      </w:r>
      <w:r w:rsidR="003E5C12">
        <w:rPr>
          <w:sz w:val="28"/>
          <w:szCs w:val="28"/>
        </w:rPr>
        <w:t>предоставляется бесплатно</w:t>
      </w:r>
      <w:r>
        <w:rPr>
          <w:sz w:val="28"/>
          <w:szCs w:val="28"/>
        </w:rPr>
        <w:t>.</w:t>
      </w:r>
    </w:p>
    <w:p w:rsidR="00F749C3" w:rsidRDefault="00F749C3" w:rsidP="00F749C3">
      <w:pPr>
        <w:widowControl w:val="0"/>
        <w:autoSpaceDE w:val="0"/>
        <w:ind w:firstLine="540"/>
        <w:jc w:val="both"/>
        <w:rPr>
          <w:sz w:val="28"/>
          <w:szCs w:val="28"/>
        </w:rPr>
      </w:pPr>
      <w:r>
        <w:rPr>
          <w:sz w:val="28"/>
          <w:szCs w:val="28"/>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F749C3" w:rsidRDefault="00F749C3" w:rsidP="00F749C3">
      <w:pPr>
        <w:pStyle w:val="afd"/>
        <w:jc w:val="both"/>
        <w:rPr>
          <w:sz w:val="28"/>
          <w:szCs w:val="28"/>
        </w:rPr>
      </w:pPr>
      <w:r>
        <w:rPr>
          <w:sz w:val="28"/>
          <w:szCs w:val="28"/>
        </w:rPr>
        <w:t xml:space="preserve">        2.14. Срок регистрации заявления и прилагаемых к нему документов составляет:</w:t>
      </w:r>
    </w:p>
    <w:p w:rsidR="00F749C3" w:rsidRDefault="00F749C3" w:rsidP="00F749C3">
      <w:pPr>
        <w:pStyle w:val="afd"/>
        <w:jc w:val="both"/>
        <w:rPr>
          <w:sz w:val="28"/>
          <w:szCs w:val="28"/>
        </w:rPr>
      </w:pPr>
      <w:r>
        <w:rPr>
          <w:sz w:val="28"/>
          <w:szCs w:val="28"/>
        </w:rPr>
        <w:t xml:space="preserve">        - на личном приеме </w:t>
      </w:r>
      <w:r w:rsidR="003E5C12">
        <w:rPr>
          <w:sz w:val="28"/>
          <w:szCs w:val="28"/>
        </w:rPr>
        <w:t>граждан –не более</w:t>
      </w:r>
      <w:r>
        <w:rPr>
          <w:sz w:val="28"/>
          <w:szCs w:val="28"/>
        </w:rPr>
        <w:t xml:space="preserve"> 20 минут;</w:t>
      </w:r>
    </w:p>
    <w:p w:rsidR="00F749C3" w:rsidRDefault="00F749C3" w:rsidP="00F749C3">
      <w:pPr>
        <w:pStyle w:val="afd"/>
        <w:jc w:val="both"/>
        <w:rPr>
          <w:sz w:val="28"/>
          <w:szCs w:val="28"/>
        </w:rPr>
      </w:pPr>
      <w:r>
        <w:rPr>
          <w:sz w:val="28"/>
          <w:szCs w:val="28"/>
        </w:rPr>
        <w:t xml:space="preserve">        - при поступлении заявления и документов по почте, информационной системе или через МФЦ – не более 3-х дней со дня поступления в уполномоченный орган.        </w:t>
      </w:r>
    </w:p>
    <w:p w:rsidR="00F749C3" w:rsidRDefault="00F749C3" w:rsidP="00F749C3">
      <w:pPr>
        <w:widowControl w:val="0"/>
        <w:autoSpaceDE w:val="0"/>
        <w:ind w:firstLine="540"/>
        <w:jc w:val="both"/>
        <w:rPr>
          <w:sz w:val="28"/>
          <w:szCs w:val="28"/>
        </w:rPr>
      </w:pPr>
      <w:r>
        <w:rPr>
          <w:sz w:val="28"/>
          <w:szCs w:val="28"/>
        </w:rPr>
        <w:t xml:space="preserve"> (срок регистрации заявления не должен превышать 3</w:t>
      </w:r>
      <w:r w:rsidR="006C2E94">
        <w:rPr>
          <w:sz w:val="28"/>
          <w:szCs w:val="28"/>
        </w:rPr>
        <w:t>-х</w:t>
      </w:r>
      <w:r>
        <w:rPr>
          <w:sz w:val="28"/>
          <w:szCs w:val="28"/>
        </w:rPr>
        <w:t xml:space="preserve"> дней).</w:t>
      </w:r>
    </w:p>
    <w:p w:rsidR="00F749C3" w:rsidRDefault="00F749C3" w:rsidP="00F749C3">
      <w:pPr>
        <w:pStyle w:val="ConsPlusNormal0"/>
        <w:ind w:firstLine="540"/>
        <w:jc w:val="both"/>
        <w:rPr>
          <w:sz w:val="28"/>
          <w:szCs w:val="28"/>
        </w:rPr>
      </w:pPr>
      <w:r>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749C3" w:rsidRDefault="00F749C3" w:rsidP="00F749C3">
      <w:pPr>
        <w:autoSpaceDE w:val="0"/>
        <w:ind w:right="-16" w:firstLine="540"/>
        <w:jc w:val="both"/>
        <w:rPr>
          <w:sz w:val="28"/>
          <w:szCs w:val="28"/>
        </w:rPr>
      </w:pPr>
      <w:r>
        <w:rPr>
          <w:sz w:val="28"/>
          <w:szCs w:val="28"/>
        </w:rPr>
        <w:t>2.15.1. Требования к помещениям, в которых предоставляется муниципальная услуга.</w:t>
      </w:r>
    </w:p>
    <w:p w:rsidR="00F749C3" w:rsidRDefault="00F749C3" w:rsidP="00F749C3">
      <w:pPr>
        <w:autoSpaceDE w:val="0"/>
        <w:ind w:right="-16" w:firstLine="540"/>
        <w:jc w:val="both"/>
        <w:rPr>
          <w:sz w:val="28"/>
          <w:szCs w:val="28"/>
        </w:rPr>
      </w:pPr>
      <w:r>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Помещения уполномоченного органа должны соответствовать санитарно-эпидемиологическим </w:t>
      </w:r>
      <w:hyperlink r:id="rId101" w:history="1">
        <w:r w:rsidRPr="00C466A8">
          <w:rPr>
            <w:rStyle w:val="a4"/>
            <w:rFonts w:ascii="Times New Roman" w:hAnsi="Times New Roman" w:cs="Times New Roman"/>
            <w:color w:val="000000" w:themeColor="text1"/>
            <w:sz w:val="28"/>
            <w:szCs w:val="28"/>
          </w:rPr>
          <w:t>правилам и нормативам</w:t>
        </w:r>
      </w:hyperlink>
      <w:r>
        <w:rPr>
          <w:rFonts w:ascii="Times New Roman" w:hAnsi="Times New Roman" w:cs="Times New Roman"/>
          <w:sz w:val="28"/>
          <w:szCs w:val="28"/>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lastRenderedPageBreak/>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2.15.2. Требования к местам ожидания.</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Места ожидания должны быть оборудованы стульями, кресельными секциями, скамьями.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2.15.3. Требования к местам приема заявителей.</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2.15.4. Требования к информационным стендам.</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информация о порядке исполнения муниципальной услуги;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формы и образцы документов для заполнения.</w:t>
      </w:r>
    </w:p>
    <w:p w:rsidR="00F749C3" w:rsidRDefault="00F749C3" w:rsidP="00F749C3">
      <w:pPr>
        <w:pStyle w:val="ConsPlusNonformat"/>
        <w:ind w:right="-16" w:firstLine="540"/>
        <w:jc w:val="both"/>
        <w:rPr>
          <w:sz w:val="28"/>
          <w:szCs w:val="28"/>
        </w:rPr>
      </w:pPr>
      <w:r>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F749C3" w:rsidRDefault="00F749C3" w:rsidP="00F749C3">
      <w:pPr>
        <w:widowControl w:val="0"/>
        <w:autoSpaceDE w:val="0"/>
        <w:ind w:right="-16" w:firstLine="540"/>
        <w:jc w:val="both"/>
        <w:rPr>
          <w:sz w:val="28"/>
          <w:szCs w:val="28"/>
        </w:rPr>
      </w:pPr>
      <w:r>
        <w:rPr>
          <w:sz w:val="28"/>
          <w:szCs w:val="28"/>
        </w:rPr>
        <w:t>справочные телефоны;</w:t>
      </w:r>
    </w:p>
    <w:p w:rsidR="00F749C3" w:rsidRDefault="00F749C3" w:rsidP="00F749C3">
      <w:pPr>
        <w:widowControl w:val="0"/>
        <w:autoSpaceDE w:val="0"/>
        <w:ind w:right="-16" w:firstLine="540"/>
        <w:jc w:val="both"/>
        <w:rPr>
          <w:sz w:val="28"/>
          <w:szCs w:val="28"/>
        </w:rPr>
      </w:pPr>
      <w:r>
        <w:rPr>
          <w:sz w:val="28"/>
          <w:szCs w:val="28"/>
        </w:rPr>
        <w:t>адреса электронной почты и адреса Интернет-сайтов;</w:t>
      </w:r>
    </w:p>
    <w:p w:rsidR="00F749C3" w:rsidRDefault="00F749C3" w:rsidP="00F749C3">
      <w:pPr>
        <w:widowControl w:val="0"/>
        <w:autoSpaceDE w:val="0"/>
        <w:ind w:right="-16" w:firstLine="540"/>
        <w:jc w:val="both"/>
        <w:rPr>
          <w:sz w:val="28"/>
          <w:szCs w:val="28"/>
        </w:rPr>
      </w:pPr>
      <w:r>
        <w:rPr>
          <w:sz w:val="28"/>
          <w:szCs w:val="28"/>
        </w:rPr>
        <w:t>информация о месте личного приема, а также об установленных для личного приема днях и часах.</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изменении информации по исполнению муниципальной услуги осуществляется ее периодическое обновление.</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t>
      </w:r>
      <w:r w:rsidR="00552C16" w:rsidRPr="00552C16">
        <w:rPr>
          <w:rFonts w:ascii="Times New Roman" w:hAnsi="Times New Roman" w:cs="Times New Roman"/>
          <w:sz w:val="28"/>
          <w:szCs w:val="28"/>
        </w:rPr>
        <w:t>www.volgograd.ru</w:t>
      </w:r>
      <w:r>
        <w:rPr>
          <w:rFonts w:ascii="Times New Roman" w:hAnsi="Times New Roman" w:cs="Times New Roman"/>
          <w:sz w:val="28"/>
          <w:szCs w:val="28"/>
        </w:rPr>
        <w:t>), а также на официальном сайте уполномоченного органа (</w:t>
      </w:r>
      <w:r>
        <w:rPr>
          <w:rFonts w:ascii="Times New Roman" w:hAnsi="Times New Roman" w:cs="Times New Roman"/>
          <w:color w:val="000000"/>
          <w:sz w:val="28"/>
          <w:szCs w:val="28"/>
          <w:lang w:val="en-US"/>
        </w:rPr>
        <w:t>www</w:t>
      </w:r>
      <w:r>
        <w:rPr>
          <w:rFonts w:ascii="Times New Roman" w:hAnsi="Times New Roman" w:cs="Times New Roman"/>
          <w:color w:val="000000"/>
          <w:sz w:val="28"/>
          <w:szCs w:val="28"/>
        </w:rPr>
        <w:t>/admgorod.admkotovo.ru).</w:t>
      </w:r>
    </w:p>
    <w:p w:rsidR="00F749C3" w:rsidRDefault="00F749C3" w:rsidP="00F749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749C3" w:rsidRDefault="00F749C3" w:rsidP="00F749C3">
      <w:pPr>
        <w:pStyle w:val="ConsPlusNormal0"/>
        <w:ind w:firstLine="708"/>
        <w:jc w:val="both"/>
        <w:rPr>
          <w:sz w:val="28"/>
          <w:szCs w:val="28"/>
        </w:rPr>
      </w:pPr>
      <w:r>
        <w:rPr>
          <w:rFonts w:ascii="Times New Roman" w:hAnsi="Times New Roman" w:cs="Times New Roman"/>
          <w:sz w:val="28"/>
          <w:szCs w:val="28"/>
        </w:rPr>
        <w:t>2.15.5. Требования к обеспечению доступности предоставления муниципальной услуги для инвалидов.</w:t>
      </w:r>
    </w:p>
    <w:p w:rsidR="00F749C3" w:rsidRDefault="00F749C3" w:rsidP="00F749C3">
      <w:pPr>
        <w:autoSpaceDE w:val="0"/>
        <w:ind w:firstLine="708"/>
        <w:jc w:val="both"/>
        <w:rPr>
          <w:sz w:val="28"/>
          <w:szCs w:val="28"/>
        </w:rPr>
      </w:pPr>
      <w:r>
        <w:rPr>
          <w:sz w:val="28"/>
          <w:szCs w:val="28"/>
        </w:rPr>
        <w:t>В целях обеспечения условий доступности для инвалидов муниципальной услуги должно быть обеспечено:</w:t>
      </w:r>
    </w:p>
    <w:p w:rsidR="00F749C3" w:rsidRDefault="00F749C3" w:rsidP="00F749C3">
      <w:pPr>
        <w:autoSpaceDE w:val="0"/>
        <w:ind w:firstLine="708"/>
        <w:jc w:val="both"/>
        <w:rPr>
          <w:sz w:val="28"/>
          <w:szCs w:val="28"/>
        </w:rPr>
      </w:pPr>
      <w:r>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F749C3" w:rsidRDefault="00F749C3" w:rsidP="00F749C3">
      <w:pPr>
        <w:autoSpaceDE w:val="0"/>
        <w:ind w:firstLine="708"/>
        <w:jc w:val="both"/>
        <w:rPr>
          <w:sz w:val="28"/>
          <w:szCs w:val="28"/>
        </w:rPr>
      </w:pPr>
      <w:r>
        <w:rPr>
          <w:sz w:val="28"/>
          <w:szCs w:val="28"/>
        </w:rPr>
        <w:t>- беспрепятственный вход инвалидов в помещение и выход из него;</w:t>
      </w:r>
    </w:p>
    <w:p w:rsidR="00F749C3" w:rsidRDefault="00F749C3" w:rsidP="00F749C3">
      <w:pPr>
        <w:autoSpaceDE w:val="0"/>
        <w:ind w:firstLine="708"/>
        <w:jc w:val="both"/>
        <w:rPr>
          <w:sz w:val="28"/>
          <w:szCs w:val="28"/>
        </w:rPr>
      </w:pPr>
      <w:r>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F749C3" w:rsidRDefault="00F749C3" w:rsidP="00F749C3">
      <w:pPr>
        <w:autoSpaceDE w:val="0"/>
        <w:ind w:firstLine="708"/>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F749C3" w:rsidRDefault="00F749C3" w:rsidP="00F749C3">
      <w:pPr>
        <w:autoSpaceDE w:val="0"/>
        <w:ind w:firstLine="708"/>
        <w:jc w:val="both"/>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F749C3" w:rsidRDefault="00F749C3" w:rsidP="00F749C3">
      <w:pPr>
        <w:autoSpaceDE w:val="0"/>
        <w:ind w:firstLine="708"/>
        <w:jc w:val="both"/>
        <w:rPr>
          <w:sz w:val="28"/>
          <w:szCs w:val="28"/>
        </w:rPr>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49C3" w:rsidRDefault="00F749C3" w:rsidP="00F749C3">
      <w:pPr>
        <w:autoSpaceDE w:val="0"/>
        <w:ind w:firstLine="708"/>
        <w:jc w:val="both"/>
        <w:rPr>
          <w:sz w:val="28"/>
          <w:szCs w:val="28"/>
        </w:rPr>
      </w:pPr>
      <w:r>
        <w:rPr>
          <w:sz w:val="28"/>
          <w:szCs w:val="28"/>
        </w:rPr>
        <w:t xml:space="preserve">-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F749C3" w:rsidRDefault="00F749C3" w:rsidP="00F749C3">
      <w:pPr>
        <w:autoSpaceDE w:val="0"/>
        <w:ind w:firstLine="708"/>
        <w:jc w:val="both"/>
        <w:rPr>
          <w:sz w:val="28"/>
          <w:szCs w:val="28"/>
        </w:rPr>
      </w:pPr>
      <w:r>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749C3" w:rsidRDefault="00F749C3" w:rsidP="00F749C3">
      <w:pPr>
        <w:autoSpaceDE w:val="0"/>
        <w:ind w:firstLine="708"/>
        <w:jc w:val="both"/>
        <w:rPr>
          <w:sz w:val="28"/>
          <w:szCs w:val="28"/>
        </w:rPr>
      </w:pPr>
      <w:r>
        <w:rPr>
          <w:sz w:val="28"/>
          <w:szCs w:val="28"/>
        </w:rPr>
        <w:t>- предоставление при необходимости услуги по месту жительства инвалида или в дистанционном режиме;</w:t>
      </w:r>
    </w:p>
    <w:p w:rsidR="00F749C3" w:rsidRDefault="00F749C3" w:rsidP="00F749C3">
      <w:pPr>
        <w:autoSpaceDE w:val="0"/>
        <w:ind w:firstLine="708"/>
        <w:jc w:val="both"/>
        <w:rPr>
          <w:sz w:val="28"/>
          <w:szCs w:val="28"/>
        </w:rPr>
      </w:pPr>
      <w:r>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F749C3" w:rsidRDefault="00F749C3" w:rsidP="00F749C3">
      <w:pPr>
        <w:pStyle w:val="ConsPlusNonformat"/>
        <w:ind w:right="-16" w:firstLine="540"/>
        <w:jc w:val="both"/>
        <w:rPr>
          <w:sz w:val="28"/>
          <w:szCs w:val="28"/>
        </w:rPr>
      </w:pPr>
      <w:r>
        <w:rPr>
          <w:rFonts w:ascii="Times New Roman" w:hAnsi="Times New Roman" w:cs="Times New Roman"/>
          <w:sz w:val="28"/>
          <w:szCs w:val="28"/>
        </w:rPr>
        <w:t xml:space="preserve">2.16. Показателями  доступности и качества муниципальной услуги являются предоставление муниципальной услуги или осуществление отдельных </w:t>
      </w:r>
      <w:r>
        <w:rPr>
          <w:rFonts w:ascii="Times New Roman" w:hAnsi="Times New Roman" w:cs="Times New Roman"/>
          <w:sz w:val="28"/>
          <w:szCs w:val="28"/>
        </w:rPr>
        <w:lastRenderedPageBreak/>
        <w:t xml:space="preserve">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и должностных лиц</w:t>
      </w:r>
      <w:r>
        <w:rPr>
          <w:rFonts w:ascii="Times New Roman" w:hAnsi="Times New Roman" w:cs="Times New Roman"/>
          <w:bCs/>
          <w:sz w:val="28"/>
          <w:szCs w:val="28"/>
        </w:rPr>
        <w:t>уполномоченного органа</w:t>
      </w:r>
      <w:r>
        <w:rPr>
          <w:rFonts w:ascii="Times New Roman" w:hAnsi="Times New Roman" w:cs="Times New Roman"/>
          <w:sz w:val="28"/>
          <w:szCs w:val="28"/>
        </w:rPr>
        <w:t xml:space="preserve">. </w:t>
      </w:r>
    </w:p>
    <w:p w:rsidR="00E06E4C" w:rsidRDefault="00F749C3" w:rsidP="00E06E4C">
      <w:pPr>
        <w:autoSpaceDE w:val="0"/>
        <w:ind w:right="-16" w:firstLine="540"/>
        <w:jc w:val="both"/>
        <w:rPr>
          <w:sz w:val="28"/>
          <w:szCs w:val="28"/>
        </w:rPr>
      </w:pPr>
      <w:r>
        <w:rPr>
          <w:sz w:val="28"/>
          <w:szCs w:val="28"/>
        </w:rPr>
        <w:t xml:space="preserve">2.17. </w:t>
      </w:r>
      <w:r w:rsidR="00E06E4C" w:rsidRPr="00E06E4C">
        <w:rPr>
          <w:sz w:val="28"/>
          <w:szCs w:val="28"/>
        </w:rPr>
        <w:t xml:space="preserve">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w:t>
      </w:r>
      <w:r w:rsidR="00E06E4C">
        <w:rPr>
          <w:sz w:val="28"/>
          <w:szCs w:val="28"/>
        </w:rPr>
        <w:t>административного регламента.</w:t>
      </w:r>
    </w:p>
    <w:p w:rsidR="00F749C3" w:rsidRDefault="00F749C3" w:rsidP="00F749C3">
      <w:pPr>
        <w:autoSpaceDE w:val="0"/>
        <w:ind w:left="900" w:right="771"/>
        <w:jc w:val="both"/>
        <w:rPr>
          <w:b/>
          <w:sz w:val="28"/>
          <w:szCs w:val="28"/>
        </w:rPr>
      </w:pPr>
    </w:p>
    <w:p w:rsidR="00F749C3" w:rsidRDefault="00F749C3" w:rsidP="00F560FD">
      <w:pPr>
        <w:autoSpaceDE w:val="0"/>
        <w:ind w:right="-1"/>
        <w:jc w:val="center"/>
        <w:rPr>
          <w:sz w:val="28"/>
          <w:szCs w:val="28"/>
        </w:rPr>
      </w:pPr>
      <w:r>
        <w:rPr>
          <w:b/>
          <w:sz w:val="28"/>
          <w:szCs w:val="28"/>
        </w:rPr>
        <w:t xml:space="preserve">3. Состав, последовательность и сроки </w:t>
      </w:r>
      <w:r w:rsidR="003E5C12">
        <w:rPr>
          <w:b/>
          <w:sz w:val="28"/>
          <w:szCs w:val="28"/>
        </w:rPr>
        <w:t>выполнения административных</w:t>
      </w:r>
      <w:r>
        <w:rPr>
          <w:b/>
          <w:sz w:val="28"/>
          <w:szCs w:val="28"/>
        </w:rPr>
        <w:t xml:space="preserve">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749C3" w:rsidRDefault="00F749C3" w:rsidP="00F749C3">
      <w:pPr>
        <w:autoSpaceDE w:val="0"/>
        <w:ind w:firstLine="540"/>
        <w:jc w:val="both"/>
        <w:rPr>
          <w:sz w:val="28"/>
          <w:szCs w:val="28"/>
        </w:rPr>
      </w:pPr>
    </w:p>
    <w:p w:rsidR="00F749C3" w:rsidRDefault="00F749C3" w:rsidP="00F749C3">
      <w:pPr>
        <w:autoSpaceDE w:val="0"/>
        <w:ind w:firstLine="540"/>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F749C3" w:rsidRDefault="00F749C3" w:rsidP="00F749C3">
      <w:pPr>
        <w:autoSpaceDE w:val="0"/>
        <w:ind w:firstLine="540"/>
        <w:jc w:val="both"/>
        <w:rPr>
          <w:rStyle w:val="a7"/>
          <w:b/>
          <w:color w:val="FF0000"/>
          <w:sz w:val="28"/>
          <w:szCs w:val="28"/>
        </w:rPr>
      </w:pPr>
      <w:r>
        <w:rPr>
          <w:sz w:val="28"/>
          <w:szCs w:val="28"/>
        </w:rPr>
        <w:t xml:space="preserve">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w:t>
      </w:r>
      <w:r w:rsidR="00E06E4C" w:rsidRPr="00E06E4C">
        <w:rPr>
          <w:sz w:val="28"/>
          <w:szCs w:val="28"/>
        </w:rPr>
        <w:t>к рассмотрению</w:t>
      </w:r>
      <w:r w:rsidR="00457DB0">
        <w:rPr>
          <w:sz w:val="28"/>
          <w:szCs w:val="28"/>
        </w:rPr>
        <w:t xml:space="preserve"> заявления</w:t>
      </w:r>
      <w:r>
        <w:rPr>
          <w:sz w:val="28"/>
          <w:szCs w:val="28"/>
        </w:rPr>
        <w:t>;</w:t>
      </w:r>
    </w:p>
    <w:p w:rsidR="00F749C3" w:rsidRDefault="00F749C3" w:rsidP="00F749C3">
      <w:pPr>
        <w:autoSpaceDE w:val="0"/>
        <w:ind w:firstLine="540"/>
        <w:jc w:val="both"/>
        <w:rPr>
          <w:rStyle w:val="a7"/>
          <w:b/>
          <w:color w:val="FF0000"/>
          <w:sz w:val="28"/>
          <w:szCs w:val="28"/>
        </w:rPr>
      </w:pPr>
      <w:r>
        <w:rPr>
          <w:sz w:val="28"/>
          <w:szCs w:val="28"/>
        </w:rPr>
        <w:t>2) возврат заявления о предварительном согласовании предоставления земельного участка и приложенных к нему документов;</w:t>
      </w:r>
    </w:p>
    <w:p w:rsidR="00F749C3" w:rsidRDefault="00F749C3" w:rsidP="00F749C3">
      <w:pPr>
        <w:autoSpaceDE w:val="0"/>
        <w:ind w:firstLine="540"/>
        <w:jc w:val="both"/>
        <w:rPr>
          <w:rStyle w:val="a7"/>
          <w:b/>
          <w:color w:val="FF0000"/>
          <w:sz w:val="28"/>
          <w:szCs w:val="28"/>
        </w:rPr>
      </w:pPr>
      <w:r>
        <w:rPr>
          <w:sz w:val="28"/>
          <w:szCs w:val="28"/>
        </w:rPr>
        <w:t>3) приостановление срока рассмотрения заявления о предварительном согласовании;</w:t>
      </w:r>
    </w:p>
    <w:p w:rsidR="00F749C3" w:rsidRDefault="00F749C3" w:rsidP="00F749C3">
      <w:pPr>
        <w:autoSpaceDE w:val="0"/>
        <w:ind w:firstLine="540"/>
        <w:jc w:val="both"/>
        <w:rPr>
          <w:sz w:val="28"/>
          <w:szCs w:val="28"/>
        </w:rPr>
      </w:pPr>
      <w:r>
        <w:rPr>
          <w:sz w:val="28"/>
          <w:szCs w:val="28"/>
        </w:rPr>
        <w:t xml:space="preserve">4) формирование и направление межведомственных запросов </w:t>
      </w:r>
      <w:r w:rsidR="00E06E4C" w:rsidRPr="00E06E4C">
        <w:rPr>
          <w:sz w:val="28"/>
          <w:szCs w:val="28"/>
        </w:rPr>
        <w:t>о предоставлении документов (информации), необходимых для предварительного согласования</w:t>
      </w:r>
      <w:r>
        <w:rPr>
          <w:sz w:val="28"/>
          <w:szCs w:val="28"/>
        </w:rPr>
        <w:t>;</w:t>
      </w:r>
    </w:p>
    <w:p w:rsidR="00457DB0" w:rsidRPr="00457DB0" w:rsidRDefault="00457DB0" w:rsidP="00F749C3">
      <w:pPr>
        <w:autoSpaceDE w:val="0"/>
        <w:ind w:firstLine="540"/>
        <w:jc w:val="both"/>
        <w:rPr>
          <w:rStyle w:val="a7"/>
          <w:sz w:val="28"/>
          <w:szCs w:val="28"/>
          <w:vertAlign w:val="baseline"/>
        </w:rPr>
      </w:pPr>
      <w:r w:rsidRPr="00457DB0">
        <w:rPr>
          <w:rStyle w:val="a7"/>
          <w:sz w:val="28"/>
          <w:szCs w:val="28"/>
          <w:vertAlign w:val="baseline"/>
        </w:rPr>
        <w:t>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F749C3" w:rsidRDefault="00457DB0" w:rsidP="00F749C3">
      <w:pPr>
        <w:autoSpaceDE w:val="0"/>
        <w:ind w:firstLine="540"/>
        <w:jc w:val="both"/>
        <w:rPr>
          <w:sz w:val="28"/>
          <w:szCs w:val="28"/>
        </w:rPr>
      </w:pPr>
      <w:r>
        <w:rPr>
          <w:sz w:val="28"/>
          <w:szCs w:val="28"/>
        </w:rPr>
        <w:t>6</w:t>
      </w:r>
      <w:r w:rsidR="00F749C3">
        <w:rPr>
          <w:sz w:val="28"/>
          <w:szCs w:val="28"/>
        </w:rPr>
        <w:t>) рассмотрение заявления о предварительном согласовании, принятие решения по итогам рассмотрения;</w:t>
      </w:r>
    </w:p>
    <w:p w:rsidR="00F749C3" w:rsidRDefault="00457DB0" w:rsidP="00F749C3">
      <w:pPr>
        <w:autoSpaceDE w:val="0"/>
        <w:ind w:firstLine="540"/>
        <w:jc w:val="both"/>
        <w:rPr>
          <w:sz w:val="28"/>
          <w:szCs w:val="28"/>
        </w:rPr>
      </w:pPr>
      <w:r>
        <w:rPr>
          <w:sz w:val="28"/>
          <w:szCs w:val="28"/>
        </w:rPr>
        <w:t>7</w:t>
      </w:r>
      <w:r w:rsidR="00F749C3">
        <w:rPr>
          <w:sz w:val="28"/>
          <w:szCs w:val="28"/>
        </w:rPr>
        <w:t xml:space="preserve">)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w:t>
      </w:r>
      <w:r w:rsidRPr="00457DB0">
        <w:rPr>
          <w:sz w:val="28"/>
          <w:szCs w:val="28"/>
        </w:rPr>
        <w:t xml:space="preserve">к рассмотрению </w:t>
      </w:r>
      <w:r w:rsidR="00F749C3">
        <w:rPr>
          <w:sz w:val="28"/>
          <w:szCs w:val="28"/>
        </w:rPr>
        <w:t>заявления;</w:t>
      </w:r>
    </w:p>
    <w:p w:rsidR="00F749C3" w:rsidRDefault="00457DB0" w:rsidP="00F749C3">
      <w:pPr>
        <w:autoSpaceDE w:val="0"/>
        <w:ind w:firstLine="540"/>
        <w:jc w:val="both"/>
        <w:rPr>
          <w:sz w:val="28"/>
          <w:szCs w:val="28"/>
        </w:rPr>
      </w:pPr>
      <w:r>
        <w:rPr>
          <w:sz w:val="28"/>
          <w:szCs w:val="28"/>
        </w:rPr>
        <w:t>8</w:t>
      </w:r>
      <w:r w:rsidR="00F749C3">
        <w:rPr>
          <w:sz w:val="28"/>
          <w:szCs w:val="28"/>
        </w:rPr>
        <w:t xml:space="preserve">) </w:t>
      </w:r>
      <w:bookmarkStart w:id="6" w:name="Par5"/>
      <w:bookmarkEnd w:id="6"/>
      <w:r w:rsidR="00F749C3">
        <w:rPr>
          <w:sz w:val="28"/>
          <w:szCs w:val="28"/>
        </w:rPr>
        <w:t>возврат заявления о предоставлении земельного участка;</w:t>
      </w:r>
    </w:p>
    <w:p w:rsidR="00F749C3" w:rsidRDefault="00457DB0" w:rsidP="00F749C3">
      <w:pPr>
        <w:autoSpaceDE w:val="0"/>
        <w:ind w:firstLine="540"/>
        <w:jc w:val="both"/>
        <w:rPr>
          <w:sz w:val="28"/>
          <w:szCs w:val="28"/>
        </w:rPr>
      </w:pPr>
      <w:r>
        <w:rPr>
          <w:sz w:val="28"/>
          <w:szCs w:val="28"/>
        </w:rPr>
        <w:t>9</w:t>
      </w:r>
      <w:r w:rsidR="00F749C3">
        <w:rPr>
          <w:sz w:val="28"/>
          <w:szCs w:val="28"/>
        </w:rPr>
        <w:t>) формирование и направление межведомственных запросов</w:t>
      </w:r>
      <w:r w:rsidRPr="00457DB0">
        <w:rPr>
          <w:sz w:val="28"/>
          <w:szCs w:val="28"/>
        </w:rPr>
        <w:t>о предоставлении</w:t>
      </w:r>
      <w:r w:rsidR="00F749C3">
        <w:rPr>
          <w:sz w:val="28"/>
          <w:szCs w:val="28"/>
        </w:rPr>
        <w:t xml:space="preserve"> документов (информации), необходимых для предоставления земельного участка;</w:t>
      </w:r>
    </w:p>
    <w:p w:rsidR="00F749C3" w:rsidRDefault="00457DB0" w:rsidP="00F749C3">
      <w:pPr>
        <w:autoSpaceDE w:val="0"/>
        <w:ind w:firstLine="540"/>
        <w:jc w:val="both"/>
        <w:rPr>
          <w:sz w:val="28"/>
          <w:szCs w:val="28"/>
        </w:rPr>
      </w:pPr>
      <w:r>
        <w:rPr>
          <w:sz w:val="28"/>
          <w:szCs w:val="28"/>
        </w:rPr>
        <w:t>10</w:t>
      </w:r>
      <w:r w:rsidR="00F749C3">
        <w:rPr>
          <w:sz w:val="28"/>
          <w:szCs w:val="28"/>
        </w:rPr>
        <w:t>)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F749C3" w:rsidRDefault="00F749C3" w:rsidP="00F749C3">
      <w:pPr>
        <w:autoSpaceDE w:val="0"/>
        <w:ind w:firstLine="540"/>
        <w:jc w:val="both"/>
        <w:rPr>
          <w:sz w:val="28"/>
          <w:szCs w:val="28"/>
        </w:rPr>
      </w:pPr>
      <w:r>
        <w:rPr>
          <w:sz w:val="28"/>
          <w:szCs w:val="28"/>
        </w:rPr>
        <w:t xml:space="preserve">3.1. </w:t>
      </w:r>
      <w:r>
        <w:rPr>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00457DB0" w:rsidRPr="00457DB0">
        <w:rPr>
          <w:sz w:val="28"/>
          <w:szCs w:val="28"/>
          <w:u w:val="single"/>
        </w:rPr>
        <w:t>либо отказ в приеме к рассмотрению заявления</w:t>
      </w:r>
      <w:r>
        <w:rPr>
          <w:sz w:val="28"/>
          <w:szCs w:val="28"/>
          <w:u w:val="single"/>
        </w:rPr>
        <w:t>.</w:t>
      </w:r>
    </w:p>
    <w:p w:rsidR="00F749C3" w:rsidRDefault="00F749C3" w:rsidP="00F749C3">
      <w:pPr>
        <w:autoSpaceDE w:val="0"/>
        <w:ind w:firstLine="540"/>
        <w:jc w:val="both"/>
        <w:rPr>
          <w:sz w:val="28"/>
          <w:szCs w:val="28"/>
        </w:rPr>
      </w:pPr>
      <w:r>
        <w:rPr>
          <w:sz w:val="28"/>
          <w:szCs w:val="28"/>
        </w:rPr>
        <w:t xml:space="preserve">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w:t>
      </w:r>
      <w:r>
        <w:rPr>
          <w:sz w:val="28"/>
          <w:szCs w:val="28"/>
        </w:rPr>
        <w:lastRenderedPageBreak/>
        <w:t>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749C3" w:rsidRDefault="00F749C3" w:rsidP="00F749C3">
      <w:pPr>
        <w:autoSpaceDE w:val="0"/>
        <w:ind w:firstLine="540"/>
        <w:jc w:val="both"/>
        <w:rPr>
          <w:sz w:val="28"/>
          <w:szCs w:val="28"/>
        </w:rPr>
      </w:pPr>
      <w:r>
        <w:rPr>
          <w:sz w:val="28"/>
          <w:szCs w:val="28"/>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749C3" w:rsidRDefault="00F749C3" w:rsidP="00F749C3">
      <w:pPr>
        <w:autoSpaceDE w:val="0"/>
        <w:ind w:firstLine="540"/>
        <w:jc w:val="both"/>
        <w:rPr>
          <w:sz w:val="28"/>
          <w:szCs w:val="28"/>
        </w:rPr>
      </w:pPr>
      <w:r>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F749C3" w:rsidRDefault="00F749C3" w:rsidP="00F749C3">
      <w:pPr>
        <w:autoSpaceDE w:val="0"/>
        <w:ind w:firstLine="540"/>
        <w:jc w:val="both"/>
        <w:rPr>
          <w:sz w:val="28"/>
          <w:szCs w:val="28"/>
        </w:rPr>
      </w:pPr>
      <w:r>
        <w:rPr>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749C3" w:rsidRDefault="00F749C3" w:rsidP="00F749C3">
      <w:pPr>
        <w:autoSpaceDE w:val="0"/>
        <w:ind w:firstLine="540"/>
        <w:jc w:val="both"/>
        <w:rPr>
          <w:sz w:val="28"/>
          <w:szCs w:val="28"/>
        </w:rPr>
      </w:pPr>
      <w:r>
        <w:rPr>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749C3" w:rsidRDefault="00F749C3" w:rsidP="00F749C3">
      <w:pPr>
        <w:autoSpaceDE w:val="0"/>
        <w:ind w:firstLine="540"/>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457DB0" w:rsidRPr="00457DB0" w:rsidRDefault="00457DB0" w:rsidP="00457DB0">
      <w:pPr>
        <w:widowControl w:val="0"/>
        <w:suppressAutoHyphens w:val="0"/>
        <w:autoSpaceDE w:val="0"/>
        <w:ind w:firstLine="720"/>
        <w:jc w:val="both"/>
        <w:outlineLvl w:val="0"/>
        <w:rPr>
          <w:sz w:val="28"/>
          <w:szCs w:val="28"/>
          <w:lang w:eastAsia="zh-CN"/>
        </w:rPr>
      </w:pPr>
      <w:r w:rsidRPr="00457DB0">
        <w:rPr>
          <w:sz w:val="28"/>
          <w:szCs w:val="28"/>
          <w:lang w:eastAsia="zh-CN"/>
        </w:rP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457DB0" w:rsidRPr="00457DB0" w:rsidRDefault="00457DB0" w:rsidP="00457DB0">
      <w:pPr>
        <w:widowControl w:val="0"/>
        <w:suppressAutoHyphens w:val="0"/>
        <w:autoSpaceDE w:val="0"/>
        <w:ind w:firstLine="720"/>
        <w:jc w:val="both"/>
        <w:outlineLvl w:val="0"/>
        <w:rPr>
          <w:sz w:val="28"/>
          <w:szCs w:val="28"/>
          <w:lang w:eastAsia="zh-CN"/>
        </w:rPr>
      </w:pPr>
      <w:r w:rsidRPr="00457DB0">
        <w:rPr>
          <w:sz w:val="28"/>
          <w:szCs w:val="28"/>
          <w:lang w:eastAsia="zh-CN"/>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457DB0" w:rsidRPr="00457DB0" w:rsidRDefault="00457DB0" w:rsidP="00457DB0">
      <w:pPr>
        <w:autoSpaceDE w:val="0"/>
        <w:autoSpaceDN w:val="0"/>
        <w:adjustRightInd w:val="0"/>
        <w:ind w:firstLine="540"/>
        <w:jc w:val="both"/>
        <w:rPr>
          <w:sz w:val="28"/>
          <w:szCs w:val="28"/>
          <w:lang w:eastAsia="zh-CN"/>
        </w:rPr>
      </w:pPr>
      <w:r w:rsidRPr="00457DB0">
        <w:rPr>
          <w:sz w:val="28"/>
          <w:szCs w:val="28"/>
          <w:lang w:eastAsia="zh-CN"/>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всоответствии с которыми должно быть представлено заявление.</w:t>
      </w:r>
    </w:p>
    <w:p w:rsidR="00457DB0" w:rsidRPr="00457DB0" w:rsidRDefault="00457DB0" w:rsidP="00457DB0">
      <w:pPr>
        <w:widowControl w:val="0"/>
        <w:suppressAutoHyphens w:val="0"/>
        <w:autoSpaceDE w:val="0"/>
        <w:ind w:firstLine="720"/>
        <w:jc w:val="both"/>
        <w:outlineLvl w:val="0"/>
        <w:rPr>
          <w:sz w:val="28"/>
          <w:szCs w:val="28"/>
          <w:lang w:eastAsia="zh-CN"/>
        </w:rPr>
      </w:pPr>
      <w:r w:rsidRPr="00457DB0">
        <w:rPr>
          <w:sz w:val="28"/>
          <w:szCs w:val="28"/>
          <w:lang w:eastAsia="zh-CN"/>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w:t>
      </w:r>
      <w:r w:rsidRPr="00457DB0">
        <w:rPr>
          <w:sz w:val="28"/>
          <w:szCs w:val="28"/>
          <w:lang w:eastAsia="zh-CN"/>
        </w:rPr>
        <w:lastRenderedPageBreak/>
        <w:t xml:space="preserve">получением услуг и направляет заявителю уведомление об этом в электронной форме с указанием пунктов </w:t>
      </w:r>
      <w:hyperlink r:id="rId102" w:history="1">
        <w:r w:rsidRPr="00457DB0">
          <w:rPr>
            <w:sz w:val="28"/>
            <w:szCs w:val="28"/>
            <w:lang w:eastAsia="zh-CN"/>
          </w:rPr>
          <w:t>статьи 11</w:t>
        </w:r>
      </w:hyperlink>
      <w:r w:rsidRPr="00457DB0">
        <w:rPr>
          <w:sz w:val="28"/>
          <w:szCs w:val="28"/>
          <w:lang w:eastAsia="zh-CN"/>
        </w:rPr>
        <w:t xml:space="preserve"> Федерального закона "Об электронной подписи", которые послужили основанием </w:t>
      </w:r>
      <w:r>
        <w:rPr>
          <w:sz w:val="28"/>
          <w:szCs w:val="28"/>
          <w:lang w:eastAsia="zh-CN"/>
        </w:rPr>
        <w:t>для принятия указанного решения.</w:t>
      </w:r>
    </w:p>
    <w:p w:rsidR="00F749C3" w:rsidRDefault="00F749C3" w:rsidP="00457DB0">
      <w:pPr>
        <w:autoSpaceDE w:val="0"/>
        <w:ind w:firstLine="540"/>
        <w:jc w:val="both"/>
        <w:rPr>
          <w:sz w:val="28"/>
          <w:szCs w:val="28"/>
        </w:rPr>
      </w:pPr>
      <w:r>
        <w:rPr>
          <w:sz w:val="28"/>
          <w:szCs w:val="28"/>
        </w:rPr>
        <w:t xml:space="preserve">  3.1.6. Максимальный срок исполнения административной процедуры:</w:t>
      </w:r>
    </w:p>
    <w:p w:rsidR="00F749C3" w:rsidRDefault="00F749C3" w:rsidP="00F749C3">
      <w:pPr>
        <w:pStyle w:val="afd"/>
        <w:jc w:val="both"/>
        <w:rPr>
          <w:sz w:val="28"/>
          <w:szCs w:val="28"/>
        </w:rPr>
      </w:pPr>
      <w:r>
        <w:rPr>
          <w:sz w:val="28"/>
          <w:szCs w:val="28"/>
        </w:rPr>
        <w:t xml:space="preserve">        - при личном приеме </w:t>
      </w:r>
      <w:r w:rsidR="003E5C12">
        <w:rPr>
          <w:sz w:val="28"/>
          <w:szCs w:val="28"/>
        </w:rPr>
        <w:t>граждан –не более</w:t>
      </w:r>
      <w:r>
        <w:rPr>
          <w:sz w:val="28"/>
          <w:szCs w:val="28"/>
        </w:rPr>
        <w:t xml:space="preserve"> 5 минут;</w:t>
      </w:r>
    </w:p>
    <w:p w:rsidR="00F749C3" w:rsidRDefault="00F749C3" w:rsidP="00F749C3">
      <w:pPr>
        <w:pStyle w:val="afd"/>
        <w:jc w:val="both"/>
        <w:rPr>
          <w:i/>
          <w:sz w:val="28"/>
          <w:szCs w:val="28"/>
        </w:rPr>
      </w:pPr>
      <w:r>
        <w:rPr>
          <w:sz w:val="28"/>
          <w:szCs w:val="28"/>
        </w:rPr>
        <w:t xml:space="preserve">        - при поступлении заявления и документов по почте, через МФЦ – не более 3</w:t>
      </w:r>
      <w:r w:rsidR="00AE794B">
        <w:rPr>
          <w:sz w:val="28"/>
          <w:szCs w:val="28"/>
        </w:rPr>
        <w:t>-х</w:t>
      </w:r>
      <w:r>
        <w:rPr>
          <w:sz w:val="28"/>
          <w:szCs w:val="28"/>
        </w:rPr>
        <w:t xml:space="preserve"> дней со дня поступления в уполномоченный орган;</w:t>
      </w:r>
    </w:p>
    <w:p w:rsidR="00457DB0" w:rsidRDefault="00457DB0" w:rsidP="00457DB0">
      <w:pPr>
        <w:widowControl w:val="0"/>
        <w:suppressAutoHyphens w:val="0"/>
        <w:autoSpaceDE w:val="0"/>
        <w:ind w:firstLine="540"/>
        <w:jc w:val="both"/>
        <w:outlineLvl w:val="0"/>
        <w:rPr>
          <w:iCs/>
          <w:sz w:val="28"/>
          <w:szCs w:val="28"/>
          <w:lang w:eastAsia="zh-CN"/>
        </w:rPr>
      </w:pPr>
      <w:r w:rsidRPr="00457DB0">
        <w:rPr>
          <w:iCs/>
          <w:sz w:val="28"/>
          <w:szCs w:val="28"/>
          <w:lang w:eastAsia="zh-CN"/>
        </w:rPr>
        <w:t xml:space="preserve">- при поступлении заявления в электронной </w:t>
      </w:r>
      <w:r>
        <w:rPr>
          <w:iCs/>
          <w:sz w:val="28"/>
          <w:szCs w:val="28"/>
          <w:lang w:eastAsia="zh-CN"/>
        </w:rPr>
        <w:t>форме по информационной системе:</w:t>
      </w:r>
    </w:p>
    <w:p w:rsidR="00457DB0" w:rsidRPr="00457DB0" w:rsidRDefault="00457DB0" w:rsidP="00457DB0">
      <w:pPr>
        <w:widowControl w:val="0"/>
        <w:suppressAutoHyphens w:val="0"/>
        <w:autoSpaceDE w:val="0"/>
        <w:ind w:firstLine="720"/>
        <w:jc w:val="both"/>
        <w:outlineLvl w:val="0"/>
        <w:rPr>
          <w:iCs/>
          <w:sz w:val="28"/>
          <w:szCs w:val="28"/>
          <w:lang w:eastAsia="zh-CN"/>
        </w:rPr>
      </w:pPr>
      <w:r w:rsidRPr="00457DB0">
        <w:rPr>
          <w:iCs/>
          <w:sz w:val="28"/>
          <w:szCs w:val="28"/>
          <w:lang w:eastAsia="zh-CN"/>
        </w:rPr>
        <w:t>регистрация заявления осуществляется не позднее 1 рабочего дня со дня поступления заявления в уполномоченный орган;</w:t>
      </w:r>
    </w:p>
    <w:p w:rsidR="00457DB0" w:rsidRPr="00457DB0" w:rsidRDefault="00457DB0" w:rsidP="00457DB0">
      <w:pPr>
        <w:widowControl w:val="0"/>
        <w:suppressAutoHyphens w:val="0"/>
        <w:autoSpaceDE w:val="0"/>
        <w:ind w:firstLine="720"/>
        <w:jc w:val="both"/>
        <w:outlineLvl w:val="0"/>
        <w:rPr>
          <w:iCs/>
          <w:sz w:val="28"/>
          <w:szCs w:val="28"/>
          <w:lang w:eastAsia="zh-CN"/>
        </w:rPr>
      </w:pPr>
      <w:r w:rsidRPr="00457DB0">
        <w:rPr>
          <w:iCs/>
          <w:sz w:val="28"/>
          <w:szCs w:val="28"/>
          <w:lang w:eastAsia="zh-CN"/>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457DB0" w:rsidRPr="00457DB0" w:rsidRDefault="00457DB0" w:rsidP="00457DB0">
      <w:pPr>
        <w:widowControl w:val="0"/>
        <w:suppressAutoHyphens w:val="0"/>
        <w:autoSpaceDE w:val="0"/>
        <w:ind w:firstLine="720"/>
        <w:jc w:val="both"/>
        <w:outlineLvl w:val="0"/>
        <w:rPr>
          <w:sz w:val="28"/>
          <w:szCs w:val="28"/>
          <w:lang w:eastAsia="zh-CN"/>
        </w:rPr>
      </w:pPr>
      <w:r w:rsidRPr="00457DB0">
        <w:rPr>
          <w:iCs/>
          <w:sz w:val="28"/>
          <w:szCs w:val="28"/>
          <w:lang w:eastAsia="zh-CN"/>
        </w:rPr>
        <w:t xml:space="preserve">уведомление </w:t>
      </w:r>
      <w:r w:rsidRPr="00457DB0">
        <w:rPr>
          <w:sz w:val="28"/>
          <w:szCs w:val="28"/>
          <w:lang w:eastAsia="zh-CN"/>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Pr="00457DB0">
        <w:rPr>
          <w:iCs/>
          <w:sz w:val="28"/>
          <w:szCs w:val="28"/>
          <w:lang w:eastAsia="zh-CN"/>
        </w:rPr>
        <w:t xml:space="preserve">направляется в течение 3 дней со дня </w:t>
      </w:r>
      <w:r w:rsidRPr="00457DB0">
        <w:rPr>
          <w:sz w:val="28"/>
          <w:szCs w:val="28"/>
          <w:lang w:eastAsia="zh-CN"/>
        </w:rPr>
        <w:t>заверше</w:t>
      </w:r>
      <w:r>
        <w:rPr>
          <w:sz w:val="28"/>
          <w:szCs w:val="28"/>
          <w:lang w:eastAsia="zh-CN"/>
        </w:rPr>
        <w:t>ния проведения такой проверки.</w:t>
      </w:r>
    </w:p>
    <w:p w:rsidR="00F749C3" w:rsidRDefault="00F749C3" w:rsidP="00F749C3">
      <w:pPr>
        <w:autoSpaceDE w:val="0"/>
        <w:ind w:firstLine="540"/>
        <w:jc w:val="both"/>
        <w:rPr>
          <w:sz w:val="28"/>
          <w:szCs w:val="28"/>
        </w:rPr>
      </w:pPr>
      <w:r>
        <w:rPr>
          <w:sz w:val="28"/>
          <w:szCs w:val="28"/>
        </w:rPr>
        <w:t>3.1.7. Результатом исполнения административной процедуры является:</w:t>
      </w:r>
    </w:p>
    <w:p w:rsidR="00F749C3" w:rsidRDefault="00F749C3" w:rsidP="00F749C3">
      <w:pPr>
        <w:autoSpaceDE w:val="0"/>
        <w:ind w:firstLine="540"/>
        <w:jc w:val="both"/>
        <w:rPr>
          <w:sz w:val="28"/>
          <w:szCs w:val="28"/>
        </w:rPr>
      </w:pPr>
      <w:r>
        <w:rPr>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457DB0" w:rsidRPr="00457DB0" w:rsidRDefault="00F749C3" w:rsidP="00457DB0">
      <w:pPr>
        <w:widowControl w:val="0"/>
        <w:suppressAutoHyphens w:val="0"/>
        <w:autoSpaceDE w:val="0"/>
        <w:ind w:firstLine="720"/>
        <w:jc w:val="both"/>
        <w:outlineLvl w:val="0"/>
        <w:rPr>
          <w:sz w:val="28"/>
          <w:szCs w:val="28"/>
          <w:lang w:eastAsia="zh-CN"/>
        </w:rPr>
      </w:pPr>
      <w:r>
        <w:rPr>
          <w:sz w:val="28"/>
          <w:szCs w:val="28"/>
        </w:rPr>
        <w:t xml:space="preserve">- </w:t>
      </w:r>
      <w:r w:rsidR="00457DB0" w:rsidRPr="00457DB0">
        <w:rPr>
          <w:sz w:val="28"/>
          <w:szCs w:val="28"/>
          <w:lang w:eastAsia="zh-CN"/>
        </w:rPr>
        <w:t>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F749C3" w:rsidRDefault="00F749C3" w:rsidP="00F749C3">
      <w:pPr>
        <w:autoSpaceDE w:val="0"/>
        <w:ind w:firstLine="540"/>
        <w:jc w:val="both"/>
        <w:rPr>
          <w:sz w:val="28"/>
          <w:szCs w:val="28"/>
        </w:rPr>
      </w:pPr>
      <w:r>
        <w:rPr>
          <w:sz w:val="28"/>
          <w:szCs w:val="28"/>
          <w:u w:val="single"/>
        </w:rPr>
        <w:t>3.2. Возврат заявления о предварительном согласовании предоставления земельного участка и приложенных к нему документов.</w:t>
      </w:r>
    </w:p>
    <w:p w:rsidR="00F749C3" w:rsidRDefault="00F749C3" w:rsidP="00F749C3">
      <w:pPr>
        <w:autoSpaceDE w:val="0"/>
        <w:ind w:firstLine="540"/>
        <w:jc w:val="both"/>
        <w:rPr>
          <w:sz w:val="28"/>
          <w:szCs w:val="28"/>
        </w:rPr>
      </w:pPr>
      <w:r>
        <w:rPr>
          <w:sz w:val="28"/>
          <w:szCs w:val="28"/>
        </w:rPr>
        <w:t>3.2.1. Основанием для начала административной процедуры является прием и регистрация заявления о предварительном согласовании.</w:t>
      </w:r>
    </w:p>
    <w:p w:rsidR="00F749C3" w:rsidRDefault="00F749C3" w:rsidP="00F749C3">
      <w:pPr>
        <w:autoSpaceDE w:val="0"/>
        <w:ind w:firstLine="540"/>
        <w:jc w:val="both"/>
        <w:rPr>
          <w:sz w:val="28"/>
          <w:szCs w:val="28"/>
        </w:rPr>
      </w:pPr>
      <w:r>
        <w:rPr>
          <w:sz w:val="28"/>
          <w:szCs w:val="28"/>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F749C3" w:rsidRDefault="00F749C3" w:rsidP="00F749C3">
      <w:pPr>
        <w:autoSpaceDE w:val="0"/>
        <w:ind w:firstLine="540"/>
        <w:jc w:val="both"/>
        <w:rPr>
          <w:sz w:val="28"/>
          <w:szCs w:val="28"/>
        </w:rPr>
      </w:pPr>
      <w:r>
        <w:rPr>
          <w:sz w:val="28"/>
          <w:szCs w:val="28"/>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F749C3" w:rsidRDefault="00F749C3" w:rsidP="00F749C3">
      <w:pPr>
        <w:autoSpaceDE w:val="0"/>
        <w:ind w:firstLine="540"/>
        <w:jc w:val="both"/>
        <w:rPr>
          <w:sz w:val="28"/>
          <w:szCs w:val="28"/>
        </w:rPr>
      </w:pPr>
      <w:r>
        <w:rPr>
          <w:sz w:val="28"/>
          <w:szCs w:val="28"/>
        </w:rPr>
        <w:lastRenderedPageBreak/>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749C3" w:rsidRDefault="00F749C3" w:rsidP="00F749C3">
      <w:pPr>
        <w:autoSpaceDE w:val="0"/>
        <w:ind w:firstLine="540"/>
        <w:jc w:val="both"/>
        <w:rPr>
          <w:sz w:val="28"/>
          <w:szCs w:val="28"/>
        </w:rPr>
      </w:pPr>
      <w:r>
        <w:rPr>
          <w:sz w:val="28"/>
          <w:szCs w:val="28"/>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749C3" w:rsidRDefault="00F749C3" w:rsidP="00F749C3">
      <w:pPr>
        <w:autoSpaceDE w:val="0"/>
        <w:ind w:firstLine="540"/>
        <w:jc w:val="both"/>
        <w:rPr>
          <w:sz w:val="28"/>
          <w:szCs w:val="28"/>
        </w:rPr>
      </w:pPr>
      <w:r>
        <w:rPr>
          <w:sz w:val="28"/>
          <w:szCs w:val="28"/>
        </w:rPr>
        <w:t xml:space="preserve">3.2.5. Максимальный срок исполнения административной процедуры – 10 </w:t>
      </w:r>
      <w:r w:rsidR="003E5C12">
        <w:rPr>
          <w:sz w:val="28"/>
          <w:szCs w:val="28"/>
        </w:rPr>
        <w:t>дней со</w:t>
      </w:r>
      <w:r>
        <w:rPr>
          <w:sz w:val="28"/>
          <w:szCs w:val="28"/>
        </w:rPr>
        <w:t xml:space="preserve"> дня поступления заявления.</w:t>
      </w:r>
    </w:p>
    <w:p w:rsidR="00F749C3" w:rsidRDefault="00F749C3" w:rsidP="00F749C3">
      <w:pPr>
        <w:autoSpaceDE w:val="0"/>
        <w:ind w:firstLine="540"/>
        <w:jc w:val="both"/>
        <w:rPr>
          <w:sz w:val="28"/>
          <w:szCs w:val="28"/>
        </w:rPr>
      </w:pPr>
      <w:r>
        <w:rPr>
          <w:sz w:val="28"/>
          <w:szCs w:val="28"/>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F749C3" w:rsidRDefault="00F749C3" w:rsidP="00F749C3">
      <w:pPr>
        <w:autoSpaceDE w:val="0"/>
        <w:ind w:firstLine="540"/>
        <w:jc w:val="both"/>
        <w:rPr>
          <w:sz w:val="28"/>
          <w:szCs w:val="28"/>
        </w:rPr>
      </w:pPr>
      <w:r>
        <w:rPr>
          <w:sz w:val="28"/>
          <w:szCs w:val="28"/>
          <w:u w:val="single"/>
        </w:rPr>
        <w:t xml:space="preserve">3.3. Приостановление срока рассмотрения заявления о предварительном согласовании. </w:t>
      </w:r>
    </w:p>
    <w:p w:rsidR="00F749C3" w:rsidRDefault="00F749C3" w:rsidP="00F749C3">
      <w:pPr>
        <w:autoSpaceDE w:val="0"/>
        <w:ind w:firstLine="540"/>
        <w:jc w:val="both"/>
        <w:rPr>
          <w:sz w:val="28"/>
          <w:szCs w:val="28"/>
        </w:rPr>
      </w:pPr>
      <w:r>
        <w:rPr>
          <w:sz w:val="28"/>
          <w:szCs w:val="28"/>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F749C3" w:rsidRDefault="00F749C3" w:rsidP="00F749C3">
      <w:pPr>
        <w:autoSpaceDE w:val="0"/>
        <w:ind w:firstLine="540"/>
        <w:jc w:val="both"/>
        <w:rPr>
          <w:sz w:val="28"/>
          <w:szCs w:val="28"/>
        </w:rPr>
      </w:pPr>
      <w:r>
        <w:rPr>
          <w:sz w:val="28"/>
          <w:szCs w:val="28"/>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F749C3" w:rsidRDefault="00F749C3" w:rsidP="00F749C3">
      <w:pPr>
        <w:autoSpaceDE w:val="0"/>
        <w:ind w:firstLine="540"/>
        <w:jc w:val="both"/>
        <w:rPr>
          <w:sz w:val="28"/>
          <w:szCs w:val="28"/>
        </w:rPr>
      </w:pPr>
      <w:r>
        <w:rPr>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участкаили до принятия решения об отказе в утверждении указанной схемы.</w:t>
      </w:r>
    </w:p>
    <w:p w:rsidR="00F749C3" w:rsidRDefault="00F749C3" w:rsidP="00F749C3">
      <w:pPr>
        <w:autoSpaceDE w:val="0"/>
        <w:ind w:firstLine="540"/>
        <w:jc w:val="both"/>
        <w:rPr>
          <w:sz w:val="28"/>
          <w:szCs w:val="28"/>
        </w:rPr>
      </w:pPr>
      <w:r>
        <w:rPr>
          <w:sz w:val="28"/>
          <w:szCs w:val="28"/>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749C3" w:rsidRDefault="00F749C3" w:rsidP="00F749C3">
      <w:pPr>
        <w:autoSpaceDE w:val="0"/>
        <w:ind w:firstLine="540"/>
        <w:jc w:val="both"/>
        <w:rPr>
          <w:sz w:val="28"/>
          <w:szCs w:val="28"/>
        </w:rPr>
      </w:pPr>
      <w:r>
        <w:rPr>
          <w:sz w:val="28"/>
          <w:szCs w:val="28"/>
        </w:rPr>
        <w:t>3.3.4. Максимальный срок исполнения административной процедуры – 1 (один) день со дня окончания приема документов и регистрации заявления.</w:t>
      </w:r>
    </w:p>
    <w:p w:rsidR="00F749C3" w:rsidRDefault="00F749C3" w:rsidP="00F749C3">
      <w:pPr>
        <w:autoSpaceDE w:val="0"/>
        <w:ind w:firstLine="540"/>
        <w:jc w:val="both"/>
        <w:rPr>
          <w:sz w:val="28"/>
          <w:szCs w:val="28"/>
        </w:rPr>
      </w:pPr>
      <w:r>
        <w:rPr>
          <w:sz w:val="28"/>
          <w:szCs w:val="28"/>
        </w:rPr>
        <w:t xml:space="preserve">3.3.5. Результатом исполнения административной процедуры </w:t>
      </w:r>
      <w:r w:rsidR="009A2FBA">
        <w:rPr>
          <w:sz w:val="28"/>
          <w:szCs w:val="28"/>
        </w:rPr>
        <w:t>является приостановление</w:t>
      </w:r>
      <w:r>
        <w:rPr>
          <w:sz w:val="28"/>
          <w:szCs w:val="28"/>
        </w:rPr>
        <w:t xml:space="preserve"> срока рассмотрения поданного позднее заявления о предварительном согласовании и направление принятого решения заявителю.</w:t>
      </w:r>
    </w:p>
    <w:p w:rsidR="00F749C3" w:rsidRDefault="00F749C3" w:rsidP="00F749C3">
      <w:pPr>
        <w:autoSpaceDE w:val="0"/>
        <w:ind w:firstLine="540"/>
        <w:jc w:val="both"/>
        <w:rPr>
          <w:sz w:val="28"/>
          <w:szCs w:val="28"/>
        </w:rPr>
      </w:pPr>
      <w:r>
        <w:rPr>
          <w:sz w:val="28"/>
          <w:szCs w:val="28"/>
          <w:u w:val="single"/>
        </w:rPr>
        <w:t xml:space="preserve">3.4. Формирование и направление межведомственных запросов </w:t>
      </w:r>
      <w:r w:rsidR="00E06E4C" w:rsidRPr="00E06E4C">
        <w:rPr>
          <w:sz w:val="28"/>
          <w:szCs w:val="28"/>
          <w:u w:val="single"/>
        </w:rPr>
        <w:t>о предоставлении документов (информации), необходимых для предварительного согласования</w:t>
      </w:r>
      <w:r>
        <w:rPr>
          <w:sz w:val="28"/>
          <w:szCs w:val="28"/>
          <w:u w:val="single"/>
        </w:rPr>
        <w:t>.</w:t>
      </w:r>
    </w:p>
    <w:p w:rsidR="00F749C3" w:rsidRDefault="00F749C3" w:rsidP="00F749C3">
      <w:pPr>
        <w:autoSpaceDE w:val="0"/>
        <w:ind w:firstLine="600"/>
        <w:jc w:val="both"/>
        <w:rPr>
          <w:sz w:val="28"/>
          <w:szCs w:val="28"/>
        </w:rPr>
      </w:pPr>
      <w:r>
        <w:rPr>
          <w:sz w:val="28"/>
          <w:szCs w:val="28"/>
        </w:rPr>
        <w:lastRenderedPageBreak/>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749C3" w:rsidRDefault="00F749C3" w:rsidP="00F749C3">
      <w:pPr>
        <w:autoSpaceDE w:val="0"/>
        <w:ind w:firstLine="600"/>
        <w:jc w:val="both"/>
        <w:rPr>
          <w:sz w:val="28"/>
          <w:szCs w:val="28"/>
        </w:rPr>
      </w:pPr>
      <w:r>
        <w:rPr>
          <w:sz w:val="28"/>
          <w:szCs w:val="28"/>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749C3" w:rsidRDefault="00F749C3" w:rsidP="00F749C3">
      <w:pPr>
        <w:autoSpaceDE w:val="0"/>
        <w:ind w:firstLine="540"/>
        <w:jc w:val="both"/>
        <w:rPr>
          <w:sz w:val="28"/>
          <w:szCs w:val="28"/>
        </w:rPr>
      </w:pPr>
      <w:r>
        <w:rPr>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F749C3" w:rsidRDefault="00F749C3" w:rsidP="00F749C3">
      <w:pPr>
        <w:autoSpaceDE w:val="0"/>
        <w:ind w:firstLine="540"/>
        <w:jc w:val="both"/>
        <w:rPr>
          <w:sz w:val="28"/>
          <w:szCs w:val="28"/>
        </w:rPr>
      </w:pPr>
      <w:r>
        <w:rPr>
          <w:sz w:val="28"/>
          <w:szCs w:val="28"/>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749C3" w:rsidRDefault="00F749C3" w:rsidP="00F749C3">
      <w:pPr>
        <w:autoSpaceDE w:val="0"/>
        <w:ind w:firstLine="540"/>
        <w:jc w:val="both"/>
        <w:rPr>
          <w:sz w:val="28"/>
          <w:szCs w:val="28"/>
        </w:rPr>
      </w:pPr>
      <w:r>
        <w:rPr>
          <w:sz w:val="28"/>
          <w:szCs w:val="28"/>
        </w:rPr>
        <w:t>3.4.4. Максимальный срок исполнения административной процедуры -  3 (три) дня со дня окончания приема документов и регистрации заявления.</w:t>
      </w:r>
    </w:p>
    <w:p w:rsidR="00F749C3" w:rsidRDefault="00F749C3" w:rsidP="00F749C3">
      <w:pPr>
        <w:autoSpaceDE w:val="0"/>
        <w:ind w:firstLine="540"/>
        <w:jc w:val="both"/>
        <w:rPr>
          <w:sz w:val="28"/>
          <w:szCs w:val="28"/>
        </w:rPr>
      </w:pPr>
      <w:r>
        <w:rPr>
          <w:sz w:val="28"/>
          <w:szCs w:val="28"/>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152A28" w:rsidRPr="00152A28" w:rsidRDefault="00152A28" w:rsidP="00152A28">
      <w:pPr>
        <w:widowControl w:val="0"/>
        <w:suppressAutoHyphens w:val="0"/>
        <w:autoSpaceDE w:val="0"/>
        <w:ind w:firstLine="540"/>
        <w:jc w:val="both"/>
        <w:outlineLvl w:val="0"/>
        <w:rPr>
          <w:sz w:val="28"/>
          <w:szCs w:val="28"/>
          <w:u w:val="single"/>
          <w:lang w:eastAsia="zh-CN"/>
        </w:rPr>
      </w:pPr>
      <w:r>
        <w:rPr>
          <w:sz w:val="28"/>
          <w:szCs w:val="28"/>
          <w:u w:val="single"/>
          <w:lang w:eastAsia="zh-CN"/>
        </w:rPr>
        <w:t>3</w:t>
      </w:r>
      <w:r w:rsidRPr="00152A28">
        <w:rPr>
          <w:sz w:val="28"/>
          <w:szCs w:val="28"/>
          <w:u w:val="single"/>
          <w:lang w:eastAsia="zh-CN"/>
        </w:rPr>
        <w:t>.5.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152A28" w:rsidRPr="00152A28" w:rsidRDefault="00152A28" w:rsidP="00152A28">
      <w:pPr>
        <w:widowControl w:val="0"/>
        <w:suppressAutoHyphens w:val="0"/>
        <w:autoSpaceDE w:val="0"/>
        <w:ind w:firstLine="540"/>
        <w:jc w:val="both"/>
        <w:outlineLvl w:val="0"/>
        <w:rPr>
          <w:sz w:val="28"/>
          <w:szCs w:val="28"/>
          <w:lang w:eastAsia="zh-CN"/>
        </w:rPr>
      </w:pPr>
      <w:r w:rsidRPr="00152A28">
        <w:rPr>
          <w:sz w:val="28"/>
          <w:szCs w:val="28"/>
          <w:lang w:eastAsia="zh-CN"/>
        </w:rPr>
        <w:t>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предоставления земельного участка с приложением схемы расположения земельного участка, государственная собственность на который не разграничена.</w:t>
      </w:r>
    </w:p>
    <w:p w:rsidR="00152A28" w:rsidRPr="00152A28" w:rsidRDefault="00152A28" w:rsidP="00152A28">
      <w:pPr>
        <w:widowControl w:val="0"/>
        <w:suppressAutoHyphens w:val="0"/>
        <w:autoSpaceDE w:val="0"/>
        <w:ind w:firstLine="540"/>
        <w:jc w:val="both"/>
        <w:outlineLvl w:val="0"/>
        <w:rPr>
          <w:sz w:val="28"/>
          <w:szCs w:val="28"/>
          <w:lang w:eastAsia="zh-CN"/>
        </w:rPr>
      </w:pPr>
      <w:r w:rsidRPr="00152A28">
        <w:rPr>
          <w:sz w:val="28"/>
          <w:szCs w:val="28"/>
          <w:lang w:eastAsia="zh-CN"/>
        </w:rPr>
        <w:t>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152A28" w:rsidRPr="00152A28" w:rsidRDefault="00152A28" w:rsidP="00152A28">
      <w:pPr>
        <w:widowControl w:val="0"/>
        <w:suppressAutoHyphens w:val="0"/>
        <w:autoSpaceDE w:val="0"/>
        <w:ind w:firstLine="540"/>
        <w:jc w:val="both"/>
        <w:outlineLvl w:val="0"/>
        <w:rPr>
          <w:sz w:val="28"/>
          <w:szCs w:val="28"/>
          <w:lang w:eastAsia="zh-CN"/>
        </w:rPr>
      </w:pPr>
      <w:r w:rsidRPr="00152A28">
        <w:rPr>
          <w:sz w:val="28"/>
          <w:szCs w:val="28"/>
          <w:lang w:eastAsia="zh-CN"/>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152A28" w:rsidRPr="00152A28" w:rsidRDefault="00152A28" w:rsidP="00152A28">
      <w:pPr>
        <w:widowControl w:val="0"/>
        <w:suppressAutoHyphens w:val="0"/>
        <w:autoSpaceDE w:val="0"/>
        <w:ind w:firstLine="720"/>
        <w:jc w:val="both"/>
        <w:outlineLvl w:val="0"/>
        <w:rPr>
          <w:sz w:val="28"/>
          <w:szCs w:val="28"/>
          <w:lang w:eastAsia="zh-CN"/>
        </w:rPr>
      </w:pPr>
      <w:r w:rsidRPr="00152A28">
        <w:rPr>
          <w:sz w:val="28"/>
          <w:szCs w:val="28"/>
          <w:lang w:eastAsia="zh-CN"/>
        </w:rPr>
        <w:t>1) в границах населенного пункта;</w:t>
      </w:r>
    </w:p>
    <w:p w:rsidR="00152A28" w:rsidRPr="00152A28" w:rsidRDefault="00152A28" w:rsidP="00152A28">
      <w:pPr>
        <w:widowControl w:val="0"/>
        <w:suppressAutoHyphens w:val="0"/>
        <w:autoSpaceDE w:val="0"/>
        <w:ind w:firstLine="720"/>
        <w:jc w:val="both"/>
        <w:outlineLvl w:val="0"/>
        <w:rPr>
          <w:sz w:val="28"/>
          <w:szCs w:val="28"/>
          <w:lang w:eastAsia="zh-CN"/>
        </w:rPr>
      </w:pPr>
      <w:r w:rsidRPr="00152A28">
        <w:rPr>
          <w:sz w:val="28"/>
          <w:szCs w:val="28"/>
          <w:lang w:eastAsia="zh-CN"/>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w:t>
      </w:r>
      <w:r w:rsidRPr="00152A28">
        <w:rPr>
          <w:sz w:val="28"/>
          <w:szCs w:val="28"/>
          <w:lang w:eastAsia="zh-CN"/>
        </w:rPr>
        <w:lastRenderedPageBreak/>
        <w:t>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152A28" w:rsidRPr="00152A28" w:rsidRDefault="00152A28" w:rsidP="00152A28">
      <w:pPr>
        <w:widowControl w:val="0"/>
        <w:suppressAutoHyphens w:val="0"/>
        <w:autoSpaceDE w:val="0"/>
        <w:ind w:firstLine="720"/>
        <w:jc w:val="both"/>
        <w:outlineLvl w:val="0"/>
        <w:rPr>
          <w:sz w:val="28"/>
          <w:szCs w:val="28"/>
          <w:lang w:eastAsia="zh-CN"/>
        </w:rPr>
      </w:pPr>
      <w:r w:rsidRPr="00152A28">
        <w:rPr>
          <w:sz w:val="28"/>
          <w:szCs w:val="28"/>
          <w:lang w:eastAsia="zh-CN"/>
        </w:rPr>
        <w:t>3) в границах территориальной зоны, сведения о границах которой внесены в Единый государственный реестр недвижимости;</w:t>
      </w:r>
    </w:p>
    <w:p w:rsidR="00152A28" w:rsidRPr="00152A28" w:rsidRDefault="00152A28" w:rsidP="00152A28">
      <w:pPr>
        <w:widowControl w:val="0"/>
        <w:suppressAutoHyphens w:val="0"/>
        <w:autoSpaceDE w:val="0"/>
        <w:ind w:firstLine="720"/>
        <w:jc w:val="both"/>
        <w:outlineLvl w:val="0"/>
        <w:rPr>
          <w:sz w:val="28"/>
          <w:szCs w:val="28"/>
          <w:lang w:eastAsia="zh-CN"/>
        </w:rPr>
      </w:pPr>
      <w:r w:rsidRPr="00152A28">
        <w:rPr>
          <w:sz w:val="28"/>
          <w:szCs w:val="28"/>
          <w:lang w:eastAsia="zh-CN"/>
        </w:rPr>
        <w:t>4) в границах городского поселения города Котово,в которых отсутствуют лесничества, лесопарки;</w:t>
      </w:r>
    </w:p>
    <w:p w:rsidR="00152A28" w:rsidRPr="00152A28" w:rsidRDefault="00152A28" w:rsidP="00152A28">
      <w:pPr>
        <w:widowControl w:val="0"/>
        <w:suppressAutoHyphens w:val="0"/>
        <w:autoSpaceDE w:val="0"/>
        <w:ind w:firstLine="720"/>
        <w:jc w:val="both"/>
        <w:outlineLvl w:val="0"/>
        <w:rPr>
          <w:sz w:val="28"/>
          <w:szCs w:val="28"/>
          <w:lang w:eastAsia="zh-CN"/>
        </w:rPr>
      </w:pPr>
      <w:r w:rsidRPr="00152A28">
        <w:rPr>
          <w:sz w:val="28"/>
          <w:szCs w:val="28"/>
          <w:lang w:eastAsia="zh-CN"/>
        </w:rPr>
        <w:t>5) в границах городского поселения г. Котово, которых сведения о границах лесничеств, лесопарков внесены в Единый государственный реестр недвижимости.</w:t>
      </w:r>
    </w:p>
    <w:p w:rsidR="00152A28" w:rsidRPr="00152A28" w:rsidRDefault="00152A28" w:rsidP="00152A28">
      <w:pPr>
        <w:widowControl w:val="0"/>
        <w:suppressAutoHyphens w:val="0"/>
        <w:autoSpaceDE w:val="0"/>
        <w:ind w:firstLine="720"/>
        <w:jc w:val="both"/>
        <w:outlineLvl w:val="0"/>
        <w:rPr>
          <w:sz w:val="28"/>
          <w:szCs w:val="28"/>
          <w:lang w:eastAsia="zh-CN"/>
        </w:rPr>
      </w:pPr>
      <w:r w:rsidRPr="00152A28">
        <w:rPr>
          <w:sz w:val="28"/>
          <w:szCs w:val="28"/>
          <w:lang w:eastAsia="zh-CN"/>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152A28" w:rsidRPr="00152A28" w:rsidRDefault="00152A28" w:rsidP="00152A28">
      <w:pPr>
        <w:widowControl w:val="0"/>
        <w:suppressAutoHyphens w:val="0"/>
        <w:autoSpaceDE w:val="0"/>
        <w:ind w:firstLine="540"/>
        <w:jc w:val="both"/>
        <w:outlineLvl w:val="0"/>
        <w:rPr>
          <w:sz w:val="28"/>
          <w:szCs w:val="28"/>
          <w:lang w:eastAsia="zh-CN"/>
        </w:rPr>
      </w:pPr>
      <w:r w:rsidRPr="00152A28">
        <w:rPr>
          <w:sz w:val="28"/>
          <w:szCs w:val="28"/>
          <w:lang w:eastAsia="zh-CN"/>
        </w:rPr>
        <w:t>3.5.5. Максимальный срок исполнения административной процедуры - в течение 10* дней со дня поступления заявления.</w:t>
      </w:r>
    </w:p>
    <w:p w:rsidR="00152A28" w:rsidRPr="00152A28" w:rsidRDefault="00152A28" w:rsidP="00152A28">
      <w:pPr>
        <w:widowControl w:val="0"/>
        <w:suppressAutoHyphens w:val="0"/>
        <w:autoSpaceDE w:val="0"/>
        <w:ind w:firstLine="540"/>
        <w:jc w:val="both"/>
        <w:outlineLvl w:val="0"/>
        <w:rPr>
          <w:sz w:val="28"/>
          <w:szCs w:val="28"/>
          <w:lang w:eastAsia="zh-CN"/>
        </w:rPr>
      </w:pPr>
      <w:r w:rsidRPr="00152A28">
        <w:rPr>
          <w:sz w:val="28"/>
          <w:szCs w:val="28"/>
          <w:lang w:eastAsia="zh-CN"/>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w:t>
      </w:r>
      <w:r>
        <w:rPr>
          <w:sz w:val="28"/>
          <w:szCs w:val="28"/>
          <w:lang w:eastAsia="zh-CN"/>
        </w:rPr>
        <w:t>гии Волгоградской области.</w:t>
      </w:r>
    </w:p>
    <w:p w:rsidR="00F749C3" w:rsidRDefault="00F749C3" w:rsidP="00F749C3">
      <w:pPr>
        <w:autoSpaceDE w:val="0"/>
        <w:ind w:firstLine="540"/>
        <w:jc w:val="both"/>
        <w:rPr>
          <w:sz w:val="28"/>
          <w:szCs w:val="28"/>
        </w:rPr>
      </w:pPr>
      <w:r>
        <w:rPr>
          <w:sz w:val="28"/>
          <w:szCs w:val="28"/>
          <w:u w:val="single"/>
        </w:rPr>
        <w:t>3.</w:t>
      </w:r>
      <w:r w:rsidR="00152A28">
        <w:rPr>
          <w:sz w:val="28"/>
          <w:szCs w:val="28"/>
          <w:u w:val="single"/>
        </w:rPr>
        <w:t>6</w:t>
      </w:r>
      <w:r>
        <w:rPr>
          <w:sz w:val="28"/>
          <w:szCs w:val="28"/>
          <w:u w:val="single"/>
        </w:rPr>
        <w:t xml:space="preserve">. Рассмотрение заявления о предварительном согласовании, принятие решения по итогам рассмотрения.   </w:t>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152A28" w:rsidRDefault="00152A28" w:rsidP="00152A28">
      <w:pPr>
        <w:autoSpaceDE w:val="0"/>
        <w:ind w:firstLine="540"/>
        <w:jc w:val="both"/>
        <w:rPr>
          <w:sz w:val="28"/>
          <w:szCs w:val="28"/>
        </w:rPr>
      </w:pPr>
      <w:r w:rsidRPr="00152A28">
        <w:rPr>
          <w:sz w:val="28"/>
          <w:szCs w:val="28"/>
          <w:lang w:eastAsia="zh-CN"/>
        </w:rPr>
        <w:t xml:space="preserve">Основанием для начала выполнения административной процедуры является также истечение определенного </w:t>
      </w:r>
      <w:hyperlink r:id="rId103" w:tooltip="blocked::\C:\Users\Doronin.A\Desktop\consultantplus://offline/ref=3EDECE97BF4BB806CFF89E7744FAC8B7FED539836A009FE982771A36AEEC99E2E255ECBA54F66DB43CECFF81D9BA9C3127FDA04BE6cBU4M" w:history="1">
        <w:r w:rsidRPr="00152A28">
          <w:rPr>
            <w:sz w:val="28"/>
            <w:szCs w:val="28"/>
            <w:lang w:eastAsia="zh-CN"/>
          </w:rPr>
          <w:t>пунктом 4</w:t>
        </w:r>
      </w:hyperlink>
      <w:r w:rsidRPr="00152A28">
        <w:rPr>
          <w:sz w:val="28"/>
          <w:szCs w:val="28"/>
          <w:lang w:eastAsia="zh-CN"/>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ине поступление в уполномоченный орган уведомления об отказе в согласовании схемы. В данном случае в соответствии с </w:t>
      </w:r>
      <w:hyperlink r:id="rId104" w:tooltip="blocked::\C:\Users\Doronin.A\Desktop\consultantplus://offline/ref=3EDECE97BF4BB806CFF89E7744FAC8B7FED539836A009FE982771A36AEEC99E2E255ECBA54F66DB43CECFF81D9BA9C3127FDA04BE6cBU4M" w:history="1">
        <w:r w:rsidRPr="00152A28">
          <w:rPr>
            <w:sz w:val="28"/>
            <w:szCs w:val="28"/>
            <w:lang w:eastAsia="zh-CN"/>
          </w:rPr>
          <w:t xml:space="preserve">пунктом </w:t>
        </w:r>
      </w:hyperlink>
      <w:r w:rsidRPr="00152A28">
        <w:rPr>
          <w:sz w:val="28"/>
          <w:szCs w:val="28"/>
          <w:lang w:eastAsia="zh-CN"/>
        </w:rPr>
        <w:t>9 статьи 3.5 Федерального закона № 137-ФЗ схема считается согласованной.</w:t>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105" w:history="1">
        <w:r w:rsidRPr="009C4D88">
          <w:rPr>
            <w:rStyle w:val="a4"/>
            <w:color w:val="000000" w:themeColor="text1"/>
            <w:sz w:val="28"/>
            <w:szCs w:val="28"/>
            <w:u w:val="none"/>
          </w:rPr>
          <w:t>пунктом 2.</w:t>
        </w:r>
      </w:hyperlink>
      <w:r>
        <w:rPr>
          <w:sz w:val="28"/>
          <w:szCs w:val="28"/>
        </w:rPr>
        <w:t>10.2 настоящего административного регламента.</w:t>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F749C3" w:rsidRDefault="00F749C3" w:rsidP="00F749C3">
      <w:pPr>
        <w:autoSpaceDE w:val="0"/>
        <w:spacing w:line="228" w:lineRule="auto"/>
        <w:jc w:val="both"/>
        <w:rPr>
          <w:sz w:val="28"/>
          <w:szCs w:val="28"/>
        </w:rPr>
      </w:pPr>
      <w:r>
        <w:rPr>
          <w:sz w:val="28"/>
          <w:szCs w:val="28"/>
        </w:rPr>
        <w:lastRenderedPageBreak/>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106" w:history="1">
        <w:r w:rsidRPr="009C4D88">
          <w:rPr>
            <w:rStyle w:val="a4"/>
            <w:color w:val="000000" w:themeColor="text1"/>
            <w:sz w:val="28"/>
            <w:szCs w:val="28"/>
            <w:u w:val="none"/>
          </w:rPr>
          <w:t>пунктом 2.</w:t>
        </w:r>
      </w:hyperlink>
      <w:r>
        <w:rPr>
          <w:sz w:val="28"/>
          <w:szCs w:val="28"/>
        </w:rPr>
        <w:t>10.2 настоящего административного регламента.</w:t>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.4. При принятии решения о предварительном согласовании предоставления земельного участка в аренду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w:t>
      </w:r>
      <w:r w:rsidR="00152A28">
        <w:rPr>
          <w:sz w:val="28"/>
          <w:szCs w:val="28"/>
        </w:rPr>
        <w:t>5</w:t>
      </w:r>
      <w:r>
        <w:rPr>
          <w:sz w:val="28"/>
          <w:szCs w:val="28"/>
        </w:rPr>
        <w:t>.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аренду, направленному заявителю, является схема расположения земельного участка.</w:t>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w:t>
      </w:r>
      <w:r w:rsidR="00152A28">
        <w:rPr>
          <w:sz w:val="28"/>
          <w:szCs w:val="28"/>
        </w:rPr>
        <w:t>6</w:t>
      </w:r>
      <w:r>
        <w:rPr>
          <w:sz w:val="28"/>
          <w:szCs w:val="28"/>
        </w:rPr>
        <w:t>.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749C3" w:rsidRDefault="00F749C3" w:rsidP="00F749C3">
      <w:pPr>
        <w:autoSpaceDE w:val="0"/>
        <w:ind w:firstLine="500"/>
        <w:jc w:val="both"/>
        <w:rPr>
          <w:sz w:val="28"/>
          <w:szCs w:val="28"/>
        </w:rPr>
      </w:pPr>
      <w:r>
        <w:rPr>
          <w:sz w:val="28"/>
          <w:szCs w:val="28"/>
        </w:rPr>
        <w:t>3.</w:t>
      </w:r>
      <w:r w:rsidR="00152A28">
        <w:rPr>
          <w:sz w:val="28"/>
          <w:szCs w:val="28"/>
        </w:rPr>
        <w:t>6</w:t>
      </w:r>
      <w:r>
        <w:rPr>
          <w:sz w:val="28"/>
          <w:szCs w:val="28"/>
        </w:rPr>
        <w:t>.</w:t>
      </w:r>
      <w:r w:rsidR="00152A28">
        <w:rPr>
          <w:sz w:val="28"/>
          <w:szCs w:val="28"/>
        </w:rPr>
        <w:t>7</w:t>
      </w:r>
      <w:r>
        <w:rPr>
          <w:sz w:val="28"/>
          <w:szCs w:val="28"/>
        </w:rPr>
        <w:t>. Лицо, в отношении которого было принято решение о предварительном согласовании предоставления земельного участка в аренду, обеспечивает выполнение кадастровых работ, необходимых для образования испрашиваемого земельного участка или уточнения его границ.</w:t>
      </w:r>
      <w:r>
        <w:rPr>
          <w:rStyle w:val="a7"/>
          <w:color w:val="000000"/>
          <w:sz w:val="28"/>
          <w:szCs w:val="28"/>
        </w:rPr>
        <w:footnoteReference w:id="2"/>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w:t>
      </w:r>
      <w:r w:rsidR="00152A28">
        <w:rPr>
          <w:sz w:val="28"/>
          <w:szCs w:val="28"/>
        </w:rPr>
        <w:t>8</w:t>
      </w:r>
      <w:r>
        <w:rPr>
          <w:sz w:val="28"/>
          <w:szCs w:val="28"/>
        </w:rPr>
        <w:t>.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w:t>
      </w:r>
      <w:r w:rsidR="00152A28">
        <w:rPr>
          <w:sz w:val="28"/>
          <w:szCs w:val="28"/>
        </w:rPr>
        <w:t>9</w:t>
      </w:r>
      <w:r>
        <w:rPr>
          <w:sz w:val="28"/>
          <w:szCs w:val="28"/>
        </w:rPr>
        <w:t>.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749C3" w:rsidRDefault="00F749C3" w:rsidP="00F749C3">
      <w:pPr>
        <w:autoSpaceDE w:val="0"/>
        <w:ind w:firstLine="540"/>
        <w:jc w:val="both"/>
        <w:rPr>
          <w:sz w:val="28"/>
          <w:szCs w:val="28"/>
        </w:rPr>
      </w:pPr>
      <w:r>
        <w:rPr>
          <w:sz w:val="28"/>
          <w:szCs w:val="28"/>
        </w:rPr>
        <w:t>3.</w:t>
      </w:r>
      <w:r w:rsidR="00152A28">
        <w:rPr>
          <w:sz w:val="28"/>
          <w:szCs w:val="28"/>
        </w:rPr>
        <w:t>6</w:t>
      </w:r>
      <w:r>
        <w:rPr>
          <w:sz w:val="28"/>
          <w:szCs w:val="28"/>
        </w:rPr>
        <w:t>.</w:t>
      </w:r>
      <w:r w:rsidR="00152A28">
        <w:rPr>
          <w:sz w:val="28"/>
          <w:szCs w:val="28"/>
        </w:rPr>
        <w:t>10</w:t>
      </w:r>
      <w:r>
        <w:rPr>
          <w:sz w:val="28"/>
          <w:szCs w:val="28"/>
        </w:rPr>
        <w:t>.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Pr>
          <w:kern w:val="1"/>
          <w:sz w:val="28"/>
          <w:szCs w:val="28"/>
        </w:rPr>
        <w:t>.</w:t>
      </w:r>
    </w:p>
    <w:p w:rsidR="00F749C3" w:rsidRDefault="00F749C3" w:rsidP="00F749C3">
      <w:pPr>
        <w:tabs>
          <w:tab w:val="left" w:pos="-100"/>
        </w:tabs>
        <w:ind w:firstLine="500"/>
        <w:jc w:val="both"/>
        <w:rPr>
          <w:sz w:val="28"/>
          <w:szCs w:val="28"/>
        </w:rPr>
      </w:pPr>
      <w:r>
        <w:rPr>
          <w:sz w:val="28"/>
          <w:szCs w:val="28"/>
        </w:rPr>
        <w:lastRenderedPageBreak/>
        <w:t>3.</w:t>
      </w:r>
      <w:r w:rsidR="00152A28">
        <w:rPr>
          <w:sz w:val="28"/>
          <w:szCs w:val="28"/>
        </w:rPr>
        <w:t>6</w:t>
      </w:r>
      <w:r>
        <w:rPr>
          <w:sz w:val="28"/>
          <w:szCs w:val="28"/>
        </w:rPr>
        <w:t>.1</w:t>
      </w:r>
      <w:r w:rsidR="00152A28">
        <w:rPr>
          <w:sz w:val="28"/>
          <w:szCs w:val="28"/>
        </w:rPr>
        <w:t>1</w:t>
      </w:r>
      <w:r>
        <w:rPr>
          <w:sz w:val="28"/>
          <w:szCs w:val="28"/>
        </w:rPr>
        <w:t>.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F749C3" w:rsidRDefault="00F749C3" w:rsidP="00F749C3">
      <w:pPr>
        <w:autoSpaceDE w:val="0"/>
        <w:ind w:firstLine="500"/>
        <w:jc w:val="both"/>
        <w:rPr>
          <w:sz w:val="28"/>
          <w:szCs w:val="28"/>
        </w:rPr>
      </w:pPr>
      <w:r>
        <w:rPr>
          <w:sz w:val="28"/>
          <w:szCs w:val="28"/>
        </w:rPr>
        <w:t>3.</w:t>
      </w:r>
      <w:r w:rsidR="00152A28">
        <w:rPr>
          <w:sz w:val="28"/>
          <w:szCs w:val="28"/>
        </w:rPr>
        <w:t>6</w:t>
      </w:r>
      <w:r>
        <w:rPr>
          <w:sz w:val="28"/>
          <w:szCs w:val="28"/>
        </w:rPr>
        <w:t>.1</w:t>
      </w:r>
      <w:r w:rsidR="00152A28">
        <w:rPr>
          <w:sz w:val="28"/>
          <w:szCs w:val="28"/>
        </w:rPr>
        <w:t>2</w:t>
      </w:r>
      <w:r>
        <w:rPr>
          <w:sz w:val="28"/>
          <w:szCs w:val="28"/>
        </w:rPr>
        <w:t>.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F749C3" w:rsidRDefault="00F749C3" w:rsidP="00F749C3">
      <w:pPr>
        <w:autoSpaceDE w:val="0"/>
        <w:ind w:firstLine="500"/>
        <w:jc w:val="both"/>
        <w:rPr>
          <w:sz w:val="28"/>
          <w:szCs w:val="28"/>
        </w:rPr>
      </w:pPr>
      <w:r>
        <w:rPr>
          <w:sz w:val="28"/>
          <w:szCs w:val="28"/>
        </w:rPr>
        <w:t>- посредством почтового отправления (по адресу, указанному в заявлении);</w:t>
      </w:r>
    </w:p>
    <w:p w:rsidR="00F749C3" w:rsidRDefault="00F749C3" w:rsidP="00F749C3">
      <w:pPr>
        <w:autoSpaceDE w:val="0"/>
        <w:ind w:firstLine="500"/>
        <w:jc w:val="both"/>
        <w:rPr>
          <w:sz w:val="28"/>
          <w:szCs w:val="28"/>
        </w:rPr>
      </w:pPr>
      <w:r>
        <w:rPr>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749C3" w:rsidRDefault="00F749C3" w:rsidP="00F749C3">
      <w:pPr>
        <w:autoSpaceDE w:val="0"/>
        <w:ind w:firstLine="500"/>
        <w:jc w:val="both"/>
        <w:rPr>
          <w:sz w:val="28"/>
          <w:szCs w:val="28"/>
        </w:rPr>
      </w:pPr>
      <w:r>
        <w:rPr>
          <w:sz w:val="28"/>
          <w:szCs w:val="28"/>
        </w:rPr>
        <w:t>- в виде электронного документа, который направляется уполномоченным органом заявителю посредством электронной почты.</w:t>
      </w:r>
    </w:p>
    <w:p w:rsidR="00F749C3" w:rsidRDefault="00F749C3" w:rsidP="00F749C3">
      <w:pPr>
        <w:autoSpaceDE w:val="0"/>
        <w:ind w:firstLine="500"/>
        <w:jc w:val="both"/>
      </w:pPr>
      <w:r>
        <w:rPr>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F749C3" w:rsidRDefault="00F749C3" w:rsidP="00F749C3">
      <w:pPr>
        <w:autoSpaceDE w:val="0"/>
        <w:ind w:firstLine="500"/>
        <w:jc w:val="both"/>
        <w:rPr>
          <w:sz w:val="28"/>
          <w:szCs w:val="28"/>
        </w:rPr>
      </w:pPr>
      <w:r>
        <w:rPr>
          <w:sz w:val="28"/>
          <w:szCs w:val="28"/>
        </w:rPr>
        <w:t>3.</w:t>
      </w:r>
      <w:r w:rsidR="00152A28">
        <w:rPr>
          <w:sz w:val="28"/>
          <w:szCs w:val="28"/>
        </w:rPr>
        <w:t>6</w:t>
      </w:r>
      <w:r>
        <w:rPr>
          <w:sz w:val="28"/>
          <w:szCs w:val="28"/>
        </w:rPr>
        <w:t>.1</w:t>
      </w:r>
      <w:r w:rsidR="00152A28">
        <w:rPr>
          <w:sz w:val="28"/>
          <w:szCs w:val="28"/>
        </w:rPr>
        <w:t>3</w:t>
      </w:r>
      <w:r>
        <w:rPr>
          <w:sz w:val="28"/>
          <w:szCs w:val="28"/>
        </w:rPr>
        <w:t xml:space="preserve">.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w:t>
      </w:r>
      <w:r w:rsidR="009A2FBA">
        <w:rPr>
          <w:sz w:val="28"/>
          <w:szCs w:val="28"/>
        </w:rPr>
        <w:t>услуги, всех</w:t>
      </w:r>
      <w:r>
        <w:rPr>
          <w:sz w:val="28"/>
          <w:szCs w:val="28"/>
        </w:rPr>
        <w:t xml:space="preserve">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749C3" w:rsidRDefault="00F749C3" w:rsidP="00F749C3">
      <w:pPr>
        <w:autoSpaceDE w:val="0"/>
        <w:ind w:firstLine="500"/>
        <w:jc w:val="both"/>
        <w:rPr>
          <w:sz w:val="28"/>
          <w:szCs w:val="28"/>
        </w:rPr>
      </w:pPr>
      <w:r>
        <w:rPr>
          <w:sz w:val="28"/>
          <w:szCs w:val="28"/>
        </w:rPr>
        <w:t>3.</w:t>
      </w:r>
      <w:r w:rsidR="00152A28">
        <w:rPr>
          <w:sz w:val="28"/>
          <w:szCs w:val="28"/>
        </w:rPr>
        <w:t>6</w:t>
      </w:r>
      <w:r>
        <w:rPr>
          <w:sz w:val="28"/>
          <w:szCs w:val="28"/>
        </w:rPr>
        <w:t>.1</w:t>
      </w:r>
      <w:r w:rsidR="00152A28">
        <w:rPr>
          <w:sz w:val="28"/>
          <w:szCs w:val="28"/>
        </w:rPr>
        <w:t>4</w:t>
      </w:r>
      <w:r>
        <w:rPr>
          <w:sz w:val="28"/>
          <w:szCs w:val="28"/>
        </w:rPr>
        <w:t>. Результатом исполнения административной процедуры является:</w:t>
      </w:r>
    </w:p>
    <w:p w:rsidR="00F749C3" w:rsidRDefault="00F749C3" w:rsidP="00F749C3">
      <w:pPr>
        <w:widowControl w:val="0"/>
        <w:autoSpaceDE w:val="0"/>
        <w:ind w:firstLine="540"/>
        <w:jc w:val="both"/>
        <w:rPr>
          <w:sz w:val="28"/>
          <w:szCs w:val="28"/>
        </w:rPr>
      </w:pPr>
      <w:r>
        <w:rPr>
          <w:sz w:val="28"/>
          <w:szCs w:val="28"/>
        </w:rPr>
        <w:t>- решение уполномоченного органа о предварительном согласовании предоставления земельного участка в аренду;</w:t>
      </w:r>
    </w:p>
    <w:p w:rsidR="00F749C3" w:rsidRDefault="00F749C3" w:rsidP="00F749C3">
      <w:pPr>
        <w:widowControl w:val="0"/>
        <w:autoSpaceDE w:val="0"/>
        <w:ind w:firstLine="540"/>
        <w:jc w:val="both"/>
        <w:rPr>
          <w:sz w:val="28"/>
          <w:szCs w:val="28"/>
        </w:rPr>
      </w:pPr>
      <w:r>
        <w:rPr>
          <w:sz w:val="28"/>
          <w:szCs w:val="28"/>
        </w:rPr>
        <w:t>- решение уполномоченного органа об отказе в предварительном согласовании предоставления земельного участка в аренду.</w:t>
      </w:r>
    </w:p>
    <w:p w:rsidR="00F749C3" w:rsidRDefault="00F749C3" w:rsidP="00F749C3">
      <w:pPr>
        <w:autoSpaceDE w:val="0"/>
        <w:ind w:firstLine="540"/>
        <w:jc w:val="both"/>
        <w:rPr>
          <w:sz w:val="28"/>
          <w:szCs w:val="28"/>
        </w:rPr>
      </w:pPr>
      <w:r>
        <w:rPr>
          <w:sz w:val="28"/>
          <w:szCs w:val="28"/>
        </w:rPr>
        <w:t>3.</w:t>
      </w:r>
      <w:r w:rsidR="00152A28">
        <w:rPr>
          <w:sz w:val="28"/>
          <w:szCs w:val="28"/>
        </w:rPr>
        <w:t>7</w:t>
      </w:r>
      <w:r>
        <w:rPr>
          <w:sz w:val="28"/>
          <w:szCs w:val="28"/>
        </w:rPr>
        <w:t xml:space="preserve">. </w:t>
      </w:r>
      <w:r>
        <w:rPr>
          <w:sz w:val="28"/>
          <w:szCs w:val="28"/>
          <w:u w:val="single"/>
        </w:rPr>
        <w:t>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w:t>
      </w:r>
    </w:p>
    <w:p w:rsidR="00F749C3" w:rsidRDefault="00F749C3" w:rsidP="00F749C3">
      <w:pPr>
        <w:autoSpaceDE w:val="0"/>
        <w:ind w:firstLine="540"/>
        <w:jc w:val="both"/>
        <w:rPr>
          <w:sz w:val="28"/>
          <w:szCs w:val="28"/>
        </w:rPr>
      </w:pPr>
      <w:r>
        <w:rPr>
          <w:sz w:val="28"/>
          <w:szCs w:val="28"/>
        </w:rPr>
        <w:t>3.</w:t>
      </w:r>
      <w:r w:rsidR="00152A28">
        <w:rPr>
          <w:sz w:val="28"/>
          <w:szCs w:val="28"/>
        </w:rPr>
        <w:t>7</w:t>
      </w:r>
      <w:r>
        <w:rPr>
          <w:sz w:val="28"/>
          <w:szCs w:val="28"/>
        </w:rPr>
        <w:t>.1.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F749C3" w:rsidRDefault="00F749C3" w:rsidP="00F749C3">
      <w:pPr>
        <w:autoSpaceDE w:val="0"/>
        <w:ind w:firstLine="540"/>
        <w:jc w:val="both"/>
        <w:rPr>
          <w:sz w:val="28"/>
          <w:szCs w:val="28"/>
        </w:rPr>
      </w:pPr>
      <w:r>
        <w:rPr>
          <w:sz w:val="28"/>
          <w:szCs w:val="28"/>
        </w:rPr>
        <w:t>3.</w:t>
      </w:r>
      <w:r w:rsidR="00152A28">
        <w:rPr>
          <w:sz w:val="28"/>
          <w:szCs w:val="28"/>
        </w:rPr>
        <w:t>7</w:t>
      </w:r>
      <w:r>
        <w:rPr>
          <w:sz w:val="28"/>
          <w:szCs w:val="28"/>
        </w:rPr>
        <w:t>.2.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F749C3" w:rsidRDefault="00F749C3" w:rsidP="00F749C3">
      <w:pPr>
        <w:autoSpaceDE w:val="0"/>
        <w:ind w:firstLine="540"/>
        <w:jc w:val="both"/>
        <w:rPr>
          <w:sz w:val="28"/>
          <w:szCs w:val="28"/>
        </w:rPr>
      </w:pPr>
      <w:r>
        <w:rPr>
          <w:sz w:val="28"/>
          <w:szCs w:val="28"/>
        </w:rPr>
        <w:t>3.</w:t>
      </w:r>
      <w:r w:rsidR="00152A28">
        <w:rPr>
          <w:sz w:val="28"/>
          <w:szCs w:val="28"/>
        </w:rPr>
        <w:t>7</w:t>
      </w:r>
      <w:r>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F749C3" w:rsidRDefault="00F749C3" w:rsidP="00F749C3">
      <w:pPr>
        <w:autoSpaceDE w:val="0"/>
        <w:ind w:firstLine="540"/>
        <w:jc w:val="both"/>
        <w:rPr>
          <w:sz w:val="28"/>
          <w:szCs w:val="28"/>
        </w:rPr>
      </w:pPr>
      <w:r>
        <w:rPr>
          <w:sz w:val="28"/>
          <w:szCs w:val="28"/>
        </w:rPr>
        <w:t>3.</w:t>
      </w:r>
      <w:r w:rsidR="00152A28">
        <w:rPr>
          <w:sz w:val="28"/>
          <w:szCs w:val="28"/>
        </w:rPr>
        <w:t>7</w:t>
      </w:r>
      <w:r>
        <w:rPr>
          <w:sz w:val="28"/>
          <w:szCs w:val="28"/>
        </w:rPr>
        <w:t>.4.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F749C3" w:rsidRDefault="00F749C3" w:rsidP="00F749C3">
      <w:pPr>
        <w:autoSpaceDE w:val="0"/>
        <w:ind w:firstLine="540"/>
        <w:jc w:val="both"/>
        <w:rPr>
          <w:sz w:val="28"/>
          <w:szCs w:val="28"/>
        </w:rPr>
      </w:pPr>
      <w:r>
        <w:rPr>
          <w:sz w:val="28"/>
          <w:szCs w:val="28"/>
        </w:rPr>
        <w:t xml:space="preserve">Получение заявления о предоставлении земельного участка в аренду в форме электронного документа и прилагаемых к нему документов подтверждается </w:t>
      </w:r>
      <w:r>
        <w:rPr>
          <w:sz w:val="28"/>
          <w:szCs w:val="28"/>
        </w:rPr>
        <w:lastRenderedPageBreak/>
        <w:t>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749C3" w:rsidRDefault="00F749C3" w:rsidP="00F749C3">
      <w:pPr>
        <w:autoSpaceDE w:val="0"/>
        <w:ind w:firstLine="540"/>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14DD3" w:rsidRPr="00D14DD3" w:rsidRDefault="00F749C3" w:rsidP="00D14DD3">
      <w:pPr>
        <w:widowControl w:val="0"/>
        <w:suppressAutoHyphens w:val="0"/>
        <w:autoSpaceDE w:val="0"/>
        <w:ind w:firstLine="720"/>
        <w:jc w:val="both"/>
        <w:outlineLvl w:val="0"/>
        <w:rPr>
          <w:sz w:val="28"/>
          <w:szCs w:val="28"/>
          <w:lang w:eastAsia="zh-CN"/>
        </w:rPr>
      </w:pPr>
      <w:r>
        <w:rPr>
          <w:sz w:val="28"/>
          <w:szCs w:val="28"/>
        </w:rPr>
        <w:t xml:space="preserve"> 3.</w:t>
      </w:r>
      <w:r w:rsidR="00152A28">
        <w:rPr>
          <w:sz w:val="28"/>
          <w:szCs w:val="28"/>
        </w:rPr>
        <w:t>7</w:t>
      </w:r>
      <w:r>
        <w:rPr>
          <w:sz w:val="28"/>
          <w:szCs w:val="28"/>
        </w:rPr>
        <w:t xml:space="preserve">.5. </w:t>
      </w:r>
      <w:r w:rsidR="00D14DD3" w:rsidRPr="00D14DD3">
        <w:rPr>
          <w:sz w:val="28"/>
          <w:szCs w:val="28"/>
          <w:lang w:eastAsia="zh-CN"/>
        </w:rPr>
        <w:t>В случае представления заявления о предоставлении земельного участка в аренду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D14DD3" w:rsidRPr="00D14DD3" w:rsidRDefault="00D14DD3" w:rsidP="00D14DD3">
      <w:pPr>
        <w:widowControl w:val="0"/>
        <w:suppressAutoHyphens w:val="0"/>
        <w:autoSpaceDE w:val="0"/>
        <w:ind w:firstLine="720"/>
        <w:jc w:val="both"/>
        <w:outlineLvl w:val="0"/>
        <w:rPr>
          <w:sz w:val="28"/>
          <w:szCs w:val="28"/>
          <w:lang w:eastAsia="zh-CN"/>
        </w:rPr>
      </w:pPr>
      <w:r w:rsidRPr="00D14DD3">
        <w:rPr>
          <w:sz w:val="28"/>
          <w:szCs w:val="28"/>
          <w:lang w:eastAsia="zh-CN"/>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14DD3" w:rsidRPr="00D14DD3" w:rsidRDefault="00D14DD3" w:rsidP="00D14DD3">
      <w:pPr>
        <w:widowControl w:val="0"/>
        <w:suppressAutoHyphens w:val="0"/>
        <w:autoSpaceDE w:val="0"/>
        <w:ind w:firstLine="720"/>
        <w:jc w:val="both"/>
        <w:outlineLvl w:val="0"/>
        <w:rPr>
          <w:sz w:val="28"/>
          <w:szCs w:val="28"/>
          <w:lang w:eastAsia="zh-CN"/>
        </w:rPr>
      </w:pPr>
      <w:r w:rsidRPr="00D14DD3">
        <w:rPr>
          <w:sz w:val="28"/>
          <w:szCs w:val="28"/>
          <w:lang w:eastAsia="zh-CN"/>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всоответствии с которыми должно быть представлено заявление.</w:t>
      </w:r>
    </w:p>
    <w:p w:rsidR="00D14DD3" w:rsidRDefault="00D14DD3" w:rsidP="00D14DD3">
      <w:pPr>
        <w:autoSpaceDE w:val="0"/>
        <w:ind w:firstLine="540"/>
        <w:jc w:val="both"/>
        <w:rPr>
          <w:sz w:val="28"/>
          <w:szCs w:val="28"/>
          <w:lang w:eastAsia="zh-CN"/>
        </w:rPr>
      </w:pPr>
      <w:r w:rsidRPr="00D14DD3">
        <w:rPr>
          <w:sz w:val="28"/>
          <w:szCs w:val="28"/>
          <w:lang w:eastAsia="zh-CN"/>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07" w:history="1">
        <w:r w:rsidRPr="00D14DD3">
          <w:rPr>
            <w:sz w:val="28"/>
            <w:szCs w:val="28"/>
            <w:lang w:eastAsia="zh-CN"/>
          </w:rPr>
          <w:t>статьи 11</w:t>
        </w:r>
      </w:hyperlink>
      <w:r w:rsidRPr="00D14DD3">
        <w:rPr>
          <w:sz w:val="28"/>
          <w:szCs w:val="28"/>
          <w:lang w:eastAsia="zh-CN"/>
        </w:rPr>
        <w:t xml:space="preserve"> Федерального закона "Об электронной подписи", которые послужили основанием для принятия указанного решения.</w:t>
      </w:r>
    </w:p>
    <w:p w:rsidR="00F749C3" w:rsidRDefault="00F749C3" w:rsidP="00D14DD3">
      <w:pPr>
        <w:autoSpaceDE w:val="0"/>
        <w:ind w:firstLine="540"/>
        <w:jc w:val="both"/>
        <w:rPr>
          <w:sz w:val="28"/>
          <w:szCs w:val="28"/>
        </w:rPr>
      </w:pPr>
      <w:r>
        <w:rPr>
          <w:sz w:val="28"/>
          <w:szCs w:val="28"/>
        </w:rPr>
        <w:t>3.</w:t>
      </w:r>
      <w:r w:rsidR="00152A28">
        <w:rPr>
          <w:sz w:val="28"/>
          <w:szCs w:val="28"/>
        </w:rPr>
        <w:t>7</w:t>
      </w:r>
      <w:r>
        <w:rPr>
          <w:sz w:val="28"/>
          <w:szCs w:val="28"/>
        </w:rPr>
        <w:t>.6. Максимальный срок исполнения административной процедуры:</w:t>
      </w:r>
    </w:p>
    <w:p w:rsidR="00F749C3" w:rsidRDefault="00F749C3" w:rsidP="00F749C3">
      <w:pPr>
        <w:pStyle w:val="afd"/>
        <w:jc w:val="both"/>
        <w:rPr>
          <w:sz w:val="28"/>
          <w:szCs w:val="28"/>
        </w:rPr>
      </w:pPr>
      <w:r>
        <w:rPr>
          <w:sz w:val="28"/>
          <w:szCs w:val="28"/>
        </w:rPr>
        <w:t xml:space="preserve">        - при личном приеме </w:t>
      </w:r>
      <w:r w:rsidR="009A2FBA">
        <w:rPr>
          <w:sz w:val="28"/>
          <w:szCs w:val="28"/>
        </w:rPr>
        <w:t>граждан –не более</w:t>
      </w:r>
      <w:r>
        <w:rPr>
          <w:sz w:val="28"/>
          <w:szCs w:val="28"/>
        </w:rPr>
        <w:t xml:space="preserve"> 5 минут;</w:t>
      </w:r>
    </w:p>
    <w:p w:rsidR="00F749C3" w:rsidRDefault="00F749C3" w:rsidP="00F749C3">
      <w:pPr>
        <w:pStyle w:val="afd"/>
        <w:jc w:val="both"/>
        <w:rPr>
          <w:sz w:val="28"/>
          <w:szCs w:val="28"/>
        </w:rPr>
      </w:pPr>
      <w:r>
        <w:rPr>
          <w:sz w:val="28"/>
          <w:szCs w:val="28"/>
        </w:rPr>
        <w:t xml:space="preserve">        - при поступлении заявления и документов по почте, через МФЦ – не более 3 дней со дня поступления в уполномоченный орган;</w:t>
      </w:r>
    </w:p>
    <w:p w:rsidR="00F749C3" w:rsidRDefault="00F749C3" w:rsidP="00F749C3">
      <w:pPr>
        <w:autoSpaceDE w:val="0"/>
        <w:ind w:firstLine="540"/>
        <w:jc w:val="both"/>
        <w:rPr>
          <w:sz w:val="28"/>
          <w:szCs w:val="28"/>
        </w:rPr>
      </w:pPr>
      <w:r>
        <w:rPr>
          <w:sz w:val="28"/>
          <w:szCs w:val="28"/>
        </w:rP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F749C3" w:rsidRDefault="00F26B8A" w:rsidP="00F749C3">
      <w:pPr>
        <w:pStyle w:val="afd"/>
        <w:ind w:firstLine="540"/>
        <w:jc w:val="both"/>
        <w:rPr>
          <w:iCs/>
          <w:sz w:val="28"/>
          <w:szCs w:val="28"/>
        </w:rPr>
      </w:pPr>
      <w:r>
        <w:rPr>
          <w:iCs/>
          <w:sz w:val="28"/>
          <w:szCs w:val="28"/>
        </w:rPr>
        <w:t>- при поступлении заявления в электронной форме по информационной системе:</w:t>
      </w:r>
    </w:p>
    <w:p w:rsidR="00F26B8A" w:rsidRDefault="00F26B8A" w:rsidP="00F26B8A">
      <w:pPr>
        <w:widowControl w:val="0"/>
        <w:suppressAutoHyphens w:val="0"/>
        <w:autoSpaceDE w:val="0"/>
        <w:ind w:firstLine="720"/>
        <w:jc w:val="both"/>
        <w:outlineLvl w:val="0"/>
        <w:rPr>
          <w:iCs/>
          <w:sz w:val="28"/>
          <w:szCs w:val="28"/>
          <w:lang w:eastAsia="zh-CN"/>
        </w:rPr>
      </w:pPr>
      <w:r>
        <w:rPr>
          <w:iCs/>
          <w:sz w:val="28"/>
          <w:szCs w:val="28"/>
        </w:rPr>
        <w:t>регистрация заявления осуществляется не позднее 1 рабочего дня со дня поступления заявления в уполномоченный орган;</w:t>
      </w:r>
    </w:p>
    <w:p w:rsidR="00F26B8A" w:rsidRDefault="00F26B8A" w:rsidP="00F26B8A">
      <w:pPr>
        <w:widowControl w:val="0"/>
        <w:suppressAutoHyphens w:val="0"/>
        <w:autoSpaceDE w:val="0"/>
        <w:ind w:firstLine="720"/>
        <w:jc w:val="both"/>
        <w:outlineLvl w:val="0"/>
        <w:rPr>
          <w:iCs/>
          <w:sz w:val="28"/>
          <w:szCs w:val="28"/>
        </w:rPr>
      </w:pPr>
      <w:r>
        <w:rPr>
          <w:iCs/>
          <w:sz w:val="28"/>
          <w:szCs w:val="28"/>
        </w:rPr>
        <w:t xml:space="preserve">уведомление с указанием допущенных нарушений требований к электронной форме документов направляется заявителю не позднее 5 рабочих дней со дня </w:t>
      </w:r>
      <w:r>
        <w:rPr>
          <w:iCs/>
          <w:sz w:val="28"/>
          <w:szCs w:val="28"/>
        </w:rPr>
        <w:lastRenderedPageBreak/>
        <w:t>поступления заявления в уполномоченный орган;</w:t>
      </w:r>
    </w:p>
    <w:p w:rsidR="00F26B8A" w:rsidRDefault="00F26B8A" w:rsidP="00F26B8A">
      <w:pPr>
        <w:widowControl w:val="0"/>
        <w:suppressAutoHyphens w:val="0"/>
        <w:autoSpaceDE w:val="0"/>
        <w:ind w:firstLine="720"/>
        <w:jc w:val="both"/>
        <w:outlineLvl w:val="0"/>
        <w:rPr>
          <w:sz w:val="28"/>
          <w:szCs w:val="28"/>
        </w:rPr>
      </w:pPr>
      <w:r>
        <w:rPr>
          <w:iCs/>
          <w:sz w:val="28"/>
          <w:szCs w:val="28"/>
        </w:rPr>
        <w:t xml:space="preserve">уведомление </w:t>
      </w:r>
      <w:r>
        <w:rPr>
          <w:sz w:val="28"/>
          <w:szCs w:val="28"/>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Pr>
          <w:iCs/>
          <w:sz w:val="28"/>
          <w:szCs w:val="28"/>
        </w:rPr>
        <w:t xml:space="preserve">направляется в течение 3 дней со дня </w:t>
      </w:r>
      <w:r>
        <w:rPr>
          <w:sz w:val="28"/>
          <w:szCs w:val="28"/>
        </w:rPr>
        <w:t>завершения проведения такой проверки.</w:t>
      </w:r>
    </w:p>
    <w:p w:rsidR="00F749C3" w:rsidRDefault="00F749C3" w:rsidP="00F749C3">
      <w:pPr>
        <w:autoSpaceDE w:val="0"/>
        <w:ind w:firstLine="540"/>
        <w:jc w:val="both"/>
        <w:rPr>
          <w:sz w:val="28"/>
          <w:szCs w:val="28"/>
        </w:rPr>
      </w:pPr>
      <w:r>
        <w:rPr>
          <w:sz w:val="28"/>
          <w:szCs w:val="28"/>
        </w:rPr>
        <w:t>3.</w:t>
      </w:r>
      <w:r w:rsidR="00152A28">
        <w:rPr>
          <w:sz w:val="28"/>
          <w:szCs w:val="28"/>
        </w:rPr>
        <w:t>7</w:t>
      </w:r>
      <w:r>
        <w:rPr>
          <w:sz w:val="28"/>
          <w:szCs w:val="28"/>
        </w:rPr>
        <w:t>.7. Результатом исполнения административной процедуры является:</w:t>
      </w:r>
    </w:p>
    <w:p w:rsidR="00F749C3" w:rsidRDefault="00F749C3" w:rsidP="00F749C3">
      <w:pPr>
        <w:autoSpaceDE w:val="0"/>
        <w:ind w:firstLine="540"/>
        <w:jc w:val="both"/>
        <w:rPr>
          <w:sz w:val="28"/>
          <w:szCs w:val="28"/>
        </w:rPr>
      </w:pPr>
      <w:r>
        <w:rPr>
          <w:sz w:val="28"/>
          <w:szCs w:val="28"/>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26B8A" w:rsidRDefault="00F26B8A" w:rsidP="00F26B8A">
      <w:pPr>
        <w:widowControl w:val="0"/>
        <w:suppressAutoHyphens w:val="0"/>
        <w:autoSpaceDE w:val="0"/>
        <w:ind w:firstLine="540"/>
        <w:jc w:val="both"/>
        <w:outlineLvl w:val="0"/>
        <w:rPr>
          <w:sz w:val="28"/>
          <w:szCs w:val="28"/>
          <w:lang w:eastAsia="zh-CN"/>
        </w:rPr>
      </w:pPr>
      <w:r>
        <w:rPr>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F749C3" w:rsidRDefault="00F749C3" w:rsidP="00F749C3">
      <w:pPr>
        <w:autoSpaceDE w:val="0"/>
        <w:ind w:firstLine="540"/>
        <w:jc w:val="both"/>
        <w:rPr>
          <w:sz w:val="28"/>
          <w:szCs w:val="28"/>
        </w:rPr>
      </w:pPr>
      <w:r>
        <w:rPr>
          <w:sz w:val="28"/>
          <w:szCs w:val="28"/>
          <w:u w:val="single"/>
        </w:rPr>
        <w:t>3.</w:t>
      </w:r>
      <w:r w:rsidR="00152A28">
        <w:rPr>
          <w:sz w:val="28"/>
          <w:szCs w:val="28"/>
          <w:u w:val="single"/>
        </w:rPr>
        <w:t>8</w:t>
      </w:r>
      <w:r>
        <w:rPr>
          <w:sz w:val="28"/>
          <w:szCs w:val="28"/>
          <w:u w:val="single"/>
        </w:rPr>
        <w:t xml:space="preserve"> Возврат заявления о предоставлении земельного участка</w:t>
      </w:r>
      <w:r w:rsidR="00457DB0" w:rsidRPr="00457DB0">
        <w:rPr>
          <w:sz w:val="28"/>
          <w:szCs w:val="28"/>
          <w:u w:val="single"/>
        </w:rPr>
        <w:t>либо отказ в приеме к рассмотрению заявления</w:t>
      </w:r>
      <w:r>
        <w:rPr>
          <w:sz w:val="28"/>
          <w:szCs w:val="28"/>
          <w:u w:val="single"/>
        </w:rPr>
        <w:t>.</w:t>
      </w:r>
    </w:p>
    <w:p w:rsidR="00F749C3" w:rsidRDefault="00F749C3" w:rsidP="00F749C3">
      <w:pPr>
        <w:autoSpaceDE w:val="0"/>
        <w:ind w:firstLine="540"/>
        <w:jc w:val="both"/>
        <w:rPr>
          <w:sz w:val="28"/>
          <w:szCs w:val="28"/>
        </w:rPr>
      </w:pPr>
      <w:r>
        <w:rPr>
          <w:sz w:val="28"/>
          <w:szCs w:val="28"/>
        </w:rPr>
        <w:t>3.</w:t>
      </w:r>
      <w:r w:rsidR="00152A28">
        <w:rPr>
          <w:sz w:val="28"/>
          <w:szCs w:val="28"/>
        </w:rPr>
        <w:t>8</w:t>
      </w:r>
      <w:r>
        <w:rPr>
          <w:sz w:val="28"/>
          <w:szCs w:val="28"/>
        </w:rPr>
        <w:t>.1. Основанием для начала административной процедуры является прием и регистрация заявления о предоставлении земельного участка.</w:t>
      </w:r>
    </w:p>
    <w:p w:rsidR="00F749C3" w:rsidRDefault="00F749C3" w:rsidP="00F749C3">
      <w:pPr>
        <w:autoSpaceDE w:val="0"/>
        <w:ind w:firstLine="540"/>
        <w:jc w:val="both"/>
        <w:rPr>
          <w:sz w:val="28"/>
          <w:szCs w:val="28"/>
        </w:rPr>
      </w:pPr>
      <w:r>
        <w:rPr>
          <w:sz w:val="28"/>
          <w:szCs w:val="28"/>
        </w:rPr>
        <w:t>3.</w:t>
      </w:r>
      <w:r w:rsidR="00152A28">
        <w:rPr>
          <w:sz w:val="28"/>
          <w:szCs w:val="28"/>
        </w:rPr>
        <w:t>8</w:t>
      </w:r>
      <w:r>
        <w:rPr>
          <w:sz w:val="28"/>
          <w:szCs w:val="28"/>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F749C3" w:rsidRDefault="00F749C3" w:rsidP="00F749C3">
      <w:pPr>
        <w:autoSpaceDE w:val="0"/>
        <w:ind w:firstLine="540"/>
        <w:jc w:val="both"/>
        <w:rPr>
          <w:sz w:val="28"/>
          <w:szCs w:val="28"/>
        </w:rPr>
      </w:pPr>
      <w:r>
        <w:rPr>
          <w:sz w:val="28"/>
          <w:szCs w:val="28"/>
        </w:rPr>
        <w:t xml:space="preserve">В случае отсутствия оснований для возврата заявления </w:t>
      </w:r>
      <w:r w:rsidR="00F26B8A">
        <w:rPr>
          <w:sz w:val="28"/>
          <w:szCs w:val="28"/>
        </w:rPr>
        <w:t>о предоставлении земельного участка</w:t>
      </w:r>
      <w:r>
        <w:rPr>
          <w:sz w:val="28"/>
          <w:szCs w:val="28"/>
        </w:rPr>
        <w:t>,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F26B8A">
        <w:rPr>
          <w:sz w:val="28"/>
          <w:szCs w:val="28"/>
        </w:rPr>
        <w:t>9</w:t>
      </w:r>
      <w:r>
        <w:rPr>
          <w:sz w:val="28"/>
          <w:szCs w:val="28"/>
        </w:rPr>
        <w:t xml:space="preserve"> настоящего административного регламента.</w:t>
      </w:r>
    </w:p>
    <w:p w:rsidR="00F749C3" w:rsidRDefault="00F749C3" w:rsidP="00F749C3">
      <w:pPr>
        <w:autoSpaceDE w:val="0"/>
        <w:ind w:firstLine="540"/>
        <w:jc w:val="both"/>
        <w:rPr>
          <w:sz w:val="28"/>
          <w:szCs w:val="28"/>
        </w:rPr>
      </w:pPr>
      <w:r>
        <w:rPr>
          <w:sz w:val="28"/>
          <w:szCs w:val="28"/>
        </w:rPr>
        <w:t>3.</w:t>
      </w:r>
      <w:r w:rsidR="00152A28">
        <w:rPr>
          <w:sz w:val="28"/>
          <w:szCs w:val="28"/>
        </w:rPr>
        <w:t>8</w:t>
      </w:r>
      <w:r>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F749C3" w:rsidRDefault="00F749C3" w:rsidP="00F749C3">
      <w:pPr>
        <w:autoSpaceDE w:val="0"/>
        <w:ind w:firstLine="540"/>
        <w:jc w:val="both"/>
        <w:rPr>
          <w:sz w:val="28"/>
          <w:szCs w:val="28"/>
        </w:rPr>
      </w:pPr>
      <w:r>
        <w:rPr>
          <w:sz w:val="28"/>
          <w:szCs w:val="28"/>
        </w:rPr>
        <w:t>3.</w:t>
      </w:r>
      <w:r w:rsidR="00152A28">
        <w:rPr>
          <w:sz w:val="28"/>
          <w:szCs w:val="28"/>
        </w:rPr>
        <w:t>8</w:t>
      </w:r>
      <w:r>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749C3" w:rsidRDefault="00F749C3" w:rsidP="00F749C3">
      <w:pPr>
        <w:autoSpaceDE w:val="0"/>
        <w:ind w:firstLine="540"/>
        <w:jc w:val="both"/>
        <w:rPr>
          <w:sz w:val="28"/>
          <w:szCs w:val="28"/>
        </w:rPr>
      </w:pPr>
      <w:r>
        <w:rPr>
          <w:sz w:val="28"/>
          <w:szCs w:val="28"/>
        </w:rPr>
        <w:t>3.</w:t>
      </w:r>
      <w:r w:rsidR="00152A28">
        <w:rPr>
          <w:sz w:val="28"/>
          <w:szCs w:val="28"/>
        </w:rPr>
        <w:t>8</w:t>
      </w:r>
      <w:r>
        <w:rPr>
          <w:sz w:val="28"/>
          <w:szCs w:val="28"/>
        </w:rPr>
        <w:t xml:space="preserve">.5. Максимальный срок исполнения административной процедуры – 10 </w:t>
      </w:r>
      <w:r w:rsidR="009A2FBA">
        <w:rPr>
          <w:sz w:val="28"/>
          <w:szCs w:val="28"/>
        </w:rPr>
        <w:t>дней со</w:t>
      </w:r>
      <w:r>
        <w:rPr>
          <w:sz w:val="28"/>
          <w:szCs w:val="28"/>
        </w:rPr>
        <w:t xml:space="preserve"> дня поступления заявления о предоставлении земельного участка.</w:t>
      </w:r>
    </w:p>
    <w:p w:rsidR="00F749C3" w:rsidRDefault="00F749C3" w:rsidP="00F749C3">
      <w:pPr>
        <w:autoSpaceDE w:val="0"/>
        <w:ind w:firstLine="540"/>
        <w:jc w:val="both"/>
        <w:rPr>
          <w:sz w:val="28"/>
          <w:szCs w:val="28"/>
        </w:rPr>
      </w:pPr>
      <w:r>
        <w:rPr>
          <w:sz w:val="28"/>
          <w:szCs w:val="28"/>
        </w:rPr>
        <w:t>3.</w:t>
      </w:r>
      <w:r w:rsidR="00152A28">
        <w:rPr>
          <w:sz w:val="28"/>
          <w:szCs w:val="28"/>
        </w:rPr>
        <w:t>8</w:t>
      </w:r>
      <w:r>
        <w:rPr>
          <w:sz w:val="28"/>
          <w:szCs w:val="28"/>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F749C3" w:rsidRDefault="00F749C3" w:rsidP="00F749C3">
      <w:pPr>
        <w:autoSpaceDE w:val="0"/>
        <w:ind w:firstLine="540"/>
        <w:jc w:val="both"/>
        <w:rPr>
          <w:sz w:val="28"/>
          <w:szCs w:val="28"/>
        </w:rPr>
      </w:pPr>
      <w:r>
        <w:rPr>
          <w:sz w:val="28"/>
          <w:szCs w:val="28"/>
        </w:rPr>
        <w:lastRenderedPageBreak/>
        <w:t>3.</w:t>
      </w:r>
      <w:r w:rsidR="00152A28">
        <w:rPr>
          <w:sz w:val="28"/>
          <w:szCs w:val="28"/>
        </w:rPr>
        <w:t>9</w:t>
      </w:r>
      <w:r>
        <w:rPr>
          <w:sz w:val="28"/>
          <w:szCs w:val="28"/>
        </w:rPr>
        <w:t xml:space="preserve">. </w:t>
      </w:r>
      <w:r>
        <w:rPr>
          <w:sz w:val="28"/>
          <w:szCs w:val="28"/>
          <w:u w:val="single"/>
        </w:rPr>
        <w:t>Формирование и направление межведомственных запросов</w:t>
      </w:r>
      <w:r w:rsidR="00F26B8A" w:rsidRPr="00F26B8A">
        <w:rPr>
          <w:sz w:val="28"/>
          <w:szCs w:val="28"/>
          <w:u w:val="single"/>
        </w:rPr>
        <w:t>о предоставлении</w:t>
      </w:r>
      <w:r>
        <w:rPr>
          <w:sz w:val="28"/>
          <w:szCs w:val="28"/>
          <w:u w:val="single"/>
        </w:rPr>
        <w:t xml:space="preserve"> документов (информации), необходимых для предоставления земельного участка.</w:t>
      </w:r>
    </w:p>
    <w:p w:rsidR="00F749C3" w:rsidRDefault="00F749C3" w:rsidP="00F749C3">
      <w:pPr>
        <w:autoSpaceDE w:val="0"/>
        <w:ind w:firstLine="600"/>
        <w:jc w:val="both"/>
        <w:rPr>
          <w:sz w:val="28"/>
          <w:szCs w:val="28"/>
        </w:rPr>
      </w:pPr>
      <w:r>
        <w:rPr>
          <w:sz w:val="28"/>
          <w:szCs w:val="28"/>
        </w:rPr>
        <w:t>3.</w:t>
      </w:r>
      <w:r w:rsidR="00152A28">
        <w:rPr>
          <w:sz w:val="28"/>
          <w:szCs w:val="28"/>
        </w:rPr>
        <w:t>9</w:t>
      </w:r>
      <w:r>
        <w:rPr>
          <w:sz w:val="28"/>
          <w:szCs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F749C3" w:rsidRDefault="00F749C3" w:rsidP="00F749C3">
      <w:pPr>
        <w:autoSpaceDE w:val="0"/>
        <w:ind w:firstLine="600"/>
        <w:jc w:val="both"/>
        <w:rPr>
          <w:sz w:val="28"/>
          <w:szCs w:val="28"/>
        </w:rPr>
      </w:pPr>
      <w:r>
        <w:rPr>
          <w:sz w:val="28"/>
          <w:szCs w:val="28"/>
        </w:rPr>
        <w:t>3.</w:t>
      </w:r>
      <w:r w:rsidR="00152A28">
        <w:rPr>
          <w:sz w:val="28"/>
          <w:szCs w:val="28"/>
        </w:rPr>
        <w:t>9</w:t>
      </w:r>
      <w:r>
        <w:rPr>
          <w:sz w:val="28"/>
          <w:szCs w:val="28"/>
        </w:rPr>
        <w:t xml:space="preserve">.2.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F749C3" w:rsidRDefault="00F749C3" w:rsidP="00F749C3">
      <w:pPr>
        <w:autoSpaceDE w:val="0"/>
        <w:ind w:firstLine="600"/>
        <w:jc w:val="both"/>
        <w:rPr>
          <w:sz w:val="28"/>
          <w:szCs w:val="28"/>
        </w:rPr>
      </w:pPr>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F749C3" w:rsidRDefault="00F749C3" w:rsidP="00F749C3">
      <w:pPr>
        <w:autoSpaceDE w:val="0"/>
        <w:ind w:firstLine="540"/>
        <w:jc w:val="both"/>
        <w:rPr>
          <w:sz w:val="28"/>
          <w:szCs w:val="28"/>
        </w:rPr>
      </w:pPr>
      <w:r>
        <w:rPr>
          <w:sz w:val="28"/>
          <w:szCs w:val="28"/>
        </w:rPr>
        <w:t>3.</w:t>
      </w:r>
      <w:r w:rsidR="00152A28">
        <w:rPr>
          <w:sz w:val="28"/>
          <w:szCs w:val="28"/>
        </w:rPr>
        <w:t>9</w:t>
      </w:r>
      <w:r>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F26B8A">
        <w:rPr>
          <w:sz w:val="28"/>
          <w:szCs w:val="28"/>
        </w:rPr>
        <w:t>10</w:t>
      </w:r>
      <w:r>
        <w:rPr>
          <w:sz w:val="28"/>
          <w:szCs w:val="28"/>
        </w:rPr>
        <w:t xml:space="preserve"> настоящего административного регламента.</w:t>
      </w:r>
    </w:p>
    <w:p w:rsidR="00F749C3" w:rsidRDefault="00F749C3" w:rsidP="00F749C3">
      <w:pPr>
        <w:autoSpaceDE w:val="0"/>
        <w:ind w:firstLine="540"/>
        <w:jc w:val="both"/>
        <w:rPr>
          <w:sz w:val="28"/>
          <w:szCs w:val="28"/>
        </w:rPr>
      </w:pPr>
      <w:r>
        <w:rPr>
          <w:sz w:val="28"/>
          <w:szCs w:val="28"/>
        </w:rPr>
        <w:t>3.</w:t>
      </w:r>
      <w:r w:rsidR="00152A28">
        <w:rPr>
          <w:sz w:val="28"/>
          <w:szCs w:val="28"/>
        </w:rPr>
        <w:t>9</w:t>
      </w:r>
      <w:r>
        <w:rPr>
          <w:sz w:val="28"/>
          <w:szCs w:val="28"/>
        </w:rPr>
        <w:t>.4. Максимальный срок исполнения административной процедуры -  3 дня со дня окончания приема документов и регистрации заявления.</w:t>
      </w:r>
    </w:p>
    <w:p w:rsidR="00F749C3" w:rsidRDefault="00F749C3" w:rsidP="00F749C3">
      <w:pPr>
        <w:autoSpaceDE w:val="0"/>
        <w:ind w:firstLine="540"/>
        <w:jc w:val="both"/>
        <w:rPr>
          <w:sz w:val="28"/>
          <w:szCs w:val="28"/>
        </w:rPr>
      </w:pPr>
      <w:r>
        <w:rPr>
          <w:sz w:val="28"/>
          <w:szCs w:val="28"/>
        </w:rPr>
        <w:t>3.</w:t>
      </w:r>
      <w:r w:rsidR="00152A28">
        <w:rPr>
          <w:sz w:val="28"/>
          <w:szCs w:val="28"/>
        </w:rPr>
        <w:t>9</w:t>
      </w:r>
      <w:r>
        <w:rPr>
          <w:sz w:val="28"/>
          <w:szCs w:val="28"/>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F749C3" w:rsidRDefault="00F749C3" w:rsidP="00F749C3">
      <w:pPr>
        <w:autoSpaceDE w:val="0"/>
        <w:ind w:firstLine="540"/>
        <w:jc w:val="both"/>
        <w:rPr>
          <w:sz w:val="28"/>
          <w:szCs w:val="28"/>
        </w:rPr>
      </w:pPr>
      <w:r>
        <w:rPr>
          <w:sz w:val="28"/>
          <w:szCs w:val="28"/>
          <w:u w:val="single"/>
        </w:rPr>
        <w:t>3.</w:t>
      </w:r>
      <w:r w:rsidR="00152A28">
        <w:rPr>
          <w:sz w:val="28"/>
          <w:szCs w:val="28"/>
          <w:u w:val="single"/>
        </w:rPr>
        <w:t>10</w:t>
      </w:r>
      <w:r>
        <w:rPr>
          <w:sz w:val="28"/>
          <w:szCs w:val="28"/>
          <w:u w:val="single"/>
        </w:rPr>
        <w:t>.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F749C3" w:rsidRDefault="00F749C3" w:rsidP="00F749C3">
      <w:pPr>
        <w:autoSpaceDE w:val="0"/>
        <w:ind w:firstLine="540"/>
        <w:jc w:val="both"/>
        <w:rPr>
          <w:sz w:val="28"/>
          <w:szCs w:val="28"/>
        </w:rPr>
      </w:pPr>
      <w:r>
        <w:rPr>
          <w:sz w:val="28"/>
          <w:szCs w:val="28"/>
        </w:rPr>
        <w:t>3.</w:t>
      </w:r>
      <w:r w:rsidR="00152A28">
        <w:rPr>
          <w:sz w:val="28"/>
          <w:szCs w:val="28"/>
        </w:rPr>
        <w:t>10</w:t>
      </w:r>
      <w:r>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F749C3" w:rsidRDefault="00F749C3" w:rsidP="00F749C3">
      <w:pPr>
        <w:autoSpaceDE w:val="0"/>
        <w:ind w:firstLine="540"/>
        <w:jc w:val="both"/>
        <w:rPr>
          <w:sz w:val="28"/>
          <w:szCs w:val="28"/>
        </w:rPr>
      </w:pPr>
      <w:r>
        <w:rPr>
          <w:sz w:val="28"/>
          <w:szCs w:val="28"/>
        </w:rPr>
        <w:t>3.</w:t>
      </w:r>
      <w:r w:rsidR="00152A28">
        <w:rPr>
          <w:sz w:val="28"/>
          <w:szCs w:val="28"/>
        </w:rPr>
        <w:t>10</w:t>
      </w:r>
      <w:r>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108" w:history="1">
        <w:r w:rsidRPr="009C4D88">
          <w:rPr>
            <w:rStyle w:val="a4"/>
            <w:color w:val="000000" w:themeColor="text1"/>
            <w:sz w:val="28"/>
            <w:szCs w:val="28"/>
            <w:u w:val="none"/>
          </w:rPr>
          <w:t>пунктом 2</w:t>
        </w:r>
      </w:hyperlink>
      <w:r w:rsidR="009C4D88">
        <w:rPr>
          <w:color w:val="000000" w:themeColor="text1"/>
        </w:rPr>
        <w:t>.</w:t>
      </w:r>
      <w:r w:rsidRPr="009C4D88">
        <w:rPr>
          <w:color w:val="000000" w:themeColor="text1"/>
          <w:sz w:val="28"/>
          <w:szCs w:val="28"/>
        </w:rPr>
        <w:t>1</w:t>
      </w:r>
      <w:r>
        <w:rPr>
          <w:sz w:val="28"/>
          <w:szCs w:val="28"/>
        </w:rPr>
        <w:t>1 настоящего административного регламента.</w:t>
      </w:r>
    </w:p>
    <w:p w:rsidR="00F749C3" w:rsidRDefault="00F749C3" w:rsidP="00F749C3">
      <w:pPr>
        <w:autoSpaceDE w:val="0"/>
        <w:ind w:firstLine="540"/>
        <w:jc w:val="both"/>
        <w:rPr>
          <w:sz w:val="28"/>
          <w:szCs w:val="28"/>
        </w:rPr>
      </w:pPr>
      <w:r>
        <w:rPr>
          <w:sz w:val="28"/>
          <w:szCs w:val="28"/>
        </w:rPr>
        <w:t>3.</w:t>
      </w:r>
      <w:r w:rsidR="00152A28">
        <w:rPr>
          <w:sz w:val="28"/>
          <w:szCs w:val="28"/>
        </w:rPr>
        <w:t>10</w:t>
      </w:r>
      <w:r>
        <w:rPr>
          <w:sz w:val="28"/>
          <w:szCs w:val="28"/>
        </w:rPr>
        <w:t xml:space="preserve">.3. По результатам рассмотрения заявления о предоставлении земельного участка в аренду и приложенных к нему документов должностное лицо </w:t>
      </w:r>
      <w:r>
        <w:rPr>
          <w:sz w:val="28"/>
          <w:szCs w:val="28"/>
        </w:rPr>
        <w:lastRenderedPageBreak/>
        <w:t xml:space="preserve">уполномоченного органа, ответственное за предоставление муниципальной услуги, </w:t>
      </w:r>
      <w:r w:rsidR="009A2FBA">
        <w:rPr>
          <w:sz w:val="28"/>
          <w:szCs w:val="28"/>
        </w:rPr>
        <w:t>готовит проект</w:t>
      </w:r>
      <w:r>
        <w:rPr>
          <w:sz w:val="28"/>
          <w:szCs w:val="28"/>
        </w:rPr>
        <w:t xml:space="preserve"> договора аренды земельного участка или проект решения об отказе в предоставлении земельного участка в аренду.</w:t>
      </w:r>
    </w:p>
    <w:p w:rsidR="00F749C3" w:rsidRDefault="00F749C3" w:rsidP="00F749C3">
      <w:pPr>
        <w:autoSpaceDE w:val="0"/>
        <w:spacing w:line="228" w:lineRule="auto"/>
        <w:jc w:val="both"/>
        <w:rPr>
          <w:sz w:val="28"/>
          <w:szCs w:val="28"/>
        </w:rPr>
      </w:pPr>
      <w:r>
        <w:rPr>
          <w:sz w:val="28"/>
          <w:szCs w:val="28"/>
        </w:rPr>
        <w:t xml:space="preserve">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предоставлении земельного участка в аренду, предусмотренных </w:t>
      </w:r>
      <w:hyperlink r:id="rId109" w:history="1">
        <w:r w:rsidRPr="009C4D88">
          <w:rPr>
            <w:rStyle w:val="a4"/>
            <w:color w:val="000000" w:themeColor="text1"/>
            <w:sz w:val="28"/>
            <w:szCs w:val="28"/>
            <w:u w:val="none"/>
          </w:rPr>
          <w:t>пунктом 2.</w:t>
        </w:r>
      </w:hyperlink>
      <w:r w:rsidRPr="009C4D88">
        <w:rPr>
          <w:color w:val="000000" w:themeColor="text1"/>
          <w:sz w:val="28"/>
          <w:szCs w:val="28"/>
        </w:rPr>
        <w:t>11</w:t>
      </w:r>
      <w:r>
        <w:rPr>
          <w:sz w:val="28"/>
          <w:szCs w:val="28"/>
        </w:rPr>
        <w:t xml:space="preserve"> настоящего административного регламента.</w:t>
      </w:r>
    </w:p>
    <w:p w:rsidR="00F749C3" w:rsidRDefault="00F749C3" w:rsidP="00F749C3">
      <w:pPr>
        <w:autoSpaceDE w:val="0"/>
        <w:ind w:firstLine="540"/>
        <w:jc w:val="both"/>
        <w:rPr>
          <w:sz w:val="28"/>
          <w:szCs w:val="28"/>
        </w:rPr>
      </w:pPr>
      <w:r>
        <w:rPr>
          <w:sz w:val="28"/>
          <w:szCs w:val="28"/>
        </w:rPr>
        <w:t>3.</w:t>
      </w:r>
      <w:r w:rsidR="00152A28">
        <w:rPr>
          <w:sz w:val="28"/>
          <w:szCs w:val="28"/>
        </w:rPr>
        <w:t>10</w:t>
      </w:r>
      <w:r>
        <w:rPr>
          <w:sz w:val="28"/>
          <w:szCs w:val="28"/>
        </w:rPr>
        <w:t>.4.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749C3" w:rsidRDefault="00F749C3" w:rsidP="00F749C3">
      <w:pPr>
        <w:tabs>
          <w:tab w:val="left" w:pos="567"/>
        </w:tabs>
        <w:ind w:firstLine="500"/>
        <w:jc w:val="both"/>
        <w:rPr>
          <w:sz w:val="28"/>
          <w:szCs w:val="28"/>
        </w:rPr>
      </w:pPr>
      <w:r>
        <w:rPr>
          <w:sz w:val="28"/>
          <w:szCs w:val="28"/>
        </w:rPr>
        <w:t>3.</w:t>
      </w:r>
      <w:r w:rsidR="00152A28">
        <w:rPr>
          <w:sz w:val="28"/>
          <w:szCs w:val="28"/>
        </w:rPr>
        <w:t>10</w:t>
      </w:r>
      <w:r>
        <w:rPr>
          <w:sz w:val="28"/>
          <w:szCs w:val="28"/>
        </w:rPr>
        <w:t>.5.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в аренду</w:t>
      </w:r>
      <w:r>
        <w:rPr>
          <w:kern w:val="1"/>
          <w:sz w:val="28"/>
          <w:szCs w:val="28"/>
        </w:rPr>
        <w:t>.</w:t>
      </w:r>
    </w:p>
    <w:p w:rsidR="00F749C3" w:rsidRDefault="00F749C3" w:rsidP="00F749C3">
      <w:pPr>
        <w:tabs>
          <w:tab w:val="left" w:pos="-100"/>
        </w:tabs>
        <w:ind w:firstLine="500"/>
        <w:jc w:val="both"/>
        <w:rPr>
          <w:sz w:val="28"/>
          <w:szCs w:val="28"/>
        </w:rPr>
      </w:pPr>
      <w:r>
        <w:rPr>
          <w:sz w:val="28"/>
          <w:szCs w:val="28"/>
        </w:rPr>
        <w:t>3.</w:t>
      </w:r>
      <w:r w:rsidR="00152A28">
        <w:rPr>
          <w:sz w:val="28"/>
          <w:szCs w:val="28"/>
        </w:rPr>
        <w:t>10</w:t>
      </w:r>
      <w:r>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F749C3" w:rsidRDefault="00F749C3" w:rsidP="00F749C3">
      <w:pPr>
        <w:autoSpaceDE w:val="0"/>
        <w:ind w:firstLine="540"/>
        <w:jc w:val="both"/>
        <w:rPr>
          <w:sz w:val="28"/>
          <w:szCs w:val="28"/>
        </w:rPr>
      </w:pPr>
      <w:r>
        <w:rPr>
          <w:sz w:val="28"/>
          <w:szCs w:val="28"/>
        </w:rPr>
        <w:t>3.</w:t>
      </w:r>
      <w:r w:rsidR="00152A28">
        <w:rPr>
          <w:sz w:val="28"/>
          <w:szCs w:val="28"/>
        </w:rPr>
        <w:t>10</w:t>
      </w:r>
      <w:r>
        <w:rPr>
          <w:sz w:val="28"/>
          <w:szCs w:val="28"/>
        </w:rPr>
        <w:t>.7.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F749C3" w:rsidRDefault="00F749C3" w:rsidP="00F749C3">
      <w:pPr>
        <w:autoSpaceDE w:val="0"/>
        <w:ind w:firstLine="540"/>
        <w:jc w:val="both"/>
      </w:pPr>
      <w:r>
        <w:rPr>
          <w:sz w:val="28"/>
          <w:szCs w:val="28"/>
        </w:rPr>
        <w:t xml:space="preserve">В случае представления заявления через МФЦ вышеуказанные документы направляются в МФЦ для передачи заявителю, если им не указан иной </w:t>
      </w:r>
      <w:r w:rsidR="009A2FBA">
        <w:rPr>
          <w:sz w:val="28"/>
          <w:szCs w:val="28"/>
        </w:rPr>
        <w:t>способ получения</w:t>
      </w:r>
      <w:r>
        <w:rPr>
          <w:sz w:val="28"/>
          <w:szCs w:val="28"/>
        </w:rPr>
        <w:t xml:space="preserve"> документов.</w:t>
      </w:r>
    </w:p>
    <w:p w:rsidR="00F749C3" w:rsidRDefault="00F749C3" w:rsidP="00F749C3">
      <w:pPr>
        <w:autoSpaceDE w:val="0"/>
        <w:ind w:firstLine="540"/>
        <w:jc w:val="both"/>
        <w:rPr>
          <w:sz w:val="28"/>
          <w:szCs w:val="28"/>
        </w:rPr>
      </w:pPr>
      <w:r>
        <w:rPr>
          <w:sz w:val="28"/>
          <w:szCs w:val="28"/>
        </w:rPr>
        <w:t>3.</w:t>
      </w:r>
      <w:r w:rsidR="00152A28">
        <w:rPr>
          <w:sz w:val="28"/>
          <w:szCs w:val="28"/>
        </w:rPr>
        <w:t>10</w:t>
      </w:r>
      <w:r>
        <w:rPr>
          <w:sz w:val="28"/>
          <w:szCs w:val="28"/>
        </w:rPr>
        <w:t>.8.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749C3" w:rsidRDefault="00F749C3" w:rsidP="00F749C3">
      <w:pPr>
        <w:autoSpaceDE w:val="0"/>
        <w:ind w:firstLine="540"/>
        <w:jc w:val="both"/>
        <w:rPr>
          <w:sz w:val="28"/>
          <w:szCs w:val="28"/>
        </w:rPr>
      </w:pPr>
      <w:r>
        <w:rPr>
          <w:sz w:val="28"/>
          <w:szCs w:val="28"/>
        </w:rPr>
        <w:t>3.</w:t>
      </w:r>
      <w:r w:rsidR="00152A28">
        <w:rPr>
          <w:sz w:val="28"/>
          <w:szCs w:val="28"/>
        </w:rPr>
        <w:t>10</w:t>
      </w:r>
      <w:r>
        <w:rPr>
          <w:sz w:val="28"/>
          <w:szCs w:val="28"/>
        </w:rPr>
        <w:t>.9. Результатом исполнения административной процедуры является:</w:t>
      </w:r>
    </w:p>
    <w:p w:rsidR="00F749C3" w:rsidRDefault="00F749C3" w:rsidP="00F749C3">
      <w:pPr>
        <w:widowControl w:val="0"/>
        <w:autoSpaceDE w:val="0"/>
        <w:ind w:firstLine="540"/>
        <w:jc w:val="both"/>
        <w:rPr>
          <w:sz w:val="28"/>
          <w:szCs w:val="28"/>
        </w:rPr>
      </w:pPr>
      <w:r>
        <w:rPr>
          <w:sz w:val="28"/>
          <w:szCs w:val="28"/>
        </w:rPr>
        <w:t xml:space="preserve">- направление (вручение) заявителю проекта договора аренды земельного участка в трех экземплярах; </w:t>
      </w:r>
    </w:p>
    <w:p w:rsidR="00F749C3" w:rsidRDefault="00F749C3" w:rsidP="00F749C3">
      <w:pPr>
        <w:autoSpaceDE w:val="0"/>
        <w:ind w:firstLine="540"/>
        <w:jc w:val="both"/>
        <w:rPr>
          <w:sz w:val="28"/>
          <w:szCs w:val="28"/>
        </w:rPr>
      </w:pPr>
      <w:r>
        <w:rPr>
          <w:sz w:val="28"/>
          <w:szCs w:val="28"/>
        </w:rPr>
        <w:t>- направление (вручение) решения уполномоченного органа об отказе в предоставлении земельного участка в аренду.</w:t>
      </w:r>
    </w:p>
    <w:p w:rsidR="00F749C3" w:rsidRDefault="00F749C3" w:rsidP="00F749C3">
      <w:pPr>
        <w:autoSpaceDE w:val="0"/>
        <w:ind w:firstLine="540"/>
        <w:jc w:val="both"/>
        <w:rPr>
          <w:sz w:val="28"/>
          <w:szCs w:val="28"/>
        </w:rPr>
      </w:pPr>
    </w:p>
    <w:p w:rsidR="00F749C3" w:rsidRDefault="00F749C3" w:rsidP="00F749C3">
      <w:pPr>
        <w:widowControl w:val="0"/>
        <w:autoSpaceDE w:val="0"/>
        <w:ind w:right="-16"/>
        <w:jc w:val="center"/>
        <w:rPr>
          <w:sz w:val="28"/>
          <w:szCs w:val="28"/>
        </w:rPr>
      </w:pPr>
      <w:r>
        <w:rPr>
          <w:b/>
          <w:sz w:val="28"/>
          <w:szCs w:val="28"/>
        </w:rPr>
        <w:t>4. Формы контроля исполнени</w:t>
      </w:r>
      <w:r w:rsidR="002E6F8E">
        <w:rPr>
          <w:b/>
          <w:sz w:val="28"/>
          <w:szCs w:val="28"/>
        </w:rPr>
        <w:t>я</w:t>
      </w:r>
      <w:r>
        <w:rPr>
          <w:b/>
          <w:sz w:val="28"/>
          <w:szCs w:val="28"/>
        </w:rPr>
        <w:t xml:space="preserve"> административного регламента</w:t>
      </w:r>
    </w:p>
    <w:p w:rsidR="00F749C3" w:rsidRDefault="00F749C3" w:rsidP="00F749C3">
      <w:pPr>
        <w:widowControl w:val="0"/>
        <w:autoSpaceDE w:val="0"/>
        <w:ind w:right="-16"/>
        <w:jc w:val="both"/>
        <w:rPr>
          <w:sz w:val="28"/>
          <w:szCs w:val="28"/>
        </w:rPr>
      </w:pP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r w:rsidR="009A2FBA">
        <w:rPr>
          <w:rFonts w:ascii="Times New Roman" w:hAnsi="Times New Roman" w:cs="Times New Roman"/>
          <w:sz w:val="28"/>
          <w:szCs w:val="28"/>
        </w:rPr>
        <w:t xml:space="preserve">Контроль </w:t>
      </w:r>
      <w:r w:rsidR="003E5C12">
        <w:rPr>
          <w:rFonts w:ascii="Times New Roman" w:hAnsi="Times New Roman" w:cs="Times New Roman"/>
          <w:sz w:val="28"/>
          <w:szCs w:val="28"/>
        </w:rPr>
        <w:t>соблюдения уполномоченным</w:t>
      </w:r>
      <w:r>
        <w:rPr>
          <w:rFonts w:ascii="Times New Roman" w:hAnsi="Times New Roman" w:cs="Times New Roman"/>
          <w:bCs/>
          <w:sz w:val="28"/>
          <w:szCs w:val="28"/>
        </w:rPr>
        <w:t xml:space="preserve"> органом</w:t>
      </w:r>
      <w:r>
        <w:rPr>
          <w:rFonts w:ascii="Times New Roman" w:hAnsi="Times New Roman" w:cs="Times New Roman"/>
          <w:sz w:val="28"/>
          <w:szCs w:val="28"/>
        </w:rPr>
        <w:t xml:space="preserve">,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участвующими в предоставлении муниципальной услуги</w:t>
      </w:r>
      <w:r w:rsidR="00146C1B" w:rsidRPr="00146C1B">
        <w:rPr>
          <w:rFonts w:ascii="Times New Roman" w:hAnsi="Times New Roman" w:cs="Times New Roman"/>
          <w:sz w:val="28"/>
          <w:szCs w:val="28"/>
        </w:rPr>
        <w:t>положений настоящего административного регламента</w:t>
      </w:r>
      <w:r>
        <w:rPr>
          <w:rFonts w:ascii="Times New Roman" w:hAnsi="Times New Roman" w:cs="Times New Roman"/>
          <w:sz w:val="28"/>
          <w:szCs w:val="28"/>
        </w:rPr>
        <w:t xml:space="preserve">, осуществляется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специально уполномоченными на </w:t>
      </w:r>
      <w:r>
        <w:rPr>
          <w:rFonts w:ascii="Times New Roman" w:hAnsi="Times New Roman" w:cs="Times New Roman"/>
          <w:sz w:val="28"/>
          <w:szCs w:val="28"/>
        </w:rPr>
        <w:lastRenderedPageBreak/>
        <w:t xml:space="preserve">осуществление данного контроля, руководителем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на основании распоряжения руководителя </w:t>
      </w:r>
      <w:r>
        <w:rPr>
          <w:rFonts w:ascii="Times New Roman" w:hAnsi="Times New Roman" w:cs="Times New Roman"/>
          <w:sz w:val="29"/>
          <w:szCs w:val="29"/>
        </w:rPr>
        <w:t>уполномоченного органа</w:t>
      </w:r>
      <w:r>
        <w:rPr>
          <w:rFonts w:ascii="Times New Roman" w:hAnsi="Times New Roman" w:cs="Times New Roman"/>
          <w:sz w:val="28"/>
          <w:szCs w:val="28"/>
        </w:rPr>
        <w:t>.</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4.2.1. Плановых проверок соблюдения и исполнения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4.2.2. Внеплановых проверок соблюдения и исполнения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749C3" w:rsidRDefault="00F749C3" w:rsidP="00F749C3">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Pr>
          <w:rFonts w:ascii="Times New Roman" w:hAnsi="Times New Roman" w:cs="Times New Roman"/>
          <w:sz w:val="29"/>
          <w:szCs w:val="29"/>
        </w:rPr>
        <w:t>уполномоченный орган</w:t>
      </w:r>
      <w:r>
        <w:rPr>
          <w:rFonts w:ascii="Times New Roman" w:hAnsi="Times New Roman" w:cs="Times New Roman"/>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F749C3" w:rsidRDefault="00F749C3" w:rsidP="00F749C3">
      <w:pPr>
        <w:pStyle w:val="ConsPlusNormal0"/>
        <w:ind w:firstLine="567"/>
        <w:jc w:val="both"/>
        <w:rPr>
          <w:sz w:val="28"/>
          <w:szCs w:val="28"/>
        </w:rPr>
      </w:pPr>
      <w:r>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F749C3" w:rsidRDefault="00F749C3" w:rsidP="00F749C3">
      <w:pPr>
        <w:autoSpaceDE w:val="0"/>
        <w:ind w:right="-16" w:firstLine="567"/>
        <w:jc w:val="both"/>
        <w:rPr>
          <w:sz w:val="28"/>
          <w:szCs w:val="28"/>
        </w:rPr>
      </w:pPr>
      <w:r>
        <w:rPr>
          <w:sz w:val="28"/>
          <w:szCs w:val="28"/>
        </w:rPr>
        <w:t xml:space="preserve">4.5. Должностные лица </w:t>
      </w:r>
      <w:r>
        <w:rPr>
          <w:sz w:val="29"/>
          <w:szCs w:val="29"/>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F749C3" w:rsidRDefault="00F749C3" w:rsidP="00F749C3">
      <w:pPr>
        <w:autoSpaceDE w:val="0"/>
        <w:ind w:right="-16" w:firstLine="567"/>
        <w:jc w:val="both"/>
        <w:rPr>
          <w:b/>
          <w:sz w:val="28"/>
          <w:szCs w:val="28"/>
        </w:rPr>
      </w:pPr>
      <w:r>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Pr>
          <w:sz w:val="29"/>
          <w:szCs w:val="29"/>
        </w:rPr>
        <w:t>уполномоченный орган.</w:t>
      </w:r>
    </w:p>
    <w:p w:rsidR="00F749C3" w:rsidRDefault="00F749C3" w:rsidP="00F749C3">
      <w:pPr>
        <w:autoSpaceDE w:val="0"/>
        <w:ind w:right="-16"/>
        <w:jc w:val="center"/>
        <w:rPr>
          <w:b/>
          <w:sz w:val="28"/>
          <w:szCs w:val="28"/>
        </w:rPr>
      </w:pPr>
    </w:p>
    <w:p w:rsidR="009A2FBA" w:rsidRPr="009A2FBA" w:rsidRDefault="009A2FBA" w:rsidP="009A2FBA">
      <w:pPr>
        <w:suppressAutoHyphens w:val="0"/>
        <w:autoSpaceDE w:val="0"/>
        <w:autoSpaceDN w:val="0"/>
        <w:adjustRightInd w:val="0"/>
        <w:ind w:firstLine="539"/>
        <w:jc w:val="center"/>
        <w:outlineLvl w:val="0"/>
        <w:rPr>
          <w:rFonts w:eastAsiaTheme="minorEastAsia"/>
          <w:b/>
          <w:bCs/>
          <w:sz w:val="28"/>
          <w:szCs w:val="28"/>
          <w:lang w:eastAsia="ru-RU"/>
        </w:rPr>
      </w:pPr>
      <w:r w:rsidRPr="009A2FBA">
        <w:rPr>
          <w:rFonts w:eastAsiaTheme="minorEastAsia"/>
          <w:b/>
          <w:sz w:val="28"/>
          <w:szCs w:val="28"/>
          <w:lang w:eastAsia="ru-RU"/>
        </w:rPr>
        <w:t xml:space="preserve">«5. Досудебный (внесудебный) порядок обжалования решений и действий (бездействия) администрации городского поселения г. Котово Котовского муниципального района Волгоградской области, МФЦ, </w:t>
      </w:r>
      <w:r w:rsidRPr="009A2FBA">
        <w:rPr>
          <w:rFonts w:eastAsiaTheme="minorEastAsia"/>
          <w:b/>
          <w:bCs/>
          <w:sz w:val="28"/>
          <w:szCs w:val="28"/>
          <w:lang w:eastAsia="ru-RU"/>
        </w:rPr>
        <w:t xml:space="preserve">организаций, </w:t>
      </w:r>
      <w:r w:rsidRPr="009A2FBA">
        <w:rPr>
          <w:rFonts w:eastAsiaTheme="minorEastAsia"/>
          <w:b/>
          <w:bCs/>
          <w:sz w:val="28"/>
          <w:szCs w:val="28"/>
          <w:lang w:eastAsia="ru-RU"/>
        </w:rPr>
        <w:lastRenderedPageBreak/>
        <w:t xml:space="preserve">указанных в </w:t>
      </w:r>
      <w:hyperlink r:id="rId110" w:history="1">
        <w:r w:rsidRPr="009A2FBA">
          <w:rPr>
            <w:rFonts w:eastAsiaTheme="minorEastAsia"/>
            <w:b/>
            <w:bCs/>
            <w:sz w:val="28"/>
            <w:szCs w:val="28"/>
            <w:lang w:eastAsia="ru-RU"/>
          </w:rPr>
          <w:t>части 1.1 статьи 16</w:t>
        </w:r>
      </w:hyperlink>
      <w:r w:rsidRPr="009A2FBA">
        <w:rPr>
          <w:rFonts w:eastAsiaTheme="minorEastAsia"/>
          <w:b/>
          <w:bCs/>
          <w:sz w:val="28"/>
          <w:szCs w:val="28"/>
          <w:lang w:eastAsia="ru-RU"/>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A2FBA" w:rsidRPr="009A2FBA" w:rsidRDefault="009A2FBA" w:rsidP="009A2FBA">
      <w:pPr>
        <w:suppressAutoHyphens w:val="0"/>
        <w:autoSpaceDE w:val="0"/>
        <w:autoSpaceDN w:val="0"/>
        <w:adjustRightInd w:val="0"/>
        <w:ind w:firstLine="709"/>
        <w:jc w:val="both"/>
        <w:outlineLvl w:val="0"/>
        <w:rPr>
          <w:rFonts w:eastAsiaTheme="minorEastAsia"/>
          <w:sz w:val="28"/>
          <w:szCs w:val="28"/>
          <w:lang w:eastAsia="ru-RU"/>
        </w:rPr>
      </w:pPr>
      <w:r w:rsidRPr="009A2FBA">
        <w:rPr>
          <w:rFonts w:eastAsiaTheme="minorEastAsia"/>
          <w:sz w:val="28"/>
          <w:szCs w:val="28"/>
          <w:lang w:eastAsia="ru-RU"/>
        </w:rPr>
        <w:t xml:space="preserve">5.1. Заявитель может обратиться с жалобой на решения и действия (бездействие) </w:t>
      </w:r>
      <w:r w:rsidR="004D4741">
        <w:rPr>
          <w:rFonts w:eastAsiaTheme="minorEastAsia"/>
          <w:iCs/>
          <w:sz w:val="28"/>
          <w:szCs w:val="28"/>
          <w:lang w:eastAsia="ru-RU"/>
        </w:rPr>
        <w:t>уполномоченного органа</w:t>
      </w:r>
      <w:r w:rsidRPr="009A2FBA">
        <w:rPr>
          <w:rFonts w:eastAsiaTheme="minorEastAsia"/>
          <w:sz w:val="28"/>
          <w:szCs w:val="28"/>
          <w:lang w:eastAsia="ru-RU"/>
        </w:rPr>
        <w:t xml:space="preserve">, МФЦ, </w:t>
      </w:r>
      <w:r w:rsidRPr="009A2FBA">
        <w:rPr>
          <w:rFonts w:eastAsiaTheme="minorEastAsia"/>
          <w:bCs/>
          <w:sz w:val="28"/>
          <w:szCs w:val="28"/>
          <w:lang w:eastAsia="ru-RU"/>
        </w:rPr>
        <w:t xml:space="preserve">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r w:rsidRPr="009A2FBA">
        <w:rPr>
          <w:rFonts w:eastAsiaTheme="minorEastAsia"/>
          <w:sz w:val="28"/>
          <w:szCs w:val="28"/>
          <w:lang w:eastAsia="ru-RU"/>
        </w:rPr>
        <w:t>в следующих случаях:</w:t>
      </w:r>
    </w:p>
    <w:p w:rsidR="009A2FBA" w:rsidRPr="009A2FBA" w:rsidRDefault="009A2FBA" w:rsidP="009A2FBA">
      <w:pPr>
        <w:suppressAutoHyphens w:val="0"/>
        <w:autoSpaceDE w:val="0"/>
        <w:autoSpaceDN w:val="0"/>
        <w:adjustRightInd w:val="0"/>
        <w:ind w:firstLine="709"/>
        <w:jc w:val="both"/>
        <w:rPr>
          <w:rFonts w:eastAsiaTheme="minorEastAsia"/>
          <w:sz w:val="28"/>
          <w:szCs w:val="28"/>
          <w:lang w:eastAsia="ru-RU"/>
        </w:rPr>
      </w:pPr>
      <w:r w:rsidRPr="009A2FBA">
        <w:rPr>
          <w:rFonts w:eastAsiaTheme="minorEastAsia"/>
          <w:sz w:val="28"/>
          <w:szCs w:val="28"/>
          <w:lang w:eastAsia="ru-RU"/>
        </w:rPr>
        <w:t xml:space="preserve">1) нарушение срока регистрации запроса заявителя о предоставлении муниципальной услуги, запроса, указанного в </w:t>
      </w:r>
      <w:hyperlink r:id="rId111" w:history="1">
        <w:r w:rsidRPr="009A2FBA">
          <w:rPr>
            <w:rFonts w:eastAsiaTheme="minorEastAsia"/>
            <w:sz w:val="28"/>
            <w:szCs w:val="28"/>
            <w:lang w:eastAsia="ru-RU"/>
          </w:rPr>
          <w:t>статье 15.1</w:t>
        </w:r>
      </w:hyperlink>
      <w:r w:rsidRPr="009A2FBA">
        <w:rPr>
          <w:rFonts w:eastAsiaTheme="minorEastAsia"/>
          <w:sz w:val="28"/>
          <w:szCs w:val="28"/>
          <w:lang w:eastAsia="ru-RU"/>
        </w:rPr>
        <w:t xml:space="preserve"> Федерального закона </w:t>
      </w:r>
      <w:r w:rsidRPr="009A2FBA">
        <w:rPr>
          <w:rFonts w:eastAsiaTheme="minorEastAsia"/>
          <w:bCs/>
          <w:sz w:val="28"/>
          <w:szCs w:val="28"/>
          <w:lang w:eastAsia="ru-RU"/>
        </w:rPr>
        <w:t>от 27.07.2010 № 210-ФЗ «Об организации предоставления государственных и муниципальных услуг» (далее – Федеральный закон  № 210-ФЗ)</w:t>
      </w:r>
      <w:r w:rsidRPr="009A2FBA">
        <w:rPr>
          <w:rFonts w:eastAsiaTheme="minorEastAsia"/>
          <w:sz w:val="28"/>
          <w:szCs w:val="28"/>
          <w:lang w:eastAsia="ru-RU"/>
        </w:rPr>
        <w:t>;</w:t>
      </w:r>
    </w:p>
    <w:p w:rsidR="009A2FBA" w:rsidRPr="009A2FBA" w:rsidRDefault="009A2FBA" w:rsidP="009A2FBA">
      <w:pPr>
        <w:suppressAutoHyphens w:val="0"/>
        <w:autoSpaceDE w:val="0"/>
        <w:autoSpaceDN w:val="0"/>
        <w:adjustRightInd w:val="0"/>
        <w:ind w:firstLine="709"/>
        <w:jc w:val="both"/>
        <w:rPr>
          <w:rFonts w:eastAsiaTheme="minorEastAsia"/>
          <w:sz w:val="28"/>
          <w:szCs w:val="28"/>
          <w:lang w:eastAsia="ru-RU"/>
        </w:rPr>
      </w:pPr>
      <w:r w:rsidRPr="009A2FBA">
        <w:rPr>
          <w:rFonts w:eastAsiaTheme="minorEastAsia"/>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2" w:history="1">
        <w:r w:rsidRPr="009A2FBA">
          <w:rPr>
            <w:rFonts w:eastAsiaTheme="minorEastAsia"/>
            <w:sz w:val="28"/>
            <w:szCs w:val="28"/>
            <w:lang w:eastAsia="ru-RU"/>
          </w:rPr>
          <w:t>частью 1.3 статьи 16</w:t>
        </w:r>
      </w:hyperlink>
      <w:r w:rsidRPr="009A2FBA">
        <w:rPr>
          <w:rFonts w:eastAsiaTheme="minorEastAsia"/>
          <w:bCs/>
          <w:sz w:val="28"/>
          <w:szCs w:val="28"/>
          <w:lang w:eastAsia="ru-RU"/>
        </w:rPr>
        <w:t>Федерального закона № 210-ФЗ</w:t>
      </w:r>
      <w:r w:rsidRPr="009A2FBA">
        <w:rPr>
          <w:rFonts w:eastAsiaTheme="minorEastAsia"/>
          <w:sz w:val="28"/>
          <w:szCs w:val="28"/>
          <w:lang w:eastAsia="ru-RU"/>
        </w:rPr>
        <w:t>;</w:t>
      </w:r>
    </w:p>
    <w:p w:rsidR="009A2FBA" w:rsidRPr="009A2FBA" w:rsidRDefault="009A2FBA" w:rsidP="009A2FBA">
      <w:pPr>
        <w:suppressAutoHyphens w:val="0"/>
        <w:autoSpaceDE w:val="0"/>
        <w:autoSpaceDN w:val="0"/>
        <w:adjustRightInd w:val="0"/>
        <w:ind w:firstLine="709"/>
        <w:jc w:val="both"/>
        <w:rPr>
          <w:rFonts w:eastAsiaTheme="minorEastAsia"/>
          <w:sz w:val="28"/>
          <w:szCs w:val="28"/>
          <w:lang w:eastAsia="ru-RU"/>
        </w:rPr>
      </w:pPr>
      <w:r w:rsidRPr="009A2FBA">
        <w:rPr>
          <w:rFonts w:eastAsiaTheme="minorEastAsia"/>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9A2FBA" w:rsidRPr="009A2FBA" w:rsidRDefault="009A2FBA" w:rsidP="009A2FBA">
      <w:pPr>
        <w:suppressAutoHyphens w:val="0"/>
        <w:autoSpaceDE w:val="0"/>
        <w:ind w:firstLine="567"/>
        <w:jc w:val="both"/>
        <w:rPr>
          <w:rFonts w:eastAsiaTheme="minorEastAsia"/>
          <w:sz w:val="28"/>
          <w:szCs w:val="28"/>
          <w:lang w:eastAsia="ru-RU"/>
        </w:rPr>
      </w:pPr>
      <w:r w:rsidRPr="009A2FBA">
        <w:rPr>
          <w:rFonts w:eastAsiaTheme="minorEastAsia"/>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9A2FBA" w:rsidRPr="009A2FBA" w:rsidRDefault="009A2FBA" w:rsidP="009A2FBA">
      <w:pPr>
        <w:suppressAutoHyphens w:val="0"/>
        <w:autoSpaceDE w:val="0"/>
        <w:autoSpaceDN w:val="0"/>
        <w:adjustRightInd w:val="0"/>
        <w:ind w:firstLine="540"/>
        <w:jc w:val="both"/>
        <w:rPr>
          <w:rFonts w:eastAsiaTheme="minorEastAsia"/>
          <w:sz w:val="28"/>
          <w:szCs w:val="28"/>
          <w:lang w:eastAsia="ru-RU"/>
        </w:rPr>
      </w:pPr>
      <w:r w:rsidRPr="009A2FBA">
        <w:rPr>
          <w:rFonts w:eastAsiaTheme="minorEastAsia"/>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3" w:history="1">
        <w:r w:rsidRPr="009A2FBA">
          <w:rPr>
            <w:rFonts w:eastAsiaTheme="minorEastAsia"/>
            <w:sz w:val="28"/>
            <w:szCs w:val="28"/>
            <w:lang w:eastAsia="ru-RU"/>
          </w:rPr>
          <w:t>частью 1.3 статьи 16</w:t>
        </w:r>
      </w:hyperlink>
      <w:r w:rsidRPr="009A2FBA">
        <w:rPr>
          <w:rFonts w:eastAsiaTheme="minorEastAsia"/>
          <w:bCs/>
          <w:sz w:val="28"/>
          <w:szCs w:val="28"/>
          <w:lang w:eastAsia="ru-RU"/>
        </w:rPr>
        <w:t>Федерального закона № 210-ФЗ</w:t>
      </w:r>
      <w:r w:rsidRPr="009A2FBA">
        <w:rPr>
          <w:rFonts w:eastAsiaTheme="minorEastAsia"/>
          <w:sz w:val="28"/>
          <w:szCs w:val="28"/>
          <w:lang w:eastAsia="ru-RU"/>
        </w:rPr>
        <w:t>;</w:t>
      </w:r>
    </w:p>
    <w:p w:rsidR="009A2FBA" w:rsidRPr="009A2FBA" w:rsidRDefault="009A2FBA" w:rsidP="009A2FBA">
      <w:pPr>
        <w:suppressAutoHyphens w:val="0"/>
        <w:autoSpaceDE w:val="0"/>
        <w:ind w:firstLine="567"/>
        <w:jc w:val="both"/>
        <w:rPr>
          <w:rFonts w:eastAsiaTheme="minorEastAsia"/>
          <w:sz w:val="28"/>
          <w:szCs w:val="28"/>
          <w:lang w:eastAsia="ru-RU"/>
        </w:rPr>
      </w:pPr>
      <w:r w:rsidRPr="009A2FBA">
        <w:rPr>
          <w:rFonts w:eastAsiaTheme="minorEastAsia"/>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9A2FBA" w:rsidRPr="009A2FBA" w:rsidRDefault="009A2FBA" w:rsidP="009A2FBA">
      <w:pPr>
        <w:suppressAutoHyphens w:val="0"/>
        <w:autoSpaceDE w:val="0"/>
        <w:autoSpaceDN w:val="0"/>
        <w:adjustRightInd w:val="0"/>
        <w:ind w:firstLine="567"/>
        <w:jc w:val="both"/>
        <w:rPr>
          <w:sz w:val="28"/>
          <w:szCs w:val="28"/>
          <w:lang w:eastAsia="ru-RU"/>
        </w:rPr>
      </w:pPr>
      <w:r w:rsidRPr="009A2FBA">
        <w:rPr>
          <w:sz w:val="28"/>
          <w:szCs w:val="28"/>
          <w:lang w:eastAsia="ru-RU"/>
        </w:rPr>
        <w:t xml:space="preserve">7) отказ </w:t>
      </w:r>
      <w:r w:rsidR="004D4741">
        <w:rPr>
          <w:iCs/>
          <w:sz w:val="28"/>
          <w:szCs w:val="28"/>
          <w:lang w:eastAsia="ru-RU"/>
        </w:rPr>
        <w:t>уполномоченного органа</w:t>
      </w:r>
      <w:r w:rsidRPr="009A2FBA">
        <w:rPr>
          <w:sz w:val="28"/>
          <w:szCs w:val="28"/>
          <w:lang w:eastAsia="ru-RU"/>
        </w:rPr>
        <w:t xml:space="preserve">, должностного лица </w:t>
      </w:r>
      <w:r w:rsidR="004D4741">
        <w:rPr>
          <w:iCs/>
          <w:sz w:val="28"/>
          <w:szCs w:val="28"/>
          <w:lang w:eastAsia="ru-RU"/>
        </w:rPr>
        <w:t>уполномоченного органа</w:t>
      </w:r>
      <w:r w:rsidRPr="009A2FBA">
        <w:rPr>
          <w:sz w:val="28"/>
          <w:szCs w:val="28"/>
          <w:lang w:eastAsia="ru-RU"/>
        </w:rPr>
        <w:t xml:space="preserve">, многофункционального центра, работника многофункционального центра, </w:t>
      </w:r>
      <w:r w:rsidRPr="009A2FBA">
        <w:rPr>
          <w:sz w:val="28"/>
          <w:szCs w:val="28"/>
          <w:lang w:eastAsia="ru-RU"/>
        </w:rPr>
        <w:lastRenderedPageBreak/>
        <w:t xml:space="preserve">организаций, предусмотренных </w:t>
      </w:r>
      <w:hyperlink r:id="rId114" w:history="1">
        <w:r w:rsidRPr="009A2FBA">
          <w:rPr>
            <w:sz w:val="28"/>
            <w:szCs w:val="28"/>
            <w:lang w:eastAsia="ru-RU"/>
          </w:rPr>
          <w:t>частью 1.1 статьи 16</w:t>
        </w:r>
      </w:hyperlink>
      <w:r w:rsidRPr="009A2FBA">
        <w:rPr>
          <w:sz w:val="28"/>
          <w:szCs w:val="28"/>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5" w:history="1">
        <w:r w:rsidRPr="009A2FBA">
          <w:rPr>
            <w:sz w:val="28"/>
            <w:szCs w:val="28"/>
            <w:lang w:eastAsia="ru-RU"/>
          </w:rPr>
          <w:t>частью 1.3 статьи 16</w:t>
        </w:r>
      </w:hyperlink>
      <w:r w:rsidRPr="009A2FBA">
        <w:rPr>
          <w:sz w:val="28"/>
          <w:szCs w:val="28"/>
          <w:lang w:eastAsia="ru-RU"/>
        </w:rPr>
        <w:t xml:space="preserve"> Федерального закона № 210-ФЗ;</w:t>
      </w:r>
    </w:p>
    <w:p w:rsidR="009A2FBA" w:rsidRPr="009A2FBA" w:rsidRDefault="009A2FBA" w:rsidP="009A2FBA">
      <w:pPr>
        <w:suppressAutoHyphens w:val="0"/>
        <w:autoSpaceDE w:val="0"/>
        <w:autoSpaceDN w:val="0"/>
        <w:adjustRightInd w:val="0"/>
        <w:ind w:firstLine="539"/>
        <w:jc w:val="both"/>
        <w:rPr>
          <w:rFonts w:eastAsiaTheme="minorEastAsia"/>
          <w:sz w:val="28"/>
          <w:szCs w:val="28"/>
          <w:lang w:eastAsia="ru-RU"/>
        </w:rPr>
      </w:pPr>
      <w:r w:rsidRPr="009A2FBA">
        <w:rPr>
          <w:rFonts w:eastAsiaTheme="minorEastAsia"/>
          <w:sz w:val="28"/>
          <w:szCs w:val="28"/>
          <w:lang w:eastAsia="ru-RU"/>
        </w:rPr>
        <w:t>8) нарушение срока или порядка выдачи документов по результатам предоставления муниципальной услуги;</w:t>
      </w:r>
    </w:p>
    <w:p w:rsidR="009A2FBA" w:rsidRPr="009A2FBA" w:rsidRDefault="009A2FBA" w:rsidP="009A2FBA">
      <w:pPr>
        <w:suppressAutoHyphens w:val="0"/>
        <w:autoSpaceDE w:val="0"/>
        <w:autoSpaceDN w:val="0"/>
        <w:adjustRightInd w:val="0"/>
        <w:ind w:firstLine="539"/>
        <w:jc w:val="both"/>
        <w:rPr>
          <w:rFonts w:eastAsiaTheme="minorEastAsia"/>
          <w:sz w:val="28"/>
          <w:szCs w:val="28"/>
          <w:lang w:eastAsia="ru-RU"/>
        </w:rPr>
      </w:pPr>
      <w:r w:rsidRPr="009A2FBA">
        <w:rPr>
          <w:rFonts w:eastAsiaTheme="minorEastAsia"/>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6" w:history="1">
        <w:r w:rsidRPr="009A2FBA">
          <w:rPr>
            <w:rFonts w:eastAsiaTheme="minorEastAsia"/>
            <w:sz w:val="28"/>
            <w:szCs w:val="28"/>
            <w:lang w:eastAsia="ru-RU"/>
          </w:rPr>
          <w:t>частью 1.3 статьи 16</w:t>
        </w:r>
      </w:hyperlink>
      <w:r w:rsidRPr="009A2FBA">
        <w:rPr>
          <w:rFonts w:eastAsiaTheme="minorEastAsia"/>
          <w:sz w:val="28"/>
          <w:szCs w:val="28"/>
          <w:lang w:eastAsia="ru-RU"/>
        </w:rPr>
        <w:t xml:space="preserve"> Федерального закона № 210-ФЗ.</w:t>
      </w:r>
    </w:p>
    <w:p w:rsidR="009A2FBA" w:rsidRPr="009A2FBA" w:rsidRDefault="009A2FBA" w:rsidP="009A2FBA">
      <w:pPr>
        <w:suppressAutoHyphens w:val="0"/>
        <w:autoSpaceDE w:val="0"/>
        <w:autoSpaceDN w:val="0"/>
        <w:adjustRightInd w:val="0"/>
        <w:ind w:firstLine="539"/>
        <w:jc w:val="both"/>
        <w:rPr>
          <w:rFonts w:eastAsiaTheme="minorEastAsia"/>
          <w:sz w:val="28"/>
          <w:szCs w:val="28"/>
          <w:lang w:eastAsia="ru-RU"/>
        </w:rPr>
      </w:pPr>
      <w:r w:rsidRPr="009A2FBA">
        <w:rPr>
          <w:rFonts w:eastAsiaTheme="minorEastAsia"/>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7" w:history="1">
        <w:r w:rsidRPr="009A2FBA">
          <w:rPr>
            <w:rFonts w:eastAsiaTheme="minorEastAsia"/>
            <w:color w:val="000000" w:themeColor="text1"/>
            <w:sz w:val="28"/>
            <w:szCs w:val="28"/>
            <w:lang w:eastAsia="ru-RU"/>
          </w:rPr>
          <w:t>пунктом 4 части 1 статьи 7</w:t>
        </w:r>
      </w:hyperlink>
      <w:r w:rsidRPr="009A2FBA">
        <w:rPr>
          <w:rFonts w:eastAsiaTheme="minorEastAsia"/>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8" w:history="1">
        <w:r w:rsidRPr="009A2FBA">
          <w:rPr>
            <w:rFonts w:eastAsiaTheme="minorEastAsia"/>
            <w:color w:val="000000" w:themeColor="text1"/>
            <w:sz w:val="28"/>
            <w:szCs w:val="28"/>
            <w:lang w:eastAsia="ru-RU"/>
          </w:rPr>
          <w:t>частью 1.3 статьи 16</w:t>
        </w:r>
      </w:hyperlink>
      <w:r w:rsidRPr="009A2FBA">
        <w:rPr>
          <w:rFonts w:eastAsiaTheme="minorEastAsia"/>
          <w:sz w:val="28"/>
          <w:szCs w:val="28"/>
          <w:lang w:eastAsia="ru-RU"/>
        </w:rPr>
        <w:t xml:space="preserve"> Федерального закона № 210-ФЗ.</w:t>
      </w:r>
    </w:p>
    <w:p w:rsidR="00146C1B" w:rsidRDefault="00F749C3" w:rsidP="00146C1B">
      <w:pPr>
        <w:widowControl w:val="0"/>
        <w:autoSpaceDE w:val="0"/>
        <w:autoSpaceDN w:val="0"/>
        <w:adjustRightInd w:val="0"/>
        <w:ind w:firstLine="720"/>
        <w:jc w:val="both"/>
        <w:rPr>
          <w:sz w:val="28"/>
          <w:szCs w:val="28"/>
          <w:lang w:eastAsia="zh-CN"/>
        </w:rPr>
      </w:pPr>
      <w:r>
        <w:rPr>
          <w:sz w:val="28"/>
          <w:szCs w:val="28"/>
        </w:rPr>
        <w:t xml:space="preserve">5.2. </w:t>
      </w:r>
      <w:r w:rsidR="00146C1B">
        <w:rPr>
          <w:sz w:val="28"/>
          <w:szCs w:val="28"/>
        </w:rPr>
        <w:t xml:space="preserve">Жалоба подается в письменной форме на бумажном носителе, в электронной форме в </w:t>
      </w:r>
      <w:r w:rsidR="004D4741">
        <w:rPr>
          <w:sz w:val="28"/>
          <w:szCs w:val="28"/>
        </w:rPr>
        <w:t>уполномоченный орган</w:t>
      </w:r>
      <w:r w:rsidR="00146C1B">
        <w:rPr>
          <w:sz w:val="28"/>
          <w:szCs w:val="28"/>
        </w:rPr>
        <w:t xml:space="preserve">, МФЦ,  либо в </w:t>
      </w:r>
      <w:r w:rsidR="00146C1B">
        <w:rPr>
          <w:i/>
          <w:sz w:val="22"/>
          <w:szCs w:val="22"/>
          <w:u w:val="single"/>
        </w:rPr>
        <w:t>наименование органа государственной власти (органа местного самоуправления) публично-правового образования</w:t>
      </w:r>
      <w:r w:rsidR="00146C1B">
        <w:rPr>
          <w:sz w:val="28"/>
          <w:szCs w:val="28"/>
        </w:rPr>
        <w:t xml:space="preserve">, являющийся учредителем МФЦ (далее - учредитель МФЦ), а также в организации, предусмотренные </w:t>
      </w:r>
      <w:hyperlink r:id="rId119" w:history="1">
        <w:r w:rsidR="00146C1B" w:rsidRPr="004E4C2D">
          <w:rPr>
            <w:rStyle w:val="a4"/>
            <w:color w:val="auto"/>
            <w:sz w:val="28"/>
            <w:szCs w:val="28"/>
            <w:u w:val="none"/>
          </w:rPr>
          <w:t>частью 1.1 статьи 16</w:t>
        </w:r>
      </w:hyperlink>
      <w:r w:rsidR="00146C1B">
        <w:rPr>
          <w:sz w:val="28"/>
          <w:szCs w:val="28"/>
        </w:rPr>
        <w:t xml:space="preserve">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20" w:history="1">
        <w:r w:rsidR="00146C1B" w:rsidRPr="004E4C2D">
          <w:rPr>
            <w:rStyle w:val="a4"/>
            <w:color w:val="auto"/>
            <w:sz w:val="28"/>
            <w:szCs w:val="28"/>
            <w:u w:val="none"/>
          </w:rPr>
          <w:t>частью 1.1 статьи 16</w:t>
        </w:r>
      </w:hyperlink>
      <w:r w:rsidR="00146C1B">
        <w:rPr>
          <w:sz w:val="28"/>
          <w:szCs w:val="28"/>
        </w:rPr>
        <w:t xml:space="preserve"> Федерального </w:t>
      </w:r>
      <w:r w:rsidR="00146C1B">
        <w:rPr>
          <w:sz w:val="28"/>
          <w:szCs w:val="28"/>
        </w:rPr>
        <w:lastRenderedPageBreak/>
        <w:t>закона № 210-ФЗ, подаются руководителям этих организаций.</w:t>
      </w:r>
    </w:p>
    <w:p w:rsidR="00146C1B" w:rsidRDefault="00146C1B" w:rsidP="00146C1B">
      <w:pPr>
        <w:widowControl w:val="0"/>
        <w:autoSpaceDE w:val="0"/>
        <w:autoSpaceDN w:val="0"/>
        <w:adjustRightInd w:val="0"/>
        <w:ind w:firstLine="720"/>
        <w:jc w:val="both"/>
        <w:rPr>
          <w:sz w:val="28"/>
          <w:szCs w:val="28"/>
        </w:rPr>
      </w:pPr>
      <w:r>
        <w:rPr>
          <w:sz w:val="28"/>
          <w:szCs w:val="28"/>
        </w:rPr>
        <w:t xml:space="preserve">Жалоба на решения и действия (бездействие) </w:t>
      </w:r>
      <w:r w:rsidR="004D4741">
        <w:rPr>
          <w:sz w:val="28"/>
          <w:szCs w:val="28"/>
        </w:rPr>
        <w:t>уполномоченного органа</w:t>
      </w:r>
      <w:r>
        <w:rPr>
          <w:i/>
          <w:sz w:val="29"/>
          <w:szCs w:val="29"/>
          <w:u w:val="single"/>
        </w:rPr>
        <w:t>,</w:t>
      </w:r>
      <w:r>
        <w:rPr>
          <w:sz w:val="28"/>
          <w:szCs w:val="28"/>
        </w:rPr>
        <w:t xml:space="preserve"> должностного лица</w:t>
      </w:r>
      <w:r w:rsidR="004D4741">
        <w:rPr>
          <w:sz w:val="28"/>
          <w:szCs w:val="28"/>
        </w:rPr>
        <w:t>уполномоченного органа</w:t>
      </w:r>
      <w:r w:rsidRPr="004E4C2D">
        <w:rPr>
          <w:sz w:val="29"/>
          <w:szCs w:val="29"/>
        </w:rPr>
        <w:t>,</w:t>
      </w:r>
      <w:r>
        <w:rPr>
          <w:sz w:val="28"/>
          <w:szCs w:val="28"/>
        </w:rPr>
        <w:t xml:space="preserve"> муницип</w:t>
      </w:r>
      <w:r w:rsidR="004E4C2D">
        <w:rPr>
          <w:sz w:val="28"/>
          <w:szCs w:val="28"/>
        </w:rPr>
        <w:t xml:space="preserve">ального служащего, руководителя </w:t>
      </w:r>
      <w:r w:rsidR="004D4741">
        <w:rPr>
          <w:sz w:val="28"/>
          <w:szCs w:val="28"/>
        </w:rPr>
        <w:t>уполномоченного органа</w:t>
      </w:r>
      <w:r>
        <w:rPr>
          <w:sz w:val="28"/>
          <w:szCs w:val="28"/>
        </w:rPr>
        <w:t xml:space="preserve">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46C1B" w:rsidRDefault="00146C1B" w:rsidP="00146C1B">
      <w:pPr>
        <w:widowControl w:val="0"/>
        <w:autoSpaceDE w:val="0"/>
        <w:autoSpaceDN w:val="0"/>
        <w:adjustRightInd w:val="0"/>
        <w:ind w:firstLine="720"/>
        <w:jc w:val="both"/>
        <w:rPr>
          <w:sz w:val="28"/>
          <w:szCs w:val="28"/>
        </w:rPr>
      </w:pPr>
      <w:r>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46C1B" w:rsidRDefault="00146C1B" w:rsidP="00146C1B">
      <w:pPr>
        <w:widowControl w:val="0"/>
        <w:autoSpaceDE w:val="0"/>
        <w:autoSpaceDN w:val="0"/>
        <w:adjustRightInd w:val="0"/>
        <w:ind w:firstLine="720"/>
        <w:jc w:val="both"/>
        <w:rPr>
          <w:sz w:val="28"/>
          <w:szCs w:val="28"/>
        </w:rPr>
      </w:pPr>
      <w:r>
        <w:rPr>
          <w:sz w:val="28"/>
          <w:szCs w:val="28"/>
        </w:rPr>
        <w:t xml:space="preserve">Жалоба на решения и действия (бездействие) организаций, предусмотренных </w:t>
      </w:r>
      <w:hyperlink r:id="rId121" w:history="1">
        <w:r w:rsidRPr="004E4C2D">
          <w:rPr>
            <w:rStyle w:val="a4"/>
            <w:color w:val="auto"/>
            <w:sz w:val="28"/>
            <w:szCs w:val="28"/>
            <w:u w:val="none"/>
          </w:rPr>
          <w:t>частью 1.1 статьи 16</w:t>
        </w:r>
      </w:hyperlink>
      <w:r>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4C2D" w:rsidRDefault="00F749C3" w:rsidP="004E4C2D">
      <w:pPr>
        <w:autoSpaceDE w:val="0"/>
        <w:ind w:right="-16" w:firstLine="708"/>
        <w:jc w:val="both"/>
        <w:rPr>
          <w:sz w:val="28"/>
          <w:szCs w:val="28"/>
          <w:lang w:eastAsia="zh-CN"/>
        </w:rPr>
      </w:pPr>
      <w:r>
        <w:rPr>
          <w:sz w:val="28"/>
          <w:szCs w:val="28"/>
        </w:rPr>
        <w:t xml:space="preserve">5.3. </w:t>
      </w:r>
      <w:r w:rsidR="004E4C2D">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749C3" w:rsidRDefault="00F749C3" w:rsidP="004E4C2D">
      <w:pPr>
        <w:autoSpaceDE w:val="0"/>
        <w:ind w:right="-16" w:firstLine="567"/>
        <w:jc w:val="both"/>
        <w:rPr>
          <w:sz w:val="28"/>
          <w:szCs w:val="28"/>
        </w:rPr>
      </w:pPr>
      <w:r>
        <w:rPr>
          <w:sz w:val="28"/>
          <w:szCs w:val="28"/>
        </w:rPr>
        <w:t>5.4. Жалоба должна содержать:</w:t>
      </w:r>
    </w:p>
    <w:p w:rsidR="00F749C3" w:rsidRDefault="00F749C3" w:rsidP="00F749C3">
      <w:pPr>
        <w:autoSpaceDE w:val="0"/>
        <w:ind w:right="-16" w:firstLine="567"/>
        <w:jc w:val="both"/>
        <w:rPr>
          <w:sz w:val="28"/>
          <w:szCs w:val="28"/>
        </w:rPr>
      </w:pPr>
      <w:r>
        <w:rPr>
          <w:sz w:val="28"/>
          <w:szCs w:val="28"/>
        </w:rPr>
        <w:t xml:space="preserve">1) </w:t>
      </w:r>
      <w:r>
        <w:rPr>
          <w:sz w:val="29"/>
          <w:szCs w:val="29"/>
        </w:rPr>
        <w:t>наименование уполномоченного органа</w:t>
      </w:r>
      <w:r>
        <w:rPr>
          <w:sz w:val="28"/>
          <w:szCs w:val="28"/>
        </w:rPr>
        <w:t>, должностного лица</w:t>
      </w:r>
      <w:r>
        <w:rPr>
          <w:sz w:val="29"/>
          <w:szCs w:val="29"/>
        </w:rPr>
        <w:t>уполномоченного органа</w:t>
      </w:r>
      <w:r>
        <w:rPr>
          <w:sz w:val="28"/>
          <w:szCs w:val="28"/>
        </w:rPr>
        <w:t>, либо муниципального служащего, решения и действия (бездействие) которых обжалуются;</w:t>
      </w:r>
    </w:p>
    <w:p w:rsidR="00F749C3" w:rsidRDefault="00F749C3" w:rsidP="00F749C3">
      <w:pPr>
        <w:autoSpaceDE w:val="0"/>
        <w:ind w:right="-16" w:firstLine="567"/>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49C3" w:rsidRDefault="00F749C3" w:rsidP="00F749C3">
      <w:pPr>
        <w:autoSpaceDE w:val="0"/>
        <w:ind w:right="-16" w:firstLine="567"/>
        <w:jc w:val="both"/>
        <w:rPr>
          <w:sz w:val="28"/>
          <w:szCs w:val="28"/>
        </w:rPr>
      </w:pPr>
      <w:r>
        <w:rPr>
          <w:sz w:val="28"/>
          <w:szCs w:val="28"/>
        </w:rPr>
        <w:t xml:space="preserve">3) сведения об обжалуемых решениях и действиях (бездействии) </w:t>
      </w:r>
      <w:r>
        <w:rPr>
          <w:sz w:val="29"/>
          <w:szCs w:val="29"/>
        </w:rPr>
        <w:t>уполномоченного органа</w:t>
      </w:r>
      <w:r>
        <w:rPr>
          <w:sz w:val="28"/>
          <w:szCs w:val="28"/>
        </w:rPr>
        <w:t xml:space="preserve">, должностного лица </w:t>
      </w:r>
      <w:r>
        <w:rPr>
          <w:sz w:val="29"/>
          <w:szCs w:val="29"/>
        </w:rPr>
        <w:t>уполномоченного органа</w:t>
      </w:r>
      <w:r>
        <w:rPr>
          <w:sz w:val="28"/>
          <w:szCs w:val="28"/>
        </w:rPr>
        <w:t>, либо муниципального служащего;</w:t>
      </w:r>
    </w:p>
    <w:p w:rsidR="00F749C3" w:rsidRDefault="00F749C3" w:rsidP="00F749C3">
      <w:pPr>
        <w:autoSpaceDE w:val="0"/>
        <w:ind w:right="-16" w:firstLine="567"/>
        <w:jc w:val="both"/>
        <w:rPr>
          <w:sz w:val="28"/>
          <w:szCs w:val="28"/>
        </w:rPr>
      </w:pPr>
      <w:r>
        <w:rPr>
          <w:sz w:val="28"/>
          <w:szCs w:val="28"/>
        </w:rPr>
        <w:t xml:space="preserve">4) доводы, на основании которых заявитель не согласен с решением и действиями (бездействием) </w:t>
      </w:r>
      <w:r>
        <w:rPr>
          <w:sz w:val="29"/>
          <w:szCs w:val="29"/>
        </w:rPr>
        <w:t>уполномоченного органа</w:t>
      </w:r>
      <w:r>
        <w:rPr>
          <w:sz w:val="28"/>
          <w:szCs w:val="28"/>
        </w:rPr>
        <w:t>, должностного лица</w:t>
      </w:r>
      <w:r>
        <w:rPr>
          <w:sz w:val="29"/>
          <w:szCs w:val="29"/>
        </w:rPr>
        <w:t>уполномоченного органа</w:t>
      </w:r>
      <w:r>
        <w:rPr>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F749C3" w:rsidRDefault="00F749C3" w:rsidP="00F749C3">
      <w:pPr>
        <w:autoSpaceDE w:val="0"/>
        <w:ind w:right="-16"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4E4C2D" w:rsidRDefault="00F749C3" w:rsidP="004E4C2D">
      <w:pPr>
        <w:widowControl w:val="0"/>
        <w:autoSpaceDE w:val="0"/>
        <w:ind w:right="-16" w:firstLine="720"/>
        <w:jc w:val="both"/>
        <w:rPr>
          <w:sz w:val="28"/>
          <w:szCs w:val="28"/>
          <w:lang w:eastAsia="zh-CN"/>
        </w:rPr>
      </w:pPr>
      <w:r>
        <w:rPr>
          <w:sz w:val="28"/>
          <w:szCs w:val="28"/>
        </w:rPr>
        <w:lastRenderedPageBreak/>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Pr>
          <w:sz w:val="29"/>
          <w:szCs w:val="29"/>
        </w:rPr>
        <w:t>уполномоченного органа</w:t>
      </w:r>
      <w:r w:rsidR="004E4C2D">
        <w:rPr>
          <w:sz w:val="28"/>
          <w:szCs w:val="28"/>
        </w:rPr>
        <w:t xml:space="preserve">, работниками МФЦ, организаций, предусмотренных </w:t>
      </w:r>
      <w:hyperlink r:id="rId122" w:history="1">
        <w:r w:rsidR="004E4C2D" w:rsidRPr="004E4C2D">
          <w:rPr>
            <w:rStyle w:val="a4"/>
            <w:color w:val="auto"/>
            <w:sz w:val="28"/>
            <w:szCs w:val="28"/>
            <w:u w:val="none"/>
          </w:rPr>
          <w:t>частью 1.1 статьи 16</w:t>
        </w:r>
      </w:hyperlink>
      <w:r w:rsidR="004E4C2D">
        <w:rPr>
          <w:sz w:val="28"/>
          <w:szCs w:val="28"/>
        </w:rPr>
        <w:t xml:space="preserve"> Федерального закона № 210-ФЗ. в течение трех дней со дня ее поступления.</w:t>
      </w:r>
    </w:p>
    <w:p w:rsidR="00F749C3" w:rsidRDefault="00F749C3" w:rsidP="00F749C3">
      <w:pPr>
        <w:autoSpaceDE w:val="0"/>
        <w:ind w:right="-16" w:firstLine="567"/>
        <w:jc w:val="both"/>
        <w:rPr>
          <w:sz w:val="28"/>
          <w:szCs w:val="28"/>
        </w:rPr>
      </w:pPr>
    </w:p>
    <w:p w:rsidR="004E4C2D" w:rsidRDefault="004E4C2D" w:rsidP="004E4C2D">
      <w:pPr>
        <w:widowControl w:val="0"/>
        <w:autoSpaceDE w:val="0"/>
        <w:autoSpaceDN w:val="0"/>
        <w:adjustRightInd w:val="0"/>
        <w:ind w:firstLine="720"/>
        <w:jc w:val="both"/>
        <w:rPr>
          <w:sz w:val="28"/>
          <w:szCs w:val="28"/>
          <w:lang w:eastAsia="zh-CN"/>
        </w:rPr>
      </w:pPr>
      <w:r>
        <w:rPr>
          <w:sz w:val="28"/>
          <w:szCs w:val="28"/>
        </w:rPr>
        <w:t>Жалоба, поступившая в</w:t>
      </w:r>
      <w:r w:rsidR="00214AAD">
        <w:rPr>
          <w:sz w:val="28"/>
          <w:szCs w:val="28"/>
        </w:rPr>
        <w:t xml:space="preserve"> уполномоченный орган,</w:t>
      </w:r>
      <w:r>
        <w:rPr>
          <w:sz w:val="28"/>
          <w:szCs w:val="28"/>
        </w:rPr>
        <w:t xml:space="preserve"> МФЦ, учредителю МФЦ, в организации, предусмотренные </w:t>
      </w:r>
      <w:hyperlink r:id="rId123" w:history="1">
        <w:r w:rsidRPr="00214AAD">
          <w:rPr>
            <w:rStyle w:val="a4"/>
            <w:color w:val="auto"/>
            <w:sz w:val="28"/>
            <w:szCs w:val="28"/>
            <w:u w:val="none"/>
          </w:rPr>
          <w:t>частью 1.1 статьи 16</w:t>
        </w:r>
      </w:hyperlink>
      <w:r>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w:t>
      </w:r>
      <w:r w:rsidR="00214AAD">
        <w:rPr>
          <w:sz w:val="28"/>
          <w:szCs w:val="28"/>
        </w:rPr>
        <w:t xml:space="preserve"> уполномоченного органа, </w:t>
      </w:r>
      <w:r>
        <w:rPr>
          <w:sz w:val="28"/>
          <w:szCs w:val="28"/>
        </w:rPr>
        <w:t xml:space="preserve">МФЦ, организаций, предусмотренных </w:t>
      </w:r>
      <w:hyperlink r:id="rId124" w:history="1">
        <w:r w:rsidRPr="00214AAD">
          <w:rPr>
            <w:rStyle w:val="a4"/>
            <w:color w:val="auto"/>
            <w:sz w:val="28"/>
            <w:szCs w:val="28"/>
            <w:u w:val="none"/>
          </w:rPr>
          <w:t>частью 1.1 статьи 16</w:t>
        </w:r>
      </w:hyperlink>
      <w:r>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49C3" w:rsidRDefault="00F749C3" w:rsidP="004E4C2D">
      <w:pPr>
        <w:autoSpaceDE w:val="0"/>
        <w:ind w:firstLine="540"/>
        <w:jc w:val="both"/>
        <w:rPr>
          <w:sz w:val="28"/>
          <w:szCs w:val="28"/>
        </w:rPr>
      </w:pPr>
      <w:r>
        <w:rPr>
          <w:sz w:val="28"/>
          <w:szCs w:val="28"/>
        </w:rPr>
        <w:t>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214AAD" w:rsidRDefault="00214AAD" w:rsidP="00214AAD">
      <w:pPr>
        <w:widowControl w:val="0"/>
        <w:ind w:firstLine="720"/>
        <w:jc w:val="both"/>
        <w:rPr>
          <w:sz w:val="28"/>
          <w:szCs w:val="28"/>
          <w:lang w:eastAsia="zh-CN"/>
        </w:rPr>
      </w:pPr>
      <w:r>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14AAD" w:rsidRDefault="00214AAD" w:rsidP="00214AAD">
      <w:pPr>
        <w:widowControl w:val="0"/>
        <w:ind w:firstLine="720"/>
        <w:jc w:val="both"/>
        <w:rPr>
          <w:sz w:val="28"/>
          <w:szCs w:val="28"/>
        </w:rPr>
      </w:pPr>
      <w:r>
        <w:rPr>
          <w:sz w:val="28"/>
          <w:szCs w:val="28"/>
        </w:rPr>
        <w:t xml:space="preserve">Должностное лицо, работник, наделенные полномочиями по рассмотрению жалоб в соответствии с </w:t>
      </w:r>
      <w:hyperlink r:id="rId125" w:history="1">
        <w:r w:rsidRPr="00214AAD">
          <w:rPr>
            <w:rStyle w:val="a4"/>
            <w:color w:val="auto"/>
            <w:sz w:val="28"/>
            <w:szCs w:val="28"/>
            <w:u w:val="none"/>
          </w:rPr>
          <w:t>пунктом</w:t>
        </w:r>
      </w:hyperlink>
      <w:r>
        <w:rPr>
          <w:sz w:val="28"/>
          <w:szCs w:val="28"/>
        </w:rPr>
        <w:t>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14AAD" w:rsidRDefault="00214AAD" w:rsidP="00214AAD">
      <w:pPr>
        <w:widowControl w:val="0"/>
        <w:ind w:firstLine="720"/>
        <w:jc w:val="both"/>
        <w:rPr>
          <w:sz w:val="28"/>
          <w:szCs w:val="28"/>
        </w:rPr>
      </w:pPr>
      <w:r>
        <w:rPr>
          <w:sz w:val="28"/>
          <w:szCs w:val="28"/>
        </w:rPr>
        <w:t xml:space="preserve"> 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14AAD" w:rsidRDefault="00214AAD" w:rsidP="00214AAD">
      <w:pPr>
        <w:widowControl w:val="0"/>
        <w:ind w:firstLine="720"/>
        <w:jc w:val="both"/>
        <w:rPr>
          <w:sz w:val="28"/>
          <w:szCs w:val="28"/>
        </w:rPr>
      </w:pPr>
      <w:r>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26" w:tooltip="blocked::consultantplus://offline/ref=166B6C834A40D9ED059D12BC8CDD9D84D13C7A68142196DE02C83138nBMDI" w:history="1">
        <w:r w:rsidRPr="00214AAD">
          <w:rPr>
            <w:rStyle w:val="a4"/>
            <w:color w:val="auto"/>
            <w:sz w:val="28"/>
            <w:szCs w:val="28"/>
            <w:u w:val="none"/>
          </w:rPr>
          <w:t>законом</w:t>
        </w:r>
      </w:hyperlink>
      <w:r>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14AAD" w:rsidRDefault="00214AAD" w:rsidP="00214AAD">
      <w:pPr>
        <w:widowControl w:val="0"/>
        <w:ind w:firstLine="720"/>
        <w:jc w:val="both"/>
        <w:rPr>
          <w:bCs/>
          <w:sz w:val="28"/>
          <w:szCs w:val="28"/>
        </w:rPr>
      </w:pPr>
      <w:r>
        <w:rPr>
          <w:bCs/>
          <w:sz w:val="28"/>
          <w:szCs w:val="28"/>
        </w:rPr>
        <w:t xml:space="preserve"> 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14AAD" w:rsidRDefault="00214AAD" w:rsidP="00214AAD">
      <w:pPr>
        <w:widowControl w:val="0"/>
        <w:ind w:firstLine="720"/>
        <w:jc w:val="both"/>
        <w:rPr>
          <w:sz w:val="28"/>
          <w:szCs w:val="28"/>
        </w:rPr>
      </w:pPr>
      <w:r>
        <w:rPr>
          <w:sz w:val="28"/>
          <w:szCs w:val="28"/>
        </w:rPr>
        <w:t xml:space="preserve"> 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14AAD" w:rsidRDefault="00214AAD" w:rsidP="00214AAD">
      <w:pPr>
        <w:widowControl w:val="0"/>
        <w:autoSpaceDE w:val="0"/>
        <w:autoSpaceDN w:val="0"/>
        <w:adjustRightInd w:val="0"/>
        <w:ind w:firstLine="720"/>
        <w:jc w:val="both"/>
        <w:rPr>
          <w:sz w:val="28"/>
          <w:szCs w:val="28"/>
        </w:rPr>
      </w:pPr>
      <w:r>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w:t>
      </w:r>
      <w:r>
        <w:rPr>
          <w:sz w:val="28"/>
          <w:szCs w:val="28"/>
        </w:rPr>
        <w:lastRenderedPageBreak/>
        <w:t xml:space="preserve">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127" w:history="1">
        <w:r w:rsidRPr="00214AAD">
          <w:rPr>
            <w:rStyle w:val="a4"/>
            <w:color w:val="auto"/>
            <w:sz w:val="28"/>
            <w:szCs w:val="28"/>
            <w:u w:val="none"/>
          </w:rPr>
          <w:t>пунктом</w:t>
        </w:r>
      </w:hyperlink>
      <w:r>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14AAD" w:rsidRDefault="00F749C3" w:rsidP="00214AAD">
      <w:pPr>
        <w:widowControl w:val="0"/>
        <w:autoSpaceDE w:val="0"/>
        <w:ind w:right="-16" w:firstLine="567"/>
        <w:jc w:val="both"/>
        <w:rPr>
          <w:sz w:val="28"/>
          <w:szCs w:val="28"/>
          <w:lang w:eastAsia="zh-CN"/>
        </w:rPr>
      </w:pPr>
      <w:r>
        <w:rPr>
          <w:sz w:val="28"/>
          <w:szCs w:val="28"/>
        </w:rPr>
        <w:t xml:space="preserve">5.7. </w:t>
      </w:r>
      <w:r w:rsidR="00214AAD">
        <w:rPr>
          <w:sz w:val="28"/>
          <w:szCs w:val="28"/>
        </w:rPr>
        <w:t>По результатам рассмотрения жалобы принимается одно из следующих решений:</w:t>
      </w:r>
    </w:p>
    <w:p w:rsidR="00214AAD" w:rsidRDefault="00214AAD" w:rsidP="00214AAD">
      <w:pPr>
        <w:widowControl w:val="0"/>
        <w:autoSpaceDE w:val="0"/>
        <w:autoSpaceDN w:val="0"/>
        <w:adjustRightInd w:val="0"/>
        <w:ind w:firstLine="567"/>
        <w:jc w:val="both"/>
        <w:rPr>
          <w:strike/>
          <w:sz w:val="28"/>
          <w:szCs w:val="28"/>
        </w:rPr>
      </w:pPr>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214AAD" w:rsidRDefault="00214AAD" w:rsidP="00214AAD">
      <w:pPr>
        <w:widowControl w:val="0"/>
        <w:autoSpaceDE w:val="0"/>
        <w:autoSpaceDN w:val="0"/>
        <w:adjustRightInd w:val="0"/>
        <w:ind w:firstLine="567"/>
        <w:jc w:val="both"/>
        <w:rPr>
          <w:sz w:val="28"/>
          <w:szCs w:val="28"/>
        </w:rPr>
      </w:pPr>
      <w:r>
        <w:rPr>
          <w:sz w:val="28"/>
          <w:szCs w:val="28"/>
        </w:rPr>
        <w:t>2) в удовлетворении жалобы отказывается.</w:t>
      </w:r>
    </w:p>
    <w:p w:rsidR="00F749C3" w:rsidRDefault="00F749C3" w:rsidP="00214AAD">
      <w:pPr>
        <w:autoSpaceDE w:val="0"/>
        <w:ind w:right="-16" w:firstLine="567"/>
        <w:jc w:val="both"/>
        <w:rPr>
          <w:sz w:val="28"/>
          <w:szCs w:val="28"/>
        </w:rPr>
      </w:pPr>
      <w:r>
        <w:rPr>
          <w:sz w:val="28"/>
          <w:szCs w:val="28"/>
        </w:rPr>
        <w:t>5.8. Основаниями для отказа в удовлетворении жалобы являются:</w:t>
      </w:r>
    </w:p>
    <w:p w:rsidR="00F749C3" w:rsidRDefault="00F749C3" w:rsidP="00214AAD">
      <w:pPr>
        <w:widowControl w:val="0"/>
        <w:autoSpaceDE w:val="0"/>
        <w:autoSpaceDN w:val="0"/>
        <w:adjustRightInd w:val="0"/>
        <w:ind w:firstLine="720"/>
        <w:jc w:val="both"/>
        <w:rPr>
          <w:sz w:val="28"/>
          <w:szCs w:val="28"/>
          <w:lang w:eastAsia="zh-CN"/>
        </w:rPr>
      </w:pPr>
      <w:r>
        <w:rPr>
          <w:sz w:val="28"/>
          <w:szCs w:val="28"/>
        </w:rPr>
        <w:t xml:space="preserve">1) </w:t>
      </w:r>
      <w:r w:rsidR="00214AAD">
        <w:rPr>
          <w:sz w:val="28"/>
          <w:szCs w:val="28"/>
        </w:rPr>
        <w:t xml:space="preserve">признание правомерными решения и (или) действий (бездействия) должностных лиц, муниципальных служащих </w:t>
      </w:r>
      <w:r w:rsidR="00214AAD" w:rsidRPr="00214AAD">
        <w:rPr>
          <w:sz w:val="28"/>
          <w:szCs w:val="28"/>
        </w:rPr>
        <w:t>уполномоченного органа</w:t>
      </w:r>
      <w:r w:rsidR="00214AAD">
        <w:rPr>
          <w:sz w:val="28"/>
          <w:szCs w:val="28"/>
        </w:rPr>
        <w:t>,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F749C3" w:rsidRDefault="00F749C3" w:rsidP="00F749C3">
      <w:pPr>
        <w:autoSpaceDE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F749C3" w:rsidRDefault="00F749C3" w:rsidP="00F749C3">
      <w:pPr>
        <w:autoSpaceDE w:val="0"/>
        <w:ind w:firstLine="567"/>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F749C3" w:rsidRDefault="00F749C3" w:rsidP="00F749C3">
      <w:pPr>
        <w:autoSpaceDE w:val="0"/>
        <w:ind w:right="-16" w:firstLine="567"/>
        <w:jc w:val="both"/>
        <w:rPr>
          <w:sz w:val="28"/>
          <w:szCs w:val="28"/>
        </w:rPr>
      </w:pPr>
      <w:r>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4AAD" w:rsidRDefault="00214AAD" w:rsidP="00214AAD">
      <w:pPr>
        <w:autoSpaceDE w:val="0"/>
        <w:autoSpaceDN w:val="0"/>
        <w:adjustRightInd w:val="0"/>
        <w:ind w:firstLine="708"/>
        <w:jc w:val="both"/>
        <w:rPr>
          <w:sz w:val="28"/>
          <w:szCs w:val="28"/>
          <w:lang w:eastAsia="zh-CN"/>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128" w:history="1">
        <w:r w:rsidRPr="00214AAD">
          <w:rPr>
            <w:rStyle w:val="a4"/>
            <w:color w:val="auto"/>
            <w:sz w:val="28"/>
            <w:szCs w:val="28"/>
            <w:u w:val="none"/>
          </w:rPr>
          <w:t>частью 1.1 статьи 16</w:t>
        </w:r>
      </w:hyperlink>
      <w:r>
        <w:rPr>
          <w:sz w:val="28"/>
          <w:szCs w:val="28"/>
        </w:rPr>
        <w:t xml:space="preserve"> Федерального закона </w:t>
      </w:r>
      <w:r>
        <w:rPr>
          <w:rFonts w:eastAsia="Calibri"/>
          <w:sz w:val="28"/>
          <w:szCs w:val="28"/>
        </w:rPr>
        <w:t>№ 210-ФЗ</w:t>
      </w:r>
      <w:r>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4AAD" w:rsidRDefault="00214AAD" w:rsidP="00214AAD">
      <w:pPr>
        <w:autoSpaceDE w:val="0"/>
        <w:autoSpaceDN w:val="0"/>
        <w:adjustRightInd w:val="0"/>
        <w:ind w:firstLine="708"/>
        <w:jc w:val="both"/>
        <w:rPr>
          <w:sz w:val="28"/>
          <w:szCs w:val="28"/>
        </w:rPr>
      </w:pPr>
      <w:r>
        <w:rPr>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49C3" w:rsidRPr="00214AAD" w:rsidRDefault="00F749C3" w:rsidP="00214AAD">
      <w:pPr>
        <w:autoSpaceDE w:val="0"/>
        <w:autoSpaceDN w:val="0"/>
        <w:adjustRightInd w:val="0"/>
        <w:ind w:firstLine="720"/>
        <w:jc w:val="both"/>
        <w:rPr>
          <w:bCs/>
          <w:sz w:val="28"/>
          <w:szCs w:val="28"/>
          <w:lang w:eastAsia="zh-CN"/>
        </w:rPr>
      </w:pPr>
      <w:r>
        <w:rPr>
          <w:sz w:val="28"/>
          <w:szCs w:val="28"/>
        </w:rPr>
        <w:t xml:space="preserve">5.10. </w:t>
      </w:r>
      <w:r w:rsidR="00214AAD">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00214AAD">
        <w:rPr>
          <w:bCs/>
          <w:sz w:val="28"/>
          <w:szCs w:val="28"/>
        </w:rPr>
        <w:t xml:space="preserve">полномочиями по рассмотрению жалоб в соответствии с пунктом 5.2 настоящего </w:t>
      </w:r>
      <w:r w:rsidR="00214AAD">
        <w:rPr>
          <w:bCs/>
          <w:sz w:val="28"/>
          <w:szCs w:val="28"/>
        </w:rPr>
        <w:lastRenderedPageBreak/>
        <w:t>административного регламента, незамедлительно направляют имеющиеся материалы в органы прокуратуры.</w:t>
      </w:r>
    </w:p>
    <w:p w:rsidR="00214AAD" w:rsidRDefault="00F749C3" w:rsidP="00214AAD">
      <w:pPr>
        <w:autoSpaceDE w:val="0"/>
        <w:ind w:right="-16" w:firstLine="720"/>
        <w:jc w:val="both"/>
        <w:rPr>
          <w:sz w:val="28"/>
          <w:szCs w:val="28"/>
          <w:lang w:eastAsia="zh-CN"/>
        </w:rPr>
      </w:pPr>
      <w:r>
        <w:rPr>
          <w:sz w:val="28"/>
          <w:szCs w:val="28"/>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Pr>
          <w:sz w:val="29"/>
          <w:szCs w:val="29"/>
        </w:rPr>
        <w:t>уполномоченного органа</w:t>
      </w:r>
      <w:r w:rsidR="00214AAD">
        <w:rPr>
          <w:sz w:val="29"/>
          <w:szCs w:val="29"/>
        </w:rPr>
        <w:t xml:space="preserve">должностных лиц МФЦ, работников </w:t>
      </w:r>
      <w:r w:rsidR="00214AAD">
        <w:rPr>
          <w:sz w:val="28"/>
          <w:szCs w:val="28"/>
        </w:rPr>
        <w:t xml:space="preserve">организаций, предусмотренных </w:t>
      </w:r>
      <w:hyperlink r:id="rId129" w:history="1">
        <w:r w:rsidR="00214AAD" w:rsidRPr="00214AAD">
          <w:rPr>
            <w:rStyle w:val="a4"/>
            <w:color w:val="auto"/>
            <w:sz w:val="28"/>
            <w:szCs w:val="28"/>
            <w:u w:val="none"/>
          </w:rPr>
          <w:t>частью 1.1 статьи 16</w:t>
        </w:r>
      </w:hyperlink>
      <w:r w:rsidR="00214AAD">
        <w:rPr>
          <w:sz w:val="28"/>
          <w:szCs w:val="28"/>
        </w:rPr>
        <w:t xml:space="preserve"> Федерального закона № 210-ФЗ, в судебном порядке в соответствии с законодательством Российской Федерации.</w:t>
      </w:r>
    </w:p>
    <w:p w:rsidR="00F749C3" w:rsidRDefault="00F749C3" w:rsidP="00F749C3">
      <w:pPr>
        <w:autoSpaceDE w:val="0"/>
        <w:ind w:right="-16" w:firstLine="567"/>
        <w:jc w:val="both"/>
        <w:rPr>
          <w:sz w:val="28"/>
          <w:szCs w:val="28"/>
        </w:rPr>
      </w:pPr>
    </w:p>
    <w:p w:rsidR="00F749C3" w:rsidRDefault="00F749C3" w:rsidP="00F749C3">
      <w:pPr>
        <w:autoSpaceDE w:val="0"/>
        <w:ind w:right="-16" w:firstLine="567"/>
        <w:jc w:val="both"/>
        <w:rPr>
          <w:sz w:val="28"/>
          <w:szCs w:val="28"/>
        </w:rPr>
      </w:pPr>
      <w:r>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749C3" w:rsidRDefault="00F749C3" w:rsidP="00F749C3">
      <w:pPr>
        <w:autoSpaceDE w:val="0"/>
        <w:spacing w:line="228" w:lineRule="auto"/>
        <w:ind w:firstLine="720"/>
        <w:jc w:val="both"/>
        <w:rPr>
          <w:sz w:val="28"/>
          <w:szCs w:val="28"/>
        </w:rPr>
      </w:pPr>
      <w:r>
        <w:rPr>
          <w:sz w:val="28"/>
          <w:szCs w:val="28"/>
        </w:rPr>
        <w:t>Сроки исполнения административных процедур:</w:t>
      </w:r>
    </w:p>
    <w:p w:rsidR="00F749C3" w:rsidRDefault="00F749C3" w:rsidP="00F749C3">
      <w:pPr>
        <w:autoSpaceDE w:val="0"/>
        <w:spacing w:line="228" w:lineRule="auto"/>
        <w:ind w:firstLine="720"/>
        <w:jc w:val="both"/>
        <w:rPr>
          <w:sz w:val="28"/>
          <w:szCs w:val="28"/>
        </w:rPr>
      </w:pPr>
      <w:r>
        <w:rPr>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 (1день);</w:t>
      </w:r>
    </w:p>
    <w:p w:rsidR="00F749C3" w:rsidRDefault="00F749C3" w:rsidP="00F749C3">
      <w:pPr>
        <w:autoSpaceDE w:val="0"/>
        <w:spacing w:line="228" w:lineRule="auto"/>
        <w:ind w:firstLine="720"/>
        <w:jc w:val="both"/>
        <w:rPr>
          <w:sz w:val="28"/>
          <w:szCs w:val="28"/>
        </w:rPr>
      </w:pPr>
      <w:r>
        <w:rPr>
          <w:sz w:val="28"/>
          <w:szCs w:val="28"/>
        </w:rPr>
        <w:t>2) приостановление срока рассмотрения заявления о предварительном согласовании (7 дней);</w:t>
      </w:r>
    </w:p>
    <w:p w:rsidR="00F749C3" w:rsidRDefault="00F749C3" w:rsidP="00F749C3">
      <w:pPr>
        <w:autoSpaceDE w:val="0"/>
        <w:spacing w:line="228" w:lineRule="auto"/>
        <w:ind w:firstLine="720"/>
        <w:jc w:val="both"/>
        <w:rPr>
          <w:sz w:val="28"/>
          <w:szCs w:val="28"/>
        </w:rPr>
      </w:pPr>
      <w:r>
        <w:rPr>
          <w:sz w:val="28"/>
          <w:szCs w:val="28"/>
        </w:rPr>
        <w:t>3) формирование и направление межведомственных запросов документов (6 дней);</w:t>
      </w:r>
    </w:p>
    <w:p w:rsidR="00F749C3" w:rsidRDefault="00F749C3" w:rsidP="00F749C3">
      <w:pPr>
        <w:autoSpaceDE w:val="0"/>
        <w:spacing w:line="228" w:lineRule="auto"/>
        <w:ind w:firstLine="720"/>
        <w:jc w:val="both"/>
        <w:rPr>
          <w:sz w:val="28"/>
          <w:szCs w:val="28"/>
        </w:rPr>
      </w:pPr>
      <w:r>
        <w:rPr>
          <w:sz w:val="28"/>
          <w:szCs w:val="28"/>
        </w:rPr>
        <w:t>4) рассмотрение заявления о предварительном согласовании, принятие решения по итогам рассмотрения (16 дней);</w:t>
      </w:r>
    </w:p>
    <w:p w:rsidR="00F749C3" w:rsidRDefault="00F749C3" w:rsidP="00F749C3">
      <w:pPr>
        <w:autoSpaceDE w:val="0"/>
        <w:spacing w:line="228" w:lineRule="auto"/>
        <w:ind w:firstLine="720"/>
        <w:jc w:val="both"/>
        <w:rPr>
          <w:sz w:val="28"/>
          <w:szCs w:val="28"/>
        </w:rPr>
      </w:pPr>
      <w:r>
        <w:rPr>
          <w:sz w:val="28"/>
          <w:szCs w:val="28"/>
        </w:rPr>
        <w:t>5)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заявления (1день);</w:t>
      </w:r>
    </w:p>
    <w:p w:rsidR="00F749C3" w:rsidRDefault="00F749C3" w:rsidP="00F749C3">
      <w:pPr>
        <w:autoSpaceDE w:val="0"/>
        <w:spacing w:line="228" w:lineRule="auto"/>
        <w:ind w:firstLine="720"/>
        <w:jc w:val="both"/>
        <w:rPr>
          <w:sz w:val="28"/>
          <w:szCs w:val="28"/>
        </w:rPr>
      </w:pPr>
      <w:r>
        <w:rPr>
          <w:sz w:val="28"/>
          <w:szCs w:val="28"/>
        </w:rPr>
        <w:t>6) формирование и направление межведомственных запросов документов (информации), необходимых для предоставления земельного участка (6 дней);</w:t>
      </w:r>
    </w:p>
    <w:p w:rsidR="00F749C3" w:rsidRDefault="00F749C3" w:rsidP="00F749C3">
      <w:pPr>
        <w:autoSpaceDE w:val="0"/>
        <w:spacing w:line="228" w:lineRule="auto"/>
        <w:ind w:firstLine="720"/>
        <w:jc w:val="both"/>
        <w:rPr>
          <w:sz w:val="28"/>
          <w:szCs w:val="28"/>
        </w:rPr>
      </w:pPr>
      <w:r>
        <w:rPr>
          <w:sz w:val="28"/>
          <w:szCs w:val="28"/>
        </w:rPr>
        <w:t>7)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 (20 дней).</w:t>
      </w:r>
    </w:p>
    <w:p w:rsidR="00F749C3" w:rsidRDefault="00F749C3" w:rsidP="00F749C3">
      <w:pPr>
        <w:pStyle w:val="afd"/>
        <w:ind w:right="-16" w:firstLine="567"/>
        <w:jc w:val="both"/>
        <w:rPr>
          <w:sz w:val="28"/>
          <w:szCs w:val="28"/>
        </w:rPr>
      </w:pPr>
    </w:p>
    <w:p w:rsidR="00F749C3" w:rsidRDefault="00F749C3" w:rsidP="00F749C3">
      <w:pPr>
        <w:pStyle w:val="afd"/>
        <w:ind w:right="-16" w:firstLine="567"/>
        <w:jc w:val="both"/>
        <w:rPr>
          <w:sz w:val="28"/>
          <w:szCs w:val="28"/>
        </w:rPr>
      </w:pPr>
    </w:p>
    <w:p w:rsidR="00F749C3" w:rsidRDefault="00F749C3" w:rsidP="00F749C3">
      <w:pPr>
        <w:widowControl w:val="0"/>
        <w:autoSpaceDE w:val="0"/>
        <w:jc w:val="center"/>
      </w:pPr>
    </w:p>
    <w:p w:rsidR="00F749C3" w:rsidRDefault="00F749C3" w:rsidP="00F749C3">
      <w:pPr>
        <w:widowControl w:val="0"/>
        <w:autoSpaceDE w:val="0"/>
        <w:jc w:val="center"/>
      </w:pPr>
    </w:p>
    <w:p w:rsidR="003E5C12" w:rsidRDefault="003E5C12" w:rsidP="00F749C3">
      <w:pPr>
        <w:pStyle w:val="ad"/>
        <w:widowControl w:val="0"/>
        <w:autoSpaceDE w:val="0"/>
        <w:jc w:val="right"/>
        <w:rPr>
          <w:sz w:val="24"/>
          <w:szCs w:val="24"/>
        </w:rPr>
      </w:pPr>
    </w:p>
    <w:p w:rsidR="003E5C12" w:rsidRDefault="003E5C12" w:rsidP="00F749C3">
      <w:pPr>
        <w:pStyle w:val="ad"/>
        <w:widowControl w:val="0"/>
        <w:autoSpaceDE w:val="0"/>
        <w:jc w:val="right"/>
        <w:rPr>
          <w:sz w:val="24"/>
          <w:szCs w:val="24"/>
        </w:rPr>
      </w:pPr>
    </w:p>
    <w:p w:rsidR="003E5C12" w:rsidRDefault="003E5C12" w:rsidP="00F749C3">
      <w:pPr>
        <w:pStyle w:val="ad"/>
        <w:widowControl w:val="0"/>
        <w:autoSpaceDE w:val="0"/>
        <w:jc w:val="right"/>
        <w:rPr>
          <w:sz w:val="24"/>
          <w:szCs w:val="24"/>
        </w:rPr>
      </w:pPr>
    </w:p>
    <w:p w:rsidR="003E5C12" w:rsidRDefault="003E5C12" w:rsidP="00F749C3">
      <w:pPr>
        <w:pStyle w:val="ad"/>
        <w:widowControl w:val="0"/>
        <w:autoSpaceDE w:val="0"/>
        <w:jc w:val="right"/>
        <w:rPr>
          <w:sz w:val="24"/>
          <w:szCs w:val="24"/>
        </w:rPr>
      </w:pPr>
    </w:p>
    <w:p w:rsidR="003E5C12" w:rsidRDefault="003E5C12" w:rsidP="00F749C3">
      <w:pPr>
        <w:pStyle w:val="ad"/>
        <w:widowControl w:val="0"/>
        <w:autoSpaceDE w:val="0"/>
        <w:jc w:val="right"/>
        <w:rPr>
          <w:sz w:val="24"/>
          <w:szCs w:val="24"/>
        </w:rPr>
      </w:pPr>
    </w:p>
    <w:p w:rsidR="003E5C12" w:rsidRDefault="003E5C12" w:rsidP="00F749C3">
      <w:pPr>
        <w:pStyle w:val="ad"/>
        <w:widowControl w:val="0"/>
        <w:autoSpaceDE w:val="0"/>
        <w:jc w:val="right"/>
        <w:rPr>
          <w:sz w:val="24"/>
          <w:szCs w:val="24"/>
        </w:rPr>
      </w:pPr>
    </w:p>
    <w:p w:rsidR="003E5C12" w:rsidRDefault="003E5C12" w:rsidP="00F749C3">
      <w:pPr>
        <w:pStyle w:val="ad"/>
        <w:widowControl w:val="0"/>
        <w:autoSpaceDE w:val="0"/>
        <w:jc w:val="right"/>
        <w:rPr>
          <w:sz w:val="24"/>
          <w:szCs w:val="24"/>
        </w:rPr>
      </w:pPr>
    </w:p>
    <w:p w:rsidR="003E5C12" w:rsidRDefault="003E5C12" w:rsidP="00F749C3">
      <w:pPr>
        <w:pStyle w:val="ad"/>
        <w:widowControl w:val="0"/>
        <w:autoSpaceDE w:val="0"/>
        <w:jc w:val="right"/>
        <w:rPr>
          <w:sz w:val="24"/>
          <w:szCs w:val="24"/>
        </w:rPr>
      </w:pPr>
    </w:p>
    <w:p w:rsidR="004E4C2D" w:rsidRDefault="004E4C2D" w:rsidP="00F749C3">
      <w:pPr>
        <w:pStyle w:val="ad"/>
        <w:widowControl w:val="0"/>
        <w:autoSpaceDE w:val="0"/>
        <w:jc w:val="right"/>
        <w:rPr>
          <w:sz w:val="24"/>
          <w:szCs w:val="24"/>
        </w:rPr>
      </w:pPr>
    </w:p>
    <w:p w:rsidR="004E4C2D" w:rsidRDefault="004E4C2D" w:rsidP="00F749C3">
      <w:pPr>
        <w:pStyle w:val="ad"/>
        <w:widowControl w:val="0"/>
        <w:autoSpaceDE w:val="0"/>
        <w:jc w:val="right"/>
        <w:rPr>
          <w:sz w:val="24"/>
          <w:szCs w:val="24"/>
        </w:rPr>
      </w:pPr>
    </w:p>
    <w:p w:rsidR="004E4C2D" w:rsidRDefault="004E4C2D" w:rsidP="00F749C3">
      <w:pPr>
        <w:pStyle w:val="ad"/>
        <w:widowControl w:val="0"/>
        <w:autoSpaceDE w:val="0"/>
        <w:jc w:val="right"/>
        <w:rPr>
          <w:sz w:val="24"/>
          <w:szCs w:val="24"/>
        </w:rPr>
      </w:pPr>
    </w:p>
    <w:p w:rsidR="004E4C2D" w:rsidRDefault="004E4C2D" w:rsidP="00F749C3">
      <w:pPr>
        <w:pStyle w:val="ad"/>
        <w:widowControl w:val="0"/>
        <w:autoSpaceDE w:val="0"/>
        <w:jc w:val="right"/>
        <w:rPr>
          <w:sz w:val="24"/>
          <w:szCs w:val="24"/>
        </w:rPr>
      </w:pPr>
    </w:p>
    <w:p w:rsidR="004E4C2D" w:rsidRDefault="004E4C2D" w:rsidP="00F749C3">
      <w:pPr>
        <w:pStyle w:val="ad"/>
        <w:widowControl w:val="0"/>
        <w:autoSpaceDE w:val="0"/>
        <w:jc w:val="right"/>
        <w:rPr>
          <w:sz w:val="24"/>
          <w:szCs w:val="24"/>
        </w:rPr>
      </w:pPr>
    </w:p>
    <w:p w:rsidR="00F749C3" w:rsidRDefault="00F749C3" w:rsidP="00F749C3">
      <w:pPr>
        <w:pStyle w:val="ad"/>
        <w:widowControl w:val="0"/>
        <w:autoSpaceDE w:val="0"/>
        <w:jc w:val="right"/>
        <w:rPr>
          <w:sz w:val="24"/>
          <w:szCs w:val="24"/>
        </w:rPr>
      </w:pPr>
      <w:r>
        <w:rPr>
          <w:sz w:val="24"/>
          <w:szCs w:val="24"/>
        </w:rPr>
        <w:lastRenderedPageBreak/>
        <w:t>Приложение 1</w:t>
      </w:r>
      <w:r>
        <w:rPr>
          <w:sz w:val="24"/>
          <w:szCs w:val="24"/>
        </w:rPr>
        <w:br/>
        <w:t>к Административному регламенту</w:t>
      </w:r>
      <w:r>
        <w:rPr>
          <w:sz w:val="24"/>
          <w:szCs w:val="24"/>
        </w:rPr>
        <w:br/>
        <w:t xml:space="preserve">«Предоставление земельных участков, находящихся </w:t>
      </w:r>
    </w:p>
    <w:p w:rsidR="00F749C3" w:rsidRDefault="00F749C3" w:rsidP="00F749C3">
      <w:pPr>
        <w:pStyle w:val="ad"/>
        <w:jc w:val="right"/>
        <w:rPr>
          <w:sz w:val="24"/>
          <w:szCs w:val="24"/>
        </w:rPr>
      </w:pPr>
      <w:r>
        <w:rPr>
          <w:sz w:val="24"/>
          <w:szCs w:val="24"/>
        </w:rPr>
        <w:t>в муниципальной собственности городского</w:t>
      </w:r>
    </w:p>
    <w:p w:rsidR="00F749C3" w:rsidRDefault="00F749C3" w:rsidP="00F749C3">
      <w:pPr>
        <w:pStyle w:val="ad"/>
        <w:jc w:val="right"/>
        <w:rPr>
          <w:sz w:val="24"/>
          <w:szCs w:val="24"/>
        </w:rPr>
      </w:pPr>
      <w:r>
        <w:rPr>
          <w:sz w:val="24"/>
          <w:szCs w:val="24"/>
        </w:rPr>
        <w:t xml:space="preserve">поселения г. Котово Котовского муниципального </w:t>
      </w:r>
    </w:p>
    <w:p w:rsidR="00F749C3" w:rsidRDefault="00F749C3" w:rsidP="00F749C3">
      <w:pPr>
        <w:pStyle w:val="ad"/>
        <w:jc w:val="right"/>
        <w:rPr>
          <w:sz w:val="24"/>
          <w:szCs w:val="24"/>
        </w:rPr>
      </w:pPr>
      <w:r>
        <w:rPr>
          <w:sz w:val="24"/>
          <w:szCs w:val="24"/>
        </w:rPr>
        <w:t xml:space="preserve">района Волгоградской области, </w:t>
      </w:r>
    </w:p>
    <w:p w:rsidR="00F749C3" w:rsidRDefault="00F749C3" w:rsidP="00F749C3">
      <w:pPr>
        <w:pStyle w:val="ad"/>
        <w:jc w:val="right"/>
        <w:rPr>
          <w:sz w:val="24"/>
          <w:szCs w:val="24"/>
        </w:rPr>
      </w:pPr>
      <w:r>
        <w:rPr>
          <w:sz w:val="24"/>
          <w:szCs w:val="24"/>
        </w:rPr>
        <w:t>и земельных участков, государственная</w:t>
      </w:r>
    </w:p>
    <w:p w:rsidR="00F749C3" w:rsidRDefault="00F749C3" w:rsidP="00F749C3">
      <w:pPr>
        <w:pStyle w:val="ad"/>
        <w:jc w:val="right"/>
        <w:rPr>
          <w:sz w:val="24"/>
          <w:szCs w:val="24"/>
        </w:rPr>
      </w:pPr>
      <w:r>
        <w:rPr>
          <w:sz w:val="24"/>
          <w:szCs w:val="24"/>
        </w:rPr>
        <w:t xml:space="preserve">собственность на которые не разграничена, </w:t>
      </w:r>
    </w:p>
    <w:p w:rsidR="00F749C3" w:rsidRDefault="00F749C3" w:rsidP="00F749C3">
      <w:pPr>
        <w:pStyle w:val="ad"/>
        <w:jc w:val="right"/>
        <w:rPr>
          <w:sz w:val="24"/>
          <w:szCs w:val="24"/>
        </w:rPr>
      </w:pPr>
      <w:r>
        <w:rPr>
          <w:sz w:val="24"/>
          <w:szCs w:val="24"/>
        </w:rPr>
        <w:t xml:space="preserve">расположенных на территории городского </w:t>
      </w:r>
    </w:p>
    <w:p w:rsidR="00F749C3" w:rsidRDefault="00F749C3" w:rsidP="00F749C3">
      <w:pPr>
        <w:pStyle w:val="ad"/>
        <w:jc w:val="right"/>
        <w:rPr>
          <w:sz w:val="24"/>
          <w:szCs w:val="24"/>
        </w:rPr>
      </w:pPr>
      <w:r>
        <w:rPr>
          <w:sz w:val="24"/>
          <w:szCs w:val="24"/>
        </w:rPr>
        <w:t xml:space="preserve">поселения г. Котово Котовского </w:t>
      </w:r>
    </w:p>
    <w:p w:rsidR="00F749C3" w:rsidRDefault="00F749C3" w:rsidP="00F749C3">
      <w:pPr>
        <w:pStyle w:val="ad"/>
        <w:jc w:val="right"/>
        <w:rPr>
          <w:sz w:val="24"/>
          <w:szCs w:val="24"/>
        </w:rPr>
      </w:pPr>
      <w:r>
        <w:rPr>
          <w:sz w:val="24"/>
          <w:szCs w:val="24"/>
        </w:rPr>
        <w:t>муниципального района Волгоградской области,</w:t>
      </w:r>
    </w:p>
    <w:p w:rsidR="00F749C3" w:rsidRDefault="00F749C3" w:rsidP="00F749C3">
      <w:pPr>
        <w:pStyle w:val="ad"/>
        <w:jc w:val="right"/>
        <w:rPr>
          <w:sz w:val="24"/>
          <w:szCs w:val="24"/>
        </w:rPr>
      </w:pPr>
      <w:r>
        <w:rPr>
          <w:sz w:val="24"/>
          <w:szCs w:val="24"/>
        </w:rPr>
        <w:t xml:space="preserve"> в аренду без проведения торгов» </w:t>
      </w:r>
    </w:p>
    <w:p w:rsidR="00F749C3" w:rsidRDefault="00F749C3" w:rsidP="00F749C3">
      <w:pPr>
        <w:pStyle w:val="ad"/>
        <w:ind w:left="4536"/>
        <w:jc w:val="right"/>
        <w:rPr>
          <w:sz w:val="24"/>
          <w:szCs w:val="24"/>
        </w:rPr>
      </w:pPr>
      <w:r>
        <w:rPr>
          <w:sz w:val="24"/>
          <w:szCs w:val="24"/>
        </w:rPr>
        <w:t> </w:t>
      </w:r>
    </w:p>
    <w:p w:rsidR="00F749C3" w:rsidRDefault="00F749C3" w:rsidP="00F749C3">
      <w:pPr>
        <w:pStyle w:val="ad"/>
        <w:ind w:left="4536"/>
        <w:jc w:val="right"/>
        <w:rPr>
          <w:sz w:val="24"/>
          <w:szCs w:val="24"/>
        </w:rPr>
      </w:pPr>
      <w:r>
        <w:rPr>
          <w:sz w:val="24"/>
          <w:szCs w:val="24"/>
        </w:rPr>
        <w:t>В администрацию городского</w:t>
      </w:r>
    </w:p>
    <w:p w:rsidR="00F749C3" w:rsidRDefault="00F749C3" w:rsidP="00F749C3">
      <w:pPr>
        <w:pStyle w:val="ad"/>
        <w:ind w:left="4536"/>
        <w:jc w:val="right"/>
        <w:rPr>
          <w:bCs/>
          <w:sz w:val="24"/>
          <w:szCs w:val="24"/>
        </w:rPr>
      </w:pPr>
      <w:r>
        <w:rPr>
          <w:sz w:val="24"/>
          <w:szCs w:val="24"/>
        </w:rPr>
        <w:t>поселения г. Котово</w:t>
      </w:r>
    </w:p>
    <w:p w:rsidR="00F749C3" w:rsidRDefault="00F749C3" w:rsidP="00F749C3">
      <w:pPr>
        <w:pStyle w:val="ad"/>
        <w:spacing w:after="283"/>
        <w:jc w:val="center"/>
        <w:rPr>
          <w:sz w:val="24"/>
          <w:szCs w:val="24"/>
        </w:rPr>
      </w:pPr>
      <w:r>
        <w:rPr>
          <w:bCs/>
          <w:sz w:val="24"/>
          <w:szCs w:val="24"/>
        </w:rPr>
        <w:t>ЗАЯВЛЕНИЕ</w:t>
      </w:r>
      <w:r>
        <w:rPr>
          <w:bCs/>
          <w:sz w:val="24"/>
          <w:szCs w:val="24"/>
        </w:rPr>
        <w:br/>
        <w:t>о предварительном согласовании предоставления земельного участка</w:t>
      </w: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 </w:t>
      </w:r>
    </w:p>
    <w:p w:rsidR="00F749C3" w:rsidRDefault="00F749C3" w:rsidP="00F749C3">
      <w:pPr>
        <w:pStyle w:val="ConsPlusNonformat"/>
        <w:pBdr>
          <w:top w:val="single" w:sz="4" w:space="1" w:color="000000"/>
        </w:pBdr>
        <w:ind w:left="340"/>
        <w:jc w:val="center"/>
        <w:rPr>
          <w:rFonts w:ascii="Times New Roman" w:hAnsi="Times New Roman" w:cs="Times New Roman"/>
          <w:sz w:val="24"/>
          <w:szCs w:val="24"/>
        </w:rPr>
      </w:pPr>
      <w:r>
        <w:rPr>
          <w:rFonts w:ascii="Times New Roman" w:hAnsi="Times New Roman" w:cs="Times New Roman"/>
          <w:sz w:val="24"/>
          <w:szCs w:val="24"/>
        </w:rPr>
        <w:t>(для юридических лиц - наименование, государственный регистрационный номер записи</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u w:val="single"/>
        </w:rPr>
      </w:pPr>
      <w:r>
        <w:rPr>
          <w:rFonts w:ascii="Times New Roman" w:hAnsi="Times New Roman" w:cs="Times New Roman"/>
          <w:sz w:val="24"/>
          <w:szCs w:val="24"/>
        </w:rPr>
        <w:t>о государственной регистрации юридического лица, ИНН; для физических лиц -</w:t>
      </w:r>
    </w:p>
    <w:p w:rsidR="00F749C3" w:rsidRDefault="00F749C3" w:rsidP="00F749C3">
      <w:pPr>
        <w:pStyle w:val="ConsPlusNonformat"/>
        <w:jc w:val="both"/>
        <w:rPr>
          <w:rFonts w:ascii="Times New Roman" w:hAnsi="Times New Roman" w:cs="Times New Roman"/>
          <w:sz w:val="24"/>
          <w:szCs w:val="24"/>
          <w:u w:val="single"/>
        </w:rPr>
      </w:pP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_ </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реквизиты документа, удостоверяющего личность)</w:t>
      </w:r>
    </w:p>
    <w:p w:rsidR="00F749C3" w:rsidRDefault="00F749C3" w:rsidP="00F749C3">
      <w:pPr>
        <w:pStyle w:val="ConsPlusNonformat"/>
        <w:pBdr>
          <w:top w:val="single" w:sz="4" w:space="1" w:color="000000"/>
        </w:pBdr>
        <w:rPr>
          <w:rFonts w:ascii="Times New Roman" w:hAnsi="Times New Roman" w:cs="Times New Roman"/>
          <w:sz w:val="24"/>
          <w:szCs w:val="24"/>
        </w:rPr>
      </w:pPr>
      <w:r>
        <w:rPr>
          <w:rFonts w:ascii="Times New Roman" w:hAnsi="Times New Roman" w:cs="Times New Roman"/>
          <w:sz w:val="24"/>
          <w:szCs w:val="24"/>
        </w:rPr>
        <w:t xml:space="preserve">(далее – заявитель)  </w:t>
      </w: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Адрес заявителя </w:t>
      </w:r>
    </w:p>
    <w:p w:rsidR="00F749C3" w:rsidRDefault="00F749C3" w:rsidP="00F749C3">
      <w:pPr>
        <w:pStyle w:val="ConsPlusNonformat"/>
        <w:pBdr>
          <w:top w:val="single" w:sz="4" w:space="1" w:color="000000"/>
        </w:pBdr>
        <w:ind w:left="1701"/>
        <w:jc w:val="center"/>
        <w:rPr>
          <w:rFonts w:ascii="Times New Roman" w:hAnsi="Times New Roman" w:cs="Times New Roman"/>
          <w:sz w:val="24"/>
          <w:szCs w:val="24"/>
        </w:rPr>
      </w:pPr>
      <w:r>
        <w:rPr>
          <w:rFonts w:ascii="Times New Roman" w:hAnsi="Times New Roman" w:cs="Times New Roman"/>
          <w:sz w:val="24"/>
          <w:szCs w:val="24"/>
        </w:rPr>
        <w:t>(место нахождения юридического лица;</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место жительства физического лица)</w:t>
      </w:r>
    </w:p>
    <w:p w:rsidR="00F749C3" w:rsidRDefault="00F749C3" w:rsidP="00F749C3">
      <w:pPr>
        <w:pStyle w:val="ConsPlusNonformat"/>
        <w:tabs>
          <w:tab w:val="left" w:pos="8420"/>
        </w:tabs>
        <w:jc w:val="both"/>
        <w:rPr>
          <w:rFonts w:ascii="Times New Roman" w:hAnsi="Times New Roman" w:cs="Times New Roman"/>
          <w:sz w:val="24"/>
          <w:szCs w:val="24"/>
        </w:rPr>
      </w:pPr>
      <w:r>
        <w:rPr>
          <w:rFonts w:ascii="Times New Roman" w:hAnsi="Times New Roman" w:cs="Times New Roman"/>
          <w:sz w:val="24"/>
          <w:szCs w:val="24"/>
        </w:rPr>
        <w:t xml:space="preserve">в лице </w:t>
      </w:r>
    </w:p>
    <w:p w:rsidR="00F749C3" w:rsidRDefault="00F749C3" w:rsidP="00F749C3">
      <w:pPr>
        <w:pStyle w:val="ConsPlusNonformat"/>
        <w:pBdr>
          <w:top w:val="single" w:sz="4" w:space="1" w:color="000000"/>
        </w:pBdr>
        <w:ind w:left="709"/>
        <w:jc w:val="both"/>
        <w:rPr>
          <w:rFonts w:ascii="Times New Roman" w:hAnsi="Times New Roman" w:cs="Times New Roman"/>
          <w:sz w:val="24"/>
          <w:szCs w:val="24"/>
        </w:rPr>
      </w:pPr>
    </w:p>
    <w:p w:rsidR="00F749C3" w:rsidRDefault="00F749C3" w:rsidP="00F749C3">
      <w:pPr>
        <w:pStyle w:val="ConsPlusNonformat"/>
        <w:tabs>
          <w:tab w:val="right" w:pos="10206"/>
        </w:tabs>
        <w:jc w:val="both"/>
        <w:rPr>
          <w:rFonts w:ascii="Times New Roman" w:hAnsi="Times New Roman" w:cs="Times New Roman"/>
          <w:sz w:val="24"/>
          <w:szCs w:val="24"/>
        </w:rPr>
      </w:pPr>
      <w:r>
        <w:rPr>
          <w:rFonts w:ascii="Times New Roman" w:hAnsi="Times New Roman" w:cs="Times New Roman"/>
          <w:sz w:val="24"/>
          <w:szCs w:val="24"/>
        </w:rPr>
        <w:tab/>
        <w:t>,</w:t>
      </w:r>
    </w:p>
    <w:p w:rsidR="00F749C3" w:rsidRDefault="00F749C3" w:rsidP="00F749C3">
      <w:pPr>
        <w:pStyle w:val="ConsPlusNonformat"/>
        <w:pBdr>
          <w:top w:val="single" w:sz="4" w:space="1" w:color="000000"/>
        </w:pBdr>
        <w:ind w:right="141"/>
        <w:jc w:val="center"/>
        <w:rPr>
          <w:rFonts w:ascii="Times New Roman" w:hAnsi="Times New Roman" w:cs="Times New Roman"/>
          <w:sz w:val="24"/>
          <w:szCs w:val="24"/>
        </w:rPr>
      </w:pPr>
      <w:r>
        <w:rPr>
          <w:rFonts w:ascii="Times New Roman" w:hAnsi="Times New Roman" w:cs="Times New Roman"/>
          <w:sz w:val="24"/>
          <w:szCs w:val="24"/>
        </w:rPr>
        <w:t>(фамилия, имя, отчество и должность представителя заявителя)</w:t>
      </w: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действующего на основании </w:t>
      </w:r>
    </w:p>
    <w:p w:rsidR="00F749C3" w:rsidRDefault="00F749C3" w:rsidP="00F749C3">
      <w:pPr>
        <w:pStyle w:val="ConsPlusNonformat"/>
        <w:tabs>
          <w:tab w:val="left" w:pos="8420"/>
        </w:tabs>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(номер и дата документа, удостоверяющего полномочия представителя заявителя)</w:t>
      </w:r>
    </w:p>
    <w:p w:rsidR="00F749C3" w:rsidRDefault="00F749C3" w:rsidP="00F749C3">
      <w:pPr>
        <w:pStyle w:val="ConsPlusNonformat"/>
        <w:pBdr>
          <w:top w:val="single" w:sz="4" w:space="1" w:color="000000"/>
        </w:pBdr>
        <w:tabs>
          <w:tab w:val="right" w:pos="8505"/>
        </w:tabs>
        <w:jc w:val="center"/>
        <w:rPr>
          <w:rFonts w:ascii="Times New Roman" w:hAnsi="Times New Roman" w:cs="Times New Roman"/>
          <w:sz w:val="24"/>
          <w:szCs w:val="24"/>
        </w:rPr>
      </w:pPr>
      <w:r>
        <w:rPr>
          <w:rFonts w:ascii="Times New Roman" w:hAnsi="Times New Roman" w:cs="Times New Roman"/>
          <w:sz w:val="24"/>
          <w:szCs w:val="24"/>
        </w:rPr>
        <w:tab/>
        <w:t>.</w:t>
      </w:r>
    </w:p>
    <w:p w:rsidR="00F749C3" w:rsidRDefault="00F749C3" w:rsidP="00F749C3">
      <w:pPr>
        <w:pStyle w:val="ConsPlusNonformat"/>
        <w:pBdr>
          <w:top w:val="single" w:sz="4" w:space="1" w:color="000000"/>
        </w:pBdr>
        <w:ind w:right="142"/>
        <w:jc w:val="center"/>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телефон для связи с заявителем:</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Земельным </w:t>
      </w:r>
      <w:hyperlink r:id="rId130" w:history="1">
        <w:r w:rsidRPr="009C4D88">
          <w:rPr>
            <w:rStyle w:val="a4"/>
            <w:rFonts w:ascii="Times New Roman" w:hAnsi="Times New Roman" w:cs="Times New Roman"/>
            <w:color w:val="000000" w:themeColor="text1"/>
            <w:sz w:val="28"/>
            <w:szCs w:val="28"/>
            <w:u w:val="none"/>
          </w:rPr>
          <w:t>кодексом</w:t>
        </w:r>
      </w:hyperlink>
      <w:r>
        <w:rPr>
          <w:rFonts w:ascii="Times New Roman" w:hAnsi="Times New Roman" w:cs="Times New Roman"/>
          <w:sz w:val="24"/>
          <w:szCs w:val="24"/>
        </w:rPr>
        <w:t xml:space="preserve"> Российской Федерации от 25.10.2001</w:t>
      </w:r>
      <w:r>
        <w:rPr>
          <w:rFonts w:ascii="Times New Roman" w:hAnsi="Times New Roman" w:cs="Times New Roman"/>
          <w:sz w:val="24"/>
          <w:szCs w:val="24"/>
        </w:rPr>
        <w:br/>
        <w:t xml:space="preserve">№ 136-ФЗ, в целях </w:t>
      </w:r>
    </w:p>
    <w:p w:rsidR="00F749C3" w:rsidRDefault="00F749C3" w:rsidP="00F749C3">
      <w:pPr>
        <w:pStyle w:val="ConsPlusNonformat"/>
        <w:pBdr>
          <w:top w:val="single" w:sz="4" w:space="1" w:color="000000"/>
        </w:pBdr>
        <w:ind w:left="1843"/>
        <w:jc w:val="center"/>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прошу(сим) предварительно согласовать предоставление земельного участка, образуемого из земельного(</w:t>
      </w:r>
      <w:proofErr w:type="spellStart"/>
      <w:r>
        <w:rPr>
          <w:rFonts w:ascii="Times New Roman" w:hAnsi="Times New Roman" w:cs="Times New Roman"/>
          <w:sz w:val="24"/>
          <w:szCs w:val="24"/>
        </w:rPr>
        <w:t>ных</w:t>
      </w:r>
      <w:proofErr w:type="spellEnd"/>
      <w:r>
        <w:rPr>
          <w:rFonts w:ascii="Times New Roman" w:hAnsi="Times New Roman" w:cs="Times New Roman"/>
          <w:sz w:val="24"/>
          <w:szCs w:val="24"/>
        </w:rPr>
        <w:t>) участка(ков) с кадастровым номером</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lastRenderedPageBreak/>
        <w:t>(кадастровый номер или кадастровые номера земельных участков, из которых предполагается образование испрашиваемого земельного участка)</w:t>
      </w:r>
    </w:p>
    <w:p w:rsidR="00F749C3" w:rsidRDefault="00F749C3" w:rsidP="00F749C3">
      <w:pPr>
        <w:pStyle w:val="ConsPlusNonformat"/>
        <w:tabs>
          <w:tab w:val="left" w:pos="3119"/>
        </w:tabs>
        <w:jc w:val="both"/>
        <w:rPr>
          <w:rFonts w:ascii="Times New Roman" w:hAnsi="Times New Roman" w:cs="Times New Roman"/>
          <w:sz w:val="24"/>
          <w:szCs w:val="24"/>
        </w:rPr>
      </w:pPr>
      <w:r>
        <w:rPr>
          <w:rFonts w:ascii="Times New Roman" w:hAnsi="Times New Roman" w:cs="Times New Roman"/>
          <w:sz w:val="24"/>
          <w:szCs w:val="24"/>
        </w:rPr>
        <w:t>Площадью ____________ кв.м. согласно приложенной схеме расположения земельного участка на кадастровом плане территории, расположенного по адресу:</w:t>
      </w:r>
    </w:p>
    <w:p w:rsidR="00F749C3" w:rsidRDefault="00F749C3" w:rsidP="00F749C3">
      <w:pPr>
        <w:pStyle w:val="ConsPlusNonformat"/>
        <w:tabs>
          <w:tab w:val="left" w:pos="8222"/>
        </w:tabs>
        <w:jc w:val="both"/>
        <w:rPr>
          <w:rFonts w:ascii="Times New Roman" w:hAnsi="Times New Roman" w:cs="Times New Roman"/>
          <w:sz w:val="24"/>
          <w:szCs w:val="24"/>
        </w:rPr>
      </w:pPr>
      <w:r>
        <w:rPr>
          <w:rFonts w:ascii="Times New Roman" w:hAnsi="Times New Roman" w:cs="Times New Roman"/>
          <w:sz w:val="24"/>
          <w:szCs w:val="24"/>
        </w:rPr>
        <w:tab/>
      </w:r>
    </w:p>
    <w:p w:rsidR="00F749C3" w:rsidRDefault="00F749C3" w:rsidP="00F749C3">
      <w:pPr>
        <w:pStyle w:val="ConsPlusNonformat"/>
        <w:pBdr>
          <w:top w:val="single" w:sz="4" w:space="1" w:color="000000"/>
        </w:pBdr>
        <w:jc w:val="center"/>
        <w:rPr>
          <w:rFonts w:ascii="Times New Roman" w:hAnsi="Times New Roman" w:cs="Times New Roman"/>
          <w:sz w:val="24"/>
          <w:szCs w:val="24"/>
        </w:rPr>
      </w:pPr>
    </w:p>
    <w:p w:rsidR="00F749C3" w:rsidRDefault="00F749C3" w:rsidP="00F749C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Основание предоставления земельного участка без проведения торгов из числа предусмотренных п. 2 ст. 39.3, ст.39.5, п. 2 ст. 39.6, п. 2 ст. 39.10 Земельного кодекса РФ</w:t>
      </w:r>
    </w:p>
    <w:p w:rsidR="00F749C3" w:rsidRDefault="00F749C3" w:rsidP="00F749C3">
      <w:pPr>
        <w:pStyle w:val="ConsPlusNonformat"/>
        <w:tabs>
          <w:tab w:val="left" w:pos="8420"/>
        </w:tabs>
        <w:jc w:val="both"/>
        <w:rPr>
          <w:rFonts w:ascii="Times New Roman" w:hAnsi="Times New Roman" w:cs="Times New Roman"/>
          <w:sz w:val="24"/>
          <w:szCs w:val="24"/>
        </w:rPr>
      </w:pPr>
      <w:r>
        <w:rPr>
          <w:rFonts w:ascii="Times New Roman" w:hAnsi="Times New Roman" w:cs="Times New Roman"/>
          <w:sz w:val="24"/>
          <w:szCs w:val="24"/>
        </w:rPr>
        <w:tab/>
        <w:t>,</w:t>
      </w:r>
    </w:p>
    <w:p w:rsidR="00F749C3" w:rsidRDefault="00F749C3" w:rsidP="00F749C3">
      <w:pPr>
        <w:pStyle w:val="ConsPlusNonformat"/>
        <w:pBdr>
          <w:top w:val="single" w:sz="4" w:space="1" w:color="000000"/>
        </w:pBdr>
        <w:ind w:right="142"/>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исполнения государственной услуги прошу предоставить:</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(указывается способ получения результата муниципальной услуги – почтовым отправлением, отправлением в форме электронного документа или лично)</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(почтовый адрес для направления результата государственной услуги почтовым отправлением)</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(адрес электронной почты для направления результата государственной в форме электронного документа)</w:t>
      </w:r>
    </w:p>
    <w:p w:rsidR="00F749C3" w:rsidRDefault="00F749C3" w:rsidP="00F749C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предупрежден(а).</w:t>
      </w:r>
    </w:p>
    <w:p w:rsidR="00F749C3" w:rsidRDefault="00F749C3" w:rsidP="00F749C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Я согласен(а) на обработку персональных данных в администрации городского поселения г. Котово.</w:t>
      </w: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both"/>
        <w:rPr>
          <w:rFonts w:ascii="Times New Roman" w:hAnsi="Times New Roman" w:cs="Times New Roman"/>
          <w:sz w:val="24"/>
          <w:szCs w:val="24"/>
        </w:rPr>
      </w:pPr>
    </w:p>
    <w:p w:rsidR="00F749C3" w:rsidRDefault="00F749C3" w:rsidP="00F749C3">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w:t>
      </w:r>
    </w:p>
    <w:p w:rsidR="00F749C3" w:rsidRDefault="00F749C3" w:rsidP="00F749C3">
      <w:pPr>
        <w:pStyle w:val="ConsPlusNonformat"/>
        <w:jc w:val="both"/>
        <w:rPr>
          <w:rFonts w:ascii="Times New Roman" w:hAnsi="Times New Roman" w:cs="Times New Roman"/>
          <w:sz w:val="24"/>
          <w:szCs w:val="24"/>
        </w:rPr>
      </w:pPr>
    </w:p>
    <w:p w:rsidR="00F749C3" w:rsidRDefault="00F749C3" w:rsidP="00F749C3">
      <w:pPr>
        <w:pStyle w:val="ConsPlusNonformat"/>
        <w:pBdr>
          <w:top w:val="single" w:sz="4" w:space="1" w:color="000000"/>
        </w:pBdr>
        <w:jc w:val="center"/>
        <w:rPr>
          <w:sz w:val="24"/>
          <w:szCs w:val="24"/>
        </w:rPr>
      </w:pPr>
      <w:r>
        <w:rPr>
          <w:rFonts w:ascii="Times New Roman" w:hAnsi="Times New Roman" w:cs="Times New Roman"/>
          <w:iCs/>
          <w:sz w:val="24"/>
          <w:szCs w:val="24"/>
        </w:rPr>
        <w:t>(фамилия, имя, отчество физического лица)</w:t>
      </w:r>
    </w:p>
    <w:p w:rsidR="00F749C3" w:rsidRDefault="00F749C3" w:rsidP="00F749C3">
      <w:pPr>
        <w:rPr>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iCs/>
          <w:sz w:val="24"/>
          <w:szCs w:val="24"/>
        </w:rPr>
        <w:t>(должность, фамилия, имя, отчество представителя юридического лица)</w:t>
      </w:r>
    </w:p>
    <w:p w:rsidR="00F749C3" w:rsidRDefault="00F749C3" w:rsidP="00F749C3">
      <w:pPr>
        <w:pStyle w:val="ConsPlusNonformat"/>
        <w:rPr>
          <w:rFonts w:ascii="Times New Roman" w:hAnsi="Times New Roman" w:cs="Times New Roman"/>
          <w:sz w:val="24"/>
          <w:szCs w:val="24"/>
        </w:rPr>
      </w:pPr>
    </w:p>
    <w:p w:rsidR="00F749C3" w:rsidRDefault="00F749C3" w:rsidP="00F749C3">
      <w:pPr>
        <w:pStyle w:val="ConsPlusNonformat"/>
        <w:rPr>
          <w:rFonts w:ascii="Times New Roman" w:hAnsi="Times New Roman" w:cs="Times New Roman"/>
          <w:sz w:val="24"/>
          <w:szCs w:val="24"/>
        </w:rPr>
      </w:pPr>
      <w:r>
        <w:rPr>
          <w:rFonts w:ascii="Times New Roman" w:hAnsi="Times New Roman" w:cs="Times New Roman"/>
          <w:sz w:val="24"/>
          <w:szCs w:val="24"/>
        </w:rPr>
        <w:t>(фамилия, имя, отчество специалиста, принявшего документы)</w:t>
      </w:r>
    </w:p>
    <w:p w:rsidR="00F749C3" w:rsidRDefault="00F749C3" w:rsidP="00F749C3">
      <w:pPr>
        <w:pStyle w:val="ConsPlusNonformat"/>
        <w:rPr>
          <w:rFonts w:ascii="Times New Roman" w:hAnsi="Times New Roman" w:cs="Times New Roman"/>
          <w:sz w:val="24"/>
          <w:szCs w:val="24"/>
        </w:rPr>
      </w:pPr>
    </w:p>
    <w:p w:rsidR="00F749C3" w:rsidRDefault="00F749C3" w:rsidP="00F749C3">
      <w:pPr>
        <w:pStyle w:val="ConsPlusNonformat"/>
        <w:pBdr>
          <w:top w:val="single" w:sz="4" w:space="1" w:color="000000"/>
        </w:pBdr>
        <w:jc w:val="center"/>
        <w:rPr>
          <w:rFonts w:ascii="Times New Roman" w:hAnsi="Times New Roman" w:cs="Times New Roman"/>
          <w:sz w:val="24"/>
          <w:szCs w:val="24"/>
        </w:rPr>
      </w:pPr>
      <w:r>
        <w:rPr>
          <w:rFonts w:ascii="Times New Roman" w:hAnsi="Times New Roman" w:cs="Times New Roman"/>
          <w:sz w:val="24"/>
          <w:szCs w:val="24"/>
        </w:rPr>
        <w:t xml:space="preserve">                                                                                                                                   (подпись)</w:t>
      </w:r>
    </w:p>
    <w:p w:rsidR="00F749C3" w:rsidRDefault="00F749C3" w:rsidP="00F749C3">
      <w:pPr>
        <w:pStyle w:val="ConsPlusNonformat"/>
        <w:rPr>
          <w:rFonts w:ascii="Times New Roman" w:hAnsi="Times New Roman" w:cs="Times New Roman"/>
          <w:sz w:val="24"/>
          <w:szCs w:val="24"/>
        </w:rPr>
      </w:pPr>
      <w:r>
        <w:rPr>
          <w:rFonts w:ascii="Times New Roman" w:hAnsi="Times New Roman" w:cs="Times New Roman"/>
          <w:sz w:val="24"/>
          <w:szCs w:val="24"/>
        </w:rPr>
        <w:t>Расписка получена</w:t>
      </w:r>
    </w:p>
    <w:p w:rsidR="00F749C3" w:rsidRDefault="00F749C3" w:rsidP="00F749C3">
      <w:pPr>
        <w:pStyle w:val="ConsPlusNonformat"/>
        <w:rPr>
          <w:rFonts w:ascii="Times New Roman" w:hAnsi="Times New Roman" w:cs="Times New Roman"/>
          <w:sz w:val="24"/>
          <w:szCs w:val="24"/>
        </w:rPr>
      </w:pPr>
    </w:p>
    <w:p w:rsidR="00F749C3" w:rsidRDefault="00F749C3" w:rsidP="00F749C3">
      <w:pPr>
        <w:pStyle w:val="ConsPlusNonformat"/>
        <w:rPr>
          <w:rFonts w:ascii="Times New Roman" w:hAnsi="Times New Roman" w:cs="Times New Roman"/>
          <w:sz w:val="24"/>
          <w:szCs w:val="24"/>
        </w:rPr>
      </w:pPr>
      <w:r>
        <w:rPr>
          <w:rFonts w:ascii="Times New Roman" w:hAnsi="Times New Roman" w:cs="Times New Roman"/>
          <w:sz w:val="24"/>
          <w:szCs w:val="24"/>
        </w:rPr>
        <w:t>«_____» _____________ 20___г.            ___________________</w:t>
      </w:r>
    </w:p>
    <w:p w:rsidR="00F749C3" w:rsidRDefault="00F749C3" w:rsidP="00F749C3">
      <w:pPr>
        <w:pStyle w:val="ConsPlusNonformat"/>
        <w:rPr>
          <w:rFonts w:ascii="Times New Roman" w:hAnsi="Times New Roman" w:cs="Times New Roman"/>
          <w:sz w:val="24"/>
          <w:szCs w:val="24"/>
        </w:rPr>
      </w:pPr>
    </w:p>
    <w:p w:rsidR="00F749C3" w:rsidRDefault="00F749C3" w:rsidP="00F749C3">
      <w:pPr>
        <w:pStyle w:val="ConsPlusNonformat"/>
        <w:rPr>
          <w:rFonts w:ascii="Times New Roman" w:hAnsi="Times New Roman" w:cs="Times New Roman"/>
        </w:rPr>
      </w:pPr>
      <w:r>
        <w:rPr>
          <w:rFonts w:ascii="Times New Roman" w:hAnsi="Times New Roman" w:cs="Times New Roman"/>
          <w:sz w:val="24"/>
          <w:szCs w:val="24"/>
        </w:rPr>
        <w:t>_____________________________________________________________________________________</w:t>
      </w:r>
    </w:p>
    <w:p w:rsidR="00F749C3" w:rsidRDefault="00F749C3" w:rsidP="00F749C3">
      <w:pPr>
        <w:pStyle w:val="ConsPlusNormal0"/>
        <w:jc w:val="both"/>
        <w:rPr>
          <w:rFonts w:ascii="Times New Roman" w:hAnsi="Times New Roman" w:cs="Times New Roman"/>
          <w:sz w:val="22"/>
          <w:szCs w:val="22"/>
        </w:rPr>
      </w:pPr>
      <w:r>
        <w:rPr>
          <w:rFonts w:ascii="Times New Roman" w:hAnsi="Times New Roman" w:cs="Times New Roman"/>
          <w:sz w:val="24"/>
          <w:szCs w:val="24"/>
        </w:rPr>
        <w:t>(фамилия, имя, отчество заявителя или его представителя)</w:t>
      </w:r>
    </w:p>
    <w:p w:rsidR="00F749C3" w:rsidRDefault="00F749C3" w:rsidP="00F749C3">
      <w:pPr>
        <w:pStyle w:val="ConsPlusNormal0"/>
        <w:jc w:val="both"/>
        <w:rPr>
          <w:rFonts w:ascii="Times New Roman" w:hAnsi="Times New Roman" w:cs="Times New Roman"/>
          <w:sz w:val="22"/>
          <w:szCs w:val="22"/>
        </w:rPr>
      </w:pPr>
    </w:p>
    <w:p w:rsidR="00C5763C" w:rsidRDefault="00C5763C" w:rsidP="00F749C3">
      <w:pPr>
        <w:pStyle w:val="ad"/>
        <w:widowControl w:val="0"/>
        <w:autoSpaceDE w:val="0"/>
        <w:jc w:val="right"/>
        <w:rPr>
          <w:sz w:val="24"/>
          <w:szCs w:val="24"/>
        </w:rPr>
      </w:pPr>
    </w:p>
    <w:p w:rsidR="00C5763C" w:rsidRDefault="00C5763C" w:rsidP="00F749C3">
      <w:pPr>
        <w:pStyle w:val="ad"/>
        <w:widowControl w:val="0"/>
        <w:autoSpaceDE w:val="0"/>
        <w:jc w:val="right"/>
        <w:rPr>
          <w:sz w:val="24"/>
          <w:szCs w:val="24"/>
        </w:rPr>
      </w:pPr>
    </w:p>
    <w:p w:rsidR="00F749C3" w:rsidRDefault="00F749C3" w:rsidP="00F749C3">
      <w:pPr>
        <w:pStyle w:val="ad"/>
        <w:widowControl w:val="0"/>
        <w:autoSpaceDE w:val="0"/>
        <w:jc w:val="right"/>
        <w:rPr>
          <w:sz w:val="24"/>
          <w:szCs w:val="24"/>
        </w:rPr>
      </w:pPr>
      <w:r>
        <w:rPr>
          <w:sz w:val="24"/>
          <w:szCs w:val="24"/>
        </w:rPr>
        <w:lastRenderedPageBreak/>
        <w:t>Приложение 2</w:t>
      </w:r>
      <w:r>
        <w:rPr>
          <w:sz w:val="24"/>
          <w:szCs w:val="24"/>
        </w:rPr>
        <w:br/>
        <w:t>к Административному регламенту</w:t>
      </w:r>
      <w:r>
        <w:rPr>
          <w:sz w:val="24"/>
          <w:szCs w:val="24"/>
        </w:rPr>
        <w:br/>
        <w:t xml:space="preserve">«Предоставление земельных участков, находящихся </w:t>
      </w:r>
    </w:p>
    <w:p w:rsidR="00F749C3" w:rsidRDefault="00F749C3" w:rsidP="00F749C3">
      <w:pPr>
        <w:pStyle w:val="ad"/>
        <w:jc w:val="right"/>
        <w:rPr>
          <w:sz w:val="24"/>
          <w:szCs w:val="24"/>
        </w:rPr>
      </w:pPr>
      <w:r>
        <w:rPr>
          <w:sz w:val="24"/>
          <w:szCs w:val="24"/>
        </w:rPr>
        <w:t>в муниципальной собственности городского</w:t>
      </w:r>
    </w:p>
    <w:p w:rsidR="00F749C3" w:rsidRDefault="00F749C3" w:rsidP="00F749C3">
      <w:pPr>
        <w:pStyle w:val="ad"/>
        <w:jc w:val="right"/>
        <w:rPr>
          <w:sz w:val="24"/>
          <w:szCs w:val="24"/>
        </w:rPr>
      </w:pPr>
      <w:r>
        <w:rPr>
          <w:sz w:val="24"/>
          <w:szCs w:val="24"/>
        </w:rPr>
        <w:t xml:space="preserve">поселения г. Котово Котовского муниципального </w:t>
      </w:r>
    </w:p>
    <w:p w:rsidR="00F749C3" w:rsidRDefault="00F749C3" w:rsidP="00F749C3">
      <w:pPr>
        <w:pStyle w:val="ad"/>
        <w:jc w:val="right"/>
        <w:rPr>
          <w:sz w:val="24"/>
          <w:szCs w:val="24"/>
        </w:rPr>
      </w:pPr>
      <w:r>
        <w:rPr>
          <w:sz w:val="24"/>
          <w:szCs w:val="24"/>
        </w:rPr>
        <w:t xml:space="preserve">района Волгоградской области, </w:t>
      </w:r>
    </w:p>
    <w:p w:rsidR="00F749C3" w:rsidRDefault="00F749C3" w:rsidP="00F749C3">
      <w:pPr>
        <w:pStyle w:val="ad"/>
        <w:jc w:val="right"/>
        <w:rPr>
          <w:sz w:val="24"/>
          <w:szCs w:val="24"/>
        </w:rPr>
      </w:pPr>
      <w:r>
        <w:rPr>
          <w:sz w:val="24"/>
          <w:szCs w:val="24"/>
        </w:rPr>
        <w:t>и земельных участков, государственная</w:t>
      </w:r>
    </w:p>
    <w:p w:rsidR="00F749C3" w:rsidRDefault="00F749C3" w:rsidP="00F749C3">
      <w:pPr>
        <w:pStyle w:val="ad"/>
        <w:jc w:val="right"/>
        <w:rPr>
          <w:sz w:val="24"/>
          <w:szCs w:val="24"/>
        </w:rPr>
      </w:pPr>
      <w:r>
        <w:rPr>
          <w:sz w:val="24"/>
          <w:szCs w:val="24"/>
        </w:rPr>
        <w:t xml:space="preserve">собственность на которые не разграничена, </w:t>
      </w:r>
    </w:p>
    <w:p w:rsidR="00F749C3" w:rsidRDefault="00F749C3" w:rsidP="00F749C3">
      <w:pPr>
        <w:pStyle w:val="ad"/>
        <w:jc w:val="right"/>
        <w:rPr>
          <w:sz w:val="24"/>
          <w:szCs w:val="24"/>
        </w:rPr>
      </w:pPr>
      <w:r>
        <w:rPr>
          <w:sz w:val="24"/>
          <w:szCs w:val="24"/>
        </w:rPr>
        <w:t xml:space="preserve">расположенных на территории городского </w:t>
      </w:r>
    </w:p>
    <w:p w:rsidR="00F749C3" w:rsidRDefault="00F749C3" w:rsidP="00F749C3">
      <w:pPr>
        <w:pStyle w:val="ad"/>
        <w:jc w:val="right"/>
        <w:rPr>
          <w:sz w:val="24"/>
          <w:szCs w:val="24"/>
        </w:rPr>
      </w:pPr>
      <w:r>
        <w:rPr>
          <w:sz w:val="24"/>
          <w:szCs w:val="24"/>
        </w:rPr>
        <w:t xml:space="preserve">поселения г. Котово Котовского </w:t>
      </w:r>
    </w:p>
    <w:p w:rsidR="00F749C3" w:rsidRDefault="00F749C3" w:rsidP="00F749C3">
      <w:pPr>
        <w:pStyle w:val="ad"/>
        <w:jc w:val="right"/>
        <w:rPr>
          <w:sz w:val="24"/>
          <w:szCs w:val="24"/>
        </w:rPr>
      </w:pPr>
      <w:r>
        <w:rPr>
          <w:sz w:val="24"/>
          <w:szCs w:val="24"/>
        </w:rPr>
        <w:t>муниципального района Волгоградской области,</w:t>
      </w:r>
    </w:p>
    <w:p w:rsidR="00F749C3" w:rsidRDefault="00F749C3" w:rsidP="00F749C3">
      <w:pPr>
        <w:pStyle w:val="ad"/>
        <w:jc w:val="right"/>
        <w:rPr>
          <w:sz w:val="24"/>
          <w:szCs w:val="24"/>
        </w:rPr>
      </w:pPr>
      <w:r>
        <w:rPr>
          <w:sz w:val="24"/>
          <w:szCs w:val="24"/>
        </w:rPr>
        <w:t xml:space="preserve"> в аренду без проведения торгов» </w:t>
      </w:r>
    </w:p>
    <w:p w:rsidR="00F749C3" w:rsidRDefault="00F749C3" w:rsidP="00F749C3">
      <w:pPr>
        <w:pStyle w:val="ad"/>
        <w:ind w:left="4536"/>
        <w:jc w:val="right"/>
        <w:rPr>
          <w:sz w:val="24"/>
          <w:szCs w:val="24"/>
        </w:rPr>
      </w:pPr>
      <w:r>
        <w:rPr>
          <w:sz w:val="24"/>
          <w:szCs w:val="24"/>
        </w:rPr>
        <w:t> </w:t>
      </w:r>
    </w:p>
    <w:p w:rsidR="00F749C3" w:rsidRDefault="00F749C3" w:rsidP="00F749C3">
      <w:pPr>
        <w:pStyle w:val="ad"/>
        <w:ind w:left="4536"/>
        <w:jc w:val="right"/>
        <w:rPr>
          <w:sz w:val="24"/>
          <w:szCs w:val="24"/>
        </w:rPr>
      </w:pPr>
      <w:r>
        <w:rPr>
          <w:sz w:val="24"/>
          <w:szCs w:val="24"/>
        </w:rPr>
        <w:t>В администрацию городского</w:t>
      </w:r>
    </w:p>
    <w:p w:rsidR="00F749C3" w:rsidRDefault="00F749C3" w:rsidP="00F749C3">
      <w:pPr>
        <w:pStyle w:val="ConsPlusNonformat"/>
        <w:spacing w:line="240" w:lineRule="exact"/>
        <w:jc w:val="right"/>
        <w:rPr>
          <w:rFonts w:ascii="Times New Roman" w:hAnsi="Times New Roman" w:cs="Times New Roman"/>
          <w:sz w:val="24"/>
          <w:szCs w:val="24"/>
        </w:rPr>
      </w:pPr>
      <w:r>
        <w:rPr>
          <w:rFonts w:ascii="Times New Roman" w:hAnsi="Times New Roman" w:cs="Times New Roman"/>
          <w:sz w:val="24"/>
          <w:szCs w:val="24"/>
        </w:rPr>
        <w:t>поселения г. Котово</w:t>
      </w:r>
    </w:p>
    <w:p w:rsidR="00F749C3" w:rsidRDefault="00F749C3" w:rsidP="00F749C3">
      <w:pPr>
        <w:pStyle w:val="ConsPlusNonformat"/>
        <w:jc w:val="center"/>
        <w:rPr>
          <w:rFonts w:ascii="Times New Roman" w:hAnsi="Times New Roman" w:cs="Times New Roman"/>
          <w:sz w:val="24"/>
          <w:szCs w:val="24"/>
        </w:rPr>
      </w:pPr>
      <w:bookmarkStart w:id="7" w:name="Par615"/>
      <w:bookmarkEnd w:id="7"/>
      <w:r>
        <w:rPr>
          <w:rFonts w:ascii="Times New Roman" w:hAnsi="Times New Roman" w:cs="Times New Roman"/>
          <w:sz w:val="24"/>
          <w:szCs w:val="24"/>
        </w:rPr>
        <w:t>ЗАЯВЛЕНИЕ</w:t>
      </w:r>
    </w:p>
    <w:p w:rsidR="00F749C3" w:rsidRDefault="00F749C3" w:rsidP="00F749C3">
      <w:pPr>
        <w:pStyle w:val="ConsPlusNonformat"/>
        <w:jc w:val="center"/>
        <w:rPr>
          <w:rFonts w:ascii="Times New Roman" w:hAnsi="Times New Roman" w:cs="Times New Roman"/>
          <w:sz w:val="22"/>
          <w:szCs w:val="22"/>
        </w:rPr>
      </w:pPr>
      <w:r>
        <w:rPr>
          <w:rFonts w:ascii="Times New Roman" w:hAnsi="Times New Roman" w:cs="Times New Roman"/>
          <w:sz w:val="24"/>
          <w:szCs w:val="24"/>
        </w:rPr>
        <w:t>о предоставлении земельного участка без проведения торгов</w:t>
      </w:r>
    </w:p>
    <w:p w:rsidR="00F749C3" w:rsidRDefault="00F749C3" w:rsidP="00F749C3">
      <w:pPr>
        <w:pStyle w:val="ConsPlusNonformat"/>
        <w:spacing w:line="240" w:lineRule="exact"/>
        <w:rPr>
          <w:rFonts w:ascii="Times New Roman" w:hAnsi="Times New Roman" w:cs="Times New Roman"/>
          <w:sz w:val="22"/>
          <w:szCs w:val="22"/>
        </w:rPr>
      </w:pP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 xml:space="preserve">От </w:t>
      </w:r>
    </w:p>
    <w:p w:rsidR="00F749C3" w:rsidRPr="0024403E" w:rsidRDefault="00F749C3" w:rsidP="00F749C3">
      <w:pPr>
        <w:pStyle w:val="ConsPlusNonformat"/>
        <w:pBdr>
          <w:top w:val="single" w:sz="4" w:space="1" w:color="000000"/>
        </w:pBdr>
        <w:spacing w:after="200"/>
        <w:jc w:val="center"/>
        <w:rPr>
          <w:rFonts w:ascii="Times New Roman" w:hAnsi="Times New Roman" w:cs="Times New Roman"/>
          <w:sz w:val="24"/>
          <w:szCs w:val="24"/>
        </w:rPr>
      </w:pPr>
      <w:r w:rsidRPr="0024403E">
        <w:rPr>
          <w:rFonts w:ascii="Times New Roman" w:hAnsi="Times New Roman" w:cs="Times New Roman"/>
          <w:sz w:val="24"/>
          <w:szCs w:val="24"/>
        </w:rPr>
        <w:t>(для юридических лиц - полное наименование, организационно-правовая</w:t>
      </w:r>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форма, основной государственный регистрационный номер, ИНН; для</w:t>
      </w:r>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индивидуальных предпринимателей - фамилия, имя, отчество; ИНН, номер и дата</w:t>
      </w:r>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выдачи свидетельства о регистрации в налоговом органе; для физических лиц -</w:t>
      </w:r>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фамилия, имя, отчество; реквизиты документа, удостоверяющего личность</w:t>
      </w:r>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заявителя)</w:t>
      </w:r>
    </w:p>
    <w:p w:rsidR="00F749C3" w:rsidRPr="0024403E" w:rsidRDefault="00F749C3" w:rsidP="00F749C3">
      <w:pPr>
        <w:pStyle w:val="ConsPlusNonformat"/>
        <w:tabs>
          <w:tab w:val="left" w:pos="9639"/>
        </w:tabs>
        <w:spacing w:line="240" w:lineRule="exact"/>
        <w:jc w:val="center"/>
        <w:rPr>
          <w:rFonts w:ascii="Times New Roman" w:hAnsi="Times New Roman" w:cs="Times New Roman"/>
          <w:sz w:val="24"/>
          <w:szCs w:val="24"/>
        </w:rPr>
      </w:pPr>
      <w:r w:rsidRPr="0024403E">
        <w:rPr>
          <w:rFonts w:ascii="Times New Roman" w:hAnsi="Times New Roman" w:cs="Times New Roman"/>
          <w:sz w:val="24"/>
          <w:szCs w:val="24"/>
        </w:rPr>
        <w:t xml:space="preserve">                                                                                                                         , (далее - заявитель)</w:t>
      </w:r>
    </w:p>
    <w:p w:rsidR="00F749C3" w:rsidRPr="0024403E" w:rsidRDefault="00F749C3" w:rsidP="00F749C3">
      <w:pPr>
        <w:pStyle w:val="ConsPlusNonformat"/>
        <w:pBdr>
          <w:top w:val="single" w:sz="4" w:space="1" w:color="000000"/>
        </w:pBdr>
        <w:spacing w:after="120"/>
        <w:ind w:right="2266"/>
        <w:rPr>
          <w:rFonts w:ascii="Times New Roman" w:hAnsi="Times New Roman" w:cs="Times New Roman"/>
          <w:sz w:val="24"/>
          <w:szCs w:val="24"/>
        </w:rPr>
      </w:pPr>
    </w:p>
    <w:p w:rsidR="00F749C3" w:rsidRPr="0024403E" w:rsidRDefault="00F749C3" w:rsidP="00F749C3">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Адрес заявителя, почтовый индекс (адрес электронной почты для связи с</w:t>
      </w:r>
      <w:r w:rsidRPr="0024403E">
        <w:rPr>
          <w:rFonts w:ascii="Times New Roman" w:hAnsi="Times New Roman" w:cs="Times New Roman"/>
          <w:sz w:val="24"/>
          <w:szCs w:val="24"/>
        </w:rPr>
        <w:br/>
        <w:t xml:space="preserve"> заявителем) </w:t>
      </w:r>
    </w:p>
    <w:p w:rsidR="00F749C3" w:rsidRPr="0024403E" w:rsidRDefault="00F749C3" w:rsidP="00F749C3">
      <w:pPr>
        <w:pStyle w:val="ConsPlusNonformat"/>
        <w:pBdr>
          <w:top w:val="single" w:sz="4" w:space="1" w:color="000000"/>
        </w:pBdr>
        <w:ind w:left="1503"/>
        <w:jc w:val="center"/>
        <w:rPr>
          <w:rFonts w:ascii="Times New Roman" w:hAnsi="Times New Roman" w:cs="Times New Roman"/>
          <w:sz w:val="24"/>
          <w:szCs w:val="24"/>
        </w:rPr>
      </w:pPr>
      <w:r w:rsidRPr="0024403E">
        <w:rPr>
          <w:rFonts w:ascii="Times New Roman" w:hAnsi="Times New Roman" w:cs="Times New Roman"/>
          <w:sz w:val="24"/>
          <w:szCs w:val="24"/>
        </w:rPr>
        <w:t>(юридический и фактический адрес</w:t>
      </w:r>
    </w:p>
    <w:p w:rsidR="00F749C3" w:rsidRPr="0024403E" w:rsidRDefault="00F749C3" w:rsidP="00F749C3">
      <w:pPr>
        <w:pStyle w:val="ConsPlusNonformat"/>
        <w:spacing w:line="240" w:lineRule="exac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r w:rsidRPr="0024403E">
        <w:rPr>
          <w:rFonts w:ascii="Times New Roman" w:hAnsi="Times New Roman" w:cs="Times New Roman"/>
          <w:sz w:val="24"/>
          <w:szCs w:val="24"/>
        </w:rPr>
        <w:t>юридического лица; адрес места регистрации и фактического проживания</w:t>
      </w:r>
    </w:p>
    <w:p w:rsidR="00F749C3" w:rsidRPr="0024403E" w:rsidRDefault="00F749C3" w:rsidP="00F749C3">
      <w:pPr>
        <w:pStyle w:val="ConsPlusNonformat"/>
        <w:tabs>
          <w:tab w:val="left" w:pos="9214"/>
        </w:tabs>
        <w:spacing w:line="240" w:lineRule="exact"/>
        <w:rPr>
          <w:rFonts w:ascii="Times New Roman" w:hAnsi="Times New Roman" w:cs="Times New Roman"/>
          <w:sz w:val="24"/>
          <w:szCs w:val="24"/>
        </w:rPr>
      </w:pPr>
      <w:r w:rsidRPr="0024403E">
        <w:rPr>
          <w:rFonts w:ascii="Times New Roman" w:hAnsi="Times New Roman" w:cs="Times New Roman"/>
          <w:sz w:val="24"/>
          <w:szCs w:val="24"/>
        </w:rPr>
        <w:tab/>
        <w:t xml:space="preserve">              ,</w:t>
      </w:r>
    </w:p>
    <w:p w:rsidR="00F749C3" w:rsidRPr="0024403E" w:rsidRDefault="00F749C3" w:rsidP="00F749C3">
      <w:pPr>
        <w:pStyle w:val="ConsPlusNonformat"/>
        <w:pBdr>
          <w:top w:val="single" w:sz="4" w:space="1" w:color="000000"/>
        </w:pBdr>
        <w:spacing w:after="120"/>
        <w:ind w:right="142"/>
        <w:rPr>
          <w:rFonts w:ascii="Times New Roman" w:hAnsi="Times New Roman" w:cs="Times New Roman"/>
          <w:sz w:val="24"/>
          <w:szCs w:val="24"/>
        </w:rPr>
      </w:pPr>
      <w:r w:rsidRPr="0024403E">
        <w:rPr>
          <w:rFonts w:ascii="Times New Roman" w:hAnsi="Times New Roman" w:cs="Times New Roman"/>
          <w:sz w:val="24"/>
          <w:szCs w:val="24"/>
        </w:rPr>
        <w:t>индивидуального предпринимателя или физического лица)</w:t>
      </w: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в лице</w:t>
      </w:r>
    </w:p>
    <w:p w:rsidR="00F749C3" w:rsidRPr="0024403E" w:rsidRDefault="00F749C3" w:rsidP="00F749C3">
      <w:pPr>
        <w:pStyle w:val="ConsPlusNonformat"/>
        <w:tabs>
          <w:tab w:val="left" w:pos="9214"/>
        </w:tabs>
        <w:spacing w:line="240" w:lineRule="exact"/>
        <w:rPr>
          <w:rFonts w:ascii="Times New Roman" w:hAnsi="Times New Roman" w:cs="Times New Roman"/>
          <w:sz w:val="24"/>
          <w:szCs w:val="24"/>
        </w:rPr>
      </w:pPr>
      <w:r w:rsidRPr="0024403E">
        <w:rPr>
          <w:rFonts w:ascii="Times New Roman" w:hAnsi="Times New Roman" w:cs="Times New Roman"/>
          <w:sz w:val="24"/>
          <w:szCs w:val="24"/>
        </w:rPr>
        <w:tab/>
        <w:t xml:space="preserve">             ,</w:t>
      </w:r>
    </w:p>
    <w:p w:rsidR="00F749C3" w:rsidRPr="0024403E" w:rsidRDefault="00F749C3" w:rsidP="00F749C3">
      <w:pPr>
        <w:pStyle w:val="ConsPlusNonformat"/>
        <w:pBdr>
          <w:top w:val="single" w:sz="4" w:space="1" w:color="000000"/>
        </w:pBdr>
        <w:spacing w:after="120"/>
        <w:ind w:right="170"/>
        <w:jc w:val="center"/>
        <w:rPr>
          <w:rFonts w:ascii="Times New Roman" w:hAnsi="Times New Roman" w:cs="Times New Roman"/>
          <w:sz w:val="24"/>
          <w:szCs w:val="24"/>
        </w:rPr>
      </w:pPr>
      <w:r w:rsidRPr="0024403E">
        <w:rPr>
          <w:rFonts w:ascii="Times New Roman" w:hAnsi="Times New Roman" w:cs="Times New Roman"/>
          <w:sz w:val="24"/>
          <w:szCs w:val="24"/>
        </w:rPr>
        <w:t>(фамилия, имя, отчество и должность представителя заявителя)</w:t>
      </w:r>
    </w:p>
    <w:p w:rsidR="00F749C3" w:rsidRPr="0024403E" w:rsidRDefault="00F749C3" w:rsidP="00F749C3">
      <w:pPr>
        <w:pStyle w:val="ConsPlusNonformat"/>
        <w:spacing w:line="240" w:lineRule="exact"/>
        <w:rPr>
          <w:rFonts w:ascii="Times New Roman" w:hAnsi="Times New Roman" w:cs="Times New Roman"/>
          <w:sz w:val="24"/>
          <w:szCs w:val="24"/>
        </w:rPr>
      </w:pPr>
      <w:r w:rsidRPr="0024403E">
        <w:rPr>
          <w:rFonts w:ascii="Times New Roman" w:hAnsi="Times New Roman" w:cs="Times New Roman"/>
          <w:sz w:val="24"/>
          <w:szCs w:val="24"/>
        </w:rPr>
        <w:t xml:space="preserve">действующего на основании </w:t>
      </w:r>
    </w:p>
    <w:p w:rsidR="00F749C3" w:rsidRPr="0024403E" w:rsidRDefault="00F749C3" w:rsidP="00F749C3">
      <w:pPr>
        <w:pStyle w:val="ConsPlusNonformat"/>
        <w:pBdr>
          <w:top w:val="single" w:sz="4" w:space="1" w:color="000000"/>
        </w:pBdr>
        <w:ind w:left="3260"/>
        <w:jc w:val="center"/>
        <w:rPr>
          <w:rFonts w:ascii="Times New Roman" w:hAnsi="Times New Roman" w:cs="Times New Roman"/>
          <w:sz w:val="24"/>
          <w:szCs w:val="24"/>
        </w:rPr>
      </w:pPr>
      <w:r w:rsidRPr="0024403E">
        <w:rPr>
          <w:rFonts w:ascii="Times New Roman" w:hAnsi="Times New Roman" w:cs="Times New Roman"/>
          <w:sz w:val="24"/>
          <w:szCs w:val="24"/>
        </w:rPr>
        <w:t>(номер и дата документа, удостоверяющего</w:t>
      </w:r>
    </w:p>
    <w:p w:rsidR="00F749C3" w:rsidRPr="0024403E" w:rsidRDefault="00F749C3" w:rsidP="00F749C3">
      <w:pPr>
        <w:pStyle w:val="ConsPlusNonformat"/>
        <w:tabs>
          <w:tab w:val="left" w:pos="9214"/>
        </w:tabs>
        <w:spacing w:line="240" w:lineRule="exact"/>
        <w:rPr>
          <w:rFonts w:ascii="Times New Roman" w:hAnsi="Times New Roman" w:cs="Times New Roman"/>
          <w:sz w:val="24"/>
          <w:szCs w:val="24"/>
        </w:rPr>
      </w:pPr>
      <w:r w:rsidRPr="0024403E">
        <w:rPr>
          <w:rFonts w:ascii="Times New Roman" w:hAnsi="Times New Roman" w:cs="Times New Roman"/>
          <w:sz w:val="24"/>
          <w:szCs w:val="24"/>
        </w:rPr>
        <w:tab/>
        <w:t>.</w:t>
      </w:r>
    </w:p>
    <w:p w:rsidR="00F749C3" w:rsidRPr="0024403E" w:rsidRDefault="00F749C3" w:rsidP="00F749C3">
      <w:pPr>
        <w:pStyle w:val="ConsPlusNonformat"/>
        <w:pBdr>
          <w:top w:val="single" w:sz="4" w:space="1" w:color="000000"/>
        </w:pBdr>
        <w:spacing w:after="120"/>
        <w:ind w:right="170"/>
        <w:jc w:val="center"/>
        <w:rPr>
          <w:rFonts w:ascii="Times New Roman" w:hAnsi="Times New Roman" w:cs="Times New Roman"/>
          <w:sz w:val="24"/>
          <w:szCs w:val="24"/>
        </w:rPr>
      </w:pPr>
      <w:r w:rsidRPr="0024403E">
        <w:rPr>
          <w:rFonts w:ascii="Times New Roman" w:hAnsi="Times New Roman" w:cs="Times New Roman"/>
          <w:sz w:val="24"/>
          <w:szCs w:val="24"/>
        </w:rPr>
        <w:t>полномочия представителя заявителя)</w:t>
      </w: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Контактные телефоны (факс) заявителя (представителя заявителя):</w:t>
      </w: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1166F1">
      <w:pPr>
        <w:pStyle w:val="ConsPlusNonformat"/>
        <w:spacing w:before="120"/>
        <w:jc w:val="both"/>
        <w:rPr>
          <w:rFonts w:ascii="Times New Roman" w:hAnsi="Times New Roman" w:cs="Times New Roman"/>
          <w:spacing w:val="-4"/>
          <w:sz w:val="24"/>
          <w:szCs w:val="24"/>
        </w:rPr>
      </w:pPr>
      <w:r w:rsidRPr="0024403E">
        <w:rPr>
          <w:rFonts w:ascii="Times New Roman" w:hAnsi="Times New Roman" w:cs="Times New Roman"/>
          <w:spacing w:val="-4"/>
          <w:sz w:val="24"/>
          <w:szCs w:val="24"/>
        </w:rPr>
        <w:t xml:space="preserve">Прошу рассмотреть вопрос о предоставлении в аренду </w:t>
      </w:r>
    </w:p>
    <w:tbl>
      <w:tblPr>
        <w:tblW w:w="0" w:type="auto"/>
        <w:tblLayout w:type="fixed"/>
        <w:tblCellMar>
          <w:left w:w="28" w:type="dxa"/>
          <w:right w:w="28" w:type="dxa"/>
        </w:tblCellMar>
        <w:tblLook w:val="0000"/>
      </w:tblPr>
      <w:tblGrid>
        <w:gridCol w:w="2296"/>
        <w:gridCol w:w="1985"/>
        <w:gridCol w:w="4394"/>
        <w:gridCol w:w="709"/>
      </w:tblGrid>
      <w:tr w:rsidR="00F749C3" w:rsidRPr="0024403E" w:rsidTr="002324F2">
        <w:tc>
          <w:tcPr>
            <w:tcW w:w="2296" w:type="dxa"/>
            <w:shd w:val="clear" w:color="auto" w:fill="auto"/>
          </w:tcPr>
          <w:p w:rsidR="00F749C3" w:rsidRPr="0024403E" w:rsidRDefault="00F749C3" w:rsidP="002324F2">
            <w:pPr>
              <w:jc w:val="center"/>
              <w:rPr>
                <w:sz w:val="24"/>
                <w:szCs w:val="24"/>
              </w:rPr>
            </w:pPr>
            <w:r w:rsidRPr="0024403E">
              <w:rPr>
                <w:spacing w:val="-4"/>
                <w:sz w:val="24"/>
                <w:szCs w:val="24"/>
              </w:rPr>
              <w:lastRenderedPageBreak/>
              <w:t>земельного</w:t>
            </w:r>
            <w:r w:rsidRPr="0024403E">
              <w:rPr>
                <w:spacing w:val="-2"/>
                <w:sz w:val="24"/>
                <w:szCs w:val="24"/>
              </w:rPr>
              <w:t xml:space="preserve"> участка</w:t>
            </w:r>
          </w:p>
        </w:tc>
        <w:tc>
          <w:tcPr>
            <w:tcW w:w="1985" w:type="dxa"/>
            <w:tcBorders>
              <w:bottom w:val="single" w:sz="4" w:space="0" w:color="000000"/>
            </w:tcBorders>
            <w:shd w:val="clear" w:color="auto" w:fill="auto"/>
          </w:tcPr>
          <w:p w:rsidR="00F749C3" w:rsidRPr="0024403E" w:rsidRDefault="00F749C3" w:rsidP="002324F2">
            <w:pPr>
              <w:snapToGrid w:val="0"/>
              <w:jc w:val="center"/>
              <w:rPr>
                <w:sz w:val="24"/>
                <w:szCs w:val="24"/>
              </w:rPr>
            </w:pPr>
          </w:p>
        </w:tc>
        <w:tc>
          <w:tcPr>
            <w:tcW w:w="4394" w:type="dxa"/>
            <w:shd w:val="clear" w:color="auto" w:fill="auto"/>
          </w:tcPr>
          <w:p w:rsidR="00F749C3" w:rsidRPr="0024403E" w:rsidRDefault="00F749C3" w:rsidP="002324F2">
            <w:pPr>
              <w:jc w:val="center"/>
              <w:rPr>
                <w:sz w:val="24"/>
                <w:szCs w:val="24"/>
              </w:rPr>
            </w:pPr>
            <w:r w:rsidRPr="0024403E">
              <w:rPr>
                <w:sz w:val="24"/>
                <w:szCs w:val="24"/>
              </w:rPr>
              <w:t>без проведения торгов по основанию:</w:t>
            </w:r>
          </w:p>
        </w:tc>
        <w:tc>
          <w:tcPr>
            <w:tcW w:w="709" w:type="dxa"/>
            <w:tcBorders>
              <w:bottom w:val="single" w:sz="4" w:space="0" w:color="000000"/>
            </w:tcBorders>
            <w:shd w:val="clear" w:color="auto" w:fill="auto"/>
          </w:tcPr>
          <w:p w:rsidR="00F749C3" w:rsidRPr="0024403E" w:rsidRDefault="00F749C3" w:rsidP="002324F2">
            <w:pPr>
              <w:snapToGrid w:val="0"/>
              <w:jc w:val="center"/>
              <w:rPr>
                <w:sz w:val="24"/>
                <w:szCs w:val="24"/>
              </w:rPr>
            </w:pPr>
          </w:p>
        </w:tc>
      </w:tr>
      <w:tr w:rsidR="00F749C3" w:rsidRPr="0024403E" w:rsidTr="002324F2">
        <w:tc>
          <w:tcPr>
            <w:tcW w:w="2296" w:type="dxa"/>
            <w:shd w:val="clear" w:color="auto" w:fill="auto"/>
          </w:tcPr>
          <w:p w:rsidR="00F749C3" w:rsidRPr="0024403E" w:rsidRDefault="00F749C3" w:rsidP="002324F2">
            <w:pPr>
              <w:snapToGrid w:val="0"/>
              <w:rPr>
                <w:spacing w:val="-2"/>
                <w:sz w:val="24"/>
                <w:szCs w:val="24"/>
              </w:rPr>
            </w:pPr>
          </w:p>
        </w:tc>
        <w:tc>
          <w:tcPr>
            <w:tcW w:w="1985" w:type="dxa"/>
            <w:tcBorders>
              <w:top w:val="single" w:sz="4" w:space="0" w:color="000000"/>
            </w:tcBorders>
            <w:shd w:val="clear" w:color="auto" w:fill="auto"/>
          </w:tcPr>
          <w:p w:rsidR="00F749C3" w:rsidRPr="0024403E" w:rsidRDefault="00F749C3" w:rsidP="0024403E">
            <w:pPr>
              <w:jc w:val="center"/>
              <w:rPr>
                <w:sz w:val="24"/>
                <w:szCs w:val="24"/>
              </w:rPr>
            </w:pPr>
            <w:r w:rsidRPr="0024403E">
              <w:rPr>
                <w:sz w:val="24"/>
                <w:szCs w:val="24"/>
              </w:rPr>
              <w:t xml:space="preserve">(указать вид </w:t>
            </w:r>
            <w:proofErr w:type="spellStart"/>
            <w:r w:rsidRPr="0024403E">
              <w:rPr>
                <w:sz w:val="24"/>
                <w:szCs w:val="24"/>
              </w:rPr>
              <w:t>рава</w:t>
            </w:r>
            <w:proofErr w:type="spellEnd"/>
            <w:r w:rsidRPr="0024403E">
              <w:rPr>
                <w:sz w:val="24"/>
                <w:szCs w:val="24"/>
              </w:rPr>
              <w:t>)</w:t>
            </w:r>
          </w:p>
        </w:tc>
        <w:tc>
          <w:tcPr>
            <w:tcW w:w="4394" w:type="dxa"/>
            <w:shd w:val="clear" w:color="auto" w:fill="auto"/>
          </w:tcPr>
          <w:p w:rsidR="00F749C3" w:rsidRPr="0024403E" w:rsidRDefault="00F749C3" w:rsidP="002324F2">
            <w:pPr>
              <w:snapToGrid w:val="0"/>
              <w:jc w:val="right"/>
              <w:rPr>
                <w:sz w:val="24"/>
                <w:szCs w:val="24"/>
              </w:rPr>
            </w:pPr>
          </w:p>
        </w:tc>
        <w:tc>
          <w:tcPr>
            <w:tcW w:w="709" w:type="dxa"/>
            <w:tcBorders>
              <w:top w:val="single" w:sz="4" w:space="0" w:color="000000"/>
            </w:tcBorders>
            <w:shd w:val="clear" w:color="auto" w:fill="auto"/>
          </w:tcPr>
          <w:p w:rsidR="00F749C3" w:rsidRPr="0024403E" w:rsidRDefault="00F749C3" w:rsidP="002324F2">
            <w:pPr>
              <w:snapToGrid w:val="0"/>
              <w:jc w:val="center"/>
              <w:rPr>
                <w:sz w:val="24"/>
                <w:szCs w:val="24"/>
              </w:rPr>
            </w:pPr>
          </w:p>
        </w:tc>
      </w:tr>
    </w:tbl>
    <w:p w:rsidR="00F749C3" w:rsidRPr="0024403E" w:rsidRDefault="00F749C3" w:rsidP="00F749C3">
      <w:pPr>
        <w:pStyle w:val="ConsPlusNonformat"/>
        <w:jc w:val="both"/>
        <w:rPr>
          <w:rFonts w:ascii="Times New Roman" w:hAnsi="Times New Roman" w:cs="Times New Roman"/>
          <w:spacing w:val="-2"/>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jc w:val="center"/>
        <w:rPr>
          <w:rFonts w:ascii="Times New Roman" w:hAnsi="Times New Roman" w:cs="Times New Roman"/>
          <w:sz w:val="24"/>
          <w:szCs w:val="24"/>
        </w:rPr>
      </w:pPr>
      <w:r w:rsidRPr="0024403E">
        <w:rPr>
          <w:rFonts w:ascii="Times New Roman" w:hAnsi="Times New Roman" w:cs="Times New Roman"/>
          <w:sz w:val="24"/>
          <w:szCs w:val="24"/>
        </w:rPr>
        <w:t xml:space="preserve">(основания </w:t>
      </w:r>
      <w:r w:rsidR="003E5C12" w:rsidRPr="0024403E">
        <w:rPr>
          <w:rFonts w:ascii="Times New Roman" w:hAnsi="Times New Roman" w:cs="Times New Roman"/>
          <w:sz w:val="24"/>
          <w:szCs w:val="24"/>
        </w:rPr>
        <w:t>предоставления из</w:t>
      </w:r>
      <w:r w:rsidRPr="0024403E">
        <w:rPr>
          <w:rFonts w:ascii="Times New Roman" w:hAnsi="Times New Roman" w:cs="Times New Roman"/>
          <w:sz w:val="24"/>
          <w:szCs w:val="24"/>
        </w:rPr>
        <w:t xml:space="preserve"> числа предусмотренных пунктом 2 статьи 39.6 Земельного кодекса Российской Федерации)</w:t>
      </w: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jc w:val="center"/>
        <w:rPr>
          <w:rFonts w:ascii="Times New Roman" w:hAnsi="Times New Roman" w:cs="Times New Roman"/>
          <w:sz w:val="24"/>
          <w:szCs w:val="24"/>
        </w:rPr>
      </w:pPr>
      <w:r w:rsidRPr="0024403E">
        <w:rPr>
          <w:rFonts w:ascii="Times New Roman" w:hAnsi="Times New Roman" w:cs="Times New Roman"/>
          <w:sz w:val="24"/>
          <w:szCs w:val="24"/>
        </w:rPr>
        <w:t>(кадастровый номер земельного участка)</w:t>
      </w:r>
    </w:p>
    <w:p w:rsidR="00F749C3" w:rsidRPr="0024403E" w:rsidRDefault="00F749C3" w:rsidP="00F749C3">
      <w:pPr>
        <w:pStyle w:val="ConsPlusNonformat"/>
        <w:tabs>
          <w:tab w:val="left" w:pos="5670"/>
        </w:tabs>
        <w:rPr>
          <w:rFonts w:ascii="Times New Roman" w:hAnsi="Times New Roman" w:cs="Times New Roman"/>
          <w:sz w:val="24"/>
          <w:szCs w:val="24"/>
        </w:rPr>
      </w:pPr>
      <w:r w:rsidRPr="0024403E">
        <w:rPr>
          <w:rFonts w:ascii="Times New Roman" w:hAnsi="Times New Roman" w:cs="Times New Roman"/>
          <w:sz w:val="24"/>
          <w:szCs w:val="24"/>
        </w:rPr>
        <w:t xml:space="preserve">Площадью: </w:t>
      </w:r>
      <w:r w:rsidRPr="0024403E">
        <w:rPr>
          <w:rFonts w:ascii="Times New Roman" w:hAnsi="Times New Roman" w:cs="Times New Roman"/>
          <w:sz w:val="24"/>
          <w:szCs w:val="24"/>
        </w:rPr>
        <w:tab/>
        <w:t xml:space="preserve">             кв. метров, </w:t>
      </w:r>
      <w:r w:rsidR="003E5C12" w:rsidRPr="0024403E">
        <w:rPr>
          <w:rFonts w:ascii="Times New Roman" w:hAnsi="Times New Roman" w:cs="Times New Roman"/>
          <w:sz w:val="24"/>
          <w:szCs w:val="24"/>
        </w:rPr>
        <w:t>цель использования</w:t>
      </w:r>
    </w:p>
    <w:p w:rsidR="00F749C3" w:rsidRPr="0024403E" w:rsidRDefault="00F749C3" w:rsidP="00F749C3">
      <w:pPr>
        <w:pStyle w:val="ConsPlusNonformat"/>
        <w:pBdr>
          <w:top w:val="single" w:sz="4" w:space="1" w:color="000000"/>
        </w:pBdr>
        <w:ind w:left="1332" w:right="3714"/>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 xml:space="preserve">земельного участка: </w:t>
      </w:r>
    </w:p>
    <w:p w:rsidR="00F749C3" w:rsidRPr="0024403E" w:rsidRDefault="00F749C3" w:rsidP="00F749C3">
      <w:pPr>
        <w:pStyle w:val="ConsPlusNonformat"/>
        <w:pBdr>
          <w:top w:val="single" w:sz="4" w:space="1" w:color="000000"/>
        </w:pBdr>
        <w:ind w:left="2268"/>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w:t>
      </w:r>
      <w:r w:rsidRPr="0024403E">
        <w:rPr>
          <w:rFonts w:ascii="Times New Roman" w:hAnsi="Times New Roman" w:cs="Times New Roman"/>
          <w:sz w:val="24"/>
          <w:szCs w:val="24"/>
        </w:rPr>
        <w:br/>
        <w:t xml:space="preserve"> предоставляется для размещения объектов, предусмотренных этим документом</w:t>
      </w:r>
      <w:r w:rsidRPr="0024403E">
        <w:rPr>
          <w:rFonts w:ascii="Times New Roman" w:hAnsi="Times New Roman" w:cs="Times New Roman"/>
          <w:sz w:val="24"/>
          <w:szCs w:val="24"/>
        </w:rPr>
        <w:br/>
        <w:t xml:space="preserve">и (или) этим проектом: </w:t>
      </w:r>
    </w:p>
    <w:p w:rsidR="00F749C3" w:rsidRPr="0024403E" w:rsidRDefault="00F749C3" w:rsidP="00F749C3">
      <w:pPr>
        <w:pStyle w:val="ConsPlusNonformat"/>
        <w:pBdr>
          <w:top w:val="single" w:sz="4" w:space="1" w:color="000000"/>
        </w:pBdr>
        <w:ind w:left="2608"/>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jc w:val="both"/>
        <w:rPr>
          <w:rFonts w:ascii="Times New Roman" w:hAnsi="Times New Roman" w:cs="Times New Roman"/>
          <w:sz w:val="24"/>
          <w:szCs w:val="24"/>
        </w:rPr>
      </w:pPr>
      <w:r w:rsidRPr="0024403E">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земельный участок образовывался или его границы</w:t>
      </w:r>
      <w:r w:rsidRPr="0024403E">
        <w:rPr>
          <w:rFonts w:ascii="Times New Roman" w:hAnsi="Times New Roman" w:cs="Times New Roman"/>
          <w:sz w:val="24"/>
          <w:szCs w:val="24"/>
        </w:rPr>
        <w:br/>
        <w:t xml:space="preserve">уточнялись на основании данного решения: </w:t>
      </w:r>
    </w:p>
    <w:p w:rsidR="00F749C3" w:rsidRPr="0024403E" w:rsidRDefault="00F749C3" w:rsidP="00F749C3">
      <w:pPr>
        <w:pStyle w:val="ConsPlusNonformat"/>
        <w:pBdr>
          <w:top w:val="single" w:sz="4" w:space="1" w:color="000000"/>
        </w:pBdr>
        <w:ind w:left="4962" w:firstLine="339"/>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местоположение: Россия, Волгоградская область, г. Волгоград, район</w:t>
      </w:r>
    </w:p>
    <w:p w:rsidR="00F749C3" w:rsidRPr="0024403E" w:rsidRDefault="00F749C3" w:rsidP="00F749C3">
      <w:pPr>
        <w:pStyle w:val="ConsPlusNonformat"/>
        <w:tabs>
          <w:tab w:val="left" w:pos="9214"/>
        </w:tabs>
        <w:rPr>
          <w:rFonts w:ascii="Times New Roman" w:hAnsi="Times New Roman" w:cs="Times New Roman"/>
          <w:sz w:val="24"/>
          <w:szCs w:val="24"/>
        </w:rPr>
      </w:pPr>
      <w:r w:rsidRPr="0024403E">
        <w:rPr>
          <w:rFonts w:ascii="Times New Roman" w:hAnsi="Times New Roman" w:cs="Times New Roman"/>
          <w:sz w:val="24"/>
          <w:szCs w:val="24"/>
        </w:rPr>
        <w:tab/>
        <w:t>,</w:t>
      </w:r>
    </w:p>
    <w:p w:rsidR="00F749C3" w:rsidRPr="0024403E" w:rsidRDefault="00F749C3" w:rsidP="00F749C3">
      <w:pPr>
        <w:pStyle w:val="ConsPlusNonformat"/>
        <w:pBdr>
          <w:top w:val="single" w:sz="4" w:space="1" w:color="000000"/>
        </w:pBdr>
        <w:ind w:right="170"/>
        <w:jc w:val="center"/>
        <w:rPr>
          <w:rFonts w:ascii="Times New Roman" w:hAnsi="Times New Roman" w:cs="Times New Roman"/>
          <w:sz w:val="24"/>
          <w:szCs w:val="24"/>
        </w:rPr>
      </w:pPr>
      <w:r w:rsidRPr="0024403E">
        <w:rPr>
          <w:rFonts w:ascii="Times New Roman" w:hAnsi="Times New Roman" w:cs="Times New Roman"/>
          <w:sz w:val="24"/>
          <w:szCs w:val="24"/>
        </w:rPr>
        <w:t>(указать предполагаемое место размещения объекта)</w:t>
      </w: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согласно прилагаемой к настоящему заявлению схеме, в аренду</w:t>
      </w: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 xml:space="preserve">(в собственность) </w:t>
      </w:r>
    </w:p>
    <w:p w:rsidR="00F749C3" w:rsidRPr="0024403E" w:rsidRDefault="00F749C3" w:rsidP="00F749C3">
      <w:pPr>
        <w:pStyle w:val="ConsPlusNonformat"/>
        <w:pBdr>
          <w:top w:val="single" w:sz="4" w:space="1" w:color="000000"/>
        </w:pBdr>
        <w:spacing w:after="120"/>
        <w:ind w:left="2041"/>
        <w:jc w:val="center"/>
        <w:rPr>
          <w:rFonts w:ascii="Times New Roman" w:hAnsi="Times New Roman" w:cs="Times New Roman"/>
          <w:sz w:val="24"/>
          <w:szCs w:val="24"/>
        </w:rPr>
      </w:pPr>
      <w:r w:rsidRPr="0024403E">
        <w:rPr>
          <w:rFonts w:ascii="Times New Roman" w:hAnsi="Times New Roman" w:cs="Times New Roman"/>
          <w:sz w:val="24"/>
          <w:szCs w:val="24"/>
        </w:rPr>
        <w:t>(указать вид права)</w:t>
      </w:r>
    </w:p>
    <w:p w:rsidR="00F749C3" w:rsidRPr="0024403E" w:rsidRDefault="00F749C3" w:rsidP="00F749C3">
      <w:pPr>
        <w:pStyle w:val="ConsPlusNonformat"/>
        <w:tabs>
          <w:tab w:val="left" w:pos="3261"/>
        </w:tabs>
        <w:rPr>
          <w:rFonts w:ascii="Times New Roman" w:hAnsi="Times New Roman" w:cs="Times New Roman"/>
          <w:sz w:val="24"/>
          <w:szCs w:val="24"/>
        </w:rPr>
      </w:pPr>
      <w:r w:rsidRPr="0024403E">
        <w:rPr>
          <w:rFonts w:ascii="Times New Roman" w:hAnsi="Times New Roman" w:cs="Times New Roman"/>
          <w:sz w:val="24"/>
          <w:szCs w:val="24"/>
        </w:rPr>
        <w:t xml:space="preserve">сроком на </w:t>
      </w:r>
      <w:r w:rsidRPr="0024403E">
        <w:rPr>
          <w:rFonts w:ascii="Times New Roman" w:hAnsi="Times New Roman" w:cs="Times New Roman"/>
          <w:sz w:val="24"/>
          <w:szCs w:val="24"/>
        </w:rPr>
        <w:tab/>
        <w:t xml:space="preserve">              лет, на основании копий следующих документов:</w:t>
      </w:r>
    </w:p>
    <w:p w:rsidR="00F749C3" w:rsidRPr="0024403E" w:rsidRDefault="00F749C3" w:rsidP="00F749C3">
      <w:pPr>
        <w:pStyle w:val="ConsPlusNonformat"/>
        <w:pBdr>
          <w:top w:val="single" w:sz="4" w:space="1" w:color="000000"/>
        </w:pBdr>
        <w:ind w:left="1191" w:right="6124"/>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ConsPlusNonformat"/>
        <w:pBdr>
          <w:top w:val="single" w:sz="4" w:space="1" w:color="000000"/>
        </w:pBdr>
        <w:rPr>
          <w:rFonts w:ascii="Times New Roman" w:hAnsi="Times New Roman" w:cs="Times New Roman"/>
          <w:sz w:val="24"/>
          <w:szCs w:val="24"/>
        </w:rPr>
      </w:pPr>
    </w:p>
    <w:p w:rsidR="00F749C3" w:rsidRPr="0024403E" w:rsidRDefault="00F749C3" w:rsidP="00F749C3">
      <w:pPr>
        <w:pStyle w:val="ConsPlusNonformat"/>
        <w:tabs>
          <w:tab w:val="left" w:pos="9214"/>
        </w:tabs>
        <w:rPr>
          <w:rFonts w:ascii="Times New Roman" w:hAnsi="Times New Roman" w:cs="Times New Roman"/>
          <w:sz w:val="24"/>
          <w:szCs w:val="24"/>
        </w:rPr>
      </w:pPr>
      <w:r w:rsidRPr="0024403E">
        <w:rPr>
          <w:rFonts w:ascii="Times New Roman" w:hAnsi="Times New Roman" w:cs="Times New Roman"/>
          <w:sz w:val="24"/>
          <w:szCs w:val="24"/>
        </w:rPr>
        <w:tab/>
        <w:t>.</w:t>
      </w:r>
    </w:p>
    <w:p w:rsidR="00F749C3" w:rsidRPr="0024403E" w:rsidRDefault="00F749C3" w:rsidP="00F749C3">
      <w:pPr>
        <w:pStyle w:val="ConsPlusNonformat"/>
        <w:pBdr>
          <w:top w:val="single" w:sz="4" w:space="1" w:color="000000"/>
        </w:pBdr>
        <w:spacing w:after="120"/>
        <w:ind w:right="170"/>
        <w:rPr>
          <w:rFonts w:ascii="Times New Roman" w:hAnsi="Times New Roman" w:cs="Times New Roman"/>
          <w:sz w:val="24"/>
          <w:szCs w:val="24"/>
        </w:rPr>
      </w:pP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Приложения к заявлению:</w:t>
      </w:r>
    </w:p>
    <w:p w:rsidR="00F749C3" w:rsidRPr="0024403E" w:rsidRDefault="00F749C3" w:rsidP="00F749C3">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lastRenderedPageBreak/>
        <w:t>1.</w:t>
      </w:r>
      <w:r w:rsidRPr="0024403E">
        <w:rPr>
          <w:rFonts w:ascii="Times New Roman" w:hAnsi="Times New Roman" w:cs="Times New Roman"/>
          <w:sz w:val="24"/>
          <w:szCs w:val="24"/>
        </w:rPr>
        <w:tab/>
      </w:r>
    </w:p>
    <w:p w:rsidR="00F749C3" w:rsidRPr="0024403E" w:rsidRDefault="00F749C3" w:rsidP="00F749C3">
      <w:pPr>
        <w:pStyle w:val="ConsPlusNonformat"/>
        <w:pBdr>
          <w:top w:val="single" w:sz="4" w:space="1" w:color="000000"/>
        </w:pBdr>
        <w:ind w:left="284"/>
        <w:rPr>
          <w:rFonts w:ascii="Times New Roman" w:hAnsi="Times New Roman" w:cs="Times New Roman"/>
          <w:sz w:val="24"/>
          <w:szCs w:val="24"/>
        </w:rPr>
      </w:pPr>
    </w:p>
    <w:p w:rsidR="00F749C3" w:rsidRPr="0024403E" w:rsidRDefault="00F749C3" w:rsidP="00F749C3">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2.</w:t>
      </w:r>
      <w:r w:rsidRPr="0024403E">
        <w:rPr>
          <w:rFonts w:ascii="Times New Roman" w:hAnsi="Times New Roman" w:cs="Times New Roman"/>
          <w:sz w:val="24"/>
          <w:szCs w:val="24"/>
        </w:rPr>
        <w:tab/>
      </w:r>
    </w:p>
    <w:p w:rsidR="00F749C3" w:rsidRPr="0024403E" w:rsidRDefault="00F749C3" w:rsidP="00F749C3">
      <w:pPr>
        <w:pStyle w:val="ConsPlusNonformat"/>
        <w:pBdr>
          <w:top w:val="single" w:sz="4" w:space="1" w:color="000000"/>
        </w:pBdr>
        <w:ind w:left="284"/>
        <w:rPr>
          <w:rFonts w:ascii="Times New Roman" w:hAnsi="Times New Roman" w:cs="Times New Roman"/>
          <w:sz w:val="24"/>
          <w:szCs w:val="24"/>
        </w:rPr>
      </w:pPr>
    </w:p>
    <w:p w:rsidR="00F749C3" w:rsidRPr="0024403E" w:rsidRDefault="00F749C3" w:rsidP="00F749C3">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3.</w:t>
      </w:r>
      <w:r w:rsidRPr="0024403E">
        <w:rPr>
          <w:rFonts w:ascii="Times New Roman" w:hAnsi="Times New Roman" w:cs="Times New Roman"/>
          <w:sz w:val="24"/>
          <w:szCs w:val="24"/>
        </w:rPr>
        <w:tab/>
      </w:r>
    </w:p>
    <w:p w:rsidR="00F749C3" w:rsidRPr="0024403E" w:rsidRDefault="00F749C3" w:rsidP="00F749C3">
      <w:pPr>
        <w:pStyle w:val="ConsPlusNonformat"/>
        <w:pBdr>
          <w:top w:val="single" w:sz="4" w:space="1" w:color="000000"/>
        </w:pBdr>
        <w:ind w:left="284"/>
        <w:rPr>
          <w:rFonts w:ascii="Times New Roman" w:hAnsi="Times New Roman" w:cs="Times New Roman"/>
          <w:sz w:val="24"/>
          <w:szCs w:val="24"/>
        </w:rPr>
      </w:pPr>
    </w:p>
    <w:p w:rsidR="00F749C3" w:rsidRPr="0024403E" w:rsidRDefault="00F749C3" w:rsidP="00F749C3">
      <w:pPr>
        <w:pStyle w:val="ConsPlusNonformat"/>
        <w:tabs>
          <w:tab w:val="left" w:pos="284"/>
        </w:tabs>
        <w:rPr>
          <w:rFonts w:ascii="Times New Roman" w:hAnsi="Times New Roman" w:cs="Times New Roman"/>
          <w:sz w:val="24"/>
          <w:szCs w:val="24"/>
        </w:rPr>
      </w:pPr>
      <w:r w:rsidRPr="0024403E">
        <w:rPr>
          <w:rFonts w:ascii="Times New Roman" w:hAnsi="Times New Roman" w:cs="Times New Roman"/>
          <w:sz w:val="24"/>
          <w:szCs w:val="24"/>
        </w:rPr>
        <w:t>4.</w:t>
      </w:r>
      <w:r w:rsidRPr="0024403E">
        <w:rPr>
          <w:rFonts w:ascii="Times New Roman" w:hAnsi="Times New Roman" w:cs="Times New Roman"/>
          <w:sz w:val="24"/>
          <w:szCs w:val="24"/>
        </w:rPr>
        <w:tab/>
      </w:r>
    </w:p>
    <w:p w:rsidR="00F749C3" w:rsidRPr="0024403E" w:rsidRDefault="00F749C3" w:rsidP="00F749C3">
      <w:pPr>
        <w:pStyle w:val="ConsPlusNonformat"/>
        <w:pBdr>
          <w:top w:val="single" w:sz="4" w:space="1" w:color="000000"/>
        </w:pBdr>
        <w:ind w:left="284"/>
        <w:rPr>
          <w:rFonts w:ascii="Times New Roman" w:hAnsi="Times New Roman" w:cs="Times New Roman"/>
          <w:sz w:val="24"/>
          <w:szCs w:val="24"/>
        </w:rPr>
      </w:pPr>
    </w:p>
    <w:tbl>
      <w:tblPr>
        <w:tblW w:w="0" w:type="auto"/>
        <w:tblLayout w:type="fixed"/>
        <w:tblCellMar>
          <w:left w:w="28" w:type="dxa"/>
          <w:right w:w="28" w:type="dxa"/>
        </w:tblCellMar>
        <w:tblLook w:val="0000"/>
      </w:tblPr>
      <w:tblGrid>
        <w:gridCol w:w="2155"/>
        <w:gridCol w:w="708"/>
        <w:gridCol w:w="6521"/>
      </w:tblGrid>
      <w:tr w:rsidR="00F749C3" w:rsidRPr="0024403E" w:rsidTr="002324F2">
        <w:trPr>
          <w:trHeight w:val="221"/>
        </w:trPr>
        <w:tc>
          <w:tcPr>
            <w:tcW w:w="2155" w:type="dxa"/>
            <w:tcBorders>
              <w:bottom w:val="single" w:sz="4" w:space="0" w:color="000000"/>
            </w:tcBorders>
            <w:shd w:val="clear" w:color="auto" w:fill="auto"/>
          </w:tcPr>
          <w:p w:rsidR="00F749C3" w:rsidRPr="0024403E" w:rsidRDefault="00F749C3" w:rsidP="002324F2">
            <w:pPr>
              <w:snapToGrid w:val="0"/>
              <w:spacing w:before="240"/>
              <w:jc w:val="center"/>
              <w:rPr>
                <w:sz w:val="24"/>
                <w:szCs w:val="24"/>
              </w:rPr>
            </w:pPr>
          </w:p>
        </w:tc>
        <w:tc>
          <w:tcPr>
            <w:tcW w:w="708" w:type="dxa"/>
            <w:shd w:val="clear" w:color="auto" w:fill="auto"/>
          </w:tcPr>
          <w:p w:rsidR="00F749C3" w:rsidRPr="0024403E" w:rsidRDefault="00F749C3" w:rsidP="002324F2">
            <w:pPr>
              <w:snapToGrid w:val="0"/>
              <w:spacing w:before="240"/>
              <w:jc w:val="center"/>
              <w:rPr>
                <w:sz w:val="24"/>
                <w:szCs w:val="24"/>
              </w:rPr>
            </w:pPr>
          </w:p>
        </w:tc>
        <w:tc>
          <w:tcPr>
            <w:tcW w:w="6521" w:type="dxa"/>
            <w:tcBorders>
              <w:bottom w:val="single" w:sz="4" w:space="0" w:color="000000"/>
            </w:tcBorders>
            <w:shd w:val="clear" w:color="auto" w:fill="auto"/>
          </w:tcPr>
          <w:p w:rsidR="00F749C3" w:rsidRPr="0024403E" w:rsidRDefault="00F749C3" w:rsidP="002324F2">
            <w:pPr>
              <w:snapToGrid w:val="0"/>
              <w:spacing w:before="240"/>
              <w:jc w:val="center"/>
              <w:rPr>
                <w:sz w:val="24"/>
                <w:szCs w:val="24"/>
              </w:rPr>
            </w:pPr>
          </w:p>
        </w:tc>
      </w:tr>
      <w:tr w:rsidR="00F749C3" w:rsidRPr="0024403E" w:rsidTr="002324F2">
        <w:tc>
          <w:tcPr>
            <w:tcW w:w="2155" w:type="dxa"/>
            <w:shd w:val="clear" w:color="auto" w:fill="auto"/>
          </w:tcPr>
          <w:p w:rsidR="00F749C3" w:rsidRPr="0024403E" w:rsidRDefault="00F749C3" w:rsidP="002324F2">
            <w:pPr>
              <w:jc w:val="center"/>
              <w:rPr>
                <w:sz w:val="24"/>
                <w:szCs w:val="24"/>
              </w:rPr>
            </w:pPr>
            <w:r w:rsidRPr="0024403E">
              <w:rPr>
                <w:sz w:val="24"/>
                <w:szCs w:val="24"/>
              </w:rPr>
              <w:t>(подпись)</w:t>
            </w:r>
          </w:p>
        </w:tc>
        <w:tc>
          <w:tcPr>
            <w:tcW w:w="708" w:type="dxa"/>
            <w:shd w:val="clear" w:color="auto" w:fill="auto"/>
          </w:tcPr>
          <w:p w:rsidR="00F749C3" w:rsidRPr="0024403E" w:rsidRDefault="00F749C3" w:rsidP="002324F2">
            <w:pPr>
              <w:snapToGrid w:val="0"/>
              <w:jc w:val="center"/>
              <w:rPr>
                <w:sz w:val="24"/>
                <w:szCs w:val="24"/>
              </w:rPr>
            </w:pPr>
          </w:p>
        </w:tc>
        <w:tc>
          <w:tcPr>
            <w:tcW w:w="6521" w:type="dxa"/>
            <w:shd w:val="clear" w:color="auto" w:fill="auto"/>
          </w:tcPr>
          <w:p w:rsidR="00F749C3" w:rsidRPr="0024403E" w:rsidRDefault="00F749C3" w:rsidP="002324F2">
            <w:pPr>
              <w:jc w:val="center"/>
              <w:rPr>
                <w:sz w:val="24"/>
                <w:szCs w:val="24"/>
              </w:rPr>
            </w:pPr>
            <w:r w:rsidRPr="0024403E">
              <w:rPr>
                <w:sz w:val="24"/>
                <w:szCs w:val="24"/>
              </w:rPr>
              <w:t>(Ф.И.О. заявителя)</w:t>
            </w:r>
          </w:p>
        </w:tc>
      </w:tr>
    </w:tbl>
    <w:p w:rsidR="00F749C3" w:rsidRPr="0024403E" w:rsidRDefault="00F749C3" w:rsidP="00F749C3">
      <w:pPr>
        <w:pStyle w:val="ConsPlusNonformat"/>
        <w:spacing w:after="240"/>
        <w:rPr>
          <w:rFonts w:ascii="Times New Roman" w:hAnsi="Times New Roman" w:cs="Times New Roman"/>
          <w:sz w:val="24"/>
          <w:szCs w:val="24"/>
        </w:rPr>
      </w:pPr>
      <w:r w:rsidRPr="0024403E">
        <w:rPr>
          <w:rFonts w:ascii="Times New Roman" w:hAnsi="Times New Roman" w:cs="Times New Roman"/>
          <w:sz w:val="24"/>
          <w:szCs w:val="24"/>
        </w:rPr>
        <w:t>Я согласен(а) на обработку персональных данных в администрации городского поселения г. Котово.</w:t>
      </w:r>
    </w:p>
    <w:p w:rsidR="00F749C3" w:rsidRPr="0024403E" w:rsidRDefault="00F749C3" w:rsidP="00F749C3">
      <w:pPr>
        <w:pStyle w:val="ConsPlusNonformat"/>
        <w:rPr>
          <w:rFonts w:ascii="Times New Roman" w:hAnsi="Times New Roman" w:cs="Times New Roman"/>
          <w:sz w:val="24"/>
          <w:szCs w:val="24"/>
        </w:rPr>
      </w:pPr>
      <w:r w:rsidRPr="0024403E">
        <w:rPr>
          <w:rFonts w:ascii="Times New Roman" w:hAnsi="Times New Roman" w:cs="Times New Roman"/>
          <w:sz w:val="24"/>
          <w:szCs w:val="24"/>
        </w:rPr>
        <w:t>Заявитель:</w:t>
      </w:r>
    </w:p>
    <w:tbl>
      <w:tblPr>
        <w:tblW w:w="0" w:type="auto"/>
        <w:tblLayout w:type="fixed"/>
        <w:tblCellMar>
          <w:left w:w="28" w:type="dxa"/>
          <w:right w:w="28" w:type="dxa"/>
        </w:tblCellMar>
        <w:tblLook w:val="0000"/>
      </w:tblPr>
      <w:tblGrid>
        <w:gridCol w:w="3289"/>
        <w:gridCol w:w="283"/>
        <w:gridCol w:w="1701"/>
        <w:gridCol w:w="284"/>
        <w:gridCol w:w="3827"/>
      </w:tblGrid>
      <w:tr w:rsidR="00F749C3" w:rsidRPr="0024403E" w:rsidTr="002324F2">
        <w:tc>
          <w:tcPr>
            <w:tcW w:w="3289" w:type="dxa"/>
            <w:tcBorders>
              <w:bottom w:val="single" w:sz="4" w:space="0" w:color="000000"/>
            </w:tcBorders>
            <w:shd w:val="clear" w:color="auto" w:fill="auto"/>
          </w:tcPr>
          <w:p w:rsidR="00F749C3" w:rsidRPr="0024403E" w:rsidRDefault="00F749C3" w:rsidP="002324F2">
            <w:pPr>
              <w:snapToGrid w:val="0"/>
              <w:jc w:val="center"/>
              <w:rPr>
                <w:sz w:val="24"/>
                <w:szCs w:val="24"/>
              </w:rPr>
            </w:pPr>
          </w:p>
        </w:tc>
        <w:tc>
          <w:tcPr>
            <w:tcW w:w="283" w:type="dxa"/>
            <w:shd w:val="clear" w:color="auto" w:fill="auto"/>
          </w:tcPr>
          <w:p w:rsidR="00F749C3" w:rsidRPr="0024403E" w:rsidRDefault="00F749C3" w:rsidP="002324F2">
            <w:pPr>
              <w:snapToGrid w:val="0"/>
              <w:jc w:val="center"/>
              <w:rPr>
                <w:sz w:val="24"/>
                <w:szCs w:val="24"/>
              </w:rPr>
            </w:pPr>
          </w:p>
        </w:tc>
        <w:tc>
          <w:tcPr>
            <w:tcW w:w="1701" w:type="dxa"/>
            <w:tcBorders>
              <w:bottom w:val="single" w:sz="4" w:space="0" w:color="000000"/>
            </w:tcBorders>
            <w:shd w:val="clear" w:color="auto" w:fill="auto"/>
          </w:tcPr>
          <w:p w:rsidR="00F749C3" w:rsidRPr="0024403E" w:rsidRDefault="00F749C3" w:rsidP="002324F2">
            <w:pPr>
              <w:snapToGrid w:val="0"/>
              <w:jc w:val="center"/>
              <w:rPr>
                <w:sz w:val="24"/>
                <w:szCs w:val="24"/>
              </w:rPr>
            </w:pPr>
          </w:p>
        </w:tc>
        <w:tc>
          <w:tcPr>
            <w:tcW w:w="284" w:type="dxa"/>
            <w:shd w:val="clear" w:color="auto" w:fill="auto"/>
          </w:tcPr>
          <w:p w:rsidR="00F749C3" w:rsidRPr="0024403E" w:rsidRDefault="00F749C3" w:rsidP="002324F2">
            <w:pPr>
              <w:snapToGrid w:val="0"/>
              <w:jc w:val="center"/>
              <w:rPr>
                <w:sz w:val="24"/>
                <w:szCs w:val="24"/>
              </w:rPr>
            </w:pPr>
          </w:p>
        </w:tc>
        <w:tc>
          <w:tcPr>
            <w:tcW w:w="3827" w:type="dxa"/>
            <w:tcBorders>
              <w:bottom w:val="single" w:sz="4" w:space="0" w:color="000000"/>
            </w:tcBorders>
            <w:shd w:val="clear" w:color="auto" w:fill="auto"/>
          </w:tcPr>
          <w:p w:rsidR="00F749C3" w:rsidRPr="0024403E" w:rsidRDefault="00F749C3" w:rsidP="002324F2">
            <w:pPr>
              <w:snapToGrid w:val="0"/>
              <w:jc w:val="center"/>
              <w:rPr>
                <w:sz w:val="24"/>
                <w:szCs w:val="24"/>
              </w:rPr>
            </w:pPr>
          </w:p>
        </w:tc>
      </w:tr>
      <w:tr w:rsidR="00F749C3" w:rsidRPr="0024403E" w:rsidTr="002324F2">
        <w:tc>
          <w:tcPr>
            <w:tcW w:w="3289" w:type="dxa"/>
            <w:shd w:val="clear" w:color="auto" w:fill="auto"/>
          </w:tcPr>
          <w:p w:rsidR="00F749C3" w:rsidRPr="0024403E" w:rsidRDefault="00F749C3" w:rsidP="002324F2">
            <w:pPr>
              <w:jc w:val="center"/>
              <w:rPr>
                <w:sz w:val="24"/>
                <w:szCs w:val="24"/>
              </w:rPr>
            </w:pPr>
            <w:r w:rsidRPr="0024403E">
              <w:rPr>
                <w:sz w:val="24"/>
                <w:szCs w:val="24"/>
              </w:rPr>
              <w:t>(должность представителя юридического лица)</w:t>
            </w:r>
          </w:p>
        </w:tc>
        <w:tc>
          <w:tcPr>
            <w:tcW w:w="283" w:type="dxa"/>
            <w:shd w:val="clear" w:color="auto" w:fill="auto"/>
          </w:tcPr>
          <w:p w:rsidR="00F749C3" w:rsidRPr="0024403E" w:rsidRDefault="00F749C3" w:rsidP="002324F2">
            <w:pPr>
              <w:snapToGrid w:val="0"/>
              <w:jc w:val="center"/>
              <w:rPr>
                <w:sz w:val="24"/>
                <w:szCs w:val="24"/>
              </w:rPr>
            </w:pPr>
          </w:p>
        </w:tc>
        <w:tc>
          <w:tcPr>
            <w:tcW w:w="1701" w:type="dxa"/>
            <w:tcBorders>
              <w:top w:val="single" w:sz="4" w:space="0" w:color="000000"/>
            </w:tcBorders>
            <w:shd w:val="clear" w:color="auto" w:fill="auto"/>
          </w:tcPr>
          <w:p w:rsidR="00F749C3" w:rsidRPr="0024403E" w:rsidRDefault="00F749C3" w:rsidP="002324F2">
            <w:pPr>
              <w:jc w:val="center"/>
              <w:rPr>
                <w:sz w:val="24"/>
                <w:szCs w:val="24"/>
              </w:rPr>
            </w:pPr>
            <w:r w:rsidRPr="0024403E">
              <w:rPr>
                <w:sz w:val="24"/>
                <w:szCs w:val="24"/>
              </w:rPr>
              <w:t>(подпись)</w:t>
            </w:r>
          </w:p>
        </w:tc>
        <w:tc>
          <w:tcPr>
            <w:tcW w:w="284" w:type="dxa"/>
            <w:shd w:val="clear" w:color="auto" w:fill="auto"/>
          </w:tcPr>
          <w:p w:rsidR="00F749C3" w:rsidRPr="0024403E" w:rsidRDefault="00F749C3" w:rsidP="002324F2">
            <w:pPr>
              <w:snapToGrid w:val="0"/>
              <w:jc w:val="center"/>
              <w:rPr>
                <w:sz w:val="24"/>
                <w:szCs w:val="24"/>
              </w:rPr>
            </w:pPr>
          </w:p>
        </w:tc>
        <w:tc>
          <w:tcPr>
            <w:tcW w:w="3827" w:type="dxa"/>
            <w:shd w:val="clear" w:color="auto" w:fill="auto"/>
          </w:tcPr>
          <w:p w:rsidR="00F749C3" w:rsidRPr="0024403E" w:rsidRDefault="00F749C3" w:rsidP="002324F2">
            <w:pPr>
              <w:jc w:val="center"/>
              <w:rPr>
                <w:sz w:val="24"/>
                <w:szCs w:val="24"/>
              </w:rPr>
            </w:pPr>
            <w:r w:rsidRPr="0024403E">
              <w:rPr>
                <w:sz w:val="24"/>
                <w:szCs w:val="24"/>
              </w:rPr>
              <w:t>(имя, отчество, фамилия представителя юридического лица, физического лица)</w:t>
            </w:r>
          </w:p>
        </w:tc>
      </w:tr>
    </w:tbl>
    <w:p w:rsidR="00F749C3" w:rsidRPr="0024403E" w:rsidRDefault="00F749C3" w:rsidP="00F749C3">
      <w:pPr>
        <w:pStyle w:val="ConsPlusNonformat"/>
        <w:spacing w:after="360"/>
        <w:rPr>
          <w:rFonts w:ascii="Times New Roman" w:hAnsi="Times New Roman" w:cs="Times New Roman"/>
          <w:sz w:val="24"/>
          <w:szCs w:val="24"/>
        </w:rPr>
      </w:pPr>
      <w:r w:rsidRPr="0024403E">
        <w:rPr>
          <w:rFonts w:ascii="Times New Roman" w:hAnsi="Times New Roman" w:cs="Times New Roman"/>
          <w:sz w:val="24"/>
          <w:szCs w:val="24"/>
        </w:rPr>
        <w:t>М.П.</w:t>
      </w:r>
    </w:p>
    <w:tbl>
      <w:tblPr>
        <w:tblW w:w="0" w:type="auto"/>
        <w:tblInd w:w="-28" w:type="dxa"/>
        <w:tblLayout w:type="fixed"/>
        <w:tblCellMar>
          <w:left w:w="0" w:type="dxa"/>
          <w:right w:w="0" w:type="dxa"/>
        </w:tblCellMar>
        <w:tblLook w:val="0000"/>
      </w:tblPr>
      <w:tblGrid>
        <w:gridCol w:w="170"/>
        <w:gridCol w:w="425"/>
        <w:gridCol w:w="142"/>
        <w:gridCol w:w="1843"/>
        <w:gridCol w:w="425"/>
        <w:gridCol w:w="425"/>
        <w:gridCol w:w="567"/>
        <w:gridCol w:w="3544"/>
        <w:gridCol w:w="1843"/>
      </w:tblGrid>
      <w:tr w:rsidR="00F749C3" w:rsidRPr="0024403E" w:rsidTr="002324F2">
        <w:tc>
          <w:tcPr>
            <w:tcW w:w="170" w:type="dxa"/>
            <w:shd w:val="clear" w:color="auto" w:fill="auto"/>
          </w:tcPr>
          <w:p w:rsidR="00F749C3" w:rsidRPr="0024403E" w:rsidRDefault="00F749C3" w:rsidP="002324F2">
            <w:pPr>
              <w:rPr>
                <w:sz w:val="24"/>
                <w:szCs w:val="24"/>
              </w:rPr>
            </w:pPr>
            <w:r w:rsidRPr="0024403E">
              <w:rPr>
                <w:sz w:val="24"/>
                <w:szCs w:val="24"/>
              </w:rPr>
              <w:t>"</w:t>
            </w:r>
          </w:p>
        </w:tc>
        <w:tc>
          <w:tcPr>
            <w:tcW w:w="425" w:type="dxa"/>
            <w:tcBorders>
              <w:bottom w:val="single" w:sz="4" w:space="0" w:color="000000"/>
            </w:tcBorders>
            <w:shd w:val="clear" w:color="auto" w:fill="auto"/>
          </w:tcPr>
          <w:p w:rsidR="00F749C3" w:rsidRPr="0024403E" w:rsidRDefault="00F749C3" w:rsidP="002324F2">
            <w:pPr>
              <w:snapToGrid w:val="0"/>
              <w:jc w:val="center"/>
              <w:rPr>
                <w:sz w:val="24"/>
                <w:szCs w:val="24"/>
              </w:rPr>
            </w:pPr>
          </w:p>
        </w:tc>
        <w:tc>
          <w:tcPr>
            <w:tcW w:w="142" w:type="dxa"/>
            <w:shd w:val="clear" w:color="auto" w:fill="auto"/>
          </w:tcPr>
          <w:p w:rsidR="00F749C3" w:rsidRPr="0024403E" w:rsidRDefault="00F749C3" w:rsidP="002324F2">
            <w:pPr>
              <w:rPr>
                <w:sz w:val="24"/>
                <w:szCs w:val="24"/>
              </w:rPr>
            </w:pPr>
            <w:r w:rsidRPr="0024403E">
              <w:rPr>
                <w:sz w:val="24"/>
                <w:szCs w:val="24"/>
              </w:rPr>
              <w:t>"</w:t>
            </w:r>
          </w:p>
        </w:tc>
        <w:tc>
          <w:tcPr>
            <w:tcW w:w="1843" w:type="dxa"/>
            <w:tcBorders>
              <w:bottom w:val="single" w:sz="4" w:space="0" w:color="000000"/>
            </w:tcBorders>
            <w:shd w:val="clear" w:color="auto" w:fill="auto"/>
          </w:tcPr>
          <w:p w:rsidR="00F749C3" w:rsidRPr="0024403E" w:rsidRDefault="00F749C3" w:rsidP="002324F2">
            <w:pPr>
              <w:snapToGrid w:val="0"/>
              <w:jc w:val="center"/>
              <w:rPr>
                <w:sz w:val="24"/>
                <w:szCs w:val="24"/>
              </w:rPr>
            </w:pPr>
          </w:p>
        </w:tc>
        <w:tc>
          <w:tcPr>
            <w:tcW w:w="425" w:type="dxa"/>
            <w:shd w:val="clear" w:color="auto" w:fill="auto"/>
          </w:tcPr>
          <w:p w:rsidR="00F749C3" w:rsidRPr="0024403E" w:rsidRDefault="00F749C3" w:rsidP="002324F2">
            <w:pPr>
              <w:jc w:val="right"/>
              <w:rPr>
                <w:sz w:val="24"/>
                <w:szCs w:val="24"/>
              </w:rPr>
            </w:pPr>
            <w:r w:rsidRPr="0024403E">
              <w:rPr>
                <w:sz w:val="24"/>
                <w:szCs w:val="24"/>
              </w:rPr>
              <w:t>20</w:t>
            </w:r>
          </w:p>
        </w:tc>
        <w:tc>
          <w:tcPr>
            <w:tcW w:w="425" w:type="dxa"/>
            <w:tcBorders>
              <w:bottom w:val="single" w:sz="4" w:space="0" w:color="000000"/>
            </w:tcBorders>
            <w:shd w:val="clear" w:color="auto" w:fill="auto"/>
          </w:tcPr>
          <w:p w:rsidR="00F749C3" w:rsidRPr="0024403E" w:rsidRDefault="00F749C3" w:rsidP="002324F2">
            <w:pPr>
              <w:snapToGrid w:val="0"/>
              <w:rPr>
                <w:sz w:val="24"/>
                <w:szCs w:val="24"/>
              </w:rPr>
            </w:pPr>
          </w:p>
        </w:tc>
        <w:tc>
          <w:tcPr>
            <w:tcW w:w="567" w:type="dxa"/>
            <w:shd w:val="clear" w:color="auto" w:fill="auto"/>
          </w:tcPr>
          <w:p w:rsidR="00F749C3" w:rsidRPr="0024403E" w:rsidRDefault="00F749C3" w:rsidP="002324F2">
            <w:pPr>
              <w:rPr>
                <w:sz w:val="24"/>
                <w:szCs w:val="24"/>
              </w:rPr>
            </w:pPr>
            <w:r w:rsidRPr="0024403E">
              <w:rPr>
                <w:sz w:val="24"/>
                <w:szCs w:val="24"/>
              </w:rPr>
              <w:t>г.</w:t>
            </w:r>
          </w:p>
        </w:tc>
        <w:tc>
          <w:tcPr>
            <w:tcW w:w="5387" w:type="dxa"/>
            <w:gridSpan w:val="2"/>
            <w:shd w:val="clear" w:color="auto" w:fill="auto"/>
          </w:tcPr>
          <w:p w:rsidR="00F749C3" w:rsidRPr="0024403E" w:rsidRDefault="00F749C3" w:rsidP="002324F2">
            <w:pPr>
              <w:snapToGrid w:val="0"/>
              <w:rPr>
                <w:sz w:val="24"/>
                <w:szCs w:val="24"/>
              </w:rPr>
            </w:pPr>
          </w:p>
        </w:tc>
      </w:tr>
      <w:tr w:rsidR="00F749C3" w:rsidRPr="0024403E" w:rsidTr="002324F2">
        <w:tblPrEx>
          <w:tblCellMar>
            <w:left w:w="28" w:type="dxa"/>
            <w:right w:w="28" w:type="dxa"/>
          </w:tblCellMar>
        </w:tblPrEx>
        <w:tc>
          <w:tcPr>
            <w:tcW w:w="7541" w:type="dxa"/>
            <w:gridSpan w:val="8"/>
            <w:tcBorders>
              <w:bottom w:val="single" w:sz="4" w:space="0" w:color="000000"/>
            </w:tcBorders>
            <w:shd w:val="clear" w:color="auto" w:fill="auto"/>
          </w:tcPr>
          <w:p w:rsidR="00F749C3" w:rsidRPr="0024403E" w:rsidRDefault="00F749C3" w:rsidP="002324F2">
            <w:pPr>
              <w:snapToGrid w:val="0"/>
              <w:jc w:val="center"/>
              <w:rPr>
                <w:sz w:val="24"/>
                <w:szCs w:val="24"/>
              </w:rPr>
            </w:pPr>
          </w:p>
          <w:p w:rsidR="00F749C3" w:rsidRPr="0024403E" w:rsidRDefault="00F749C3" w:rsidP="002324F2">
            <w:pPr>
              <w:jc w:val="center"/>
              <w:rPr>
                <w:sz w:val="24"/>
                <w:szCs w:val="24"/>
              </w:rPr>
            </w:pPr>
          </w:p>
        </w:tc>
        <w:tc>
          <w:tcPr>
            <w:tcW w:w="1843" w:type="dxa"/>
            <w:tcBorders>
              <w:bottom w:val="single" w:sz="4" w:space="0" w:color="000000"/>
            </w:tcBorders>
            <w:shd w:val="clear" w:color="auto" w:fill="auto"/>
          </w:tcPr>
          <w:p w:rsidR="00F749C3" w:rsidRPr="0024403E" w:rsidRDefault="00F749C3" w:rsidP="002324F2">
            <w:pPr>
              <w:snapToGrid w:val="0"/>
              <w:jc w:val="center"/>
              <w:rPr>
                <w:sz w:val="24"/>
                <w:szCs w:val="24"/>
              </w:rPr>
            </w:pPr>
          </w:p>
        </w:tc>
      </w:tr>
      <w:tr w:rsidR="00F749C3" w:rsidRPr="0024403E" w:rsidTr="002324F2">
        <w:tblPrEx>
          <w:tblCellMar>
            <w:left w:w="28" w:type="dxa"/>
            <w:right w:w="28" w:type="dxa"/>
          </w:tblCellMar>
        </w:tblPrEx>
        <w:tc>
          <w:tcPr>
            <w:tcW w:w="7541" w:type="dxa"/>
            <w:gridSpan w:val="8"/>
            <w:shd w:val="clear" w:color="auto" w:fill="auto"/>
          </w:tcPr>
          <w:p w:rsidR="00F749C3" w:rsidRPr="0024403E" w:rsidRDefault="00F749C3" w:rsidP="002324F2">
            <w:pPr>
              <w:jc w:val="center"/>
              <w:rPr>
                <w:sz w:val="24"/>
                <w:szCs w:val="24"/>
              </w:rPr>
            </w:pPr>
            <w:r w:rsidRPr="0024403E">
              <w:rPr>
                <w:sz w:val="24"/>
                <w:szCs w:val="24"/>
              </w:rPr>
              <w:t>(фамилия, имя, отчество специалиста, принявшего документ)</w:t>
            </w:r>
          </w:p>
        </w:tc>
        <w:tc>
          <w:tcPr>
            <w:tcW w:w="1843" w:type="dxa"/>
            <w:shd w:val="clear" w:color="auto" w:fill="auto"/>
          </w:tcPr>
          <w:p w:rsidR="00F749C3" w:rsidRPr="0024403E" w:rsidRDefault="00F749C3" w:rsidP="002324F2">
            <w:pPr>
              <w:jc w:val="center"/>
              <w:rPr>
                <w:sz w:val="24"/>
                <w:szCs w:val="24"/>
              </w:rPr>
            </w:pPr>
            <w:r w:rsidRPr="0024403E">
              <w:rPr>
                <w:sz w:val="24"/>
                <w:szCs w:val="24"/>
              </w:rPr>
              <w:t>(подпись)</w:t>
            </w:r>
          </w:p>
        </w:tc>
      </w:tr>
    </w:tbl>
    <w:p w:rsidR="00F749C3" w:rsidRPr="0024403E" w:rsidRDefault="00F749C3" w:rsidP="00F749C3">
      <w:pPr>
        <w:pStyle w:val="ConsPlusNonformat"/>
        <w:rPr>
          <w:rFonts w:ascii="Times New Roman" w:hAnsi="Times New Roman" w:cs="Times New Roman"/>
          <w:sz w:val="24"/>
          <w:szCs w:val="24"/>
        </w:rPr>
      </w:pPr>
    </w:p>
    <w:p w:rsidR="00F749C3" w:rsidRPr="0024403E" w:rsidRDefault="00F749C3" w:rsidP="00F749C3">
      <w:pPr>
        <w:pStyle w:val="aff5"/>
        <w:jc w:val="both"/>
        <w:rPr>
          <w:rFonts w:ascii="Times New Roman" w:hAnsi="Times New Roman" w:cs="Times New Roman"/>
          <w:sz w:val="24"/>
          <w:szCs w:val="24"/>
        </w:rPr>
      </w:pPr>
    </w:p>
    <w:p w:rsidR="00F749C3" w:rsidRPr="0024403E" w:rsidRDefault="00F749C3" w:rsidP="00F749C3">
      <w:pPr>
        <w:rPr>
          <w:sz w:val="24"/>
          <w:szCs w:val="24"/>
        </w:rPr>
      </w:pPr>
    </w:p>
    <w:p w:rsidR="00E32D98" w:rsidRPr="0024403E" w:rsidRDefault="00E32D98">
      <w:pPr>
        <w:rPr>
          <w:sz w:val="24"/>
          <w:szCs w:val="24"/>
        </w:rPr>
      </w:pPr>
    </w:p>
    <w:sectPr w:rsidR="00E32D98" w:rsidRPr="0024403E" w:rsidSect="00C5763C">
      <w:pgSz w:w="11906" w:h="16838"/>
      <w:pgMar w:top="1134"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B8A" w:rsidRDefault="00F26B8A" w:rsidP="00F749C3">
      <w:r>
        <w:separator/>
      </w:r>
    </w:p>
  </w:endnote>
  <w:endnote w:type="continuationSeparator" w:id="1">
    <w:p w:rsidR="00F26B8A" w:rsidRDefault="00F26B8A" w:rsidP="00F749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B8A" w:rsidRDefault="00F26B8A" w:rsidP="00F749C3">
      <w:r>
        <w:separator/>
      </w:r>
    </w:p>
  </w:footnote>
  <w:footnote w:type="continuationSeparator" w:id="1">
    <w:p w:rsidR="00F26B8A" w:rsidRDefault="00F26B8A" w:rsidP="00F749C3">
      <w:r>
        <w:continuationSeparator/>
      </w:r>
    </w:p>
  </w:footnote>
  <w:footnote w:id="2">
    <w:p w:rsidR="00F26B8A" w:rsidRDefault="00F26B8A" w:rsidP="00F749C3">
      <w:pPr>
        <w:pStyle w:val="aff"/>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decimal"/>
      <w:lvlText w:val="%1."/>
      <w:lvlJc w:val="left"/>
      <w:pPr>
        <w:tabs>
          <w:tab w:val="num" w:pos="720"/>
        </w:tabs>
        <w:ind w:left="720" w:hanging="360"/>
      </w:pPr>
      <w:rPr>
        <w:sz w:val="28"/>
        <w:szCs w:val="28"/>
      </w:rPr>
    </w:lvl>
    <w:lvl w:ilvl="1">
      <w:start w:val="3"/>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rPr>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117C0460"/>
    <w:multiLevelType w:val="hybridMultilevel"/>
    <w:tmpl w:val="F4BEDB2A"/>
    <w:lvl w:ilvl="0" w:tplc="4EEAE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F749C3"/>
    <w:rsid w:val="000215CB"/>
    <w:rsid w:val="0007141E"/>
    <w:rsid w:val="000B074D"/>
    <w:rsid w:val="000D08C7"/>
    <w:rsid w:val="000F2A43"/>
    <w:rsid w:val="001017EC"/>
    <w:rsid w:val="001166F1"/>
    <w:rsid w:val="00136389"/>
    <w:rsid w:val="00146C1B"/>
    <w:rsid w:val="00152A28"/>
    <w:rsid w:val="00173747"/>
    <w:rsid w:val="001C1D75"/>
    <w:rsid w:val="001C24BB"/>
    <w:rsid w:val="00200920"/>
    <w:rsid w:val="0020222D"/>
    <w:rsid w:val="00214AAD"/>
    <w:rsid w:val="00220448"/>
    <w:rsid w:val="002324F2"/>
    <w:rsid w:val="0024403E"/>
    <w:rsid w:val="00245391"/>
    <w:rsid w:val="00253B4F"/>
    <w:rsid w:val="0026189E"/>
    <w:rsid w:val="00272D93"/>
    <w:rsid w:val="002814A3"/>
    <w:rsid w:val="002E6F8E"/>
    <w:rsid w:val="002F51A7"/>
    <w:rsid w:val="00366A12"/>
    <w:rsid w:val="003801AB"/>
    <w:rsid w:val="003A412B"/>
    <w:rsid w:val="003A6202"/>
    <w:rsid w:val="003A7843"/>
    <w:rsid w:val="003E5C12"/>
    <w:rsid w:val="004171E9"/>
    <w:rsid w:val="004345F6"/>
    <w:rsid w:val="00457DB0"/>
    <w:rsid w:val="004B3A84"/>
    <w:rsid w:val="004D4741"/>
    <w:rsid w:val="004E4C2D"/>
    <w:rsid w:val="004E78FD"/>
    <w:rsid w:val="00502E8B"/>
    <w:rsid w:val="00504589"/>
    <w:rsid w:val="0053153B"/>
    <w:rsid w:val="00552C16"/>
    <w:rsid w:val="00586618"/>
    <w:rsid w:val="005A3000"/>
    <w:rsid w:val="005B1931"/>
    <w:rsid w:val="00605D6C"/>
    <w:rsid w:val="00614E6E"/>
    <w:rsid w:val="006158F1"/>
    <w:rsid w:val="006178A1"/>
    <w:rsid w:val="006C2E94"/>
    <w:rsid w:val="007819CF"/>
    <w:rsid w:val="00787E4A"/>
    <w:rsid w:val="007B3862"/>
    <w:rsid w:val="00801360"/>
    <w:rsid w:val="00874D9C"/>
    <w:rsid w:val="00890665"/>
    <w:rsid w:val="008F7154"/>
    <w:rsid w:val="00913468"/>
    <w:rsid w:val="009224B2"/>
    <w:rsid w:val="0097327C"/>
    <w:rsid w:val="00980762"/>
    <w:rsid w:val="0099243F"/>
    <w:rsid w:val="009A2FBA"/>
    <w:rsid w:val="009C4D88"/>
    <w:rsid w:val="009E1E6F"/>
    <w:rsid w:val="009E2541"/>
    <w:rsid w:val="00A02BF8"/>
    <w:rsid w:val="00A202C9"/>
    <w:rsid w:val="00A66F3C"/>
    <w:rsid w:val="00A85885"/>
    <w:rsid w:val="00AE7363"/>
    <w:rsid w:val="00AE794B"/>
    <w:rsid w:val="00AF0F4D"/>
    <w:rsid w:val="00AF5ED7"/>
    <w:rsid w:val="00B22F4C"/>
    <w:rsid w:val="00BB1057"/>
    <w:rsid w:val="00C1044B"/>
    <w:rsid w:val="00C252A6"/>
    <w:rsid w:val="00C466A8"/>
    <w:rsid w:val="00C5763C"/>
    <w:rsid w:val="00C81E3E"/>
    <w:rsid w:val="00C92035"/>
    <w:rsid w:val="00C96382"/>
    <w:rsid w:val="00D00E9D"/>
    <w:rsid w:val="00D14DD3"/>
    <w:rsid w:val="00D47914"/>
    <w:rsid w:val="00D67471"/>
    <w:rsid w:val="00DB7E20"/>
    <w:rsid w:val="00DC6A58"/>
    <w:rsid w:val="00E06E4C"/>
    <w:rsid w:val="00E32D98"/>
    <w:rsid w:val="00E5206A"/>
    <w:rsid w:val="00E83F1E"/>
    <w:rsid w:val="00EB58A0"/>
    <w:rsid w:val="00EE0C59"/>
    <w:rsid w:val="00F26B8A"/>
    <w:rsid w:val="00F40A4B"/>
    <w:rsid w:val="00F560FD"/>
    <w:rsid w:val="00F749C3"/>
    <w:rsid w:val="00FB2FEC"/>
    <w:rsid w:val="00FF61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9C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F749C3"/>
    <w:pPr>
      <w:keepNext/>
      <w:numPr>
        <w:numId w:val="1"/>
      </w:numPr>
      <w:jc w:val="right"/>
      <w:outlineLvl w:val="0"/>
    </w:pPr>
    <w:rPr>
      <w:sz w:val="24"/>
    </w:rPr>
  </w:style>
  <w:style w:type="paragraph" w:styleId="2">
    <w:name w:val="heading 2"/>
    <w:basedOn w:val="a"/>
    <w:next w:val="a"/>
    <w:link w:val="20"/>
    <w:qFormat/>
    <w:rsid w:val="00F749C3"/>
    <w:pPr>
      <w:keepNext/>
      <w:numPr>
        <w:ilvl w:val="1"/>
        <w:numId w:val="1"/>
      </w:numPr>
      <w:outlineLvl w:val="1"/>
    </w:pPr>
    <w:rPr>
      <w:b/>
      <w:sz w:val="24"/>
    </w:rPr>
  </w:style>
  <w:style w:type="paragraph" w:styleId="3">
    <w:name w:val="heading 3"/>
    <w:basedOn w:val="a"/>
    <w:next w:val="a"/>
    <w:link w:val="30"/>
    <w:qFormat/>
    <w:rsid w:val="00F749C3"/>
    <w:pPr>
      <w:keepNext/>
      <w:numPr>
        <w:ilvl w:val="2"/>
        <w:numId w:val="1"/>
      </w:numPr>
      <w:jc w:val="center"/>
      <w:outlineLvl w:val="2"/>
    </w:pPr>
    <w:rPr>
      <w:b/>
      <w:sz w:val="28"/>
    </w:rPr>
  </w:style>
  <w:style w:type="paragraph" w:styleId="4">
    <w:name w:val="heading 4"/>
    <w:basedOn w:val="a"/>
    <w:next w:val="a"/>
    <w:link w:val="40"/>
    <w:qFormat/>
    <w:rsid w:val="00F749C3"/>
    <w:pPr>
      <w:keepNext/>
      <w:numPr>
        <w:ilvl w:val="3"/>
        <w:numId w:val="1"/>
      </w:numPr>
      <w:jc w:val="center"/>
      <w:outlineLvl w:val="3"/>
    </w:pPr>
    <w:rPr>
      <w:b/>
      <w:sz w:val="24"/>
    </w:rPr>
  </w:style>
  <w:style w:type="paragraph" w:styleId="5">
    <w:name w:val="heading 5"/>
    <w:basedOn w:val="a"/>
    <w:next w:val="a"/>
    <w:link w:val="50"/>
    <w:qFormat/>
    <w:rsid w:val="00F749C3"/>
    <w:pPr>
      <w:keepNext/>
      <w:numPr>
        <w:ilvl w:val="4"/>
        <w:numId w:val="1"/>
      </w:numPr>
      <w:jc w:val="both"/>
      <w:outlineLvl w:val="4"/>
    </w:pPr>
    <w:rPr>
      <w:sz w:val="28"/>
    </w:rPr>
  </w:style>
  <w:style w:type="paragraph" w:styleId="6">
    <w:name w:val="heading 6"/>
    <w:basedOn w:val="a"/>
    <w:next w:val="a"/>
    <w:link w:val="60"/>
    <w:qFormat/>
    <w:rsid w:val="00F749C3"/>
    <w:pPr>
      <w:keepNext/>
      <w:numPr>
        <w:ilvl w:val="5"/>
        <w:numId w:val="1"/>
      </w:numPr>
      <w:jc w:val="right"/>
      <w:outlineLvl w:val="5"/>
    </w:pPr>
    <w:rPr>
      <w:b/>
      <w:sz w:val="24"/>
    </w:rPr>
  </w:style>
  <w:style w:type="paragraph" w:styleId="7">
    <w:name w:val="heading 7"/>
    <w:basedOn w:val="a"/>
    <w:next w:val="a"/>
    <w:link w:val="70"/>
    <w:qFormat/>
    <w:rsid w:val="00F749C3"/>
    <w:pPr>
      <w:keepNext/>
      <w:numPr>
        <w:ilvl w:val="6"/>
        <w:numId w:val="1"/>
      </w:numPr>
      <w:ind w:left="3969" w:firstLine="0"/>
      <w:outlineLvl w:val="6"/>
    </w:pPr>
    <w:rPr>
      <w:b/>
      <w:sz w:val="28"/>
    </w:rPr>
  </w:style>
  <w:style w:type="paragraph" w:styleId="8">
    <w:name w:val="heading 8"/>
    <w:basedOn w:val="a"/>
    <w:next w:val="a"/>
    <w:link w:val="80"/>
    <w:qFormat/>
    <w:rsid w:val="00F749C3"/>
    <w:pPr>
      <w:keepNext/>
      <w:numPr>
        <w:ilvl w:val="7"/>
        <w:numId w:val="1"/>
      </w:numPr>
      <w:ind w:left="4820" w:right="-738" w:firstLine="0"/>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9C3"/>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F749C3"/>
    <w:rPr>
      <w:rFonts w:ascii="Times New Roman" w:eastAsia="Times New Roman" w:hAnsi="Times New Roman" w:cs="Times New Roman"/>
      <w:b/>
      <w:sz w:val="24"/>
      <w:szCs w:val="20"/>
      <w:lang w:eastAsia="ar-SA"/>
    </w:rPr>
  </w:style>
  <w:style w:type="character" w:customStyle="1" w:styleId="30">
    <w:name w:val="Заголовок 3 Знак"/>
    <w:basedOn w:val="a0"/>
    <w:link w:val="3"/>
    <w:rsid w:val="00F749C3"/>
    <w:rPr>
      <w:rFonts w:ascii="Times New Roman" w:eastAsia="Times New Roman" w:hAnsi="Times New Roman" w:cs="Times New Roman"/>
      <w:b/>
      <w:sz w:val="28"/>
      <w:szCs w:val="20"/>
      <w:lang w:eastAsia="ar-SA"/>
    </w:rPr>
  </w:style>
  <w:style w:type="character" w:customStyle="1" w:styleId="40">
    <w:name w:val="Заголовок 4 Знак"/>
    <w:basedOn w:val="a0"/>
    <w:link w:val="4"/>
    <w:rsid w:val="00F749C3"/>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F749C3"/>
    <w:rPr>
      <w:rFonts w:ascii="Times New Roman" w:eastAsia="Times New Roman" w:hAnsi="Times New Roman" w:cs="Times New Roman"/>
      <w:sz w:val="28"/>
      <w:szCs w:val="20"/>
      <w:lang w:eastAsia="ar-SA"/>
    </w:rPr>
  </w:style>
  <w:style w:type="character" w:customStyle="1" w:styleId="60">
    <w:name w:val="Заголовок 6 Знак"/>
    <w:basedOn w:val="a0"/>
    <w:link w:val="6"/>
    <w:rsid w:val="00F749C3"/>
    <w:rPr>
      <w:rFonts w:ascii="Times New Roman" w:eastAsia="Times New Roman" w:hAnsi="Times New Roman" w:cs="Times New Roman"/>
      <w:b/>
      <w:sz w:val="24"/>
      <w:szCs w:val="20"/>
      <w:lang w:eastAsia="ar-SA"/>
    </w:rPr>
  </w:style>
  <w:style w:type="character" w:customStyle="1" w:styleId="70">
    <w:name w:val="Заголовок 7 Знак"/>
    <w:basedOn w:val="a0"/>
    <w:link w:val="7"/>
    <w:rsid w:val="00F749C3"/>
    <w:rPr>
      <w:rFonts w:ascii="Times New Roman" w:eastAsia="Times New Roman" w:hAnsi="Times New Roman" w:cs="Times New Roman"/>
      <w:b/>
      <w:sz w:val="28"/>
      <w:szCs w:val="20"/>
      <w:lang w:eastAsia="ar-SA"/>
    </w:rPr>
  </w:style>
  <w:style w:type="character" w:customStyle="1" w:styleId="80">
    <w:name w:val="Заголовок 8 Знак"/>
    <w:basedOn w:val="a0"/>
    <w:link w:val="8"/>
    <w:rsid w:val="00F749C3"/>
    <w:rPr>
      <w:rFonts w:ascii="Times New Roman" w:eastAsia="Times New Roman" w:hAnsi="Times New Roman" w:cs="Times New Roman"/>
      <w:b/>
      <w:sz w:val="28"/>
      <w:szCs w:val="20"/>
      <w:lang w:eastAsia="ar-SA"/>
    </w:rPr>
  </w:style>
  <w:style w:type="character" w:customStyle="1" w:styleId="WW8Num2z0">
    <w:name w:val="WW8Num2z0"/>
    <w:rsid w:val="00F749C3"/>
    <w:rPr>
      <w:rFonts w:ascii="Symbol" w:hAnsi="Symbol" w:cs="OpenSymbol"/>
    </w:rPr>
  </w:style>
  <w:style w:type="character" w:customStyle="1" w:styleId="WW8Num3z0">
    <w:name w:val="WW8Num3z0"/>
    <w:rsid w:val="00F749C3"/>
    <w:rPr>
      <w:rFonts w:ascii="Symbol" w:hAnsi="Symbol" w:cs="OpenSymbol"/>
    </w:rPr>
  </w:style>
  <w:style w:type="character" w:customStyle="1" w:styleId="41">
    <w:name w:val="Основной шрифт абзаца4"/>
    <w:rsid w:val="00F749C3"/>
  </w:style>
  <w:style w:type="character" w:customStyle="1" w:styleId="31">
    <w:name w:val="Основной шрифт абзаца3"/>
    <w:rsid w:val="00F749C3"/>
  </w:style>
  <w:style w:type="character" w:customStyle="1" w:styleId="21">
    <w:name w:val="Основной шрифт абзаца2"/>
    <w:rsid w:val="00F749C3"/>
  </w:style>
  <w:style w:type="character" w:customStyle="1" w:styleId="11">
    <w:name w:val="Основной шрифт абзаца1"/>
    <w:rsid w:val="00F749C3"/>
  </w:style>
  <w:style w:type="character" w:customStyle="1" w:styleId="ConsPlusNormal">
    <w:name w:val="ConsPlusNormal Знак"/>
    <w:rsid w:val="00F749C3"/>
    <w:rPr>
      <w:rFonts w:ascii="Arial" w:hAnsi="Arial" w:cs="Arial"/>
      <w:lang w:val="ru-RU" w:eastAsia="ar-SA" w:bidi="ar-SA"/>
    </w:rPr>
  </w:style>
  <w:style w:type="character" w:styleId="a3">
    <w:name w:val="page number"/>
    <w:basedOn w:val="11"/>
    <w:rsid w:val="00F749C3"/>
  </w:style>
  <w:style w:type="character" w:styleId="a4">
    <w:name w:val="Hyperlink"/>
    <w:basedOn w:val="11"/>
    <w:rsid w:val="00F749C3"/>
    <w:rPr>
      <w:color w:val="0000FF"/>
      <w:u w:val="single"/>
    </w:rPr>
  </w:style>
  <w:style w:type="character" w:customStyle="1" w:styleId="13">
    <w:name w:val="Обычный +13 пт Знак"/>
    <w:basedOn w:val="11"/>
    <w:rsid w:val="00F749C3"/>
    <w:rPr>
      <w:rFonts w:ascii="Arial" w:hAnsi="Arial" w:cs="Arial"/>
      <w:sz w:val="18"/>
      <w:szCs w:val="18"/>
      <w:lang w:val="ru-RU" w:eastAsia="ar-SA" w:bidi="ar-SA"/>
    </w:rPr>
  </w:style>
  <w:style w:type="character" w:customStyle="1" w:styleId="FontStyle15">
    <w:name w:val="Font Style15"/>
    <w:rsid w:val="00F749C3"/>
    <w:rPr>
      <w:rFonts w:ascii="Times New Roman" w:hAnsi="Times New Roman" w:cs="Times New Roman"/>
      <w:color w:val="000000"/>
      <w:sz w:val="26"/>
      <w:szCs w:val="26"/>
    </w:rPr>
  </w:style>
  <w:style w:type="character" w:customStyle="1" w:styleId="s11">
    <w:name w:val="s11"/>
    <w:basedOn w:val="11"/>
    <w:rsid w:val="00F749C3"/>
    <w:rPr>
      <w:rFonts w:cs="Times New Roman"/>
      <w:color w:val="000000"/>
    </w:rPr>
  </w:style>
  <w:style w:type="character" w:customStyle="1" w:styleId="snippetequal">
    <w:name w:val="snippet_equal"/>
    <w:basedOn w:val="11"/>
    <w:rsid w:val="00F749C3"/>
  </w:style>
  <w:style w:type="character" w:customStyle="1" w:styleId="blk">
    <w:name w:val="blk"/>
    <w:rsid w:val="00F749C3"/>
  </w:style>
  <w:style w:type="character" w:customStyle="1" w:styleId="a5">
    <w:name w:val="Гипертекстовая ссылка"/>
    <w:rsid w:val="00F749C3"/>
    <w:rPr>
      <w:b/>
      <w:bCs/>
      <w:color w:val="106BBE"/>
      <w:sz w:val="26"/>
      <w:szCs w:val="26"/>
    </w:rPr>
  </w:style>
  <w:style w:type="character" w:customStyle="1" w:styleId="a6">
    <w:name w:val="Символы концевой сноски"/>
    <w:basedOn w:val="11"/>
    <w:rsid w:val="00F749C3"/>
    <w:rPr>
      <w:vertAlign w:val="superscript"/>
    </w:rPr>
  </w:style>
  <w:style w:type="character" w:customStyle="1" w:styleId="a7">
    <w:name w:val="Символ сноски"/>
    <w:basedOn w:val="11"/>
    <w:rsid w:val="00F749C3"/>
    <w:rPr>
      <w:vertAlign w:val="superscript"/>
    </w:rPr>
  </w:style>
  <w:style w:type="character" w:customStyle="1" w:styleId="VDzhevelo">
    <w:name w:val="V_Dzhevelo"/>
    <w:basedOn w:val="11"/>
    <w:rsid w:val="00F749C3"/>
    <w:rPr>
      <w:rFonts w:ascii="Arial" w:hAnsi="Arial" w:cs="Arial"/>
      <w:color w:val="auto"/>
      <w:sz w:val="20"/>
      <w:szCs w:val="20"/>
    </w:rPr>
  </w:style>
  <w:style w:type="character" w:customStyle="1" w:styleId="12">
    <w:name w:val="Знак сноски1"/>
    <w:rsid w:val="00F749C3"/>
    <w:rPr>
      <w:vertAlign w:val="superscript"/>
    </w:rPr>
  </w:style>
  <w:style w:type="character" w:customStyle="1" w:styleId="14">
    <w:name w:val="Знак концевой сноски1"/>
    <w:rsid w:val="00F749C3"/>
    <w:rPr>
      <w:vertAlign w:val="superscript"/>
    </w:rPr>
  </w:style>
  <w:style w:type="character" w:customStyle="1" w:styleId="a8">
    <w:name w:val="Маркеры списка"/>
    <w:rsid w:val="00F749C3"/>
    <w:rPr>
      <w:rFonts w:ascii="OpenSymbol" w:eastAsia="OpenSymbol" w:hAnsi="OpenSymbol" w:cs="OpenSymbol"/>
    </w:rPr>
  </w:style>
  <w:style w:type="character" w:customStyle="1" w:styleId="22">
    <w:name w:val="Знак сноски2"/>
    <w:rsid w:val="00F749C3"/>
    <w:rPr>
      <w:vertAlign w:val="superscript"/>
    </w:rPr>
  </w:style>
  <w:style w:type="character" w:customStyle="1" w:styleId="23">
    <w:name w:val="Знак концевой сноски2"/>
    <w:rsid w:val="00F749C3"/>
    <w:rPr>
      <w:vertAlign w:val="superscript"/>
    </w:rPr>
  </w:style>
  <w:style w:type="character" w:customStyle="1" w:styleId="32">
    <w:name w:val="Знак сноски3"/>
    <w:rsid w:val="00F749C3"/>
    <w:rPr>
      <w:vertAlign w:val="superscript"/>
    </w:rPr>
  </w:style>
  <w:style w:type="character" w:customStyle="1" w:styleId="33">
    <w:name w:val="Знак концевой сноски3"/>
    <w:rsid w:val="00F749C3"/>
    <w:rPr>
      <w:vertAlign w:val="superscript"/>
    </w:rPr>
  </w:style>
  <w:style w:type="character" w:customStyle="1" w:styleId="a9">
    <w:name w:val="Текст сноски Знак"/>
    <w:basedOn w:val="41"/>
    <w:rsid w:val="00F749C3"/>
  </w:style>
  <w:style w:type="character" w:styleId="aa">
    <w:name w:val="footnote reference"/>
    <w:rsid w:val="00F749C3"/>
    <w:rPr>
      <w:vertAlign w:val="superscript"/>
    </w:rPr>
  </w:style>
  <w:style w:type="character" w:styleId="ab">
    <w:name w:val="endnote reference"/>
    <w:rsid w:val="00F749C3"/>
    <w:rPr>
      <w:vertAlign w:val="superscript"/>
    </w:rPr>
  </w:style>
  <w:style w:type="character" w:customStyle="1" w:styleId="ac">
    <w:name w:val="Символ нумерации"/>
    <w:rsid w:val="00F749C3"/>
    <w:rPr>
      <w:sz w:val="28"/>
      <w:szCs w:val="28"/>
    </w:rPr>
  </w:style>
  <w:style w:type="paragraph" w:customStyle="1" w:styleId="15">
    <w:name w:val="Заголовок1"/>
    <w:basedOn w:val="a"/>
    <w:next w:val="ad"/>
    <w:rsid w:val="00F749C3"/>
    <w:pPr>
      <w:keepNext/>
      <w:spacing w:before="240" w:after="120"/>
    </w:pPr>
    <w:rPr>
      <w:rFonts w:ascii="Arial" w:eastAsia="Arial Unicode MS" w:hAnsi="Arial" w:cs="Mangal"/>
      <w:sz w:val="28"/>
      <w:szCs w:val="28"/>
    </w:rPr>
  </w:style>
  <w:style w:type="paragraph" w:styleId="ad">
    <w:name w:val="Body Text"/>
    <w:basedOn w:val="a"/>
    <w:link w:val="ae"/>
    <w:rsid w:val="00F749C3"/>
    <w:pPr>
      <w:jc w:val="both"/>
    </w:pPr>
    <w:rPr>
      <w:sz w:val="28"/>
    </w:rPr>
  </w:style>
  <w:style w:type="character" w:customStyle="1" w:styleId="ae">
    <w:name w:val="Основной текст Знак"/>
    <w:basedOn w:val="a0"/>
    <w:link w:val="ad"/>
    <w:rsid w:val="00F749C3"/>
    <w:rPr>
      <w:rFonts w:ascii="Times New Roman" w:eastAsia="Times New Roman" w:hAnsi="Times New Roman" w:cs="Times New Roman"/>
      <w:sz w:val="28"/>
      <w:szCs w:val="20"/>
      <w:lang w:eastAsia="ar-SA"/>
    </w:rPr>
  </w:style>
  <w:style w:type="paragraph" w:styleId="af">
    <w:name w:val="List"/>
    <w:basedOn w:val="ad"/>
    <w:rsid w:val="00F749C3"/>
    <w:rPr>
      <w:rFonts w:cs="Mangal"/>
    </w:rPr>
  </w:style>
  <w:style w:type="paragraph" w:customStyle="1" w:styleId="42">
    <w:name w:val="Название4"/>
    <w:basedOn w:val="a"/>
    <w:rsid w:val="00F749C3"/>
    <w:pPr>
      <w:suppressLineNumbers/>
      <w:spacing w:before="120" w:after="120"/>
    </w:pPr>
    <w:rPr>
      <w:rFonts w:cs="Mangal"/>
      <w:i/>
      <w:iCs/>
      <w:sz w:val="24"/>
      <w:szCs w:val="24"/>
    </w:rPr>
  </w:style>
  <w:style w:type="paragraph" w:customStyle="1" w:styleId="43">
    <w:name w:val="Указатель4"/>
    <w:basedOn w:val="a"/>
    <w:rsid w:val="00F749C3"/>
    <w:pPr>
      <w:suppressLineNumbers/>
    </w:pPr>
    <w:rPr>
      <w:rFonts w:cs="Mangal"/>
    </w:rPr>
  </w:style>
  <w:style w:type="paragraph" w:customStyle="1" w:styleId="34">
    <w:name w:val="Название3"/>
    <w:basedOn w:val="a"/>
    <w:rsid w:val="00F749C3"/>
    <w:pPr>
      <w:suppressLineNumbers/>
      <w:spacing w:before="120" w:after="120"/>
    </w:pPr>
    <w:rPr>
      <w:rFonts w:cs="Mangal"/>
      <w:i/>
      <w:iCs/>
      <w:sz w:val="24"/>
      <w:szCs w:val="24"/>
    </w:rPr>
  </w:style>
  <w:style w:type="paragraph" w:customStyle="1" w:styleId="35">
    <w:name w:val="Указатель3"/>
    <w:basedOn w:val="a"/>
    <w:rsid w:val="00F749C3"/>
    <w:pPr>
      <w:suppressLineNumbers/>
    </w:pPr>
    <w:rPr>
      <w:rFonts w:cs="Mangal"/>
    </w:rPr>
  </w:style>
  <w:style w:type="paragraph" w:customStyle="1" w:styleId="24">
    <w:name w:val="Название2"/>
    <w:basedOn w:val="a"/>
    <w:rsid w:val="00F749C3"/>
    <w:pPr>
      <w:suppressLineNumbers/>
      <w:spacing w:before="120" w:after="120"/>
    </w:pPr>
    <w:rPr>
      <w:rFonts w:cs="Mangal"/>
      <w:i/>
      <w:iCs/>
      <w:sz w:val="24"/>
      <w:szCs w:val="24"/>
    </w:rPr>
  </w:style>
  <w:style w:type="paragraph" w:customStyle="1" w:styleId="25">
    <w:name w:val="Указатель2"/>
    <w:basedOn w:val="a"/>
    <w:rsid w:val="00F749C3"/>
    <w:pPr>
      <w:suppressLineNumbers/>
    </w:pPr>
    <w:rPr>
      <w:rFonts w:cs="Mangal"/>
    </w:rPr>
  </w:style>
  <w:style w:type="paragraph" w:customStyle="1" w:styleId="16">
    <w:name w:val="Название1"/>
    <w:basedOn w:val="a"/>
    <w:rsid w:val="00F749C3"/>
    <w:pPr>
      <w:suppressLineNumbers/>
      <w:spacing w:before="120" w:after="120"/>
    </w:pPr>
    <w:rPr>
      <w:rFonts w:cs="Mangal"/>
      <w:i/>
      <w:iCs/>
      <w:sz w:val="24"/>
      <w:szCs w:val="24"/>
    </w:rPr>
  </w:style>
  <w:style w:type="paragraph" w:customStyle="1" w:styleId="17">
    <w:name w:val="Указатель1"/>
    <w:basedOn w:val="a"/>
    <w:rsid w:val="00F749C3"/>
    <w:pPr>
      <w:suppressLineNumbers/>
    </w:pPr>
    <w:rPr>
      <w:rFonts w:cs="Mangal"/>
    </w:rPr>
  </w:style>
  <w:style w:type="paragraph" w:styleId="af0">
    <w:name w:val="Body Text Indent"/>
    <w:basedOn w:val="a"/>
    <w:link w:val="af1"/>
    <w:rsid w:val="00F749C3"/>
    <w:pPr>
      <w:ind w:firstLine="709"/>
      <w:jc w:val="both"/>
    </w:pPr>
    <w:rPr>
      <w:b/>
      <w:sz w:val="24"/>
    </w:rPr>
  </w:style>
  <w:style w:type="character" w:customStyle="1" w:styleId="af1">
    <w:name w:val="Основной текст с отступом Знак"/>
    <w:basedOn w:val="a0"/>
    <w:link w:val="af0"/>
    <w:rsid w:val="00F749C3"/>
    <w:rPr>
      <w:rFonts w:ascii="Times New Roman" w:eastAsia="Times New Roman" w:hAnsi="Times New Roman" w:cs="Times New Roman"/>
      <w:b/>
      <w:sz w:val="24"/>
      <w:szCs w:val="20"/>
      <w:lang w:eastAsia="ar-SA"/>
    </w:rPr>
  </w:style>
  <w:style w:type="paragraph" w:customStyle="1" w:styleId="18">
    <w:name w:val="Цитата1"/>
    <w:basedOn w:val="a"/>
    <w:rsid w:val="00F749C3"/>
    <w:pPr>
      <w:ind w:left="3969" w:right="-738" w:firstLine="851"/>
    </w:pPr>
    <w:rPr>
      <w:b/>
      <w:sz w:val="28"/>
    </w:rPr>
  </w:style>
  <w:style w:type="paragraph" w:customStyle="1" w:styleId="210">
    <w:name w:val="Основной текст с отступом 21"/>
    <w:basedOn w:val="a"/>
    <w:rsid w:val="00F749C3"/>
    <w:pPr>
      <w:ind w:left="4395"/>
    </w:pPr>
    <w:rPr>
      <w:b/>
      <w:sz w:val="28"/>
    </w:rPr>
  </w:style>
  <w:style w:type="paragraph" w:customStyle="1" w:styleId="220">
    <w:name w:val="Основной текст 22"/>
    <w:basedOn w:val="a"/>
    <w:rsid w:val="00F749C3"/>
    <w:pPr>
      <w:ind w:right="-286"/>
      <w:jc w:val="both"/>
    </w:pPr>
    <w:rPr>
      <w:b/>
      <w:sz w:val="28"/>
    </w:rPr>
  </w:style>
  <w:style w:type="paragraph" w:styleId="af2">
    <w:name w:val="Balloon Text"/>
    <w:basedOn w:val="a"/>
    <w:link w:val="af3"/>
    <w:rsid w:val="00F749C3"/>
    <w:rPr>
      <w:rFonts w:ascii="Tahoma" w:hAnsi="Tahoma" w:cs="Tahoma"/>
      <w:sz w:val="16"/>
      <w:szCs w:val="16"/>
    </w:rPr>
  </w:style>
  <w:style w:type="character" w:customStyle="1" w:styleId="af3">
    <w:name w:val="Текст выноски Знак"/>
    <w:basedOn w:val="a0"/>
    <w:link w:val="af2"/>
    <w:rsid w:val="00F749C3"/>
    <w:rPr>
      <w:rFonts w:ascii="Tahoma" w:eastAsia="Times New Roman" w:hAnsi="Tahoma" w:cs="Tahoma"/>
      <w:sz w:val="16"/>
      <w:szCs w:val="16"/>
      <w:lang w:eastAsia="ar-SA"/>
    </w:rPr>
  </w:style>
  <w:style w:type="paragraph" w:styleId="af4">
    <w:name w:val="List Paragraph"/>
    <w:basedOn w:val="a"/>
    <w:qFormat/>
    <w:rsid w:val="00F749C3"/>
    <w:pPr>
      <w:spacing w:after="200" w:line="276" w:lineRule="auto"/>
      <w:ind w:left="720"/>
    </w:pPr>
    <w:rPr>
      <w:rFonts w:ascii="Calibri" w:eastAsia="Calibri" w:hAnsi="Calibri" w:cs="Calibri"/>
      <w:sz w:val="22"/>
      <w:szCs w:val="22"/>
    </w:rPr>
  </w:style>
  <w:style w:type="paragraph" w:customStyle="1" w:styleId="ConsPlusNormal0">
    <w:name w:val="ConsPlusNormal"/>
    <w:rsid w:val="00F749C3"/>
    <w:pPr>
      <w:suppressAutoHyphens/>
      <w:autoSpaceDE w:val="0"/>
      <w:spacing w:after="0" w:line="240" w:lineRule="auto"/>
    </w:pPr>
    <w:rPr>
      <w:rFonts w:ascii="Arial" w:eastAsia="Times New Roman" w:hAnsi="Arial" w:cs="Arial"/>
      <w:sz w:val="20"/>
      <w:szCs w:val="20"/>
      <w:lang w:eastAsia="ar-SA"/>
    </w:rPr>
  </w:style>
  <w:style w:type="paragraph" w:styleId="af5">
    <w:name w:val="header"/>
    <w:basedOn w:val="a"/>
    <w:link w:val="af6"/>
    <w:rsid w:val="00F749C3"/>
    <w:pPr>
      <w:tabs>
        <w:tab w:val="center" w:pos="4677"/>
        <w:tab w:val="right" w:pos="9355"/>
      </w:tabs>
    </w:pPr>
  </w:style>
  <w:style w:type="character" w:customStyle="1" w:styleId="af6">
    <w:name w:val="Верхний колонтитул Знак"/>
    <w:basedOn w:val="a0"/>
    <w:link w:val="af5"/>
    <w:rsid w:val="00F749C3"/>
    <w:rPr>
      <w:rFonts w:ascii="Times New Roman" w:eastAsia="Times New Roman" w:hAnsi="Times New Roman" w:cs="Times New Roman"/>
      <w:sz w:val="20"/>
      <w:szCs w:val="20"/>
      <w:lang w:eastAsia="ar-SA"/>
    </w:rPr>
  </w:style>
  <w:style w:type="paragraph" w:customStyle="1" w:styleId="211">
    <w:name w:val="Основной текст 21"/>
    <w:basedOn w:val="a"/>
    <w:rsid w:val="00F749C3"/>
    <w:pPr>
      <w:ind w:firstLine="567"/>
      <w:jc w:val="both"/>
    </w:pPr>
    <w:rPr>
      <w:rFonts w:ascii="Arial" w:hAnsi="Arial" w:cs="Arial"/>
      <w:sz w:val="24"/>
      <w:szCs w:val="24"/>
    </w:rPr>
  </w:style>
  <w:style w:type="paragraph" w:styleId="af7">
    <w:name w:val="Title"/>
    <w:basedOn w:val="a"/>
    <w:next w:val="af8"/>
    <w:link w:val="af9"/>
    <w:qFormat/>
    <w:rsid w:val="00F749C3"/>
    <w:pPr>
      <w:keepLines/>
      <w:widowControl w:val="0"/>
      <w:ind w:firstLine="567"/>
      <w:jc w:val="center"/>
    </w:pPr>
    <w:rPr>
      <w:rFonts w:ascii="Arial" w:hAnsi="Arial" w:cs="Arial"/>
      <w:b/>
      <w:kern w:val="1"/>
      <w:sz w:val="28"/>
      <w:szCs w:val="24"/>
    </w:rPr>
  </w:style>
  <w:style w:type="character" w:customStyle="1" w:styleId="af9">
    <w:name w:val="Название Знак"/>
    <w:basedOn w:val="a0"/>
    <w:link w:val="af7"/>
    <w:rsid w:val="00F749C3"/>
    <w:rPr>
      <w:rFonts w:ascii="Arial" w:eastAsia="Times New Roman" w:hAnsi="Arial" w:cs="Arial"/>
      <w:b/>
      <w:kern w:val="1"/>
      <w:sz w:val="28"/>
      <w:szCs w:val="24"/>
      <w:lang w:eastAsia="ar-SA"/>
    </w:rPr>
  </w:style>
  <w:style w:type="paragraph" w:styleId="af8">
    <w:name w:val="Subtitle"/>
    <w:basedOn w:val="15"/>
    <w:next w:val="ad"/>
    <w:link w:val="afa"/>
    <w:qFormat/>
    <w:rsid w:val="00F749C3"/>
    <w:pPr>
      <w:jc w:val="center"/>
    </w:pPr>
    <w:rPr>
      <w:i/>
      <w:iCs/>
    </w:rPr>
  </w:style>
  <w:style w:type="character" w:customStyle="1" w:styleId="afa">
    <w:name w:val="Подзаголовок Знак"/>
    <w:basedOn w:val="a0"/>
    <w:link w:val="af8"/>
    <w:rsid w:val="00F749C3"/>
    <w:rPr>
      <w:rFonts w:ascii="Arial" w:eastAsia="Arial Unicode MS" w:hAnsi="Arial" w:cs="Mangal"/>
      <w:i/>
      <w:iCs/>
      <w:sz w:val="28"/>
      <w:szCs w:val="28"/>
      <w:lang w:eastAsia="ar-SA"/>
    </w:rPr>
  </w:style>
  <w:style w:type="paragraph" w:customStyle="1" w:styleId="130">
    <w:name w:val="Обычный +13 пт"/>
    <w:basedOn w:val="a"/>
    <w:rsid w:val="00F749C3"/>
    <w:pPr>
      <w:ind w:firstLine="567"/>
      <w:jc w:val="both"/>
    </w:pPr>
    <w:rPr>
      <w:rFonts w:ascii="Arial" w:hAnsi="Arial" w:cs="Arial"/>
      <w:sz w:val="18"/>
      <w:szCs w:val="18"/>
    </w:rPr>
  </w:style>
  <w:style w:type="paragraph" w:customStyle="1" w:styleId="text">
    <w:name w:val="text"/>
    <w:basedOn w:val="a"/>
    <w:rsid w:val="00F749C3"/>
    <w:pPr>
      <w:ind w:firstLine="567"/>
      <w:jc w:val="both"/>
    </w:pPr>
    <w:rPr>
      <w:rFonts w:ascii="Arial" w:hAnsi="Arial" w:cs="Arial"/>
      <w:sz w:val="24"/>
      <w:szCs w:val="24"/>
    </w:rPr>
  </w:style>
  <w:style w:type="paragraph" w:customStyle="1" w:styleId="Style8">
    <w:name w:val="Style8"/>
    <w:basedOn w:val="a"/>
    <w:rsid w:val="00F749C3"/>
    <w:pPr>
      <w:widowControl w:val="0"/>
      <w:autoSpaceDE w:val="0"/>
      <w:spacing w:line="322" w:lineRule="exact"/>
      <w:ind w:firstLine="696"/>
      <w:jc w:val="both"/>
    </w:pPr>
    <w:rPr>
      <w:sz w:val="24"/>
      <w:szCs w:val="24"/>
    </w:rPr>
  </w:style>
  <w:style w:type="paragraph" w:customStyle="1" w:styleId="ConsPlusTitle">
    <w:name w:val="ConsPlusTitle"/>
    <w:rsid w:val="00F749C3"/>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9">
    <w:name w:val="Знак Знак Знак Знак1"/>
    <w:basedOn w:val="a"/>
    <w:rsid w:val="00F749C3"/>
    <w:pPr>
      <w:spacing w:before="100" w:after="100"/>
      <w:jc w:val="both"/>
    </w:pPr>
    <w:rPr>
      <w:rFonts w:ascii="Tahoma" w:hAnsi="Tahoma" w:cs="Tahoma"/>
      <w:lang w:val="en-US"/>
    </w:rPr>
  </w:style>
  <w:style w:type="paragraph" w:styleId="afb">
    <w:name w:val="No Spacing"/>
    <w:qFormat/>
    <w:rsid w:val="00F749C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F749C3"/>
    <w:pPr>
      <w:autoSpaceDE w:val="0"/>
    </w:pPr>
    <w:rPr>
      <w:rFonts w:ascii="Arial" w:hAnsi="Arial" w:cs="Arial"/>
    </w:rPr>
  </w:style>
  <w:style w:type="paragraph" w:customStyle="1" w:styleId="ConsPlusCell">
    <w:name w:val="ConsPlusCell"/>
    <w:rsid w:val="00F749C3"/>
    <w:pPr>
      <w:suppressAutoHyphens/>
      <w:autoSpaceDE w:val="0"/>
      <w:spacing w:after="0" w:line="240" w:lineRule="auto"/>
    </w:pPr>
    <w:rPr>
      <w:rFonts w:ascii="Arial" w:eastAsia="Times New Roman" w:hAnsi="Arial" w:cs="Arial"/>
      <w:sz w:val="20"/>
      <w:szCs w:val="20"/>
      <w:lang w:eastAsia="ar-SA"/>
    </w:rPr>
  </w:style>
  <w:style w:type="paragraph" w:customStyle="1" w:styleId="afc">
    <w:name w:val="Знак"/>
    <w:basedOn w:val="a"/>
    <w:rsid w:val="00F749C3"/>
    <w:pPr>
      <w:spacing w:after="160" w:line="240" w:lineRule="exact"/>
      <w:ind w:firstLine="567"/>
      <w:jc w:val="both"/>
    </w:pPr>
    <w:rPr>
      <w:rFonts w:ascii="Arial" w:hAnsi="Arial" w:cs="Arial"/>
      <w:lang w:val="en-US"/>
    </w:rPr>
  </w:style>
  <w:style w:type="paragraph" w:customStyle="1" w:styleId="ConsPlusNonformat">
    <w:name w:val="ConsPlusNonformat"/>
    <w:rsid w:val="00F749C3"/>
    <w:pPr>
      <w:suppressAutoHyphens/>
      <w:autoSpaceDE w:val="0"/>
      <w:spacing w:after="0" w:line="240" w:lineRule="auto"/>
    </w:pPr>
    <w:rPr>
      <w:rFonts w:ascii="Courier New" w:eastAsia="Times New Roman" w:hAnsi="Courier New" w:cs="Courier New"/>
      <w:sz w:val="20"/>
      <w:szCs w:val="20"/>
      <w:lang w:eastAsia="ar-SA"/>
    </w:rPr>
  </w:style>
  <w:style w:type="paragraph" w:styleId="afd">
    <w:name w:val="endnote text"/>
    <w:basedOn w:val="a"/>
    <w:link w:val="afe"/>
    <w:rsid w:val="00F749C3"/>
  </w:style>
  <w:style w:type="character" w:customStyle="1" w:styleId="afe">
    <w:name w:val="Текст концевой сноски Знак"/>
    <w:basedOn w:val="a0"/>
    <w:link w:val="afd"/>
    <w:rsid w:val="00F749C3"/>
    <w:rPr>
      <w:rFonts w:ascii="Times New Roman" w:eastAsia="Times New Roman" w:hAnsi="Times New Roman" w:cs="Times New Roman"/>
      <w:sz w:val="20"/>
      <w:szCs w:val="20"/>
      <w:lang w:eastAsia="ar-SA"/>
    </w:rPr>
  </w:style>
  <w:style w:type="paragraph" w:styleId="aff">
    <w:name w:val="footnote text"/>
    <w:basedOn w:val="a"/>
    <w:link w:val="1a"/>
    <w:rsid w:val="00F749C3"/>
  </w:style>
  <w:style w:type="character" w:customStyle="1" w:styleId="1a">
    <w:name w:val="Текст сноски Знак1"/>
    <w:basedOn w:val="a0"/>
    <w:link w:val="aff"/>
    <w:rsid w:val="00F749C3"/>
    <w:rPr>
      <w:rFonts w:ascii="Times New Roman" w:eastAsia="Times New Roman" w:hAnsi="Times New Roman" w:cs="Times New Roman"/>
      <w:sz w:val="20"/>
      <w:szCs w:val="20"/>
      <w:lang w:eastAsia="ar-SA"/>
    </w:rPr>
  </w:style>
  <w:style w:type="paragraph" w:customStyle="1" w:styleId="1b">
    <w:name w:val="Схема документа1"/>
    <w:basedOn w:val="a"/>
    <w:rsid w:val="00F749C3"/>
    <w:pPr>
      <w:shd w:val="clear" w:color="auto" w:fill="000080"/>
    </w:pPr>
    <w:rPr>
      <w:rFonts w:ascii="Tahoma" w:hAnsi="Tahoma" w:cs="Tahoma"/>
    </w:rPr>
  </w:style>
  <w:style w:type="paragraph" w:customStyle="1" w:styleId="aff0">
    <w:name w:val="Содержимое таблицы"/>
    <w:basedOn w:val="a"/>
    <w:rsid w:val="00F749C3"/>
    <w:pPr>
      <w:suppressLineNumbers/>
    </w:pPr>
  </w:style>
  <w:style w:type="paragraph" w:customStyle="1" w:styleId="aff1">
    <w:name w:val="Заголовок таблицы"/>
    <w:basedOn w:val="aff0"/>
    <w:rsid w:val="00F749C3"/>
    <w:pPr>
      <w:jc w:val="center"/>
    </w:pPr>
    <w:rPr>
      <w:b/>
      <w:bCs/>
    </w:rPr>
  </w:style>
  <w:style w:type="paragraph" w:customStyle="1" w:styleId="aff2">
    <w:name w:val="Содержимое врезки"/>
    <w:basedOn w:val="ad"/>
    <w:rsid w:val="00F749C3"/>
  </w:style>
  <w:style w:type="paragraph" w:styleId="aff3">
    <w:name w:val="footer"/>
    <w:basedOn w:val="a"/>
    <w:link w:val="aff4"/>
    <w:rsid w:val="00F749C3"/>
    <w:pPr>
      <w:suppressLineNumbers/>
      <w:tabs>
        <w:tab w:val="center" w:pos="4819"/>
        <w:tab w:val="right" w:pos="9638"/>
      </w:tabs>
    </w:pPr>
  </w:style>
  <w:style w:type="character" w:customStyle="1" w:styleId="aff4">
    <w:name w:val="Нижний колонтитул Знак"/>
    <w:basedOn w:val="a0"/>
    <w:link w:val="aff3"/>
    <w:rsid w:val="00F749C3"/>
    <w:rPr>
      <w:rFonts w:ascii="Times New Roman" w:eastAsia="Times New Roman" w:hAnsi="Times New Roman" w:cs="Times New Roman"/>
      <w:sz w:val="20"/>
      <w:szCs w:val="20"/>
      <w:lang w:eastAsia="ar-SA"/>
    </w:rPr>
  </w:style>
  <w:style w:type="paragraph" w:styleId="aff5">
    <w:name w:val="Normal (Web)"/>
    <w:basedOn w:val="a"/>
    <w:uiPriority w:val="99"/>
    <w:rsid w:val="00F749C3"/>
    <w:rPr>
      <w:rFonts w:ascii="Arial" w:hAnsi="Arial" w:cs="Arial"/>
      <w:color w:val="0000A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9C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F749C3"/>
    <w:pPr>
      <w:keepNext/>
      <w:numPr>
        <w:numId w:val="1"/>
      </w:numPr>
      <w:jc w:val="right"/>
      <w:outlineLvl w:val="0"/>
    </w:pPr>
    <w:rPr>
      <w:sz w:val="24"/>
    </w:rPr>
  </w:style>
  <w:style w:type="paragraph" w:styleId="2">
    <w:name w:val="heading 2"/>
    <w:basedOn w:val="a"/>
    <w:next w:val="a"/>
    <w:link w:val="20"/>
    <w:qFormat/>
    <w:rsid w:val="00F749C3"/>
    <w:pPr>
      <w:keepNext/>
      <w:numPr>
        <w:ilvl w:val="1"/>
        <w:numId w:val="1"/>
      </w:numPr>
      <w:outlineLvl w:val="1"/>
    </w:pPr>
    <w:rPr>
      <w:b/>
      <w:sz w:val="24"/>
    </w:rPr>
  </w:style>
  <w:style w:type="paragraph" w:styleId="3">
    <w:name w:val="heading 3"/>
    <w:basedOn w:val="a"/>
    <w:next w:val="a"/>
    <w:link w:val="30"/>
    <w:qFormat/>
    <w:rsid w:val="00F749C3"/>
    <w:pPr>
      <w:keepNext/>
      <w:numPr>
        <w:ilvl w:val="2"/>
        <w:numId w:val="1"/>
      </w:numPr>
      <w:jc w:val="center"/>
      <w:outlineLvl w:val="2"/>
    </w:pPr>
    <w:rPr>
      <w:b/>
      <w:sz w:val="28"/>
    </w:rPr>
  </w:style>
  <w:style w:type="paragraph" w:styleId="4">
    <w:name w:val="heading 4"/>
    <w:basedOn w:val="a"/>
    <w:next w:val="a"/>
    <w:link w:val="40"/>
    <w:qFormat/>
    <w:rsid w:val="00F749C3"/>
    <w:pPr>
      <w:keepNext/>
      <w:numPr>
        <w:ilvl w:val="3"/>
        <w:numId w:val="1"/>
      </w:numPr>
      <w:jc w:val="center"/>
      <w:outlineLvl w:val="3"/>
    </w:pPr>
    <w:rPr>
      <w:b/>
      <w:sz w:val="24"/>
    </w:rPr>
  </w:style>
  <w:style w:type="paragraph" w:styleId="5">
    <w:name w:val="heading 5"/>
    <w:basedOn w:val="a"/>
    <w:next w:val="a"/>
    <w:link w:val="50"/>
    <w:qFormat/>
    <w:rsid w:val="00F749C3"/>
    <w:pPr>
      <w:keepNext/>
      <w:numPr>
        <w:ilvl w:val="4"/>
        <w:numId w:val="1"/>
      </w:numPr>
      <w:jc w:val="both"/>
      <w:outlineLvl w:val="4"/>
    </w:pPr>
    <w:rPr>
      <w:sz w:val="28"/>
    </w:rPr>
  </w:style>
  <w:style w:type="paragraph" w:styleId="6">
    <w:name w:val="heading 6"/>
    <w:basedOn w:val="a"/>
    <w:next w:val="a"/>
    <w:link w:val="60"/>
    <w:qFormat/>
    <w:rsid w:val="00F749C3"/>
    <w:pPr>
      <w:keepNext/>
      <w:numPr>
        <w:ilvl w:val="5"/>
        <w:numId w:val="1"/>
      </w:numPr>
      <w:jc w:val="right"/>
      <w:outlineLvl w:val="5"/>
    </w:pPr>
    <w:rPr>
      <w:b/>
      <w:sz w:val="24"/>
    </w:rPr>
  </w:style>
  <w:style w:type="paragraph" w:styleId="7">
    <w:name w:val="heading 7"/>
    <w:basedOn w:val="a"/>
    <w:next w:val="a"/>
    <w:link w:val="70"/>
    <w:qFormat/>
    <w:rsid w:val="00F749C3"/>
    <w:pPr>
      <w:keepNext/>
      <w:numPr>
        <w:ilvl w:val="6"/>
        <w:numId w:val="1"/>
      </w:numPr>
      <w:ind w:left="3969" w:firstLine="0"/>
      <w:outlineLvl w:val="6"/>
    </w:pPr>
    <w:rPr>
      <w:b/>
      <w:sz w:val="28"/>
    </w:rPr>
  </w:style>
  <w:style w:type="paragraph" w:styleId="8">
    <w:name w:val="heading 8"/>
    <w:basedOn w:val="a"/>
    <w:next w:val="a"/>
    <w:link w:val="80"/>
    <w:qFormat/>
    <w:rsid w:val="00F749C3"/>
    <w:pPr>
      <w:keepNext/>
      <w:numPr>
        <w:ilvl w:val="7"/>
        <w:numId w:val="1"/>
      </w:numPr>
      <w:ind w:left="4820" w:right="-738" w:firstLine="0"/>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49C3"/>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F749C3"/>
    <w:rPr>
      <w:rFonts w:ascii="Times New Roman" w:eastAsia="Times New Roman" w:hAnsi="Times New Roman" w:cs="Times New Roman"/>
      <w:b/>
      <w:sz w:val="24"/>
      <w:szCs w:val="20"/>
      <w:lang w:eastAsia="ar-SA"/>
    </w:rPr>
  </w:style>
  <w:style w:type="character" w:customStyle="1" w:styleId="30">
    <w:name w:val="Заголовок 3 Знак"/>
    <w:basedOn w:val="a0"/>
    <w:link w:val="3"/>
    <w:rsid w:val="00F749C3"/>
    <w:rPr>
      <w:rFonts w:ascii="Times New Roman" w:eastAsia="Times New Roman" w:hAnsi="Times New Roman" w:cs="Times New Roman"/>
      <w:b/>
      <w:sz w:val="28"/>
      <w:szCs w:val="20"/>
      <w:lang w:eastAsia="ar-SA"/>
    </w:rPr>
  </w:style>
  <w:style w:type="character" w:customStyle="1" w:styleId="40">
    <w:name w:val="Заголовок 4 Знак"/>
    <w:basedOn w:val="a0"/>
    <w:link w:val="4"/>
    <w:rsid w:val="00F749C3"/>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F749C3"/>
    <w:rPr>
      <w:rFonts w:ascii="Times New Roman" w:eastAsia="Times New Roman" w:hAnsi="Times New Roman" w:cs="Times New Roman"/>
      <w:sz w:val="28"/>
      <w:szCs w:val="20"/>
      <w:lang w:eastAsia="ar-SA"/>
    </w:rPr>
  </w:style>
  <w:style w:type="character" w:customStyle="1" w:styleId="60">
    <w:name w:val="Заголовок 6 Знак"/>
    <w:basedOn w:val="a0"/>
    <w:link w:val="6"/>
    <w:rsid w:val="00F749C3"/>
    <w:rPr>
      <w:rFonts w:ascii="Times New Roman" w:eastAsia="Times New Roman" w:hAnsi="Times New Roman" w:cs="Times New Roman"/>
      <w:b/>
      <w:sz w:val="24"/>
      <w:szCs w:val="20"/>
      <w:lang w:eastAsia="ar-SA"/>
    </w:rPr>
  </w:style>
  <w:style w:type="character" w:customStyle="1" w:styleId="70">
    <w:name w:val="Заголовок 7 Знак"/>
    <w:basedOn w:val="a0"/>
    <w:link w:val="7"/>
    <w:rsid w:val="00F749C3"/>
    <w:rPr>
      <w:rFonts w:ascii="Times New Roman" w:eastAsia="Times New Roman" w:hAnsi="Times New Roman" w:cs="Times New Roman"/>
      <w:b/>
      <w:sz w:val="28"/>
      <w:szCs w:val="20"/>
      <w:lang w:eastAsia="ar-SA"/>
    </w:rPr>
  </w:style>
  <w:style w:type="character" w:customStyle="1" w:styleId="80">
    <w:name w:val="Заголовок 8 Знак"/>
    <w:basedOn w:val="a0"/>
    <w:link w:val="8"/>
    <w:rsid w:val="00F749C3"/>
    <w:rPr>
      <w:rFonts w:ascii="Times New Roman" w:eastAsia="Times New Roman" w:hAnsi="Times New Roman" w:cs="Times New Roman"/>
      <w:b/>
      <w:sz w:val="28"/>
      <w:szCs w:val="20"/>
      <w:lang w:eastAsia="ar-SA"/>
    </w:rPr>
  </w:style>
  <w:style w:type="character" w:customStyle="1" w:styleId="WW8Num2z0">
    <w:name w:val="WW8Num2z0"/>
    <w:rsid w:val="00F749C3"/>
    <w:rPr>
      <w:rFonts w:ascii="Symbol" w:hAnsi="Symbol" w:cs="OpenSymbol"/>
    </w:rPr>
  </w:style>
  <w:style w:type="character" w:customStyle="1" w:styleId="WW8Num3z0">
    <w:name w:val="WW8Num3z0"/>
    <w:rsid w:val="00F749C3"/>
    <w:rPr>
      <w:rFonts w:ascii="Symbol" w:hAnsi="Symbol" w:cs="OpenSymbol"/>
    </w:rPr>
  </w:style>
  <w:style w:type="character" w:customStyle="1" w:styleId="41">
    <w:name w:val="Основной шрифт абзаца4"/>
    <w:rsid w:val="00F749C3"/>
  </w:style>
  <w:style w:type="character" w:customStyle="1" w:styleId="31">
    <w:name w:val="Основной шрифт абзаца3"/>
    <w:rsid w:val="00F749C3"/>
  </w:style>
  <w:style w:type="character" w:customStyle="1" w:styleId="21">
    <w:name w:val="Основной шрифт абзаца2"/>
    <w:rsid w:val="00F749C3"/>
  </w:style>
  <w:style w:type="character" w:customStyle="1" w:styleId="11">
    <w:name w:val="Основной шрифт абзаца1"/>
    <w:rsid w:val="00F749C3"/>
  </w:style>
  <w:style w:type="character" w:customStyle="1" w:styleId="ConsPlusNormal">
    <w:name w:val="ConsPlusNormal Знак"/>
    <w:rsid w:val="00F749C3"/>
    <w:rPr>
      <w:rFonts w:ascii="Arial" w:hAnsi="Arial" w:cs="Arial"/>
      <w:lang w:val="ru-RU" w:eastAsia="ar-SA" w:bidi="ar-SA"/>
    </w:rPr>
  </w:style>
  <w:style w:type="character" w:styleId="a3">
    <w:name w:val="page number"/>
    <w:basedOn w:val="11"/>
    <w:rsid w:val="00F749C3"/>
  </w:style>
  <w:style w:type="character" w:styleId="a4">
    <w:name w:val="Hyperlink"/>
    <w:basedOn w:val="11"/>
    <w:rsid w:val="00F749C3"/>
    <w:rPr>
      <w:color w:val="0000FF"/>
      <w:u w:val="single"/>
    </w:rPr>
  </w:style>
  <w:style w:type="character" w:customStyle="1" w:styleId="13">
    <w:name w:val="Обычный +13 пт Знак"/>
    <w:basedOn w:val="11"/>
    <w:rsid w:val="00F749C3"/>
    <w:rPr>
      <w:rFonts w:ascii="Arial" w:hAnsi="Arial" w:cs="Arial"/>
      <w:sz w:val="18"/>
      <w:szCs w:val="18"/>
      <w:lang w:val="ru-RU" w:eastAsia="ar-SA" w:bidi="ar-SA"/>
    </w:rPr>
  </w:style>
  <w:style w:type="character" w:customStyle="1" w:styleId="FontStyle15">
    <w:name w:val="Font Style15"/>
    <w:rsid w:val="00F749C3"/>
    <w:rPr>
      <w:rFonts w:ascii="Times New Roman" w:hAnsi="Times New Roman" w:cs="Times New Roman"/>
      <w:color w:val="000000"/>
      <w:sz w:val="26"/>
      <w:szCs w:val="26"/>
    </w:rPr>
  </w:style>
  <w:style w:type="character" w:customStyle="1" w:styleId="s11">
    <w:name w:val="s11"/>
    <w:basedOn w:val="11"/>
    <w:rsid w:val="00F749C3"/>
    <w:rPr>
      <w:rFonts w:cs="Times New Roman"/>
      <w:color w:val="000000"/>
    </w:rPr>
  </w:style>
  <w:style w:type="character" w:customStyle="1" w:styleId="snippetequal">
    <w:name w:val="snippet_equal"/>
    <w:basedOn w:val="11"/>
    <w:rsid w:val="00F749C3"/>
  </w:style>
  <w:style w:type="character" w:customStyle="1" w:styleId="blk">
    <w:name w:val="blk"/>
    <w:rsid w:val="00F749C3"/>
  </w:style>
  <w:style w:type="character" w:customStyle="1" w:styleId="a5">
    <w:name w:val="Гипертекстовая ссылка"/>
    <w:rsid w:val="00F749C3"/>
    <w:rPr>
      <w:b/>
      <w:bCs/>
      <w:color w:val="106BBE"/>
      <w:sz w:val="26"/>
      <w:szCs w:val="26"/>
    </w:rPr>
  </w:style>
  <w:style w:type="character" w:customStyle="1" w:styleId="a6">
    <w:name w:val="Символы концевой сноски"/>
    <w:basedOn w:val="11"/>
    <w:rsid w:val="00F749C3"/>
    <w:rPr>
      <w:vertAlign w:val="superscript"/>
    </w:rPr>
  </w:style>
  <w:style w:type="character" w:customStyle="1" w:styleId="a7">
    <w:name w:val="Символ сноски"/>
    <w:basedOn w:val="11"/>
    <w:rsid w:val="00F749C3"/>
    <w:rPr>
      <w:vertAlign w:val="superscript"/>
    </w:rPr>
  </w:style>
  <w:style w:type="character" w:customStyle="1" w:styleId="VDzhevelo">
    <w:name w:val="V_Dzhevelo"/>
    <w:basedOn w:val="11"/>
    <w:rsid w:val="00F749C3"/>
    <w:rPr>
      <w:rFonts w:ascii="Arial" w:hAnsi="Arial" w:cs="Arial"/>
      <w:color w:val="auto"/>
      <w:sz w:val="20"/>
      <w:szCs w:val="20"/>
    </w:rPr>
  </w:style>
  <w:style w:type="character" w:customStyle="1" w:styleId="12">
    <w:name w:val="Знак сноски1"/>
    <w:rsid w:val="00F749C3"/>
    <w:rPr>
      <w:vertAlign w:val="superscript"/>
    </w:rPr>
  </w:style>
  <w:style w:type="character" w:customStyle="1" w:styleId="14">
    <w:name w:val="Знак концевой сноски1"/>
    <w:rsid w:val="00F749C3"/>
    <w:rPr>
      <w:vertAlign w:val="superscript"/>
    </w:rPr>
  </w:style>
  <w:style w:type="character" w:customStyle="1" w:styleId="a8">
    <w:name w:val="Маркеры списка"/>
    <w:rsid w:val="00F749C3"/>
    <w:rPr>
      <w:rFonts w:ascii="OpenSymbol" w:eastAsia="OpenSymbol" w:hAnsi="OpenSymbol" w:cs="OpenSymbol"/>
    </w:rPr>
  </w:style>
  <w:style w:type="character" w:customStyle="1" w:styleId="22">
    <w:name w:val="Знак сноски2"/>
    <w:rsid w:val="00F749C3"/>
    <w:rPr>
      <w:vertAlign w:val="superscript"/>
    </w:rPr>
  </w:style>
  <w:style w:type="character" w:customStyle="1" w:styleId="23">
    <w:name w:val="Знак концевой сноски2"/>
    <w:rsid w:val="00F749C3"/>
    <w:rPr>
      <w:vertAlign w:val="superscript"/>
    </w:rPr>
  </w:style>
  <w:style w:type="character" w:customStyle="1" w:styleId="32">
    <w:name w:val="Знак сноски3"/>
    <w:rsid w:val="00F749C3"/>
    <w:rPr>
      <w:vertAlign w:val="superscript"/>
    </w:rPr>
  </w:style>
  <w:style w:type="character" w:customStyle="1" w:styleId="33">
    <w:name w:val="Знак концевой сноски3"/>
    <w:rsid w:val="00F749C3"/>
    <w:rPr>
      <w:vertAlign w:val="superscript"/>
    </w:rPr>
  </w:style>
  <w:style w:type="character" w:customStyle="1" w:styleId="a9">
    <w:name w:val="Текст сноски Знак"/>
    <w:basedOn w:val="41"/>
    <w:rsid w:val="00F749C3"/>
  </w:style>
  <w:style w:type="character" w:styleId="aa">
    <w:name w:val="footnote reference"/>
    <w:rsid w:val="00F749C3"/>
    <w:rPr>
      <w:vertAlign w:val="superscript"/>
    </w:rPr>
  </w:style>
  <w:style w:type="character" w:styleId="ab">
    <w:name w:val="endnote reference"/>
    <w:rsid w:val="00F749C3"/>
    <w:rPr>
      <w:vertAlign w:val="superscript"/>
    </w:rPr>
  </w:style>
  <w:style w:type="character" w:customStyle="1" w:styleId="ac">
    <w:name w:val="Символ нумерации"/>
    <w:rsid w:val="00F749C3"/>
    <w:rPr>
      <w:sz w:val="28"/>
      <w:szCs w:val="28"/>
    </w:rPr>
  </w:style>
  <w:style w:type="paragraph" w:customStyle="1" w:styleId="15">
    <w:name w:val="Заголовок1"/>
    <w:basedOn w:val="a"/>
    <w:next w:val="ad"/>
    <w:rsid w:val="00F749C3"/>
    <w:pPr>
      <w:keepNext/>
      <w:spacing w:before="240" w:after="120"/>
    </w:pPr>
    <w:rPr>
      <w:rFonts w:ascii="Arial" w:eastAsia="Arial Unicode MS" w:hAnsi="Arial" w:cs="Mangal"/>
      <w:sz w:val="28"/>
      <w:szCs w:val="28"/>
    </w:rPr>
  </w:style>
  <w:style w:type="paragraph" w:styleId="ad">
    <w:name w:val="Body Text"/>
    <w:basedOn w:val="a"/>
    <w:link w:val="ae"/>
    <w:rsid w:val="00F749C3"/>
    <w:pPr>
      <w:jc w:val="both"/>
    </w:pPr>
    <w:rPr>
      <w:sz w:val="28"/>
    </w:rPr>
  </w:style>
  <w:style w:type="character" w:customStyle="1" w:styleId="ae">
    <w:name w:val="Основной текст Знак"/>
    <w:basedOn w:val="a0"/>
    <w:link w:val="ad"/>
    <w:rsid w:val="00F749C3"/>
    <w:rPr>
      <w:rFonts w:ascii="Times New Roman" w:eastAsia="Times New Roman" w:hAnsi="Times New Roman" w:cs="Times New Roman"/>
      <w:sz w:val="28"/>
      <w:szCs w:val="20"/>
      <w:lang w:eastAsia="ar-SA"/>
    </w:rPr>
  </w:style>
  <w:style w:type="paragraph" w:styleId="af">
    <w:name w:val="List"/>
    <w:basedOn w:val="ad"/>
    <w:rsid w:val="00F749C3"/>
    <w:rPr>
      <w:rFonts w:cs="Mangal"/>
    </w:rPr>
  </w:style>
  <w:style w:type="paragraph" w:customStyle="1" w:styleId="42">
    <w:name w:val="Название4"/>
    <w:basedOn w:val="a"/>
    <w:rsid w:val="00F749C3"/>
    <w:pPr>
      <w:suppressLineNumbers/>
      <w:spacing w:before="120" w:after="120"/>
    </w:pPr>
    <w:rPr>
      <w:rFonts w:cs="Mangal"/>
      <w:i/>
      <w:iCs/>
      <w:sz w:val="24"/>
      <w:szCs w:val="24"/>
    </w:rPr>
  </w:style>
  <w:style w:type="paragraph" w:customStyle="1" w:styleId="43">
    <w:name w:val="Указатель4"/>
    <w:basedOn w:val="a"/>
    <w:rsid w:val="00F749C3"/>
    <w:pPr>
      <w:suppressLineNumbers/>
    </w:pPr>
    <w:rPr>
      <w:rFonts w:cs="Mangal"/>
    </w:rPr>
  </w:style>
  <w:style w:type="paragraph" w:customStyle="1" w:styleId="34">
    <w:name w:val="Название3"/>
    <w:basedOn w:val="a"/>
    <w:rsid w:val="00F749C3"/>
    <w:pPr>
      <w:suppressLineNumbers/>
      <w:spacing w:before="120" w:after="120"/>
    </w:pPr>
    <w:rPr>
      <w:rFonts w:cs="Mangal"/>
      <w:i/>
      <w:iCs/>
      <w:sz w:val="24"/>
      <w:szCs w:val="24"/>
    </w:rPr>
  </w:style>
  <w:style w:type="paragraph" w:customStyle="1" w:styleId="35">
    <w:name w:val="Указатель3"/>
    <w:basedOn w:val="a"/>
    <w:rsid w:val="00F749C3"/>
    <w:pPr>
      <w:suppressLineNumbers/>
    </w:pPr>
    <w:rPr>
      <w:rFonts w:cs="Mangal"/>
    </w:rPr>
  </w:style>
  <w:style w:type="paragraph" w:customStyle="1" w:styleId="24">
    <w:name w:val="Название2"/>
    <w:basedOn w:val="a"/>
    <w:rsid w:val="00F749C3"/>
    <w:pPr>
      <w:suppressLineNumbers/>
      <w:spacing w:before="120" w:after="120"/>
    </w:pPr>
    <w:rPr>
      <w:rFonts w:cs="Mangal"/>
      <w:i/>
      <w:iCs/>
      <w:sz w:val="24"/>
      <w:szCs w:val="24"/>
    </w:rPr>
  </w:style>
  <w:style w:type="paragraph" w:customStyle="1" w:styleId="25">
    <w:name w:val="Указатель2"/>
    <w:basedOn w:val="a"/>
    <w:rsid w:val="00F749C3"/>
    <w:pPr>
      <w:suppressLineNumbers/>
    </w:pPr>
    <w:rPr>
      <w:rFonts w:cs="Mangal"/>
    </w:rPr>
  </w:style>
  <w:style w:type="paragraph" w:customStyle="1" w:styleId="16">
    <w:name w:val="Название1"/>
    <w:basedOn w:val="a"/>
    <w:rsid w:val="00F749C3"/>
    <w:pPr>
      <w:suppressLineNumbers/>
      <w:spacing w:before="120" w:after="120"/>
    </w:pPr>
    <w:rPr>
      <w:rFonts w:cs="Mangal"/>
      <w:i/>
      <w:iCs/>
      <w:sz w:val="24"/>
      <w:szCs w:val="24"/>
    </w:rPr>
  </w:style>
  <w:style w:type="paragraph" w:customStyle="1" w:styleId="17">
    <w:name w:val="Указатель1"/>
    <w:basedOn w:val="a"/>
    <w:rsid w:val="00F749C3"/>
    <w:pPr>
      <w:suppressLineNumbers/>
    </w:pPr>
    <w:rPr>
      <w:rFonts w:cs="Mangal"/>
    </w:rPr>
  </w:style>
  <w:style w:type="paragraph" w:styleId="af0">
    <w:name w:val="Body Text Indent"/>
    <w:basedOn w:val="a"/>
    <w:link w:val="af1"/>
    <w:rsid w:val="00F749C3"/>
    <w:pPr>
      <w:ind w:firstLine="709"/>
      <w:jc w:val="both"/>
    </w:pPr>
    <w:rPr>
      <w:b/>
      <w:sz w:val="24"/>
    </w:rPr>
  </w:style>
  <w:style w:type="character" w:customStyle="1" w:styleId="af1">
    <w:name w:val="Основной текст с отступом Знак"/>
    <w:basedOn w:val="a0"/>
    <w:link w:val="af0"/>
    <w:rsid w:val="00F749C3"/>
    <w:rPr>
      <w:rFonts w:ascii="Times New Roman" w:eastAsia="Times New Roman" w:hAnsi="Times New Roman" w:cs="Times New Roman"/>
      <w:b/>
      <w:sz w:val="24"/>
      <w:szCs w:val="20"/>
      <w:lang w:eastAsia="ar-SA"/>
    </w:rPr>
  </w:style>
  <w:style w:type="paragraph" w:customStyle="1" w:styleId="18">
    <w:name w:val="Цитата1"/>
    <w:basedOn w:val="a"/>
    <w:rsid w:val="00F749C3"/>
    <w:pPr>
      <w:ind w:left="3969" w:right="-738" w:firstLine="851"/>
    </w:pPr>
    <w:rPr>
      <w:b/>
      <w:sz w:val="28"/>
    </w:rPr>
  </w:style>
  <w:style w:type="paragraph" w:customStyle="1" w:styleId="210">
    <w:name w:val="Основной текст с отступом 21"/>
    <w:basedOn w:val="a"/>
    <w:rsid w:val="00F749C3"/>
    <w:pPr>
      <w:ind w:left="4395"/>
    </w:pPr>
    <w:rPr>
      <w:b/>
      <w:sz w:val="28"/>
    </w:rPr>
  </w:style>
  <w:style w:type="paragraph" w:customStyle="1" w:styleId="220">
    <w:name w:val="Основной текст 22"/>
    <w:basedOn w:val="a"/>
    <w:rsid w:val="00F749C3"/>
    <w:pPr>
      <w:ind w:right="-286"/>
      <w:jc w:val="both"/>
    </w:pPr>
    <w:rPr>
      <w:b/>
      <w:sz w:val="28"/>
    </w:rPr>
  </w:style>
  <w:style w:type="paragraph" w:styleId="af2">
    <w:name w:val="Balloon Text"/>
    <w:basedOn w:val="a"/>
    <w:link w:val="af3"/>
    <w:rsid w:val="00F749C3"/>
    <w:rPr>
      <w:rFonts w:ascii="Tahoma" w:hAnsi="Tahoma" w:cs="Tahoma"/>
      <w:sz w:val="16"/>
      <w:szCs w:val="16"/>
    </w:rPr>
  </w:style>
  <w:style w:type="character" w:customStyle="1" w:styleId="af3">
    <w:name w:val="Текст выноски Знак"/>
    <w:basedOn w:val="a0"/>
    <w:link w:val="af2"/>
    <w:rsid w:val="00F749C3"/>
    <w:rPr>
      <w:rFonts w:ascii="Tahoma" w:eastAsia="Times New Roman" w:hAnsi="Tahoma" w:cs="Tahoma"/>
      <w:sz w:val="16"/>
      <w:szCs w:val="16"/>
      <w:lang w:eastAsia="ar-SA"/>
    </w:rPr>
  </w:style>
  <w:style w:type="paragraph" w:styleId="af4">
    <w:name w:val="List Paragraph"/>
    <w:basedOn w:val="a"/>
    <w:qFormat/>
    <w:rsid w:val="00F749C3"/>
    <w:pPr>
      <w:spacing w:after="200" w:line="276" w:lineRule="auto"/>
      <w:ind w:left="720"/>
    </w:pPr>
    <w:rPr>
      <w:rFonts w:ascii="Calibri" w:eastAsia="Calibri" w:hAnsi="Calibri" w:cs="Calibri"/>
      <w:sz w:val="22"/>
      <w:szCs w:val="22"/>
    </w:rPr>
  </w:style>
  <w:style w:type="paragraph" w:customStyle="1" w:styleId="ConsPlusNormal0">
    <w:name w:val="ConsPlusNormal"/>
    <w:rsid w:val="00F749C3"/>
    <w:pPr>
      <w:suppressAutoHyphens/>
      <w:autoSpaceDE w:val="0"/>
      <w:spacing w:after="0" w:line="240" w:lineRule="auto"/>
    </w:pPr>
    <w:rPr>
      <w:rFonts w:ascii="Arial" w:eastAsia="Times New Roman" w:hAnsi="Arial" w:cs="Arial"/>
      <w:sz w:val="20"/>
      <w:szCs w:val="20"/>
      <w:lang w:eastAsia="ar-SA"/>
    </w:rPr>
  </w:style>
  <w:style w:type="paragraph" w:styleId="af5">
    <w:name w:val="header"/>
    <w:basedOn w:val="a"/>
    <w:link w:val="af6"/>
    <w:rsid w:val="00F749C3"/>
    <w:pPr>
      <w:tabs>
        <w:tab w:val="center" w:pos="4677"/>
        <w:tab w:val="right" w:pos="9355"/>
      </w:tabs>
    </w:pPr>
  </w:style>
  <w:style w:type="character" w:customStyle="1" w:styleId="af6">
    <w:name w:val="Верхний колонтитул Знак"/>
    <w:basedOn w:val="a0"/>
    <w:link w:val="af5"/>
    <w:rsid w:val="00F749C3"/>
    <w:rPr>
      <w:rFonts w:ascii="Times New Roman" w:eastAsia="Times New Roman" w:hAnsi="Times New Roman" w:cs="Times New Roman"/>
      <w:sz w:val="20"/>
      <w:szCs w:val="20"/>
      <w:lang w:eastAsia="ar-SA"/>
    </w:rPr>
  </w:style>
  <w:style w:type="paragraph" w:customStyle="1" w:styleId="211">
    <w:name w:val="Основной текст 21"/>
    <w:basedOn w:val="a"/>
    <w:rsid w:val="00F749C3"/>
    <w:pPr>
      <w:ind w:firstLine="567"/>
      <w:jc w:val="both"/>
    </w:pPr>
    <w:rPr>
      <w:rFonts w:ascii="Arial" w:hAnsi="Arial" w:cs="Arial"/>
      <w:sz w:val="24"/>
      <w:szCs w:val="24"/>
    </w:rPr>
  </w:style>
  <w:style w:type="paragraph" w:styleId="af7">
    <w:name w:val="Title"/>
    <w:basedOn w:val="a"/>
    <w:next w:val="af8"/>
    <w:link w:val="af9"/>
    <w:qFormat/>
    <w:rsid w:val="00F749C3"/>
    <w:pPr>
      <w:keepLines/>
      <w:widowControl w:val="0"/>
      <w:ind w:firstLine="567"/>
      <w:jc w:val="center"/>
    </w:pPr>
    <w:rPr>
      <w:rFonts w:ascii="Arial" w:hAnsi="Arial" w:cs="Arial"/>
      <w:b/>
      <w:kern w:val="1"/>
      <w:sz w:val="28"/>
      <w:szCs w:val="24"/>
    </w:rPr>
  </w:style>
  <w:style w:type="character" w:customStyle="1" w:styleId="af9">
    <w:name w:val="Название Знак"/>
    <w:basedOn w:val="a0"/>
    <w:link w:val="af7"/>
    <w:rsid w:val="00F749C3"/>
    <w:rPr>
      <w:rFonts w:ascii="Arial" w:eastAsia="Times New Roman" w:hAnsi="Arial" w:cs="Arial"/>
      <w:b/>
      <w:kern w:val="1"/>
      <w:sz w:val="28"/>
      <w:szCs w:val="24"/>
      <w:lang w:eastAsia="ar-SA"/>
    </w:rPr>
  </w:style>
  <w:style w:type="paragraph" w:styleId="af8">
    <w:name w:val="Subtitle"/>
    <w:basedOn w:val="15"/>
    <w:next w:val="ad"/>
    <w:link w:val="afa"/>
    <w:qFormat/>
    <w:rsid w:val="00F749C3"/>
    <w:pPr>
      <w:jc w:val="center"/>
    </w:pPr>
    <w:rPr>
      <w:i/>
      <w:iCs/>
    </w:rPr>
  </w:style>
  <w:style w:type="character" w:customStyle="1" w:styleId="afa">
    <w:name w:val="Подзаголовок Знак"/>
    <w:basedOn w:val="a0"/>
    <w:link w:val="af8"/>
    <w:rsid w:val="00F749C3"/>
    <w:rPr>
      <w:rFonts w:ascii="Arial" w:eastAsia="Arial Unicode MS" w:hAnsi="Arial" w:cs="Mangal"/>
      <w:i/>
      <w:iCs/>
      <w:sz w:val="28"/>
      <w:szCs w:val="28"/>
      <w:lang w:eastAsia="ar-SA"/>
    </w:rPr>
  </w:style>
  <w:style w:type="paragraph" w:customStyle="1" w:styleId="130">
    <w:name w:val="Обычный +13 пт"/>
    <w:basedOn w:val="a"/>
    <w:rsid w:val="00F749C3"/>
    <w:pPr>
      <w:ind w:firstLine="567"/>
      <w:jc w:val="both"/>
    </w:pPr>
    <w:rPr>
      <w:rFonts w:ascii="Arial" w:hAnsi="Arial" w:cs="Arial"/>
      <w:sz w:val="18"/>
      <w:szCs w:val="18"/>
    </w:rPr>
  </w:style>
  <w:style w:type="paragraph" w:customStyle="1" w:styleId="text">
    <w:name w:val="text"/>
    <w:basedOn w:val="a"/>
    <w:rsid w:val="00F749C3"/>
    <w:pPr>
      <w:ind w:firstLine="567"/>
      <w:jc w:val="both"/>
    </w:pPr>
    <w:rPr>
      <w:rFonts w:ascii="Arial" w:hAnsi="Arial" w:cs="Arial"/>
      <w:sz w:val="24"/>
      <w:szCs w:val="24"/>
    </w:rPr>
  </w:style>
  <w:style w:type="paragraph" w:customStyle="1" w:styleId="Style8">
    <w:name w:val="Style8"/>
    <w:basedOn w:val="a"/>
    <w:rsid w:val="00F749C3"/>
    <w:pPr>
      <w:widowControl w:val="0"/>
      <w:autoSpaceDE w:val="0"/>
      <w:spacing w:line="322" w:lineRule="exact"/>
      <w:ind w:firstLine="696"/>
      <w:jc w:val="both"/>
    </w:pPr>
    <w:rPr>
      <w:sz w:val="24"/>
      <w:szCs w:val="24"/>
    </w:rPr>
  </w:style>
  <w:style w:type="paragraph" w:customStyle="1" w:styleId="ConsPlusTitle">
    <w:name w:val="ConsPlusTitle"/>
    <w:rsid w:val="00F749C3"/>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9">
    <w:name w:val="Знак Знак Знак Знак1"/>
    <w:basedOn w:val="a"/>
    <w:rsid w:val="00F749C3"/>
    <w:pPr>
      <w:spacing w:before="100" w:after="100"/>
      <w:jc w:val="both"/>
    </w:pPr>
    <w:rPr>
      <w:rFonts w:ascii="Tahoma" w:hAnsi="Tahoma" w:cs="Tahoma"/>
      <w:lang w:val="en-US"/>
    </w:rPr>
  </w:style>
  <w:style w:type="paragraph" w:styleId="afb">
    <w:name w:val="No Spacing"/>
    <w:qFormat/>
    <w:rsid w:val="00F749C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F749C3"/>
    <w:pPr>
      <w:autoSpaceDE w:val="0"/>
    </w:pPr>
    <w:rPr>
      <w:rFonts w:ascii="Arial" w:hAnsi="Arial" w:cs="Arial"/>
    </w:rPr>
  </w:style>
  <w:style w:type="paragraph" w:customStyle="1" w:styleId="ConsPlusCell">
    <w:name w:val="ConsPlusCell"/>
    <w:rsid w:val="00F749C3"/>
    <w:pPr>
      <w:suppressAutoHyphens/>
      <w:autoSpaceDE w:val="0"/>
      <w:spacing w:after="0" w:line="240" w:lineRule="auto"/>
    </w:pPr>
    <w:rPr>
      <w:rFonts w:ascii="Arial" w:eastAsia="Times New Roman" w:hAnsi="Arial" w:cs="Arial"/>
      <w:sz w:val="20"/>
      <w:szCs w:val="20"/>
      <w:lang w:eastAsia="ar-SA"/>
    </w:rPr>
  </w:style>
  <w:style w:type="paragraph" w:customStyle="1" w:styleId="afc">
    <w:name w:val="Знак"/>
    <w:basedOn w:val="a"/>
    <w:rsid w:val="00F749C3"/>
    <w:pPr>
      <w:spacing w:after="160" w:line="240" w:lineRule="exact"/>
      <w:ind w:firstLine="567"/>
      <w:jc w:val="both"/>
    </w:pPr>
    <w:rPr>
      <w:rFonts w:ascii="Arial" w:hAnsi="Arial" w:cs="Arial"/>
      <w:lang w:val="en-US"/>
    </w:rPr>
  </w:style>
  <w:style w:type="paragraph" w:customStyle="1" w:styleId="ConsPlusNonformat">
    <w:name w:val="ConsPlusNonformat"/>
    <w:rsid w:val="00F749C3"/>
    <w:pPr>
      <w:suppressAutoHyphens/>
      <w:autoSpaceDE w:val="0"/>
      <w:spacing w:after="0" w:line="240" w:lineRule="auto"/>
    </w:pPr>
    <w:rPr>
      <w:rFonts w:ascii="Courier New" w:eastAsia="Times New Roman" w:hAnsi="Courier New" w:cs="Courier New"/>
      <w:sz w:val="20"/>
      <w:szCs w:val="20"/>
      <w:lang w:eastAsia="ar-SA"/>
    </w:rPr>
  </w:style>
  <w:style w:type="paragraph" w:styleId="afd">
    <w:name w:val="endnote text"/>
    <w:basedOn w:val="a"/>
    <w:link w:val="afe"/>
    <w:rsid w:val="00F749C3"/>
  </w:style>
  <w:style w:type="character" w:customStyle="1" w:styleId="afe">
    <w:name w:val="Текст концевой сноски Знак"/>
    <w:basedOn w:val="a0"/>
    <w:link w:val="afd"/>
    <w:rsid w:val="00F749C3"/>
    <w:rPr>
      <w:rFonts w:ascii="Times New Roman" w:eastAsia="Times New Roman" w:hAnsi="Times New Roman" w:cs="Times New Roman"/>
      <w:sz w:val="20"/>
      <w:szCs w:val="20"/>
      <w:lang w:eastAsia="ar-SA"/>
    </w:rPr>
  </w:style>
  <w:style w:type="paragraph" w:styleId="aff">
    <w:name w:val="footnote text"/>
    <w:basedOn w:val="a"/>
    <w:link w:val="1a"/>
    <w:rsid w:val="00F749C3"/>
  </w:style>
  <w:style w:type="character" w:customStyle="1" w:styleId="1a">
    <w:name w:val="Текст сноски Знак1"/>
    <w:basedOn w:val="a0"/>
    <w:link w:val="aff"/>
    <w:rsid w:val="00F749C3"/>
    <w:rPr>
      <w:rFonts w:ascii="Times New Roman" w:eastAsia="Times New Roman" w:hAnsi="Times New Roman" w:cs="Times New Roman"/>
      <w:sz w:val="20"/>
      <w:szCs w:val="20"/>
      <w:lang w:eastAsia="ar-SA"/>
    </w:rPr>
  </w:style>
  <w:style w:type="paragraph" w:customStyle="1" w:styleId="1b">
    <w:name w:val="Схема документа1"/>
    <w:basedOn w:val="a"/>
    <w:rsid w:val="00F749C3"/>
    <w:pPr>
      <w:shd w:val="clear" w:color="auto" w:fill="000080"/>
    </w:pPr>
    <w:rPr>
      <w:rFonts w:ascii="Tahoma" w:hAnsi="Tahoma" w:cs="Tahoma"/>
    </w:rPr>
  </w:style>
  <w:style w:type="paragraph" w:customStyle="1" w:styleId="aff0">
    <w:name w:val="Содержимое таблицы"/>
    <w:basedOn w:val="a"/>
    <w:rsid w:val="00F749C3"/>
    <w:pPr>
      <w:suppressLineNumbers/>
    </w:pPr>
  </w:style>
  <w:style w:type="paragraph" w:customStyle="1" w:styleId="aff1">
    <w:name w:val="Заголовок таблицы"/>
    <w:basedOn w:val="aff0"/>
    <w:rsid w:val="00F749C3"/>
    <w:pPr>
      <w:jc w:val="center"/>
    </w:pPr>
    <w:rPr>
      <w:b/>
      <w:bCs/>
    </w:rPr>
  </w:style>
  <w:style w:type="paragraph" w:customStyle="1" w:styleId="aff2">
    <w:name w:val="Содержимое врезки"/>
    <w:basedOn w:val="ad"/>
    <w:rsid w:val="00F749C3"/>
  </w:style>
  <w:style w:type="paragraph" w:styleId="aff3">
    <w:name w:val="footer"/>
    <w:basedOn w:val="a"/>
    <w:link w:val="aff4"/>
    <w:rsid w:val="00F749C3"/>
    <w:pPr>
      <w:suppressLineNumbers/>
      <w:tabs>
        <w:tab w:val="center" w:pos="4819"/>
        <w:tab w:val="right" w:pos="9638"/>
      </w:tabs>
    </w:pPr>
  </w:style>
  <w:style w:type="character" w:customStyle="1" w:styleId="aff4">
    <w:name w:val="Нижний колонтитул Знак"/>
    <w:basedOn w:val="a0"/>
    <w:link w:val="aff3"/>
    <w:rsid w:val="00F749C3"/>
    <w:rPr>
      <w:rFonts w:ascii="Times New Roman" w:eastAsia="Times New Roman" w:hAnsi="Times New Roman" w:cs="Times New Roman"/>
      <w:sz w:val="20"/>
      <w:szCs w:val="20"/>
      <w:lang w:eastAsia="ar-SA"/>
    </w:rPr>
  </w:style>
  <w:style w:type="paragraph" w:styleId="aff5">
    <w:name w:val="Normal (Web)"/>
    <w:basedOn w:val="a"/>
    <w:uiPriority w:val="99"/>
    <w:rsid w:val="00F749C3"/>
    <w:rPr>
      <w:rFonts w:ascii="Arial" w:hAnsi="Arial" w:cs="Arial"/>
      <w:color w:val="0000A0"/>
    </w:rPr>
  </w:style>
</w:styles>
</file>

<file path=word/webSettings.xml><?xml version="1.0" encoding="utf-8"?>
<w:webSettings xmlns:r="http://schemas.openxmlformats.org/officeDocument/2006/relationships" xmlns:w="http://schemas.openxmlformats.org/wordprocessingml/2006/main">
  <w:divs>
    <w:div w:id="339625054">
      <w:bodyDiv w:val="1"/>
      <w:marLeft w:val="0"/>
      <w:marRight w:val="0"/>
      <w:marTop w:val="0"/>
      <w:marBottom w:val="0"/>
      <w:divBdr>
        <w:top w:val="none" w:sz="0" w:space="0" w:color="auto"/>
        <w:left w:val="none" w:sz="0" w:space="0" w:color="auto"/>
        <w:bottom w:val="none" w:sz="0" w:space="0" w:color="auto"/>
        <w:right w:val="none" w:sz="0" w:space="0" w:color="auto"/>
      </w:divBdr>
    </w:div>
    <w:div w:id="511140589">
      <w:bodyDiv w:val="1"/>
      <w:marLeft w:val="0"/>
      <w:marRight w:val="0"/>
      <w:marTop w:val="0"/>
      <w:marBottom w:val="0"/>
      <w:divBdr>
        <w:top w:val="none" w:sz="0" w:space="0" w:color="auto"/>
        <w:left w:val="none" w:sz="0" w:space="0" w:color="auto"/>
        <w:bottom w:val="none" w:sz="0" w:space="0" w:color="auto"/>
        <w:right w:val="none" w:sz="0" w:space="0" w:color="auto"/>
      </w:divBdr>
    </w:div>
    <w:div w:id="781072957">
      <w:bodyDiv w:val="1"/>
      <w:marLeft w:val="0"/>
      <w:marRight w:val="0"/>
      <w:marTop w:val="0"/>
      <w:marBottom w:val="0"/>
      <w:divBdr>
        <w:top w:val="none" w:sz="0" w:space="0" w:color="auto"/>
        <w:left w:val="none" w:sz="0" w:space="0" w:color="auto"/>
        <w:bottom w:val="none" w:sz="0" w:space="0" w:color="auto"/>
        <w:right w:val="none" w:sz="0" w:space="0" w:color="auto"/>
      </w:divBdr>
    </w:div>
    <w:div w:id="885333833">
      <w:bodyDiv w:val="1"/>
      <w:marLeft w:val="0"/>
      <w:marRight w:val="0"/>
      <w:marTop w:val="0"/>
      <w:marBottom w:val="0"/>
      <w:divBdr>
        <w:top w:val="none" w:sz="0" w:space="0" w:color="auto"/>
        <w:left w:val="none" w:sz="0" w:space="0" w:color="auto"/>
        <w:bottom w:val="none" w:sz="0" w:space="0" w:color="auto"/>
        <w:right w:val="none" w:sz="0" w:space="0" w:color="auto"/>
      </w:divBdr>
    </w:div>
    <w:div w:id="1376084833">
      <w:bodyDiv w:val="1"/>
      <w:marLeft w:val="0"/>
      <w:marRight w:val="0"/>
      <w:marTop w:val="0"/>
      <w:marBottom w:val="0"/>
      <w:divBdr>
        <w:top w:val="none" w:sz="0" w:space="0" w:color="auto"/>
        <w:left w:val="none" w:sz="0" w:space="0" w:color="auto"/>
        <w:bottom w:val="none" w:sz="0" w:space="0" w:color="auto"/>
        <w:right w:val="none" w:sz="0" w:space="0" w:color="auto"/>
      </w:divBdr>
    </w:div>
    <w:div w:id="1421103710">
      <w:bodyDiv w:val="1"/>
      <w:marLeft w:val="0"/>
      <w:marRight w:val="0"/>
      <w:marTop w:val="0"/>
      <w:marBottom w:val="0"/>
      <w:divBdr>
        <w:top w:val="none" w:sz="0" w:space="0" w:color="auto"/>
        <w:left w:val="none" w:sz="0" w:space="0" w:color="auto"/>
        <w:bottom w:val="none" w:sz="0" w:space="0" w:color="auto"/>
        <w:right w:val="none" w:sz="0" w:space="0" w:color="auto"/>
      </w:divBdr>
    </w:div>
    <w:div w:id="1458447722">
      <w:bodyDiv w:val="1"/>
      <w:marLeft w:val="0"/>
      <w:marRight w:val="0"/>
      <w:marTop w:val="0"/>
      <w:marBottom w:val="0"/>
      <w:divBdr>
        <w:top w:val="none" w:sz="0" w:space="0" w:color="auto"/>
        <w:left w:val="none" w:sz="0" w:space="0" w:color="auto"/>
        <w:bottom w:val="none" w:sz="0" w:space="0" w:color="auto"/>
        <w:right w:val="none" w:sz="0" w:space="0" w:color="auto"/>
      </w:divBdr>
    </w:div>
    <w:div w:id="1679194778">
      <w:bodyDiv w:val="1"/>
      <w:marLeft w:val="0"/>
      <w:marRight w:val="0"/>
      <w:marTop w:val="0"/>
      <w:marBottom w:val="0"/>
      <w:divBdr>
        <w:top w:val="none" w:sz="0" w:space="0" w:color="auto"/>
        <w:left w:val="none" w:sz="0" w:space="0" w:color="auto"/>
        <w:bottom w:val="none" w:sz="0" w:space="0" w:color="auto"/>
        <w:right w:val="none" w:sz="0" w:space="0" w:color="auto"/>
      </w:divBdr>
    </w:div>
    <w:div w:id="1701709997">
      <w:bodyDiv w:val="1"/>
      <w:marLeft w:val="0"/>
      <w:marRight w:val="0"/>
      <w:marTop w:val="0"/>
      <w:marBottom w:val="0"/>
      <w:divBdr>
        <w:top w:val="none" w:sz="0" w:space="0" w:color="auto"/>
        <w:left w:val="none" w:sz="0" w:space="0" w:color="auto"/>
        <w:bottom w:val="none" w:sz="0" w:space="0" w:color="auto"/>
        <w:right w:val="none" w:sz="0" w:space="0" w:color="auto"/>
      </w:divBdr>
    </w:div>
    <w:div w:id="1740712253">
      <w:bodyDiv w:val="1"/>
      <w:marLeft w:val="0"/>
      <w:marRight w:val="0"/>
      <w:marTop w:val="0"/>
      <w:marBottom w:val="0"/>
      <w:divBdr>
        <w:top w:val="none" w:sz="0" w:space="0" w:color="auto"/>
        <w:left w:val="none" w:sz="0" w:space="0" w:color="auto"/>
        <w:bottom w:val="none" w:sz="0" w:space="0" w:color="auto"/>
        <w:right w:val="none" w:sz="0" w:space="0" w:color="auto"/>
      </w:divBdr>
    </w:div>
    <w:div w:id="1780829414">
      <w:bodyDiv w:val="1"/>
      <w:marLeft w:val="0"/>
      <w:marRight w:val="0"/>
      <w:marTop w:val="0"/>
      <w:marBottom w:val="0"/>
      <w:divBdr>
        <w:top w:val="none" w:sz="0" w:space="0" w:color="auto"/>
        <w:left w:val="none" w:sz="0" w:space="0" w:color="auto"/>
        <w:bottom w:val="none" w:sz="0" w:space="0" w:color="auto"/>
        <w:right w:val="none" w:sz="0" w:space="0" w:color="auto"/>
      </w:divBdr>
    </w:div>
    <w:div w:id="197132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5F902AA5F429FE92163A8F014PFuFL" TargetMode="External"/><Relationship Id="rId117" Type="http://schemas.openxmlformats.org/officeDocument/2006/relationships/hyperlink" Target="consultantplus://offline/ref=438FC2016431C8474C4CDFB880D7C7EA1A76328FAFDB08A8D06C71D162AB7F0CB275AF13B40240945B51F4A27D384D9D45B14FEC9C58l3L" TargetMode="External"/><Relationship Id="rId21" Type="http://schemas.openxmlformats.org/officeDocument/2006/relationships/hyperlink" Target="mailto:mfc171@volganet.ru" TargetMode="External"/><Relationship Id="rId42" Type="http://schemas.openxmlformats.org/officeDocument/2006/relationships/hyperlink" Target="consultantplus://offline/ref=0E885329CB9322F50FCF7361F164B624F6F007AC5F439FE92163A8F014FFD42A56D581629DP6u1L" TargetMode="External"/><Relationship Id="rId47" Type="http://schemas.openxmlformats.org/officeDocument/2006/relationships/hyperlink" Target="consultantplus://offline/ref=0E885329CB9322F50FCF7361F164B624F6F007AC5F439FE92163A8F014FFD42A56D581629CP6u0L" TargetMode="External"/><Relationship Id="rId63" Type="http://schemas.openxmlformats.org/officeDocument/2006/relationships/hyperlink" Target="consultantplus://offline/ref=0E885329CB9322F50FCF7361F164B624F6F007AC5F439FE92163A8F014FFD42A56D5816292P6u4L" TargetMode="External"/><Relationship Id="rId68" Type="http://schemas.openxmlformats.org/officeDocument/2006/relationships/hyperlink" Target="consultantplus://offline/ref=0E885329CB9322F50FCF7361F164B624F6F006AA5E459FE92163A8F014FFD42A56D5816797P6u7L" TargetMode="External"/><Relationship Id="rId84" Type="http://schemas.openxmlformats.org/officeDocument/2006/relationships/hyperlink" Target="consultantplus://offline/ref=0E885329CB9322F50FCF7361F164B624F6F007AC5F439FE92163A8F014FFD42A56D581629DP6u8L" TargetMode="External"/><Relationship Id="rId89" Type="http://schemas.openxmlformats.org/officeDocument/2006/relationships/hyperlink" Target="consultantplus://offline/ref=0E885329CB9322F50FCF7361F164B624F6F007AC5F439FE92163A8F014FFD42A56D581679068PFuCL" TargetMode="External"/><Relationship Id="rId112" Type="http://schemas.openxmlformats.org/officeDocument/2006/relationships/hyperlink" Target="consultantplus://offline/ref=872CE06093E7012314A68028A56DBFE51DA9BBD3F25796245F05D10BD10B5D1B8388DBD7E3750F8AV6g0M" TargetMode="External"/><Relationship Id="rId133" Type="http://schemas.microsoft.com/office/2007/relationships/stylesWithEffects" Target="stylesWithEffects.xml"/><Relationship Id="rId16" Type="http://schemas.openxmlformats.org/officeDocument/2006/relationships/hyperlink" Target="consultantplus://offline/ref=773CDBCE7718BF7C6958EF3174D089A871E3353DDEF28195FF9400C074JBR9N" TargetMode="External"/><Relationship Id="rId107" Type="http://schemas.openxmlformats.org/officeDocument/2006/relationships/hyperlink" Target="consultantplus://offline/ref=68B2E88CB8B712B9737DC70F538D7A7DC20B347DC75FE7DDB99EB8750862DB36765E782B544DCD4EeAwCK" TargetMode="External"/><Relationship Id="rId11" Type="http://schemas.openxmlformats.org/officeDocument/2006/relationships/hyperlink" Target="http://www.consultant.ru/document/cons_doc_LAW_357145/" TargetMode="External"/><Relationship Id="rId32" Type="http://schemas.openxmlformats.org/officeDocument/2006/relationships/hyperlink" Target="consultantplus://offline/ref=0E885329CB9322F50FCF7361F164B624F6F007AC5F439FE92163A8F014FFD42A56D5816292P6u6L" TargetMode="External"/><Relationship Id="rId37" Type="http://schemas.openxmlformats.org/officeDocument/2006/relationships/hyperlink" Target="consultantplus://offline/ref=0E885329CB9322F50FCF7361F164B624F6F007AC5F439FE92163A8F014FFD42A56D581629DP6u0L" TargetMode="External"/><Relationship Id="rId53" Type="http://schemas.openxmlformats.org/officeDocument/2006/relationships/hyperlink" Target="consultantplus://offline/ref=0E885329CB9322F50FCF7361F164B624F6F007AC5F439FE92163A8F014FFD42A56D581629CP6u9L" TargetMode="External"/><Relationship Id="rId58" Type="http://schemas.openxmlformats.org/officeDocument/2006/relationships/hyperlink" Target="consultantplus://offline/ref=0E885329CB9322F50FCF7361F164B624F6F007AC5F439FE92163A8F014FFD42A56D5816292P6u1L" TargetMode="External"/><Relationship Id="rId74" Type="http://schemas.openxmlformats.org/officeDocument/2006/relationships/hyperlink" Target="consultantplus://offline/ref=0E885329CB9322F50FCF7361F164B624F6F007AC5F439FE92163A8F014FFD42A56D581679069PFu9L" TargetMode="External"/><Relationship Id="rId79" Type="http://schemas.openxmlformats.org/officeDocument/2006/relationships/hyperlink" Target="consultantplus://offline/ref=0E885329CB9322F50FCF7361F164B624F6F007AC5F439FE92163A8F014FFD42A56D581629DP6u4L" TargetMode="External"/><Relationship Id="rId102" Type="http://schemas.openxmlformats.org/officeDocument/2006/relationships/hyperlink" Target="consultantplus://offline/ref=68B2E88CB8B712B9737DC70F538D7A7DC20B347DC75FE7DDB99EB8750862DB36765E782B544DCD4EeAwCK" TargetMode="External"/><Relationship Id="rId123" Type="http://schemas.openxmlformats.org/officeDocument/2006/relationships/hyperlink" Target="consultantplus://offline/ref=7E72189119333675861970A7AB9C0A0678948B8CAF5FC51F159D8F6CCBD88ED86AE41715382DD3C7XDc3M" TargetMode="External"/><Relationship Id="rId128" Type="http://schemas.openxmlformats.org/officeDocument/2006/relationships/hyperlink" Target="consultantplus://offline/ref=B155DC1F489B4F42BD3B964D0A020F711816E82F01C8B2B02EC2D8F9F6D7B8614F7C5EC34534E85793970D7CBC66F14D81CE5209E91CAFB5XCl8N" TargetMode="External"/><Relationship Id="rId5" Type="http://schemas.openxmlformats.org/officeDocument/2006/relationships/webSettings" Target="webSettings.xml"/><Relationship Id="rId90" Type="http://schemas.openxmlformats.org/officeDocument/2006/relationships/hyperlink" Target="consultantplus://offline/ref=0E885329CB9322F50FCF7361F164B624F6F007AC5F439FE92163A8F014FFD42A56D581629CP6u1L" TargetMode="External"/><Relationship Id="rId95" Type="http://schemas.openxmlformats.org/officeDocument/2006/relationships/hyperlink" Target="consultantplus://offline/ref=0E885329CB9322F50FCF7361F164B624F6F007AC5F439FE92163A8F014FFD42A56D581629CP6u6L" TargetMode="External"/><Relationship Id="rId14" Type="http://schemas.openxmlformats.org/officeDocument/2006/relationships/hyperlink" Target="consultantplus://offline/ref=773CDBCE7718BF7C6958EF3174D089A871E33439DAF28195FF9400C074B9E3061DD76F6DCDJ2RBN" TargetMode="External"/><Relationship Id="rId22" Type="http://schemas.openxmlformats.org/officeDocument/2006/relationships/hyperlink" Target="http://xn--34-dlc5auab3a.xn--p1ai/%D0%B8%D0%B7%D0%B2%D0%B5%D1%89%D0%B5%D0%BD%D0%B8%D0%B5-%D0%BE%D0%B1-%D1%83%D1%82%D0%B2%D0%B5%D1%80%D0%B6%D0%B4%D0%B5%D0%BD%D0%B8%D0%B8-%D1%80%D0%B5%D0%B7%D1%83%D0%BB%D1%8C%D1%82%D0%B0%D1%82%D0%BE-2/" TargetMode="External"/><Relationship Id="rId27" Type="http://schemas.openxmlformats.org/officeDocument/2006/relationships/hyperlink" Target="consultantplus://offline/ref=0E885329CB9322F50FCF7361F164B624F6F007AC5F439FE92163A8F014FFD42A56D5816292P6u2L" TargetMode="External"/><Relationship Id="rId30" Type="http://schemas.openxmlformats.org/officeDocument/2006/relationships/hyperlink" Target="consultantplus://offline/ref=0E885329CB9322F50FCF7361F164B624F6F007AC5F439FE92163A8F014FFD42A56D5816292P6u4L" TargetMode="External"/><Relationship Id="rId35" Type="http://schemas.openxmlformats.org/officeDocument/2006/relationships/hyperlink" Target="consultantplus://offline/ref=0E885329CB9322F50FCF7361F164B624F6F006AA5E459FE92163A8F014FFD42A56D5816797P6u7L" TargetMode="External"/><Relationship Id="rId43" Type="http://schemas.openxmlformats.org/officeDocument/2006/relationships/hyperlink" Target="consultantplus://offline/ref=0E885329CB9322F50FCF7361F164B624F6F007AC5F439FE92163A8F014FFD42A56D581629DP6u3L" TargetMode="External"/><Relationship Id="rId48" Type="http://schemas.openxmlformats.org/officeDocument/2006/relationships/hyperlink" Target="consultantplus://offline/ref=0E885329CB9322F50FCF7361F164B624F6F007AC5F439FE92163A8F014FFD42A56D581679465PFuEL" TargetMode="External"/><Relationship Id="rId56" Type="http://schemas.openxmlformats.org/officeDocument/2006/relationships/hyperlink" Target="consultantplus://offline/ref=0E885329CB9322F50FCF7361F164B624F6F007AC5F439FE92163A8F014FFD42A56D5816293P6u9L" TargetMode="External"/><Relationship Id="rId64" Type="http://schemas.openxmlformats.org/officeDocument/2006/relationships/hyperlink" Target="consultantplus://offline/ref=0E885329CB9322F50FCF7361F164B624F6F007AC5F439FE92163A8F014FFD42A56D5816292P6u5L" TargetMode="External"/><Relationship Id="rId69" Type="http://schemas.openxmlformats.org/officeDocument/2006/relationships/hyperlink" Target="consultantplus://offline/ref=0E885329CB9322F50FCF7361F164B624F6F007AC5F439FE92163A8F014FFD42A56D5816292P6u8L" TargetMode="External"/><Relationship Id="rId77" Type="http://schemas.openxmlformats.org/officeDocument/2006/relationships/hyperlink" Target="consultantplus://offline/ref=0E885329CB9322F50FCF7361F164B624F6F007AC5F439FE92163A8F014FFD42A56D581629DP6u3L" TargetMode="External"/><Relationship Id="rId100" Type="http://schemas.openxmlformats.org/officeDocument/2006/relationships/hyperlink" Target="consultantplus://offline/ref=76A038209484676489BE10DBBAA5C16B5D7B483B367DDD1C906327BB6BFFCA717B19483AE26DP5KBH" TargetMode="External"/><Relationship Id="rId105" Type="http://schemas.openxmlformats.org/officeDocument/2006/relationships/hyperlink" Target="consultantplus://offline/ref=3FF3696CC0E72D30E85EBEEAAA3143DAF3E21AFADAAFBAF6A9CE31AAB438CFC3EDD6F931E2FC16FDA45070cACAI" TargetMode="External"/><Relationship Id="rId113" Type="http://schemas.openxmlformats.org/officeDocument/2006/relationships/hyperlink" Target="consultantplus://offline/ref=872CE06093E7012314A68028A56DBFE51DA9BBD3F25796245F05D10BD10B5D1B8388DBD7E3750F8AV6g0M" TargetMode="External"/><Relationship Id="rId118" Type="http://schemas.openxmlformats.org/officeDocument/2006/relationships/hyperlink" Target="consultantplus://offline/ref=438FC2016431C8474C4CDFB880D7C7EA1A76328FAFDB08A8D06C71D162AB7F0CB275AF10BD0248C50E1EF5FE3B645E9E4CB14CEC83890E565DlFL" TargetMode="External"/><Relationship Id="rId126" Type="http://schemas.openxmlformats.org/officeDocument/2006/relationships/hyperlink" Target="consultantplus://offline/ref=166B6C834A40D9ED059D12BC8CDD9D84D13C7A68142196DE02C83138nBMDI" TargetMode="External"/><Relationship Id="rId8" Type="http://schemas.openxmlformats.org/officeDocument/2006/relationships/image" Target="media/image1.jpeg"/><Relationship Id="rId51" Type="http://schemas.openxmlformats.org/officeDocument/2006/relationships/hyperlink" Target="consultantplus://offline/ref=0E885329CB9322F50FCF7361F164B624F6F007AC5F439FE92163A8F014FFD42A56D581629CP6u1L" TargetMode="External"/><Relationship Id="rId72" Type="http://schemas.openxmlformats.org/officeDocument/2006/relationships/hyperlink" Target="consultantplus://offline/ref=0E885329CB9322F50FCF7361F164B624F6F007AC5F439FE92163A8F014FFD42A56D581679465PFuFL" TargetMode="External"/><Relationship Id="rId80" Type="http://schemas.openxmlformats.org/officeDocument/2006/relationships/hyperlink" Target="consultantplus://offline/ref=0E885329CB9322F50FCF7361F164B624F6F007AC5F439FE92163A8F014FFD42A56D581629DP6u5L" TargetMode="External"/><Relationship Id="rId85" Type="http://schemas.openxmlformats.org/officeDocument/2006/relationships/hyperlink" Target="consultantplus://offline/ref=0E885329CB9322F50FCF7361F164B624F6F007AC5F439FE92163A8F014FFD42A56D581629DP6u9L" TargetMode="External"/><Relationship Id="rId93" Type="http://schemas.openxmlformats.org/officeDocument/2006/relationships/hyperlink" Target="consultantplus://offline/ref=0E885329CB9322F50FCF7361F164B624F6F007AC5F439FE92163A8F014FFD42A56D581629CP6u4L" TargetMode="External"/><Relationship Id="rId98" Type="http://schemas.openxmlformats.org/officeDocument/2006/relationships/hyperlink" Target="consultantplus://offline/ref=0E885329CB9322F50FCF7361F164B624F6F007AC5F439FE92163A8F014FFD42A56D581629CP6u9L" TargetMode="External"/><Relationship Id="rId121" Type="http://schemas.openxmlformats.org/officeDocument/2006/relationships/hyperlink" Target="consultantplus://offline/ref=6F67E2581701D00929E4F46049104D6C3043F019207BFC64419F7EC3EB820C64B945127D662AA87CHAAEM" TargetMode="External"/><Relationship Id="rId3" Type="http://schemas.openxmlformats.org/officeDocument/2006/relationships/styles" Target="styles.xml"/><Relationship Id="rId12" Type="http://schemas.openxmlformats.org/officeDocument/2006/relationships/hyperlink" Target="http://www.consultant.ru/document/cons_doc_LAW_357145/4ce23c06d221d774d5fa3c4b2a08fe168ef5fd7a/" TargetMode="External"/><Relationship Id="rId17" Type="http://schemas.openxmlformats.org/officeDocument/2006/relationships/hyperlink" Target="consultantplus://offline/ref=773CDBCE7718BF7C6958EF3174D089A871E33439DAF28195FF9400C074B9E3061DD76F6DCDJ2R3N" TargetMode="External"/><Relationship Id="rId25" Type="http://schemas.openxmlformats.org/officeDocument/2006/relationships/hyperlink" Target="consultantplus://offline/ref=0E885329CB9322F50FCF7361F164B624F6F007AC5F439FE92163A8F014FFD42A56D5816292P6u2L" TargetMode="External"/><Relationship Id="rId33" Type="http://schemas.openxmlformats.org/officeDocument/2006/relationships/hyperlink" Target="consultantplus://offline/ref=0E885329CB9322F50FCF7361F164B624F6F007AC5F439FE92163A8F014FFD42A56D5816E9DP6u4L" TargetMode="External"/><Relationship Id="rId38" Type="http://schemas.openxmlformats.org/officeDocument/2006/relationships/hyperlink" Target="consultantplus://offline/ref=0E885329CB9322F50FCF7361F164B624F6F007AC5F439FE92163A8F014FFD42A56D581679465PFuFL" TargetMode="External"/><Relationship Id="rId46" Type="http://schemas.openxmlformats.org/officeDocument/2006/relationships/hyperlink" Target="consultantplus://offline/ref=0E885329CB9322F50FCF7361F164B624F6F007AC5F439FE92163A8F014FFD42A56D581629DP6u7L" TargetMode="External"/><Relationship Id="rId59" Type="http://schemas.openxmlformats.org/officeDocument/2006/relationships/hyperlink" Target="consultantplus://offline/ref=0E885329CB9322F50FCF7361F164B624F6F007AC5F439FE92163A8F014FFD42A56D5816292P6u2L" TargetMode="External"/><Relationship Id="rId67" Type="http://schemas.openxmlformats.org/officeDocument/2006/relationships/hyperlink" Target="consultantplus://offline/ref=0E885329CB9322F50FCF7361F164B624F6F007AC5F439FE92163A8F014FFD42A56D5816292P6u7L" TargetMode="External"/><Relationship Id="rId103" Type="http://schemas.openxmlformats.org/officeDocument/2006/relationships/hyperlink" Target="\C:\Users\Doronin.A\Desktop\consultantplus://offline/ref=3EDECE97BF4BB806CFF89E7744FAC8B7FED539836A009FE982771A36AEEC99E2E255ECBA54F66DB43CECFF81D9BA9C3127FDA04BE6cBU4M" TargetMode="External"/><Relationship Id="rId108" Type="http://schemas.openxmlformats.org/officeDocument/2006/relationships/hyperlink" Target="consultantplus://offline/ref=3FF3696CC0E72D30E85EBEEAAA3143DAF3E21AFADAAFBAF6A9CE31AAB438CFC3EDD6F931E2FC16FDA45070cACAI" TargetMode="External"/><Relationship Id="rId116" Type="http://schemas.openxmlformats.org/officeDocument/2006/relationships/hyperlink" Target="consultantplus://offline/ref=872CE06093E7012314A68028A56DBFE51DA9BBD3F25796245F05D10BD10B5D1B8388DBD7E3750F8AV6g0M" TargetMode="External"/><Relationship Id="rId124" Type="http://schemas.openxmlformats.org/officeDocument/2006/relationships/hyperlink" Target="consultantplus://offline/ref=7E72189119333675861970A7AB9C0A0678948B8CAF5FC51F159D8F6CCBD88ED86AE41715382DD3C7XDc3M" TargetMode="External"/><Relationship Id="rId129" Type="http://schemas.openxmlformats.org/officeDocument/2006/relationships/hyperlink" Target="consultantplus://offline/ref=938F66B7088F2AE0CE87CE2E6758CE0A1909C10513173091FC04CDFB805EA86C8940ADFAB8EE2D00dDRAM" TargetMode="External"/><Relationship Id="rId20" Type="http://schemas.openxmlformats.org/officeDocument/2006/relationships/hyperlink" Target="consultantplus://offline/ref=444414E87DB96F2720E04D62442141F00D23934B1F1A3FB157EFDA340F0EU6M" TargetMode="External"/><Relationship Id="rId41" Type="http://schemas.openxmlformats.org/officeDocument/2006/relationships/hyperlink" Target="consultantplus://offline/ref=0E885329CB9322F50FCF7361F164B624F6F007AC5F439FE92163A8F014FFD42A56D581679069PFu8L" TargetMode="External"/><Relationship Id="rId54" Type="http://schemas.openxmlformats.org/officeDocument/2006/relationships/hyperlink" Target="consultantplus://offline/ref=10F855FDD1151EAAB5BB098C4CBA13551E19AFF6B71D806CDC6ABCD834EB460CF379DDF3ABE9kDM" TargetMode="External"/><Relationship Id="rId62" Type="http://schemas.openxmlformats.org/officeDocument/2006/relationships/hyperlink" Target="consultantplus://offline/ref=0E885329CB9322F50FCF7361F164B624F6F007AC5F439FE92163A8F014FFD42A56D5816292P6u3L" TargetMode="External"/><Relationship Id="rId70" Type="http://schemas.openxmlformats.org/officeDocument/2006/relationships/hyperlink" Target="consultantplus://offline/ref=0E885329CB9322F50FCF7361F164B624F6F007AC5F439FE92163A8F014FFD42A56D5816292P6u9L" TargetMode="External"/><Relationship Id="rId75" Type="http://schemas.openxmlformats.org/officeDocument/2006/relationships/hyperlink" Target="consultantplus://offline/ref=0E885329CB9322F50FCF7361F164B624F6F007AC5F439FE92163A8F014FFD42A56D581679069PFu8L" TargetMode="External"/><Relationship Id="rId83" Type="http://schemas.openxmlformats.org/officeDocument/2006/relationships/hyperlink" Target="consultantplus://offline/ref=0E885329CB9322F50FCF7361F164B624F6F007AC5F439FE92163A8F014FFD42A56D581629DP6u8L" TargetMode="External"/><Relationship Id="rId88" Type="http://schemas.openxmlformats.org/officeDocument/2006/relationships/hyperlink" Target="consultantplus://offline/ref=0E885329CB9322F50FCF7361F164B624F6F007AC5F439FE92163A8F014FFD42A56D581679465PFuEL" TargetMode="External"/><Relationship Id="rId91" Type="http://schemas.openxmlformats.org/officeDocument/2006/relationships/hyperlink" Target="consultantplus://offline/ref=0E885329CB9322F50FCF7361F164B624F6F007AC5F439FE92163A8F014FFD42A56D581629CP6u2L" TargetMode="External"/><Relationship Id="rId96" Type="http://schemas.openxmlformats.org/officeDocument/2006/relationships/hyperlink" Target="consultantplus://offline/ref=0E885329CB9322F50FCF7361F164B624F6F007AC5F439FE92163A8F014FFD42A56D581629CP6u7L" TargetMode="External"/><Relationship Id="rId111" Type="http://schemas.openxmlformats.org/officeDocument/2006/relationships/hyperlink" Target="consultantplus://offline/ref=A889D916D8CCA63FEA8702672F52EF815B47E0B73C82B770F3C3BBBFF1EA9779387FEF208DV2TCL"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3CDBCE7718BF7C6958EF3174D089A871E33439DAF28195FF9400C074B9E3061DD76F6DCBJ2R0N"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0E885329CB9322F50FCF7361F164B624F6F007AC5F439FE92163A8F014FFD42A56D5816292P6u3L" TargetMode="External"/><Relationship Id="rId36" Type="http://schemas.openxmlformats.org/officeDocument/2006/relationships/hyperlink" Target="consultantplus://offline/ref=0E885329CB9322F50FCF7361F164B624F6F007AC5F439FE92163A8F014FFD42A56D5816292P6u8L" TargetMode="External"/><Relationship Id="rId49" Type="http://schemas.openxmlformats.org/officeDocument/2006/relationships/hyperlink" Target="consultantplus://offline/ref=0E885329CB9322F50FCF7361F164B624F6F007AC5F439FE92163A8F014FFD42A56D581679465PFuEL" TargetMode="External"/><Relationship Id="rId57" Type="http://schemas.openxmlformats.org/officeDocument/2006/relationships/hyperlink" Target="consultantplus://offline/ref=0E885329CB9322F50FCF7361F164B624F6F007AC5F439FE92163A8F014FFD42A56D5816292P6u0L" TargetMode="External"/><Relationship Id="rId106" Type="http://schemas.openxmlformats.org/officeDocument/2006/relationships/hyperlink" Target="consultantplus://offline/ref=3FF3696CC0E72D30E85EBEEAAA3143DAF3E21AFADAAFBAF6A9CE31AAB438CFC3EDD6F931E2FC16FDA45070cACAI" TargetMode="External"/><Relationship Id="rId114" Type="http://schemas.openxmlformats.org/officeDocument/2006/relationships/hyperlink" Target="consultantplus://offline/ref=872CE06093E7012314A68028A56DBFE51DA9BBD3F25796245F05D10BD10B5D1B8388DBD7E3750F8AV6g6M" TargetMode="External"/><Relationship Id="rId119" Type="http://schemas.openxmlformats.org/officeDocument/2006/relationships/hyperlink" Target="consultantplus://offline/ref=6E22BD7C4DF76CD4F2BAC246121A2A4D404725F3728915D9DD2596E0C58E667DFE383995599CD603Q449L" TargetMode="External"/><Relationship Id="rId127"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773CDBCE7718BF7C6958EF3174D089A872E43738D8F78195FF9400C074B9E3061DD76F69CD23E860J3RBN" TargetMode="External"/><Relationship Id="rId31" Type="http://schemas.openxmlformats.org/officeDocument/2006/relationships/hyperlink" Target="consultantplus://offline/ref=0E885329CB9322F50FCF7361F164B624F6F007AC5F439FE92163A8F014FFD42A56D5816292P6u5L" TargetMode="External"/><Relationship Id="rId44" Type="http://schemas.openxmlformats.org/officeDocument/2006/relationships/hyperlink" Target="consultantplus://offline/ref=0E885329CB9322F50FCF7361F164B624F6F007AC5F439FE92163A8F014FFD42A56D581629DP6u4L" TargetMode="External"/><Relationship Id="rId52" Type="http://schemas.openxmlformats.org/officeDocument/2006/relationships/hyperlink" Target="consultantplus://offline/ref=0E885329CB9322F50FCF7361F164B624F6F007AC5F439FE92163A8F014FFD42A56D581629CP6u5L" TargetMode="External"/><Relationship Id="rId60" Type="http://schemas.openxmlformats.org/officeDocument/2006/relationships/hyperlink" Target="consultantplus://offline/ref=0E885329CB9322F50FCF7361F164B624F6F007AC5F439FE92163A8F014FFD42A56D5816292P6u2L" TargetMode="External"/><Relationship Id="rId65" Type="http://schemas.openxmlformats.org/officeDocument/2006/relationships/hyperlink" Target="consultantplus://offline/ref=0E885329CB9322F50FCF7361F164B624F6F007AC5F439FE92163A8F014FFD42A56D5816292P6u6L" TargetMode="External"/><Relationship Id="rId73" Type="http://schemas.openxmlformats.org/officeDocument/2006/relationships/hyperlink" Target="consultantplus://offline/ref=0E885329CB9322F50FCF7361F164B624F6F007AC5F439FE92163A8F014FFD42A56D581679465PFuFL" TargetMode="External"/><Relationship Id="rId78" Type="http://schemas.openxmlformats.org/officeDocument/2006/relationships/hyperlink" Target="consultantplus://offline/ref=0E885329CB9322F50FCF7361F164B624F6F007AC5F439FE92163A8F014FFD42A56D581629DP6u4L" TargetMode="External"/><Relationship Id="rId81" Type="http://schemas.openxmlformats.org/officeDocument/2006/relationships/hyperlink" Target="consultantplus://offline/ref=0E885329CB9322F50FCF7361F164B624F6F007AC5F439FE92163A8F014FFD42A56D581629DP6u6L" TargetMode="External"/><Relationship Id="rId86" Type="http://schemas.openxmlformats.org/officeDocument/2006/relationships/hyperlink" Target="consultantplus://offline/ref=0E885329CB9322F50FCF7361F164B624F6F007AC5F439FE92163A8F014FFD42A56D581629CP6u0L" TargetMode="External"/><Relationship Id="rId94" Type="http://schemas.openxmlformats.org/officeDocument/2006/relationships/hyperlink" Target="consultantplus://offline/ref=0E885329CB9322F50FCF7361F164B624F6F007AC5F439FE92163A8F014FFD42A56D581629CP6u5L" TargetMode="External"/><Relationship Id="rId99" Type="http://schemas.openxmlformats.org/officeDocument/2006/relationships/hyperlink" Target="consultantplus://offline/ref=76A038209484676489BE10DBBAA5C16B5D7B483A3B72DD1C906327BB6BFFCA717B194839E56DP5K6H" TargetMode="External"/><Relationship Id="rId101" Type="http://schemas.openxmlformats.org/officeDocument/2006/relationships/hyperlink" Target="consultantplus://offline/ref=1BDB994723FE8A2A5C2A977E5B1A6D0FD52D014751949B3CE3C7C1EF552676952840729519EFF3B4O6h3I" TargetMode="External"/><Relationship Id="rId122" Type="http://schemas.openxmlformats.org/officeDocument/2006/relationships/hyperlink" Target="consultantplus://offline/ref=938F66B7088F2AE0CE87CE2E6758CE0A1909C10513173091FC04CDFB805EA86C8940ADFAB8EE2D00dDRAM" TargetMode="External"/><Relationship Id="rId130" Type="http://schemas.openxmlformats.org/officeDocument/2006/relationships/hyperlink" Target="consultantplus://offline/ref=8DEDA390DCF9BA6CC226EF3D490476270B94E614420F1DDF8D278F67DBt3M4K" TargetMode="External"/><Relationship Id="rId4" Type="http://schemas.openxmlformats.org/officeDocument/2006/relationships/settings" Target="settings.xml"/><Relationship Id="rId9" Type="http://schemas.openxmlformats.org/officeDocument/2006/relationships/hyperlink" Target="http://xn--34-dlc5auab3a.xn--p1ai/%D0%B8%D0%B7%D0%B2%D0%B5%D1%89%D0%B5%D0%BD%D0%B8%D0%B5-%D0%BE%D0%B1-%D1%83%D1%82%D0%B2%D0%B5%D1%80%D0%B6%D0%B4%D0%B5%D0%BD%D0%B8%D0%B8-%D1%80%D0%B5%D0%B7%D1%83%D0%BB%D1%8C%D1%82%D0%B0%D1%82%D0%BE-2/" TargetMode="External"/><Relationship Id="rId13" Type="http://schemas.openxmlformats.org/officeDocument/2006/relationships/hyperlink" Target="consultantplus://offline/ref=773CDBCE7718BF7C6958EF3174D089A871E33439DAF28195FF9400C074B9E3061DD76F60C5J2R7N" TargetMode="External"/><Relationship Id="rId18" Type="http://schemas.openxmlformats.org/officeDocument/2006/relationships/hyperlink" Target="consultantplus://offline/ref=773CDBCE7718BF7C6958EF3174D089A871E33439DAF28195FF9400C074B9E3061DD76F6DCDJ2R0N" TargetMode="External"/><Relationship Id="rId39" Type="http://schemas.openxmlformats.org/officeDocument/2006/relationships/hyperlink" Target="consultantplus://offline/ref=0E885329CB9322F50FCF7361F164B624F6F007AC5F439FE92163A8F014FFD42A56D581679465PFuFL" TargetMode="External"/><Relationship Id="rId109" Type="http://schemas.openxmlformats.org/officeDocument/2006/relationships/hyperlink" Target="consultantplus://offline/ref=3FF3696CC0E72D30E85EBEEAAA3143DAF3E21AFADAAFBAF6A9CE31AAB438CFC3EDD6F931E2FC16FDA45070cACAI" TargetMode="External"/><Relationship Id="rId34" Type="http://schemas.openxmlformats.org/officeDocument/2006/relationships/hyperlink" Target="consultantplus://offline/ref=0E885329CB9322F50FCF7361F164B624F6F007AC5F439FE92163A8F014FFD42A56D5816292P6u7L" TargetMode="External"/><Relationship Id="rId50" Type="http://schemas.openxmlformats.org/officeDocument/2006/relationships/hyperlink" Target="consultantplus://offline/ref=0E885329CB9322F50FCF7361F164B624F6F007AC5F439FE92163A8F014FFD42A56D581679068PFuCL" TargetMode="External"/><Relationship Id="rId55" Type="http://schemas.openxmlformats.org/officeDocument/2006/relationships/hyperlink" Target="consultantplus://offline/ref=0E885329CB9322F50FCF7361F164B624F6F007AC5F439FE92163A8F014FFD42A56D5816293P6u8L" TargetMode="External"/><Relationship Id="rId76" Type="http://schemas.openxmlformats.org/officeDocument/2006/relationships/hyperlink" Target="consultantplus://offline/ref=0E885329CB9322F50FCF7361F164B624F6F007AC5F439FE92163A8F014FFD42A56D581629DP6u1L" TargetMode="External"/><Relationship Id="rId97" Type="http://schemas.openxmlformats.org/officeDocument/2006/relationships/hyperlink" Target="consultantplus://offline/ref=0E885329CB9322F50FCF7361F164B624F6F007AC5F439FE92163A8F014FFD42A56D581629CP6u8L" TargetMode="External"/><Relationship Id="rId104" Type="http://schemas.openxmlformats.org/officeDocument/2006/relationships/hyperlink" Target="\C:\Users\Doronin.A\Desktop\consultantplus://offline/ref=3EDECE97BF4BB806CFF89E7744FAC8B7FED539836A009FE982771A36AEEC99E2E255ECBA54F66DB43CECFF81D9BA9C3127FDA04BE6cBU4M" TargetMode="External"/><Relationship Id="rId120" Type="http://schemas.openxmlformats.org/officeDocument/2006/relationships/hyperlink" Target="consultantplus://offline/ref=6E22BD7C4DF76CD4F2BAC246121A2A4D404725F3728915D9DD2596E0C58E667DFE383995599CD603Q449L" TargetMode="External"/><Relationship Id="rId125"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29DP6u0L" TargetMode="External"/><Relationship Id="rId92" Type="http://schemas.openxmlformats.org/officeDocument/2006/relationships/hyperlink" Target="consultantplus://offline/ref=0E885329CB9322F50FCF7361F164B624F6F007AC5F439FE92163A8F014FFD42A56D581629CP6u3L" TargetMode="External"/><Relationship Id="rId2" Type="http://schemas.openxmlformats.org/officeDocument/2006/relationships/numbering" Target="numbering.xml"/><Relationship Id="rId29" Type="http://schemas.openxmlformats.org/officeDocument/2006/relationships/hyperlink" Target="consultantplus://offline/ref=0E885329CB9322F50FCF7361F164B624F6F007AC5F439FE92163A8F014FFD42A56D5816292P6u3L" TargetMode="External"/><Relationship Id="rId24" Type="http://schemas.openxmlformats.org/officeDocument/2006/relationships/hyperlink" Target="consultantplus://offline/ref=0E885329CB9322F50FCF7361F164B624F6F007AC5F439FE92163A8F014FFD42A56D5816292P6u1L" TargetMode="External"/><Relationship Id="rId40" Type="http://schemas.openxmlformats.org/officeDocument/2006/relationships/hyperlink" Target="consultantplus://offline/ref=0E885329CB9322F50FCF7361F164B624F6F007AC5F439FE92163A8F014FFD42A56D581679069PFu9L" TargetMode="External"/><Relationship Id="rId45" Type="http://schemas.openxmlformats.org/officeDocument/2006/relationships/hyperlink" Target="consultantplus://offline/ref=0E885329CB9322F50FCF7361F164B624F6F007AC5F439FE92163A8F014FFD42A56D581629DP6u5L" TargetMode="External"/><Relationship Id="rId66" Type="http://schemas.openxmlformats.org/officeDocument/2006/relationships/hyperlink" Target="consultantplus://offline/ref=0E885329CB9322F50FCF7361F164B624F6F007AC5F439FE92163A8F014FFD42A56D5816E9DP6u4L" TargetMode="External"/><Relationship Id="rId87" Type="http://schemas.openxmlformats.org/officeDocument/2006/relationships/hyperlink" Target="consultantplus://offline/ref=0E885329CB9322F50FCF7361F164B624F6F007AC5F439FE92163A8F014FFD42A56D581679465PFuEL" TargetMode="External"/><Relationship Id="rId110" Type="http://schemas.openxmlformats.org/officeDocument/2006/relationships/hyperlink" Target="consultantplus://offline/ref=3BD860DBFDAF1D86B1551C494AB53AAECD57F5CED2F4F7190FAE692E40D9D201D94D11FBA17480DB08t8H" TargetMode="External"/><Relationship Id="rId115" Type="http://schemas.openxmlformats.org/officeDocument/2006/relationships/hyperlink" Target="consultantplus://offline/ref=872CE06093E7012314A68028A56DBFE51DA9BBD3F25796245F05D10BD10B5D1B8388DBD7E3750F8AV6g0M" TargetMode="External"/><Relationship Id="rId131" Type="http://schemas.openxmlformats.org/officeDocument/2006/relationships/fontTable" Target="fontTable.xml"/><Relationship Id="rId61" Type="http://schemas.openxmlformats.org/officeDocument/2006/relationships/hyperlink" Target="consultantplus://offline/ref=0E885329CB9322F50FCF7361F164B624F6F007AC5F439FE92163A8F014FFD42A56D5816292P6u3L" TargetMode="External"/><Relationship Id="rId82" Type="http://schemas.openxmlformats.org/officeDocument/2006/relationships/hyperlink" Target="consultantplus://offline/ref=0E885329CB9322F50FCF7361F164B624F6F007AC5F439FE92163A8F014FFD42A56D581629DP6u7L" TargetMode="External"/><Relationship Id="rId19" Type="http://schemas.openxmlformats.org/officeDocument/2006/relationships/hyperlink" Target="consultantplus://offline/ref=773CDBCE7718BF7C6958EF3174D089A871E3343ADDF58195FF9400C074JBR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ED9B1-6580-4ECB-951C-CC9664F5A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62</Pages>
  <Words>26931</Words>
  <Characters>153507</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Potemkin</dc:creator>
  <cp:lastModifiedBy>user</cp:lastModifiedBy>
  <cp:revision>12</cp:revision>
  <cp:lastPrinted>2020-11-23T11:13:00Z</cp:lastPrinted>
  <dcterms:created xsi:type="dcterms:W3CDTF">2020-11-16T22:41:00Z</dcterms:created>
  <dcterms:modified xsi:type="dcterms:W3CDTF">2020-11-23T11:13:00Z</dcterms:modified>
</cp:coreProperties>
</file>