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5F8A" w:rsidRDefault="002B5F8A" w:rsidP="002B5F8A">
      <w:pPr>
        <w:jc w:val="right"/>
        <w:rPr>
          <w:sz w:val="28"/>
          <w:szCs w:val="28"/>
        </w:rPr>
      </w:pPr>
      <w:r>
        <w:rPr>
          <w:sz w:val="28"/>
          <w:szCs w:val="28"/>
        </w:rPr>
        <w:t>Дата 24.03.</w:t>
      </w:r>
      <w:r w:rsidRPr="002B5F8A">
        <w:rPr>
          <w:sz w:val="28"/>
          <w:szCs w:val="28"/>
        </w:rPr>
        <w:t>202</w:t>
      </w:r>
      <w:r>
        <w:rPr>
          <w:sz w:val="28"/>
          <w:szCs w:val="28"/>
        </w:rPr>
        <w:t>5</w:t>
      </w:r>
      <w:r w:rsidRPr="002B5F8A">
        <w:rPr>
          <w:sz w:val="28"/>
          <w:szCs w:val="28"/>
        </w:rPr>
        <w:t xml:space="preserve"> г.</w:t>
      </w:r>
    </w:p>
    <w:p w:rsidR="002B5F8A" w:rsidRDefault="002B5F8A" w:rsidP="002B5F8A">
      <w:pPr>
        <w:jc w:val="center"/>
        <w:rPr>
          <w:sz w:val="28"/>
          <w:szCs w:val="28"/>
        </w:rPr>
      </w:pPr>
    </w:p>
    <w:p w:rsidR="002B5F8A" w:rsidRPr="002B01D2" w:rsidRDefault="002B5F8A" w:rsidP="002B5F8A">
      <w:pPr>
        <w:jc w:val="center"/>
        <w:rPr>
          <w:sz w:val="28"/>
          <w:szCs w:val="28"/>
        </w:rPr>
      </w:pPr>
      <w:r w:rsidRPr="002B01D2">
        <w:rPr>
          <w:sz w:val="28"/>
          <w:szCs w:val="28"/>
        </w:rPr>
        <w:t>ИНФОРМАЦИОННОЕ СООБЩЕНИЕ</w:t>
      </w:r>
    </w:p>
    <w:p w:rsidR="002B5F8A" w:rsidRDefault="002B5F8A" w:rsidP="002B5F8A">
      <w:pPr>
        <w:jc w:val="center"/>
        <w:rPr>
          <w:sz w:val="28"/>
          <w:szCs w:val="28"/>
        </w:rPr>
      </w:pPr>
      <w:r w:rsidRPr="002B01D2">
        <w:rPr>
          <w:sz w:val="28"/>
          <w:szCs w:val="28"/>
        </w:rPr>
        <w:t>(извещение)</w:t>
      </w:r>
    </w:p>
    <w:p w:rsidR="002B5F8A" w:rsidRDefault="002B5F8A" w:rsidP="002B5F8A">
      <w:pPr>
        <w:jc w:val="center"/>
        <w:rPr>
          <w:sz w:val="28"/>
          <w:szCs w:val="28"/>
        </w:rPr>
      </w:pPr>
    </w:p>
    <w:tbl>
      <w:tblPr>
        <w:tblW w:w="10376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0"/>
        <w:gridCol w:w="3119"/>
        <w:gridCol w:w="6407"/>
      </w:tblGrid>
      <w:tr w:rsidR="002B5F8A" w:rsidRPr="002B5F8A" w:rsidTr="002B5F8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50" w:type="dxa"/>
          </w:tcPr>
          <w:p w:rsidR="002B5F8A" w:rsidRPr="002B5F8A" w:rsidRDefault="002B5F8A" w:rsidP="002B5F8A">
            <w:pPr>
              <w:ind w:left="-108"/>
              <w:jc w:val="both"/>
              <w:rPr>
                <w:b/>
              </w:rPr>
            </w:pPr>
            <w:r w:rsidRPr="002B5F8A">
              <w:rPr>
                <w:b/>
              </w:rPr>
              <w:t>№ п/п</w:t>
            </w:r>
          </w:p>
        </w:tc>
        <w:tc>
          <w:tcPr>
            <w:tcW w:w="9526" w:type="dxa"/>
            <w:gridSpan w:val="2"/>
          </w:tcPr>
          <w:p w:rsidR="002B5F8A" w:rsidRPr="002B5F8A" w:rsidRDefault="002B5F8A" w:rsidP="002B5F8A">
            <w:pPr>
              <w:keepNext/>
              <w:ind w:left="-108"/>
              <w:jc w:val="center"/>
              <w:outlineLvl w:val="0"/>
              <w:rPr>
                <w:b/>
                <w:bCs/>
                <w:kern w:val="32"/>
              </w:rPr>
            </w:pPr>
            <w:r w:rsidRPr="002B5F8A">
              <w:rPr>
                <w:b/>
                <w:bCs/>
                <w:kern w:val="32"/>
              </w:rPr>
              <w:t>Общие сведения</w:t>
            </w:r>
          </w:p>
        </w:tc>
      </w:tr>
      <w:tr w:rsidR="002B5F8A" w:rsidRPr="002B5F8A" w:rsidTr="002B5F8A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850" w:type="dxa"/>
            <w:vAlign w:val="center"/>
          </w:tcPr>
          <w:p w:rsidR="002B5F8A" w:rsidRPr="002B5F8A" w:rsidRDefault="002B5F8A" w:rsidP="002B5F8A">
            <w:pPr>
              <w:ind w:left="-108"/>
              <w:jc w:val="center"/>
            </w:pPr>
            <w:r w:rsidRPr="002B5F8A">
              <w:t>1</w:t>
            </w:r>
          </w:p>
        </w:tc>
        <w:tc>
          <w:tcPr>
            <w:tcW w:w="3119" w:type="dxa"/>
            <w:vAlign w:val="center"/>
          </w:tcPr>
          <w:p w:rsidR="002B5F8A" w:rsidRPr="002B5F8A" w:rsidRDefault="002B5F8A" w:rsidP="002B5F8A">
            <w:pPr>
              <w:ind w:left="-108"/>
              <w:jc w:val="center"/>
            </w:pPr>
            <w:r w:rsidRPr="002B5F8A">
              <w:t>2</w:t>
            </w:r>
          </w:p>
        </w:tc>
        <w:tc>
          <w:tcPr>
            <w:tcW w:w="6407" w:type="dxa"/>
            <w:vAlign w:val="center"/>
          </w:tcPr>
          <w:p w:rsidR="002B5F8A" w:rsidRPr="002B5F8A" w:rsidRDefault="002B5F8A" w:rsidP="002B5F8A">
            <w:pPr>
              <w:ind w:left="-108"/>
              <w:jc w:val="center"/>
            </w:pPr>
            <w:r w:rsidRPr="002B5F8A">
              <w:t>3</w:t>
            </w:r>
          </w:p>
        </w:tc>
      </w:tr>
      <w:tr w:rsidR="002B5F8A" w:rsidRPr="002B5F8A" w:rsidTr="002B5F8A">
        <w:tblPrEx>
          <w:tblCellMar>
            <w:top w:w="0" w:type="dxa"/>
            <w:bottom w:w="0" w:type="dxa"/>
          </w:tblCellMar>
        </w:tblPrEx>
        <w:trPr>
          <w:trHeight w:val="1168"/>
        </w:trPr>
        <w:tc>
          <w:tcPr>
            <w:tcW w:w="850" w:type="dxa"/>
          </w:tcPr>
          <w:p w:rsidR="002B5F8A" w:rsidRPr="002B5F8A" w:rsidRDefault="002B5F8A" w:rsidP="002B5F8A">
            <w:pPr>
              <w:ind w:left="-108"/>
              <w:jc w:val="center"/>
            </w:pPr>
            <w:r w:rsidRPr="002B5F8A">
              <w:t>1</w:t>
            </w:r>
          </w:p>
        </w:tc>
        <w:tc>
          <w:tcPr>
            <w:tcW w:w="3119" w:type="dxa"/>
          </w:tcPr>
          <w:p w:rsidR="002B5F8A" w:rsidRPr="002B5F8A" w:rsidRDefault="002B5F8A" w:rsidP="002B5F8A">
            <w:pPr>
              <w:ind w:left="-108"/>
              <w:jc w:val="both"/>
            </w:pPr>
            <w:r w:rsidRPr="002B5F8A">
              <w:t>Наименование конкурса</w:t>
            </w:r>
          </w:p>
        </w:tc>
        <w:tc>
          <w:tcPr>
            <w:tcW w:w="6407" w:type="dxa"/>
          </w:tcPr>
          <w:p w:rsidR="002B5F8A" w:rsidRPr="002B5F8A" w:rsidRDefault="002B5F8A" w:rsidP="002B5F8A">
            <w:pPr>
              <w:jc w:val="both"/>
            </w:pPr>
            <w:r w:rsidRPr="002B5F8A">
              <w:t>Открытый конкурс на право получения свидетельств об осуществлении перевозок по муниципальным маршрутам регулярных перевозок в границах городского поселения г. Котово Волгоградской области».</w:t>
            </w:r>
          </w:p>
        </w:tc>
      </w:tr>
      <w:tr w:rsidR="002B5F8A" w:rsidRPr="002B5F8A" w:rsidTr="002B5F8A">
        <w:tblPrEx>
          <w:tblCellMar>
            <w:top w:w="0" w:type="dxa"/>
            <w:bottom w:w="0" w:type="dxa"/>
          </w:tblCellMar>
        </w:tblPrEx>
        <w:trPr>
          <w:trHeight w:val="631"/>
        </w:trPr>
        <w:tc>
          <w:tcPr>
            <w:tcW w:w="850" w:type="dxa"/>
          </w:tcPr>
          <w:p w:rsidR="002B5F8A" w:rsidRPr="002B5F8A" w:rsidRDefault="002B5F8A" w:rsidP="002B5F8A">
            <w:pPr>
              <w:ind w:left="-108"/>
              <w:jc w:val="center"/>
            </w:pPr>
            <w:r w:rsidRPr="002B5F8A">
              <w:t>2</w:t>
            </w:r>
          </w:p>
        </w:tc>
        <w:tc>
          <w:tcPr>
            <w:tcW w:w="3119" w:type="dxa"/>
          </w:tcPr>
          <w:p w:rsidR="002B5F8A" w:rsidRPr="002B5F8A" w:rsidRDefault="002B5F8A" w:rsidP="002B5F8A">
            <w:pPr>
              <w:ind w:left="-108"/>
            </w:pPr>
            <w:r w:rsidRPr="002B5F8A">
              <w:t>Наименование организатора конкурса</w:t>
            </w:r>
          </w:p>
        </w:tc>
        <w:tc>
          <w:tcPr>
            <w:tcW w:w="6407" w:type="dxa"/>
          </w:tcPr>
          <w:p w:rsidR="002B5F8A" w:rsidRPr="002B5F8A" w:rsidRDefault="002B5F8A" w:rsidP="002B5F8A">
            <w:pPr>
              <w:keepNext/>
              <w:ind w:left="-108"/>
              <w:outlineLvl w:val="1"/>
              <w:rPr>
                <w:bCs/>
                <w:iCs/>
              </w:rPr>
            </w:pPr>
            <w:r w:rsidRPr="002B5F8A">
              <w:rPr>
                <w:bCs/>
                <w:iCs/>
              </w:rPr>
              <w:t>Администрация городского поселения г. Котово Волгоградской области</w:t>
            </w:r>
          </w:p>
        </w:tc>
      </w:tr>
      <w:tr w:rsidR="002B5F8A" w:rsidRPr="002B5F8A" w:rsidTr="002B5F8A">
        <w:tblPrEx>
          <w:tblCellMar>
            <w:top w:w="0" w:type="dxa"/>
            <w:bottom w:w="0" w:type="dxa"/>
          </w:tblCellMar>
        </w:tblPrEx>
        <w:tc>
          <w:tcPr>
            <w:tcW w:w="850" w:type="dxa"/>
          </w:tcPr>
          <w:p w:rsidR="002B5F8A" w:rsidRPr="002B5F8A" w:rsidRDefault="002B5F8A" w:rsidP="002B5F8A">
            <w:pPr>
              <w:ind w:left="-108"/>
              <w:jc w:val="center"/>
            </w:pPr>
            <w:r w:rsidRPr="002B5F8A">
              <w:t>3</w:t>
            </w:r>
          </w:p>
        </w:tc>
        <w:tc>
          <w:tcPr>
            <w:tcW w:w="3119" w:type="dxa"/>
          </w:tcPr>
          <w:p w:rsidR="002B5F8A" w:rsidRPr="002B5F8A" w:rsidRDefault="002B5F8A" w:rsidP="002B5F8A">
            <w:pPr>
              <w:widowControl w:val="0"/>
              <w:tabs>
                <w:tab w:val="num" w:pos="1307"/>
              </w:tabs>
              <w:adjustRightInd w:val="0"/>
              <w:ind w:left="-108"/>
              <w:jc w:val="both"/>
              <w:textAlignment w:val="baseline"/>
            </w:pPr>
            <w:r w:rsidRPr="002B5F8A">
              <w:t xml:space="preserve">Почтовый адрес:      </w:t>
            </w:r>
          </w:p>
          <w:p w:rsidR="002B5F8A" w:rsidRPr="002B5F8A" w:rsidRDefault="002B5F8A" w:rsidP="002B5F8A">
            <w:pPr>
              <w:widowControl w:val="0"/>
              <w:tabs>
                <w:tab w:val="num" w:pos="1307"/>
              </w:tabs>
              <w:adjustRightInd w:val="0"/>
              <w:ind w:left="-108"/>
              <w:jc w:val="both"/>
              <w:textAlignment w:val="baseline"/>
            </w:pPr>
            <w:r w:rsidRPr="002B5F8A">
              <w:t xml:space="preserve">                   </w:t>
            </w:r>
          </w:p>
          <w:p w:rsidR="002B5F8A" w:rsidRPr="002B5F8A" w:rsidRDefault="002B5F8A" w:rsidP="002B5F8A">
            <w:pPr>
              <w:widowControl w:val="0"/>
              <w:tabs>
                <w:tab w:val="num" w:pos="1307"/>
              </w:tabs>
              <w:adjustRightInd w:val="0"/>
              <w:ind w:left="-108"/>
              <w:jc w:val="both"/>
              <w:textAlignment w:val="baseline"/>
            </w:pPr>
            <w:r w:rsidRPr="002B5F8A">
              <w:t xml:space="preserve">Адрес электронной почты:       </w:t>
            </w:r>
          </w:p>
          <w:p w:rsidR="002B5F8A" w:rsidRPr="002B5F8A" w:rsidRDefault="002B5F8A" w:rsidP="002B5F8A">
            <w:pPr>
              <w:widowControl w:val="0"/>
              <w:tabs>
                <w:tab w:val="num" w:pos="1307"/>
              </w:tabs>
              <w:adjustRightInd w:val="0"/>
              <w:ind w:left="-108"/>
              <w:jc w:val="both"/>
              <w:textAlignment w:val="baseline"/>
            </w:pPr>
            <w:r w:rsidRPr="002B5F8A">
              <w:t xml:space="preserve">Контактное лицо:                       </w:t>
            </w:r>
          </w:p>
          <w:p w:rsidR="002B5F8A" w:rsidRPr="002B5F8A" w:rsidRDefault="002B5F8A" w:rsidP="002B5F8A">
            <w:pPr>
              <w:widowControl w:val="0"/>
              <w:tabs>
                <w:tab w:val="num" w:pos="1307"/>
              </w:tabs>
              <w:adjustRightInd w:val="0"/>
              <w:ind w:left="-108"/>
              <w:jc w:val="both"/>
              <w:textAlignment w:val="baseline"/>
            </w:pPr>
          </w:p>
          <w:p w:rsidR="002B5F8A" w:rsidRPr="002B5F8A" w:rsidRDefault="002B5F8A" w:rsidP="002B5F8A">
            <w:pPr>
              <w:widowControl w:val="0"/>
              <w:tabs>
                <w:tab w:val="num" w:pos="1307"/>
              </w:tabs>
              <w:adjustRightInd w:val="0"/>
              <w:ind w:left="-108"/>
              <w:jc w:val="both"/>
              <w:textAlignment w:val="baseline"/>
            </w:pPr>
            <w:r w:rsidRPr="002B5F8A">
              <w:t xml:space="preserve">Контактный телефон:              </w:t>
            </w:r>
          </w:p>
          <w:p w:rsidR="002B5F8A" w:rsidRPr="002B5F8A" w:rsidRDefault="002B5F8A" w:rsidP="002B5F8A">
            <w:pPr>
              <w:widowControl w:val="0"/>
              <w:tabs>
                <w:tab w:val="num" w:pos="1307"/>
              </w:tabs>
              <w:adjustRightInd w:val="0"/>
              <w:ind w:left="-108"/>
              <w:jc w:val="both"/>
              <w:textAlignment w:val="baseline"/>
            </w:pPr>
          </w:p>
        </w:tc>
        <w:tc>
          <w:tcPr>
            <w:tcW w:w="6407" w:type="dxa"/>
          </w:tcPr>
          <w:p w:rsidR="002B5F8A" w:rsidRPr="002B5F8A" w:rsidRDefault="002B5F8A" w:rsidP="002B5F8A">
            <w:pPr>
              <w:ind w:left="-108"/>
            </w:pPr>
            <w:r w:rsidRPr="002B5F8A">
              <w:t xml:space="preserve">403805, г. Котово, Волгоградской области, ул.Чернышевского,22, каб.7,12,16. </w:t>
            </w:r>
          </w:p>
          <w:p w:rsidR="002B5F8A" w:rsidRPr="002B5F8A" w:rsidRDefault="002B5F8A" w:rsidP="002B5F8A">
            <w:pPr>
              <w:ind w:left="-108"/>
            </w:pPr>
            <w:r w:rsidRPr="002B5F8A">
              <w:t xml:space="preserve"> admkotovo@mail.ru</w:t>
            </w:r>
          </w:p>
          <w:p w:rsidR="002B5F8A" w:rsidRPr="002B5F8A" w:rsidRDefault="002B5F8A" w:rsidP="002B5F8A">
            <w:pPr>
              <w:ind w:left="-108"/>
            </w:pPr>
            <w:r w:rsidRPr="002B5F8A">
              <w:t>Аванесян Арам Владимирович</w:t>
            </w:r>
          </w:p>
          <w:p w:rsidR="002B5F8A" w:rsidRPr="002B5F8A" w:rsidRDefault="002B5F8A" w:rsidP="002B5F8A">
            <w:pPr>
              <w:ind w:left="-108"/>
            </w:pPr>
            <w:r w:rsidRPr="002B5F8A">
              <w:t>Супрун Ирина Ивановна</w:t>
            </w:r>
          </w:p>
          <w:p w:rsidR="002B5F8A" w:rsidRPr="002B5F8A" w:rsidRDefault="002B5F8A" w:rsidP="002B5F8A">
            <w:pPr>
              <w:ind w:left="-108"/>
            </w:pPr>
            <w:r w:rsidRPr="002B5F8A">
              <w:t>+7(884455) 4-44-59</w:t>
            </w:r>
          </w:p>
          <w:p w:rsidR="002B5F8A" w:rsidRPr="002B5F8A" w:rsidRDefault="002B5F8A" w:rsidP="002B5F8A">
            <w:pPr>
              <w:ind w:left="-108"/>
            </w:pPr>
            <w:r w:rsidRPr="002B5F8A">
              <w:t>+7(884455) 4-58-00</w:t>
            </w:r>
          </w:p>
        </w:tc>
      </w:tr>
      <w:tr w:rsidR="002B5F8A" w:rsidRPr="002B5F8A" w:rsidTr="002B5F8A">
        <w:tblPrEx>
          <w:tblCellMar>
            <w:top w:w="0" w:type="dxa"/>
            <w:bottom w:w="0" w:type="dxa"/>
          </w:tblCellMar>
        </w:tblPrEx>
        <w:tc>
          <w:tcPr>
            <w:tcW w:w="850" w:type="dxa"/>
          </w:tcPr>
          <w:p w:rsidR="002B5F8A" w:rsidRPr="002B5F8A" w:rsidRDefault="002B5F8A" w:rsidP="002B5F8A">
            <w:pPr>
              <w:ind w:left="-108"/>
              <w:jc w:val="center"/>
            </w:pPr>
            <w:r w:rsidRPr="002B5F8A">
              <w:t>4</w:t>
            </w:r>
          </w:p>
        </w:tc>
        <w:tc>
          <w:tcPr>
            <w:tcW w:w="3119" w:type="dxa"/>
          </w:tcPr>
          <w:p w:rsidR="002B5F8A" w:rsidRPr="002B5F8A" w:rsidRDefault="002B5F8A" w:rsidP="002B5F8A">
            <w:pPr>
              <w:ind w:left="-108"/>
              <w:jc w:val="both"/>
            </w:pPr>
            <w:r w:rsidRPr="002B5F8A">
              <w:t>Язык конкурсной заявки</w:t>
            </w:r>
          </w:p>
        </w:tc>
        <w:tc>
          <w:tcPr>
            <w:tcW w:w="6407" w:type="dxa"/>
          </w:tcPr>
          <w:p w:rsidR="002B5F8A" w:rsidRPr="002B5F8A" w:rsidRDefault="002B5F8A" w:rsidP="002B5F8A">
            <w:pPr>
              <w:ind w:left="-108"/>
              <w:jc w:val="both"/>
            </w:pPr>
            <w:r w:rsidRPr="002B5F8A">
              <w:t>Конкурсная заявка, а также вся связанная с ней корреспонденция и документация, которой обмениваются заявитель и организатор конкурса, оформляются на русском языке. Подача документов, входящих в состав заявки на иностранном языке, должна сопровождаться предоставлением надлежащим образом заверенного перевода соответствующих документов на русский язык.</w:t>
            </w:r>
          </w:p>
        </w:tc>
      </w:tr>
      <w:tr w:rsidR="002B5F8A" w:rsidRPr="002B5F8A" w:rsidTr="002B5F8A">
        <w:tblPrEx>
          <w:tblCellMar>
            <w:top w:w="0" w:type="dxa"/>
            <w:bottom w:w="0" w:type="dxa"/>
          </w:tblCellMar>
        </w:tblPrEx>
        <w:trPr>
          <w:trHeight w:val="2306"/>
        </w:trPr>
        <w:tc>
          <w:tcPr>
            <w:tcW w:w="850" w:type="dxa"/>
          </w:tcPr>
          <w:p w:rsidR="002B5F8A" w:rsidRPr="002B5F8A" w:rsidRDefault="002B5F8A" w:rsidP="002B5F8A">
            <w:pPr>
              <w:ind w:left="-108"/>
              <w:jc w:val="center"/>
            </w:pPr>
            <w:r w:rsidRPr="002B5F8A">
              <w:t>5</w:t>
            </w:r>
          </w:p>
        </w:tc>
        <w:tc>
          <w:tcPr>
            <w:tcW w:w="3119" w:type="dxa"/>
          </w:tcPr>
          <w:p w:rsidR="002B5F8A" w:rsidRPr="002B5F8A" w:rsidRDefault="002B5F8A" w:rsidP="002B5F8A">
            <w:pPr>
              <w:ind w:left="-108"/>
              <w:jc w:val="both"/>
            </w:pPr>
            <w:r w:rsidRPr="002B5F8A">
              <w:t>Срок выдачи конкурсной документации на участие в конкурсе</w:t>
            </w:r>
          </w:p>
          <w:p w:rsidR="002B5F8A" w:rsidRPr="002B5F8A" w:rsidRDefault="002B5F8A" w:rsidP="002B5F8A">
            <w:pPr>
              <w:ind w:left="-108"/>
              <w:jc w:val="both"/>
            </w:pPr>
          </w:p>
        </w:tc>
        <w:tc>
          <w:tcPr>
            <w:tcW w:w="6407" w:type="dxa"/>
          </w:tcPr>
          <w:p w:rsidR="002B5F8A" w:rsidRPr="002B5F8A" w:rsidRDefault="002B5F8A" w:rsidP="002B5F8A">
            <w:pPr>
              <w:jc w:val="both"/>
            </w:pPr>
            <w:r w:rsidRPr="002B5F8A">
              <w:t>Конкурсная документация предоставляется заявителям без взимания платы</w:t>
            </w:r>
            <w:r w:rsidRPr="002B5F8A">
              <w:rPr>
                <w:sz w:val="20"/>
                <w:szCs w:val="20"/>
              </w:rPr>
              <w:t xml:space="preserve"> </w:t>
            </w:r>
            <w:r w:rsidRPr="002B5F8A">
              <w:t>с 10:00 часов 27.03.2025 года до 10-00 часов 26.04.2025 года, по адресу: г. Котово, Волгоградской области, ул. Чернышевского, 22, кабинет 7, в рабочие дни с 08:00 до 17:00, пятница с 08:00 до 16:00, перерыв с 12:00 до 12:48 (время московское), выходные дни - суббота, воскресенье.</w:t>
            </w:r>
          </w:p>
        </w:tc>
      </w:tr>
      <w:tr w:rsidR="002B5F8A" w:rsidRPr="002B5F8A" w:rsidTr="002B5F8A">
        <w:tblPrEx>
          <w:tblCellMar>
            <w:top w:w="0" w:type="dxa"/>
            <w:bottom w:w="0" w:type="dxa"/>
          </w:tblCellMar>
        </w:tblPrEx>
        <w:trPr>
          <w:trHeight w:val="1813"/>
        </w:trPr>
        <w:tc>
          <w:tcPr>
            <w:tcW w:w="850" w:type="dxa"/>
          </w:tcPr>
          <w:p w:rsidR="002B5F8A" w:rsidRPr="002B5F8A" w:rsidRDefault="002B5F8A" w:rsidP="002B5F8A">
            <w:pPr>
              <w:ind w:left="-108"/>
              <w:jc w:val="center"/>
            </w:pPr>
            <w:r w:rsidRPr="002B5F8A">
              <w:t>6</w:t>
            </w:r>
          </w:p>
        </w:tc>
        <w:tc>
          <w:tcPr>
            <w:tcW w:w="3119" w:type="dxa"/>
          </w:tcPr>
          <w:p w:rsidR="002B5F8A" w:rsidRPr="002B5F8A" w:rsidRDefault="002B5F8A" w:rsidP="002B5F8A">
            <w:pPr>
              <w:ind w:left="-108"/>
              <w:jc w:val="both"/>
            </w:pPr>
            <w:r w:rsidRPr="002B5F8A">
              <w:t>Срок представления заявок на участие в конкурсе</w:t>
            </w:r>
          </w:p>
        </w:tc>
        <w:tc>
          <w:tcPr>
            <w:tcW w:w="6407" w:type="dxa"/>
          </w:tcPr>
          <w:p w:rsidR="002B5F8A" w:rsidRPr="002B5F8A" w:rsidRDefault="002B5F8A" w:rsidP="002B5F8A">
            <w:pPr>
              <w:ind w:left="-108"/>
              <w:jc w:val="both"/>
            </w:pPr>
            <w:r w:rsidRPr="002B5F8A">
              <w:t>Заявки принимаются</w:t>
            </w:r>
            <w:r w:rsidRPr="002B5F8A">
              <w:rPr>
                <w:sz w:val="20"/>
                <w:szCs w:val="20"/>
              </w:rPr>
              <w:t xml:space="preserve"> </w:t>
            </w:r>
            <w:r w:rsidRPr="002B5F8A">
              <w:t>с 10:00 часов 27.03.2025 года до 10-00 часов 26.04.2025 года, по адресу: г. Котово, Волгоградской области, ул. Чернышевского, 22, кабинет 7, в рабочие дни с 08:00 до 17:00, пятница с 08:00 до 16:00, перерыв с 12:00 до 12:48 (время московское), выходные дни - суббота, воскресенье.</w:t>
            </w:r>
          </w:p>
        </w:tc>
      </w:tr>
      <w:tr w:rsidR="002B5F8A" w:rsidRPr="002B5F8A" w:rsidTr="002B5F8A">
        <w:tblPrEx>
          <w:tblCellMar>
            <w:top w:w="0" w:type="dxa"/>
            <w:bottom w:w="0" w:type="dxa"/>
          </w:tblCellMar>
        </w:tblPrEx>
        <w:tc>
          <w:tcPr>
            <w:tcW w:w="850" w:type="dxa"/>
          </w:tcPr>
          <w:p w:rsidR="002B5F8A" w:rsidRPr="002B5F8A" w:rsidRDefault="002B5F8A" w:rsidP="002B5F8A">
            <w:pPr>
              <w:ind w:left="-108"/>
              <w:jc w:val="center"/>
            </w:pPr>
            <w:r w:rsidRPr="002B5F8A">
              <w:t>7</w:t>
            </w:r>
          </w:p>
        </w:tc>
        <w:tc>
          <w:tcPr>
            <w:tcW w:w="3119" w:type="dxa"/>
          </w:tcPr>
          <w:p w:rsidR="002B5F8A" w:rsidRPr="002B5F8A" w:rsidRDefault="002B5F8A" w:rsidP="002B5F8A">
            <w:pPr>
              <w:ind w:left="-108"/>
              <w:jc w:val="both"/>
            </w:pPr>
            <w:r w:rsidRPr="002B5F8A">
              <w:t>Дата, время и место вскрытия конвертов с  заявками на участие в конкурсе</w:t>
            </w:r>
          </w:p>
        </w:tc>
        <w:tc>
          <w:tcPr>
            <w:tcW w:w="6407" w:type="dxa"/>
          </w:tcPr>
          <w:p w:rsidR="002B5F8A" w:rsidRPr="002B5F8A" w:rsidRDefault="002B5F8A" w:rsidP="002B5F8A">
            <w:pPr>
              <w:spacing w:line="223" w:lineRule="auto"/>
              <w:ind w:left="-108"/>
              <w:jc w:val="both"/>
            </w:pPr>
            <w:r w:rsidRPr="002B5F8A">
              <w:t xml:space="preserve">В 14-00 час 28.04.2024 года, </w:t>
            </w:r>
            <w:proofErr w:type="spellStart"/>
            <w:r w:rsidRPr="002B5F8A">
              <w:t>г.Котово</w:t>
            </w:r>
            <w:proofErr w:type="spellEnd"/>
            <w:r w:rsidRPr="002B5F8A">
              <w:t>, ул. Чернышевского, 22, кабинет 7</w:t>
            </w:r>
          </w:p>
        </w:tc>
      </w:tr>
      <w:tr w:rsidR="002B5F8A" w:rsidRPr="002B5F8A" w:rsidTr="002B5F8A">
        <w:tblPrEx>
          <w:tblCellMar>
            <w:top w:w="0" w:type="dxa"/>
            <w:bottom w:w="0" w:type="dxa"/>
          </w:tblCellMar>
        </w:tblPrEx>
        <w:tc>
          <w:tcPr>
            <w:tcW w:w="850" w:type="dxa"/>
          </w:tcPr>
          <w:p w:rsidR="002B5F8A" w:rsidRPr="002B5F8A" w:rsidRDefault="002B5F8A" w:rsidP="002B5F8A">
            <w:pPr>
              <w:ind w:left="-108"/>
              <w:jc w:val="center"/>
            </w:pPr>
            <w:r w:rsidRPr="002B5F8A">
              <w:t>8</w:t>
            </w:r>
          </w:p>
        </w:tc>
        <w:tc>
          <w:tcPr>
            <w:tcW w:w="3119" w:type="dxa"/>
          </w:tcPr>
          <w:p w:rsidR="002B5F8A" w:rsidRPr="002B5F8A" w:rsidRDefault="002B5F8A" w:rsidP="002B5F8A">
            <w:pPr>
              <w:ind w:left="-108"/>
              <w:jc w:val="both"/>
            </w:pPr>
            <w:r w:rsidRPr="002B5F8A">
              <w:t>Дата рассмотрения заявок на участие в конкурсе</w:t>
            </w:r>
          </w:p>
          <w:p w:rsidR="002B5F8A" w:rsidRPr="002B5F8A" w:rsidRDefault="002B5F8A" w:rsidP="002B5F8A">
            <w:pPr>
              <w:ind w:left="-108"/>
              <w:jc w:val="both"/>
            </w:pPr>
          </w:p>
        </w:tc>
        <w:tc>
          <w:tcPr>
            <w:tcW w:w="6407" w:type="dxa"/>
          </w:tcPr>
          <w:p w:rsidR="002B5F8A" w:rsidRPr="002B5F8A" w:rsidRDefault="002B5F8A" w:rsidP="002B5F8A">
            <w:pPr>
              <w:spacing w:line="223" w:lineRule="auto"/>
              <w:ind w:left="-108"/>
              <w:jc w:val="both"/>
            </w:pPr>
            <w:r w:rsidRPr="002B5F8A">
              <w:t xml:space="preserve"> С 28.04.2024 г. по 02.05.2025 г.</w:t>
            </w:r>
          </w:p>
        </w:tc>
      </w:tr>
      <w:tr w:rsidR="002B5F8A" w:rsidRPr="002B5F8A" w:rsidTr="002B5F8A">
        <w:tblPrEx>
          <w:tblCellMar>
            <w:top w:w="0" w:type="dxa"/>
            <w:bottom w:w="0" w:type="dxa"/>
          </w:tblCellMar>
        </w:tblPrEx>
        <w:tc>
          <w:tcPr>
            <w:tcW w:w="850" w:type="dxa"/>
          </w:tcPr>
          <w:p w:rsidR="002B5F8A" w:rsidRPr="002B5F8A" w:rsidRDefault="002B5F8A" w:rsidP="002B5F8A">
            <w:pPr>
              <w:ind w:left="-108"/>
              <w:jc w:val="center"/>
            </w:pPr>
            <w:r w:rsidRPr="002B5F8A">
              <w:t>9</w:t>
            </w:r>
          </w:p>
        </w:tc>
        <w:tc>
          <w:tcPr>
            <w:tcW w:w="3119" w:type="dxa"/>
          </w:tcPr>
          <w:p w:rsidR="002B5F8A" w:rsidRPr="002B5F8A" w:rsidRDefault="002B5F8A" w:rsidP="002B5F8A">
            <w:pPr>
              <w:ind w:left="-108"/>
              <w:jc w:val="both"/>
            </w:pPr>
            <w:r w:rsidRPr="002B5F8A">
              <w:t xml:space="preserve"> Дата и место подведения итогов конкурса</w:t>
            </w:r>
          </w:p>
        </w:tc>
        <w:tc>
          <w:tcPr>
            <w:tcW w:w="6407" w:type="dxa"/>
          </w:tcPr>
          <w:p w:rsidR="002B5F8A" w:rsidRPr="002B5F8A" w:rsidRDefault="002B5F8A" w:rsidP="002B5F8A">
            <w:pPr>
              <w:spacing w:line="223" w:lineRule="auto"/>
              <w:ind w:left="-108"/>
              <w:jc w:val="both"/>
            </w:pPr>
            <w:r w:rsidRPr="002B5F8A">
              <w:t xml:space="preserve"> 05.05.2024 г.</w:t>
            </w:r>
            <w:r w:rsidRPr="002B5F8A">
              <w:rPr>
                <w:sz w:val="20"/>
                <w:szCs w:val="20"/>
              </w:rPr>
              <w:t xml:space="preserve"> </w:t>
            </w:r>
            <w:proofErr w:type="spellStart"/>
            <w:r w:rsidRPr="002B5F8A">
              <w:t>г.Котово</w:t>
            </w:r>
            <w:proofErr w:type="spellEnd"/>
            <w:r w:rsidRPr="002B5F8A">
              <w:t>, ул. Чернышевского, 22, кабинет 7</w:t>
            </w:r>
          </w:p>
        </w:tc>
      </w:tr>
      <w:tr w:rsidR="002B5F8A" w:rsidRPr="002B5F8A" w:rsidTr="002B5F8A">
        <w:tblPrEx>
          <w:tblCellMar>
            <w:top w:w="0" w:type="dxa"/>
            <w:bottom w:w="0" w:type="dxa"/>
          </w:tblCellMar>
        </w:tblPrEx>
        <w:tc>
          <w:tcPr>
            <w:tcW w:w="850" w:type="dxa"/>
          </w:tcPr>
          <w:p w:rsidR="002B5F8A" w:rsidRPr="002B5F8A" w:rsidRDefault="002B5F8A" w:rsidP="002B5F8A">
            <w:pPr>
              <w:ind w:left="-108"/>
              <w:jc w:val="center"/>
            </w:pPr>
            <w:r w:rsidRPr="002B5F8A">
              <w:t>10</w:t>
            </w:r>
          </w:p>
        </w:tc>
        <w:tc>
          <w:tcPr>
            <w:tcW w:w="3119" w:type="dxa"/>
          </w:tcPr>
          <w:p w:rsidR="002B5F8A" w:rsidRPr="002B5F8A" w:rsidRDefault="002B5F8A" w:rsidP="002B5F8A">
            <w:pPr>
              <w:ind w:left="-108"/>
              <w:jc w:val="both"/>
            </w:pPr>
            <w:r w:rsidRPr="002B5F8A">
              <w:t>Необходимое количество экземпляров заявок</w:t>
            </w:r>
          </w:p>
        </w:tc>
        <w:tc>
          <w:tcPr>
            <w:tcW w:w="6407" w:type="dxa"/>
          </w:tcPr>
          <w:p w:rsidR="002B5F8A" w:rsidRPr="002B5F8A" w:rsidRDefault="002B5F8A" w:rsidP="002B5F8A">
            <w:pPr>
              <w:ind w:left="-108"/>
              <w:jc w:val="both"/>
            </w:pPr>
            <w:r w:rsidRPr="002B5F8A">
              <w:t>Один оригинальный экземпляр заявки и ее копия, включая все документы, входящие в состав заявки</w:t>
            </w:r>
          </w:p>
        </w:tc>
      </w:tr>
    </w:tbl>
    <w:p w:rsidR="002B5F8A" w:rsidRPr="002B01D2" w:rsidRDefault="002B5F8A" w:rsidP="002B5F8A">
      <w:pPr>
        <w:jc w:val="center"/>
        <w:rPr>
          <w:sz w:val="28"/>
          <w:szCs w:val="28"/>
        </w:rPr>
      </w:pPr>
      <w:bookmarkStart w:id="0" w:name="_GoBack"/>
      <w:bookmarkEnd w:id="0"/>
    </w:p>
    <w:p w:rsidR="0099554A" w:rsidRDefault="0099554A"/>
    <w:sectPr w:rsidR="0099554A" w:rsidSect="002B5F8A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2D78"/>
    <w:rsid w:val="002B5F8A"/>
    <w:rsid w:val="00710510"/>
    <w:rsid w:val="0099554A"/>
    <w:rsid w:val="00D72D78"/>
    <w:rsid w:val="00DC3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FBDB93"/>
  <w15:chartTrackingRefBased/>
  <w15:docId w15:val="{EE1579D5-59B8-480C-A354-B0213B5E0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5F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352</Words>
  <Characters>2011</Characters>
  <Application>Microsoft Office Word</Application>
  <DocSecurity>0</DocSecurity>
  <Lines>16</Lines>
  <Paragraphs>4</Paragraphs>
  <ScaleCrop>false</ScaleCrop>
  <Company/>
  <LinksUpToDate>false</LinksUpToDate>
  <CharactersWithSpaces>2359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2025-03-27T06:06:00Z</dcterms:created>
  <dcterms:modified xsi:type="dcterms:W3CDTF">2025-03-27T06:09:00Z</dcterms:modified>
</cp:coreProperties>
</file>