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>ОПОВЕЩЕНИЕ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о начале </w:t>
      </w:r>
      <w:r w:rsidR="00DA2E91">
        <w:rPr>
          <w:rFonts w:ascii="Times New Roman" w:eastAsia="Calibri" w:hAnsi="Times New Roman" w:cs="Times New Roman"/>
          <w:sz w:val="24"/>
          <w:szCs w:val="24"/>
        </w:rPr>
        <w:t>общественных обсуждений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Наименование проекта: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DA2E91">
        <w:rPr>
          <w:rFonts w:ascii="Times New Roman" w:eastAsia="Calibri" w:hAnsi="Times New Roman" w:cs="Times New Roman"/>
          <w:sz w:val="24"/>
          <w:szCs w:val="24"/>
        </w:rPr>
        <w:t xml:space="preserve">внесении изменений в Правила землепользования и застройки городского поселения </w:t>
      </w:r>
      <w:proofErr w:type="gramStart"/>
      <w:r w:rsidR="00DA2E91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DA2E91">
        <w:rPr>
          <w:rFonts w:ascii="Times New Roman" w:eastAsia="Calibri" w:hAnsi="Times New Roman" w:cs="Times New Roman"/>
          <w:sz w:val="24"/>
          <w:szCs w:val="24"/>
        </w:rPr>
        <w:t>. Котово Котовского муниципального района Волгоградской области.</w:t>
      </w:r>
    </w:p>
    <w:p w:rsidR="00B40D1A" w:rsidRDefault="000B4D90" w:rsidP="00B40D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Перечень информационных материалов к проекту: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  <w:r w:rsidR="00DA2E91">
        <w:rPr>
          <w:rFonts w:ascii="Times New Roman" w:eastAsia="Calibri" w:hAnsi="Times New Roman" w:cs="Times New Roman"/>
          <w:sz w:val="24"/>
          <w:szCs w:val="24"/>
        </w:rPr>
        <w:t>решения Котовской городской Думы.</w:t>
      </w:r>
    </w:p>
    <w:p w:rsidR="000B4D90" w:rsidRPr="000B4D90" w:rsidRDefault="00B40D1A" w:rsidP="00B40D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B4D90" w:rsidRPr="000B4D90">
        <w:rPr>
          <w:rFonts w:ascii="Times New Roman" w:eastAsia="Calibri" w:hAnsi="Times New Roman" w:cs="Times New Roman"/>
          <w:sz w:val="24"/>
          <w:szCs w:val="24"/>
        </w:rPr>
        <w:t xml:space="preserve"> Проект  и  информационные  материалы  к  нему  будут размещены</w:t>
      </w:r>
      <w:r w:rsidR="00DA2E91">
        <w:rPr>
          <w:rFonts w:ascii="Times New Roman" w:eastAsia="Calibri" w:hAnsi="Times New Roman" w:cs="Times New Roman"/>
          <w:sz w:val="24"/>
          <w:szCs w:val="24"/>
        </w:rPr>
        <w:t>:</w:t>
      </w:r>
      <w:r w:rsidR="000B4D90" w:rsidRPr="000B4D90">
        <w:rPr>
          <w:rFonts w:ascii="Times New Roman" w:eastAsia="Calibri" w:hAnsi="Times New Roman" w:cs="Times New Roman"/>
          <w:sz w:val="24"/>
          <w:szCs w:val="24"/>
        </w:rPr>
        <w:t xml:space="preserve"> на сайте</w:t>
      </w:r>
      <w:r w:rsidR="00DA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4D90" w:rsidRPr="000B4D90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городского поселения </w:t>
      </w:r>
      <w:proofErr w:type="gramStart"/>
      <w:r w:rsidR="000B4D90" w:rsidRPr="000B4D9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0B4D90" w:rsidRPr="000B4D90">
        <w:rPr>
          <w:rFonts w:ascii="Times New Roman" w:eastAsia="Calibri" w:hAnsi="Times New Roman" w:cs="Times New Roman"/>
          <w:sz w:val="24"/>
          <w:szCs w:val="24"/>
        </w:rPr>
        <w:t>. Котово</w:t>
      </w:r>
      <w:r w:rsidR="00DA2E91">
        <w:rPr>
          <w:rFonts w:ascii="Times New Roman" w:eastAsia="Calibri" w:hAnsi="Times New Roman" w:cs="Times New Roman"/>
          <w:sz w:val="24"/>
          <w:szCs w:val="24"/>
        </w:rPr>
        <w:t xml:space="preserve"> – котово34.рф; </w:t>
      </w:r>
      <w:r w:rsidR="00DA2E91" w:rsidRPr="00DA2E91">
        <w:rPr>
          <w:rFonts w:ascii="Times New Roman" w:eastAsia="Calibri" w:hAnsi="Times New Roman" w:cs="Times New Roman"/>
          <w:sz w:val="24"/>
          <w:szCs w:val="24"/>
        </w:rPr>
        <w:t>официальный сайт сетевого издания Маяк-Котово (</w:t>
      </w:r>
      <w:hyperlink r:id="rId4" w:history="1">
        <w:r w:rsidR="00DA2E91" w:rsidRPr="00DA2E91">
          <w:rPr>
            <w:rStyle w:val="a5"/>
            <w:rFonts w:ascii="Times New Roman" w:eastAsia="Calibri" w:hAnsi="Times New Roman" w:cs="Times New Roman"/>
            <w:sz w:val="24"/>
            <w:szCs w:val="24"/>
          </w:rPr>
          <w:t>http://маяк-котово.рф</w:t>
        </w:r>
      </w:hyperlink>
      <w:r w:rsidR="00DA2E91" w:rsidRPr="00DA2E9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B4D90" w:rsidRPr="000B4D90" w:rsidRDefault="000B4D90" w:rsidP="00DA2E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Порядок и сроки проведения публичных слушаний (общественных обсуждений):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Порядок организации и проведения публичных слушаний по проектам в сфере градостроительной деятельности в городском поселении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Котово Котовском муниципальном районе Волгоградской области утвержден Решением Котовской городской Думы от 16.02.2023 № 109/36-4</w:t>
      </w:r>
      <w:r w:rsidR="007969CB">
        <w:rPr>
          <w:rFonts w:ascii="Times New Roman" w:eastAsia="Calibri" w:hAnsi="Times New Roman" w:cs="Times New Roman"/>
          <w:sz w:val="24"/>
          <w:szCs w:val="24"/>
        </w:rPr>
        <w:t xml:space="preserve"> (в ред. </w:t>
      </w:r>
      <w:r w:rsidR="007969CB" w:rsidRPr="007969CB">
        <w:rPr>
          <w:rFonts w:ascii="Times New Roman" w:hAnsi="Times New Roman" w:cs="Times New Roman"/>
          <w:sz w:val="24"/>
          <w:szCs w:val="28"/>
          <w:lang w:eastAsia="ru-RU"/>
        </w:rPr>
        <w:t>от 24.06.2024 № 159/58-4</w:t>
      </w:r>
      <w:r w:rsidR="007969CB">
        <w:rPr>
          <w:rFonts w:ascii="Times New Roman" w:hAnsi="Times New Roman" w:cs="Times New Roman"/>
          <w:sz w:val="24"/>
          <w:szCs w:val="28"/>
          <w:lang w:eastAsia="ru-RU"/>
        </w:rPr>
        <w:t>),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Дата,  время  и  место  проведения  собрания  или  собраний  участников</w:t>
      </w:r>
      <w:r w:rsidR="00DA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 (общественных обсуждений): </w:t>
      </w:r>
      <w:r w:rsidR="00DA2E91">
        <w:rPr>
          <w:rFonts w:ascii="Times New Roman" w:eastAsia="Calibri" w:hAnsi="Times New Roman" w:cs="Times New Roman"/>
          <w:sz w:val="24"/>
          <w:szCs w:val="24"/>
        </w:rPr>
        <w:t>28</w:t>
      </w:r>
      <w:r w:rsidR="00C37CFA">
        <w:rPr>
          <w:rFonts w:ascii="Times New Roman" w:eastAsia="Calibri" w:hAnsi="Times New Roman" w:cs="Times New Roman"/>
          <w:sz w:val="24"/>
          <w:szCs w:val="24"/>
        </w:rPr>
        <w:t>.10</w:t>
      </w:r>
      <w:r w:rsidR="00A9044F">
        <w:rPr>
          <w:rFonts w:ascii="Times New Roman" w:eastAsia="Calibri" w:hAnsi="Times New Roman" w:cs="Times New Roman"/>
          <w:sz w:val="24"/>
          <w:szCs w:val="24"/>
        </w:rPr>
        <w:t>.</w:t>
      </w:r>
      <w:r w:rsidR="00D05216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в 10:00 ч., в  здании администрации городского поселения г. Котово по адресу: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Волгоградская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обл., г. Котово,</w:t>
      </w:r>
      <w:r w:rsidR="007969CB">
        <w:rPr>
          <w:rFonts w:ascii="Times New Roman" w:eastAsia="Calibri" w:hAnsi="Times New Roman" w:cs="Times New Roman"/>
          <w:sz w:val="24"/>
          <w:szCs w:val="24"/>
        </w:rPr>
        <w:t xml:space="preserve"> ул. Чернышевского, 22, </w:t>
      </w:r>
      <w:proofErr w:type="spellStart"/>
      <w:r w:rsidR="007969CB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="007969CB">
        <w:rPr>
          <w:rFonts w:ascii="Times New Roman" w:eastAsia="Calibri" w:hAnsi="Times New Roman" w:cs="Times New Roman"/>
          <w:sz w:val="24"/>
          <w:szCs w:val="24"/>
        </w:rPr>
        <w:t>. № 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Место и дата открытия эксп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озиции или экспозиций проекта: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Волгоградская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обл., г. Кот</w:t>
      </w:r>
      <w:r w:rsidR="00DA2E91">
        <w:rPr>
          <w:rFonts w:ascii="Times New Roman" w:eastAsia="Calibri" w:hAnsi="Times New Roman" w:cs="Times New Roman"/>
          <w:sz w:val="24"/>
          <w:szCs w:val="24"/>
        </w:rPr>
        <w:t>ово, ул. Чернышевского, 22, с 30.09</w:t>
      </w:r>
      <w:r w:rsidR="00A30FBA">
        <w:rPr>
          <w:rFonts w:ascii="Times New Roman" w:eastAsia="Calibri" w:hAnsi="Times New Roman" w:cs="Times New Roman"/>
          <w:sz w:val="24"/>
          <w:szCs w:val="24"/>
        </w:rPr>
        <w:t>.</w:t>
      </w:r>
      <w:r w:rsidR="00D05216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4F460C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Сроки проведения экспозиции или экспози</w:t>
      </w:r>
      <w:r w:rsidR="00DA2E91">
        <w:rPr>
          <w:rFonts w:ascii="Times New Roman" w:eastAsia="Calibri" w:hAnsi="Times New Roman" w:cs="Times New Roman"/>
          <w:sz w:val="24"/>
          <w:szCs w:val="24"/>
        </w:rPr>
        <w:t>ций проекта: с 30.09.2025 по 28</w:t>
      </w:r>
      <w:r w:rsidR="00C37CFA">
        <w:rPr>
          <w:rFonts w:ascii="Times New Roman" w:eastAsia="Calibri" w:hAnsi="Times New Roman" w:cs="Times New Roman"/>
          <w:sz w:val="24"/>
          <w:szCs w:val="24"/>
        </w:rPr>
        <w:t>.10</w:t>
      </w:r>
      <w:r w:rsidR="00D05216">
        <w:rPr>
          <w:rFonts w:ascii="Times New Roman" w:eastAsia="Calibri" w:hAnsi="Times New Roman" w:cs="Times New Roman"/>
          <w:sz w:val="24"/>
          <w:szCs w:val="24"/>
        </w:rPr>
        <w:t>.2025</w:t>
      </w:r>
      <w:r w:rsidR="004F460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0B4D90" w:rsidRPr="000B4D90" w:rsidRDefault="000B4D90" w:rsidP="000B4D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Дни и часы, в которые возможно посещение экспозиции или экспозиций:</w:t>
      </w:r>
      <w:r w:rsidR="004F460C">
        <w:rPr>
          <w:rFonts w:ascii="Times New Roman" w:eastAsia="Calibri" w:hAnsi="Times New Roman" w:cs="Times New Roman"/>
          <w:sz w:val="24"/>
          <w:szCs w:val="24"/>
        </w:rPr>
        <w:t xml:space="preserve"> вторник и четверг с 8:00 – 10:00 ч.</w:t>
      </w:r>
    </w:p>
    <w:p w:rsidR="000B4D90" w:rsidRPr="000B4D90" w:rsidRDefault="000B4D90" w:rsidP="004F46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90">
        <w:rPr>
          <w:rFonts w:ascii="Times New Roman" w:eastAsia="Calibri" w:hAnsi="Times New Roman" w:cs="Times New Roman"/>
          <w:sz w:val="24"/>
          <w:szCs w:val="24"/>
        </w:rPr>
        <w:t xml:space="preserve">    Порядок,   срок   и   форма  внесения  участниками  публичных  слушаний (общественных обсуждений) предложений и замечаний, касающихся проекта: 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являются: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- 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- правообладатели таких земельных участков или расположенных на них объектов капитального строительства;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 xml:space="preserve">- правообладатели помещений, являющихся частью объекта капитального строительства, в отношении которого подготовлены данные проекты; 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 xml:space="preserve">-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проектов, в случае, предусмотренном частью 3 статьи 39 </w:t>
      </w:r>
      <w:proofErr w:type="spellStart"/>
      <w:r w:rsidRPr="004F460C">
        <w:rPr>
          <w:rFonts w:ascii="Times New Roman" w:hAnsi="Times New Roman" w:cs="Times New Roman"/>
          <w:sz w:val="24"/>
        </w:rPr>
        <w:t>ГрК</w:t>
      </w:r>
      <w:proofErr w:type="spellEnd"/>
      <w:r w:rsidRPr="004F460C">
        <w:rPr>
          <w:rFonts w:ascii="Times New Roman" w:hAnsi="Times New Roman" w:cs="Times New Roman"/>
          <w:sz w:val="24"/>
        </w:rPr>
        <w:t xml:space="preserve"> РФ.</w:t>
      </w:r>
    </w:p>
    <w:p w:rsidR="004F460C" w:rsidRPr="004F460C" w:rsidRDefault="00DA2E91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период с 30.09.2025 г. по 28</w:t>
      </w:r>
      <w:r w:rsidR="00C37CFA">
        <w:rPr>
          <w:rFonts w:ascii="Times New Roman" w:hAnsi="Times New Roman" w:cs="Times New Roman"/>
          <w:sz w:val="24"/>
        </w:rPr>
        <w:t>.10</w:t>
      </w:r>
      <w:bookmarkStart w:id="0" w:name="_GoBack"/>
      <w:bookmarkEnd w:id="0"/>
      <w:r w:rsidR="00D05216">
        <w:rPr>
          <w:rFonts w:ascii="Times New Roman" w:hAnsi="Times New Roman" w:cs="Times New Roman"/>
          <w:sz w:val="24"/>
        </w:rPr>
        <w:t>.2025</w:t>
      </w:r>
      <w:r w:rsidR="004F460C" w:rsidRPr="004F460C">
        <w:rPr>
          <w:rFonts w:ascii="Times New Roman" w:hAnsi="Times New Roman" w:cs="Times New Roman"/>
          <w:sz w:val="24"/>
        </w:rPr>
        <w:t xml:space="preserve"> г. участники публичных слушаний имеют право вносить предложения и замечания, касающиеся проекта: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а)</w:t>
      </w:r>
      <w:r w:rsidRPr="004F460C">
        <w:rPr>
          <w:rFonts w:ascii="Times New Roman" w:hAnsi="Times New Roman" w:cs="Times New Roman"/>
          <w:sz w:val="24"/>
        </w:rPr>
        <w:tab/>
        <w:t xml:space="preserve">посредством официального сайта администрации городского поселения </w:t>
      </w:r>
      <w:proofErr w:type="gramStart"/>
      <w:r w:rsidRPr="004F460C">
        <w:rPr>
          <w:rFonts w:ascii="Times New Roman" w:hAnsi="Times New Roman" w:cs="Times New Roman"/>
          <w:sz w:val="24"/>
        </w:rPr>
        <w:t>г</w:t>
      </w:r>
      <w:proofErr w:type="gramEnd"/>
      <w:r w:rsidRPr="004F460C">
        <w:rPr>
          <w:rFonts w:ascii="Times New Roman" w:hAnsi="Times New Roman" w:cs="Times New Roman"/>
          <w:sz w:val="24"/>
        </w:rPr>
        <w:t>. Котово: котово34.рф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б)</w:t>
      </w:r>
      <w:r w:rsidRPr="004F460C">
        <w:rPr>
          <w:rFonts w:ascii="Times New Roman" w:hAnsi="Times New Roman" w:cs="Times New Roman"/>
          <w:sz w:val="24"/>
        </w:rPr>
        <w:tab/>
        <w:t xml:space="preserve">в письменной или устной форме в адрес отдела архитектуры, </w:t>
      </w:r>
      <w:proofErr w:type="spellStart"/>
      <w:r w:rsidRPr="004F460C">
        <w:rPr>
          <w:rFonts w:ascii="Times New Roman" w:hAnsi="Times New Roman" w:cs="Times New Roman"/>
          <w:sz w:val="24"/>
        </w:rPr>
        <w:t>жкх</w:t>
      </w:r>
      <w:proofErr w:type="spellEnd"/>
      <w:r w:rsidRPr="004F460C">
        <w:rPr>
          <w:rFonts w:ascii="Times New Roman" w:hAnsi="Times New Roman" w:cs="Times New Roman"/>
          <w:sz w:val="24"/>
        </w:rPr>
        <w:t xml:space="preserve"> и земельных отношений администрации городского поселения г. Котово (</w:t>
      </w:r>
      <w:proofErr w:type="gramStart"/>
      <w:r w:rsidRPr="004F460C">
        <w:rPr>
          <w:rFonts w:ascii="Times New Roman" w:hAnsi="Times New Roman" w:cs="Times New Roman"/>
          <w:sz w:val="24"/>
        </w:rPr>
        <w:t>Волгоградская</w:t>
      </w:r>
      <w:proofErr w:type="gramEnd"/>
      <w:r w:rsidRPr="004F460C">
        <w:rPr>
          <w:rFonts w:ascii="Times New Roman" w:hAnsi="Times New Roman" w:cs="Times New Roman"/>
          <w:sz w:val="24"/>
        </w:rPr>
        <w:t xml:space="preserve"> обл., г. Котово, ул. Чернышевского, 22, admarhitektur</w:t>
      </w:r>
      <w:r w:rsidR="00C40426">
        <w:rPr>
          <w:rFonts w:ascii="Times New Roman" w:hAnsi="Times New Roman" w:cs="Times New Roman"/>
          <w:sz w:val="24"/>
        </w:rPr>
        <w:t>a@mail.ru, тел.: 8(84455) 4-44-51</w:t>
      </w:r>
      <w:r w:rsidRPr="004F460C">
        <w:rPr>
          <w:rFonts w:ascii="Times New Roman" w:hAnsi="Times New Roman" w:cs="Times New Roman"/>
          <w:sz w:val="24"/>
        </w:rPr>
        <w:t>.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lastRenderedPageBreak/>
        <w:t>в)</w:t>
      </w:r>
      <w:r w:rsidRPr="004F460C">
        <w:rPr>
          <w:rFonts w:ascii="Times New Roman" w:hAnsi="Times New Roman" w:cs="Times New Roman"/>
          <w:sz w:val="24"/>
        </w:rPr>
        <w:tab/>
        <w:t xml:space="preserve">в письменной форме в адрес организатора: комиссия по подготовке проектов правил землепользования и застройки городского поселения </w:t>
      </w:r>
      <w:proofErr w:type="gramStart"/>
      <w:r w:rsidRPr="004F460C">
        <w:rPr>
          <w:rFonts w:ascii="Times New Roman" w:hAnsi="Times New Roman" w:cs="Times New Roman"/>
          <w:sz w:val="24"/>
        </w:rPr>
        <w:t>г</w:t>
      </w:r>
      <w:proofErr w:type="gramEnd"/>
      <w:r w:rsidRPr="004F460C">
        <w:rPr>
          <w:rFonts w:ascii="Times New Roman" w:hAnsi="Times New Roman" w:cs="Times New Roman"/>
          <w:sz w:val="24"/>
        </w:rPr>
        <w:t>. Котово Котовского муниципального района Волгоградской области (Волгоградская обл., г. Котово, ул. Чернышевского, 22)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г)</w:t>
      </w:r>
      <w:r w:rsidRPr="004F460C">
        <w:rPr>
          <w:rFonts w:ascii="Times New Roman" w:hAnsi="Times New Roman" w:cs="Times New Roman"/>
          <w:sz w:val="24"/>
        </w:rPr>
        <w:tab/>
        <w:t>посредством записи в журнале учета посетителей экспозиции проекта.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4F460C">
        <w:rPr>
          <w:rFonts w:ascii="Times New Roman" w:hAnsi="Times New Roman" w:cs="Times New Roman"/>
          <w:sz w:val="24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4F460C">
        <w:rPr>
          <w:rFonts w:ascii="Times New Roman" w:hAnsi="Times New Roman" w:cs="Times New Roman"/>
          <w:sz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4F460C">
        <w:rPr>
          <w:rFonts w:ascii="Times New Roman" w:hAnsi="Times New Roman" w:cs="Times New Roman"/>
          <w:sz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4F460C" w:rsidRPr="004F460C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протокола, содержащую внесенные этим участником предложения и замечания (далее – выписка).</w:t>
      </w:r>
    </w:p>
    <w:p w:rsidR="00505C1A" w:rsidRPr="000B4D90" w:rsidRDefault="004F460C" w:rsidP="004F46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0C">
        <w:rPr>
          <w:rFonts w:ascii="Times New Roman" w:hAnsi="Times New Roman" w:cs="Times New Roman"/>
          <w:sz w:val="24"/>
        </w:rPr>
        <w:t>Выписка подготавливается, оформляется и выдается (направляется) такому участнику общественных обсуждений или публичных слушаний в течение 3 дней с момента поступления организатору соответствующего запроса.</w:t>
      </w:r>
    </w:p>
    <w:sectPr w:rsidR="00505C1A" w:rsidRPr="000B4D90" w:rsidSect="0025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FBA"/>
    <w:rsid w:val="000B4D90"/>
    <w:rsid w:val="00114531"/>
    <w:rsid w:val="001770BB"/>
    <w:rsid w:val="00196887"/>
    <w:rsid w:val="00254709"/>
    <w:rsid w:val="004F460C"/>
    <w:rsid w:val="00505C1A"/>
    <w:rsid w:val="00784FBA"/>
    <w:rsid w:val="007969CB"/>
    <w:rsid w:val="00855D1C"/>
    <w:rsid w:val="00892EF6"/>
    <w:rsid w:val="009624E4"/>
    <w:rsid w:val="00A30FBA"/>
    <w:rsid w:val="00A64A24"/>
    <w:rsid w:val="00A9044F"/>
    <w:rsid w:val="00B40D1A"/>
    <w:rsid w:val="00B905ED"/>
    <w:rsid w:val="00C37CFA"/>
    <w:rsid w:val="00C40426"/>
    <w:rsid w:val="00D05216"/>
    <w:rsid w:val="00DA2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46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2E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4;&#1072;&#1103;&#1082;-&#1082;&#1086;&#1090;&#1086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</cp:lastModifiedBy>
  <cp:revision>17</cp:revision>
  <cp:lastPrinted>2025-09-29T06:26:00Z</cp:lastPrinted>
  <dcterms:created xsi:type="dcterms:W3CDTF">2023-12-05T11:57:00Z</dcterms:created>
  <dcterms:modified xsi:type="dcterms:W3CDTF">2025-09-29T06:26:00Z</dcterms:modified>
</cp:coreProperties>
</file>